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95" w:rsidRDefault="00904F95" w:rsidP="00904F95">
      <w:pPr>
        <w:shd w:val="clear" w:color="auto" w:fill="FFFFFF"/>
        <w:ind w:right="14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Литература для чтения на лето </w:t>
      </w:r>
    </w:p>
    <w:p w:rsidR="00904F95" w:rsidRDefault="00904F95" w:rsidP="00904F95">
      <w:pPr>
        <w:shd w:val="clear" w:color="auto" w:fill="FFFFFF"/>
        <w:ind w:right="14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9 класс</w:t>
      </w:r>
    </w:p>
    <w:p w:rsidR="00904F95" w:rsidRPr="006864E8" w:rsidRDefault="00904F95" w:rsidP="00904F95">
      <w:pPr>
        <w:shd w:val="clear" w:color="auto" w:fill="FFFFFF"/>
        <w:jc w:val="both"/>
        <w:rPr>
          <w:sz w:val="28"/>
          <w:szCs w:val="28"/>
        </w:rPr>
      </w:pPr>
      <w:r w:rsidRPr="00B55B97">
        <w:rPr>
          <w:b/>
          <w:bCs/>
          <w:i/>
          <w:spacing w:val="-3"/>
          <w:sz w:val="28"/>
          <w:szCs w:val="28"/>
        </w:rPr>
        <w:t>А.С.Грибоедов. «Горе от ума»</w:t>
      </w:r>
    </w:p>
    <w:p w:rsidR="00904F95" w:rsidRPr="006864E8" w:rsidRDefault="00904F95" w:rsidP="00904F95">
      <w:pPr>
        <w:shd w:val="clear" w:color="auto" w:fill="FFFFFF"/>
        <w:ind w:left="24"/>
        <w:rPr>
          <w:sz w:val="28"/>
          <w:szCs w:val="28"/>
        </w:rPr>
      </w:pPr>
      <w:r w:rsidRPr="00B55B97">
        <w:rPr>
          <w:b/>
          <w:bCs/>
          <w:i/>
          <w:spacing w:val="-7"/>
          <w:sz w:val="28"/>
          <w:szCs w:val="28"/>
        </w:rPr>
        <w:t>А.С.Пушкин.</w:t>
      </w:r>
      <w:r w:rsidRPr="006864E8">
        <w:rPr>
          <w:bCs/>
          <w:i/>
          <w:spacing w:val="-7"/>
          <w:sz w:val="28"/>
          <w:szCs w:val="28"/>
        </w:rPr>
        <w:t xml:space="preserve"> Лирика: «Узник», «На холмах Грузии...», «</w:t>
      </w:r>
      <w:r w:rsidRPr="006864E8">
        <w:rPr>
          <w:bCs/>
          <w:i/>
          <w:spacing w:val="-6"/>
          <w:sz w:val="28"/>
          <w:szCs w:val="28"/>
        </w:rPr>
        <w:t>К***» («Я помню чудное мгновенье...»), «Я вас любил...», «</w:t>
      </w:r>
      <w:r w:rsidRPr="006864E8">
        <w:rPr>
          <w:bCs/>
          <w:i/>
          <w:spacing w:val="-5"/>
          <w:sz w:val="28"/>
          <w:szCs w:val="28"/>
        </w:rPr>
        <w:t>Осень», «19 октября» (1825), «К Чаадаеву», «</w:t>
      </w:r>
      <w:proofErr w:type="gramStart"/>
      <w:r w:rsidRPr="006864E8">
        <w:rPr>
          <w:bCs/>
          <w:i/>
          <w:spacing w:val="-5"/>
          <w:sz w:val="28"/>
          <w:szCs w:val="28"/>
        </w:rPr>
        <w:t>Во</w:t>
      </w:r>
      <w:proofErr w:type="gramEnd"/>
      <w:r w:rsidRPr="006864E8">
        <w:rPr>
          <w:bCs/>
          <w:i/>
          <w:spacing w:val="-5"/>
          <w:sz w:val="28"/>
          <w:szCs w:val="28"/>
        </w:rPr>
        <w:t xml:space="preserve"> глубине </w:t>
      </w:r>
      <w:r w:rsidRPr="006864E8">
        <w:rPr>
          <w:bCs/>
          <w:i/>
          <w:spacing w:val="-13"/>
          <w:sz w:val="28"/>
          <w:szCs w:val="28"/>
        </w:rPr>
        <w:t xml:space="preserve">сибирских руд...», «Пророк», «Вновь я посетил...», «Я памятник </w:t>
      </w:r>
      <w:r w:rsidRPr="006864E8">
        <w:rPr>
          <w:bCs/>
          <w:i/>
          <w:spacing w:val="-8"/>
          <w:sz w:val="28"/>
          <w:szCs w:val="28"/>
        </w:rPr>
        <w:t xml:space="preserve">себе воздвиг...»; повесть «Пиковая дама»; роман </w:t>
      </w:r>
      <w:r w:rsidRPr="005A77DB">
        <w:rPr>
          <w:b/>
          <w:bCs/>
          <w:i/>
          <w:spacing w:val="-8"/>
          <w:sz w:val="28"/>
          <w:szCs w:val="28"/>
        </w:rPr>
        <w:t xml:space="preserve">«Евгений </w:t>
      </w:r>
      <w:r w:rsidRPr="005A77DB">
        <w:rPr>
          <w:b/>
          <w:bCs/>
          <w:i/>
          <w:spacing w:val="-2"/>
          <w:sz w:val="28"/>
          <w:szCs w:val="28"/>
        </w:rPr>
        <w:t>Онегин»</w:t>
      </w:r>
      <w:r>
        <w:rPr>
          <w:b/>
          <w:bCs/>
          <w:i/>
          <w:spacing w:val="-2"/>
          <w:sz w:val="28"/>
          <w:szCs w:val="28"/>
        </w:rPr>
        <w:t xml:space="preserve">, </w:t>
      </w:r>
      <w:r w:rsidRPr="006864E8">
        <w:rPr>
          <w:sz w:val="28"/>
          <w:szCs w:val="28"/>
        </w:rPr>
        <w:t>«Каменный гость», «Пир во время чумы».</w:t>
      </w:r>
    </w:p>
    <w:p w:rsidR="00904F95" w:rsidRPr="006864E8" w:rsidRDefault="00904F95" w:rsidP="00904F95">
      <w:pPr>
        <w:shd w:val="clear" w:color="auto" w:fill="FFFFFF"/>
        <w:ind w:left="24" w:right="5"/>
        <w:jc w:val="both"/>
        <w:rPr>
          <w:sz w:val="28"/>
          <w:szCs w:val="28"/>
        </w:rPr>
      </w:pPr>
      <w:r w:rsidRPr="00B55B97">
        <w:rPr>
          <w:b/>
          <w:bCs/>
          <w:i/>
          <w:spacing w:val="-5"/>
          <w:sz w:val="28"/>
          <w:szCs w:val="28"/>
        </w:rPr>
        <w:t>М.Ю.Лермонтов.</w:t>
      </w:r>
      <w:r w:rsidRPr="006864E8">
        <w:rPr>
          <w:bCs/>
          <w:i/>
          <w:spacing w:val="-5"/>
          <w:sz w:val="28"/>
          <w:szCs w:val="28"/>
        </w:rPr>
        <w:t xml:space="preserve"> Лирика: </w:t>
      </w:r>
      <w:proofErr w:type="gramStart"/>
      <w:r w:rsidRPr="006864E8">
        <w:rPr>
          <w:bCs/>
          <w:i/>
          <w:spacing w:val="-5"/>
          <w:sz w:val="28"/>
          <w:szCs w:val="28"/>
        </w:rPr>
        <w:t xml:space="preserve">«Поэт» («Отделкой золотой </w:t>
      </w:r>
      <w:r w:rsidRPr="006864E8">
        <w:rPr>
          <w:bCs/>
          <w:i/>
          <w:spacing w:val="-11"/>
          <w:sz w:val="28"/>
          <w:szCs w:val="28"/>
        </w:rPr>
        <w:t xml:space="preserve">блистает мой кинжал...»), «Дума», «Как часто пестрою толпою </w:t>
      </w:r>
      <w:r w:rsidRPr="006864E8">
        <w:rPr>
          <w:bCs/>
          <w:i/>
          <w:spacing w:val="-6"/>
          <w:sz w:val="28"/>
          <w:szCs w:val="28"/>
        </w:rPr>
        <w:t xml:space="preserve">окружен...», «И скучно, и грустно..., «Родина», «Желание» </w:t>
      </w:r>
      <w:r w:rsidRPr="006864E8">
        <w:rPr>
          <w:bCs/>
          <w:i/>
          <w:spacing w:val="-8"/>
          <w:sz w:val="28"/>
          <w:szCs w:val="28"/>
        </w:rPr>
        <w:t xml:space="preserve">(«Отворите мне темницу...»), «Молитва» («В минуту жизни </w:t>
      </w:r>
      <w:r w:rsidRPr="006864E8">
        <w:rPr>
          <w:bCs/>
          <w:i/>
          <w:sz w:val="28"/>
          <w:szCs w:val="28"/>
        </w:rPr>
        <w:t xml:space="preserve">трудную...»), «Молитва» («Я, матерь божия, ныне с </w:t>
      </w:r>
      <w:r w:rsidRPr="006864E8">
        <w:rPr>
          <w:bCs/>
          <w:i/>
          <w:spacing w:val="-5"/>
          <w:sz w:val="28"/>
          <w:szCs w:val="28"/>
        </w:rPr>
        <w:t>молитвою...»), «Чаша жизни», «Есть речи – значенье...», «</w:t>
      </w:r>
      <w:r w:rsidRPr="006864E8">
        <w:rPr>
          <w:bCs/>
          <w:i/>
          <w:spacing w:val="-3"/>
          <w:sz w:val="28"/>
          <w:szCs w:val="28"/>
        </w:rPr>
        <w:t>Выхожу один я на дорогу...», «Смерть поэта», «Утес», «</w:t>
      </w:r>
      <w:r w:rsidRPr="006864E8">
        <w:rPr>
          <w:bCs/>
          <w:i/>
          <w:spacing w:val="-9"/>
          <w:sz w:val="28"/>
          <w:szCs w:val="28"/>
        </w:rPr>
        <w:t xml:space="preserve">Парус», «Тучи», «Пророк», «Из-под таинственной холодной </w:t>
      </w:r>
      <w:r w:rsidRPr="006864E8">
        <w:rPr>
          <w:bCs/>
          <w:i/>
          <w:spacing w:val="-7"/>
          <w:sz w:val="28"/>
          <w:szCs w:val="28"/>
        </w:rPr>
        <w:t xml:space="preserve">полумаски...», «К***» («Я не </w:t>
      </w:r>
      <w:bookmarkStart w:id="0" w:name="_GoBack"/>
      <w:bookmarkEnd w:id="0"/>
      <w:r w:rsidRPr="006864E8">
        <w:rPr>
          <w:bCs/>
          <w:i/>
          <w:spacing w:val="-7"/>
          <w:sz w:val="28"/>
          <w:szCs w:val="28"/>
        </w:rPr>
        <w:t>унижусь пред тобою...»);</w:t>
      </w:r>
      <w:proofErr w:type="gramEnd"/>
      <w:r w:rsidRPr="006864E8">
        <w:rPr>
          <w:bCs/>
          <w:i/>
          <w:spacing w:val="-7"/>
          <w:sz w:val="28"/>
          <w:szCs w:val="28"/>
        </w:rPr>
        <w:t xml:space="preserve"> поэма </w:t>
      </w:r>
      <w:r w:rsidRPr="006864E8">
        <w:rPr>
          <w:bCs/>
          <w:i/>
          <w:spacing w:val="-8"/>
          <w:sz w:val="28"/>
          <w:szCs w:val="28"/>
        </w:rPr>
        <w:t xml:space="preserve">«Демон»; </w:t>
      </w:r>
      <w:r w:rsidRPr="005A77DB">
        <w:rPr>
          <w:b/>
          <w:bCs/>
          <w:i/>
          <w:spacing w:val="-8"/>
          <w:sz w:val="28"/>
          <w:szCs w:val="28"/>
        </w:rPr>
        <w:t>роман «Герой нашего времени»</w:t>
      </w:r>
    </w:p>
    <w:p w:rsidR="00904F95" w:rsidRPr="006864E8" w:rsidRDefault="00904F95" w:rsidP="00904F95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B55B97">
        <w:rPr>
          <w:b/>
          <w:bCs/>
          <w:i/>
          <w:spacing w:val="-9"/>
          <w:sz w:val="28"/>
          <w:szCs w:val="28"/>
        </w:rPr>
        <w:t>Н.В.Гоголь</w:t>
      </w:r>
      <w:proofErr w:type="gramStart"/>
      <w:r w:rsidRPr="00B55B97">
        <w:rPr>
          <w:b/>
          <w:bCs/>
          <w:i/>
          <w:spacing w:val="-9"/>
          <w:sz w:val="28"/>
          <w:szCs w:val="28"/>
        </w:rPr>
        <w:t>.</w:t>
      </w:r>
      <w:r>
        <w:rPr>
          <w:bCs/>
          <w:i/>
          <w:spacing w:val="-9"/>
          <w:sz w:val="28"/>
          <w:szCs w:val="28"/>
        </w:rPr>
        <w:t>П</w:t>
      </w:r>
      <w:proofErr w:type="gramEnd"/>
      <w:r>
        <w:rPr>
          <w:bCs/>
          <w:i/>
          <w:spacing w:val="-9"/>
          <w:sz w:val="28"/>
          <w:szCs w:val="28"/>
        </w:rPr>
        <w:t>оэма</w:t>
      </w:r>
      <w:proofErr w:type="spellEnd"/>
      <w:r>
        <w:rPr>
          <w:bCs/>
          <w:i/>
          <w:spacing w:val="-9"/>
          <w:sz w:val="28"/>
          <w:szCs w:val="28"/>
        </w:rPr>
        <w:t xml:space="preserve"> </w:t>
      </w:r>
      <w:r w:rsidRPr="006864E8">
        <w:rPr>
          <w:bCs/>
          <w:i/>
          <w:spacing w:val="-9"/>
          <w:sz w:val="28"/>
          <w:szCs w:val="28"/>
        </w:rPr>
        <w:t xml:space="preserve">«Мертвые души» </w:t>
      </w:r>
    </w:p>
    <w:p w:rsidR="00904F95" w:rsidRPr="005A77DB" w:rsidRDefault="00904F95" w:rsidP="00904F95">
      <w:pPr>
        <w:shd w:val="clear" w:color="auto" w:fill="FFFFFF"/>
        <w:ind w:left="24" w:right="10"/>
        <w:jc w:val="both"/>
        <w:rPr>
          <w:b/>
          <w:sz w:val="28"/>
          <w:szCs w:val="28"/>
        </w:rPr>
      </w:pPr>
      <w:proofErr w:type="spellStart"/>
      <w:r w:rsidRPr="00B55B97">
        <w:rPr>
          <w:b/>
          <w:bCs/>
          <w:i/>
          <w:spacing w:val="-8"/>
          <w:sz w:val="28"/>
          <w:szCs w:val="28"/>
        </w:rPr>
        <w:t>И.С.Тургенев</w:t>
      </w:r>
      <w:proofErr w:type="gramStart"/>
      <w:r w:rsidRPr="00B55B97">
        <w:rPr>
          <w:b/>
          <w:bCs/>
          <w:i/>
          <w:spacing w:val="-8"/>
          <w:sz w:val="28"/>
          <w:szCs w:val="28"/>
        </w:rPr>
        <w:t>.</w:t>
      </w:r>
      <w:r>
        <w:rPr>
          <w:bCs/>
          <w:i/>
          <w:spacing w:val="-8"/>
          <w:sz w:val="28"/>
          <w:szCs w:val="28"/>
        </w:rPr>
        <w:t>П</w:t>
      </w:r>
      <w:proofErr w:type="gramEnd"/>
      <w:r>
        <w:rPr>
          <w:bCs/>
          <w:i/>
          <w:spacing w:val="-8"/>
          <w:sz w:val="28"/>
          <w:szCs w:val="28"/>
        </w:rPr>
        <w:t>овести</w:t>
      </w:r>
      <w:proofErr w:type="spellEnd"/>
      <w:r>
        <w:rPr>
          <w:bCs/>
          <w:i/>
          <w:spacing w:val="-8"/>
          <w:sz w:val="28"/>
          <w:szCs w:val="28"/>
        </w:rPr>
        <w:t xml:space="preserve"> «Первая любовь», </w:t>
      </w:r>
      <w:r w:rsidRPr="006864E8">
        <w:rPr>
          <w:bCs/>
          <w:i/>
          <w:spacing w:val="-8"/>
          <w:sz w:val="28"/>
          <w:szCs w:val="28"/>
        </w:rPr>
        <w:t xml:space="preserve">«Вешние воды», </w:t>
      </w:r>
      <w:r w:rsidRPr="005A77DB">
        <w:rPr>
          <w:b/>
          <w:bCs/>
          <w:i/>
          <w:spacing w:val="-8"/>
          <w:sz w:val="28"/>
          <w:szCs w:val="28"/>
        </w:rPr>
        <w:t xml:space="preserve">роман «Отцы и дети» </w:t>
      </w:r>
    </w:p>
    <w:p w:rsidR="00904F95" w:rsidRPr="006864E8" w:rsidRDefault="00904F95" w:rsidP="00904F95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B55B97">
        <w:rPr>
          <w:b/>
          <w:bCs/>
          <w:i/>
          <w:spacing w:val="-12"/>
          <w:sz w:val="28"/>
          <w:szCs w:val="28"/>
        </w:rPr>
        <w:t>Н.Г.Чернышевский</w:t>
      </w:r>
      <w:proofErr w:type="gramStart"/>
      <w:r w:rsidRPr="00B55B97">
        <w:rPr>
          <w:b/>
          <w:bCs/>
          <w:i/>
          <w:spacing w:val="-12"/>
          <w:sz w:val="28"/>
          <w:szCs w:val="28"/>
        </w:rPr>
        <w:t>.</w:t>
      </w:r>
      <w:r>
        <w:rPr>
          <w:bCs/>
          <w:i/>
          <w:spacing w:val="-12"/>
          <w:sz w:val="28"/>
          <w:szCs w:val="28"/>
        </w:rPr>
        <w:t>Р</w:t>
      </w:r>
      <w:proofErr w:type="gramEnd"/>
      <w:r>
        <w:rPr>
          <w:bCs/>
          <w:i/>
          <w:spacing w:val="-12"/>
          <w:sz w:val="28"/>
          <w:szCs w:val="28"/>
        </w:rPr>
        <w:t>оман</w:t>
      </w:r>
      <w:proofErr w:type="spellEnd"/>
      <w:r>
        <w:rPr>
          <w:bCs/>
          <w:i/>
          <w:spacing w:val="-12"/>
          <w:sz w:val="28"/>
          <w:szCs w:val="28"/>
        </w:rPr>
        <w:t xml:space="preserve"> </w:t>
      </w:r>
      <w:r w:rsidRPr="006864E8">
        <w:rPr>
          <w:bCs/>
          <w:i/>
          <w:spacing w:val="-12"/>
          <w:sz w:val="28"/>
          <w:szCs w:val="28"/>
        </w:rPr>
        <w:t>«Что делать?» (</w:t>
      </w:r>
    </w:p>
    <w:p w:rsidR="00904F95" w:rsidRDefault="00904F95" w:rsidP="00904F95">
      <w:pPr>
        <w:shd w:val="clear" w:color="auto" w:fill="FFFFFF"/>
        <w:ind w:right="19"/>
        <w:jc w:val="both"/>
        <w:rPr>
          <w:b/>
          <w:bCs/>
          <w:spacing w:val="-11"/>
          <w:sz w:val="28"/>
          <w:szCs w:val="28"/>
        </w:rPr>
      </w:pPr>
      <w:r w:rsidRPr="00B55B97">
        <w:rPr>
          <w:b/>
          <w:bCs/>
          <w:i/>
          <w:spacing w:val="-15"/>
          <w:sz w:val="28"/>
          <w:szCs w:val="28"/>
        </w:rPr>
        <w:t>И.А.Гончаров.</w:t>
      </w:r>
      <w:r>
        <w:rPr>
          <w:b/>
          <w:bCs/>
          <w:i/>
          <w:spacing w:val="-15"/>
          <w:sz w:val="28"/>
          <w:szCs w:val="28"/>
        </w:rPr>
        <w:t xml:space="preserve"> Романы </w:t>
      </w:r>
      <w:r w:rsidRPr="00B55B97">
        <w:rPr>
          <w:b/>
          <w:bCs/>
          <w:i/>
          <w:spacing w:val="-15"/>
          <w:sz w:val="28"/>
          <w:szCs w:val="28"/>
        </w:rPr>
        <w:t>«Обыкновенная история», «Обломов»</w:t>
      </w:r>
    </w:p>
    <w:p w:rsidR="00904F95" w:rsidRPr="006864E8" w:rsidRDefault="00904F95" w:rsidP="00904F95">
      <w:pPr>
        <w:shd w:val="clear" w:color="auto" w:fill="FFFFFF"/>
        <w:jc w:val="both"/>
        <w:rPr>
          <w:sz w:val="28"/>
          <w:szCs w:val="28"/>
        </w:rPr>
      </w:pPr>
      <w:r w:rsidRPr="006864E8">
        <w:rPr>
          <w:sz w:val="28"/>
          <w:szCs w:val="28"/>
        </w:rPr>
        <w:t>Данте. «Божественная комедия».</w:t>
      </w:r>
    </w:p>
    <w:p w:rsidR="00904F95" w:rsidRPr="006864E8" w:rsidRDefault="00904F95" w:rsidP="00904F95">
      <w:pPr>
        <w:shd w:val="clear" w:color="auto" w:fill="FFFFFF"/>
        <w:jc w:val="both"/>
        <w:rPr>
          <w:sz w:val="28"/>
          <w:szCs w:val="28"/>
        </w:rPr>
      </w:pPr>
      <w:r w:rsidRPr="006864E8">
        <w:rPr>
          <w:sz w:val="28"/>
          <w:szCs w:val="28"/>
        </w:rPr>
        <w:t>Д.Байрон. «Дон Жуан».</w:t>
      </w:r>
    </w:p>
    <w:p w:rsidR="00904F95" w:rsidRPr="006864E8" w:rsidRDefault="00904F95" w:rsidP="00904F95">
      <w:pPr>
        <w:shd w:val="clear" w:color="auto" w:fill="FFFFFF"/>
        <w:jc w:val="both"/>
        <w:rPr>
          <w:spacing w:val="-16"/>
          <w:sz w:val="28"/>
          <w:szCs w:val="28"/>
        </w:rPr>
      </w:pPr>
      <w:r w:rsidRPr="006864E8">
        <w:rPr>
          <w:sz w:val="28"/>
          <w:szCs w:val="28"/>
        </w:rPr>
        <w:t>В.Гюго. «Собор Парижской Богоматери».</w:t>
      </w:r>
    </w:p>
    <w:p w:rsidR="00904F95" w:rsidRPr="006864E8" w:rsidRDefault="00904F95" w:rsidP="00904F95">
      <w:pPr>
        <w:shd w:val="clear" w:color="auto" w:fill="FFFFFF"/>
        <w:tabs>
          <w:tab w:val="left" w:pos="682"/>
        </w:tabs>
        <w:jc w:val="both"/>
        <w:rPr>
          <w:sz w:val="28"/>
          <w:szCs w:val="28"/>
        </w:rPr>
      </w:pPr>
      <w:r w:rsidRPr="006864E8">
        <w:rPr>
          <w:sz w:val="28"/>
          <w:szCs w:val="28"/>
        </w:rPr>
        <w:t>О.Бальзак. «Гобсек», «Шагреневая кожа».</w:t>
      </w:r>
    </w:p>
    <w:p w:rsidR="00904F95" w:rsidRDefault="00904F95" w:rsidP="00904F95">
      <w:pPr>
        <w:ind w:firstLine="540"/>
        <w:jc w:val="center"/>
        <w:rPr>
          <w:iCs/>
          <w:sz w:val="28"/>
          <w:szCs w:val="28"/>
        </w:rPr>
      </w:pPr>
    </w:p>
    <w:p w:rsidR="00904F95" w:rsidRPr="00FA6B8E" w:rsidRDefault="00904F95" w:rsidP="00904F95">
      <w:pPr>
        <w:jc w:val="center"/>
        <w:rPr>
          <w:sz w:val="28"/>
          <w:szCs w:val="28"/>
        </w:rPr>
      </w:pPr>
    </w:p>
    <w:p w:rsidR="004A3D01" w:rsidRDefault="004A3D01"/>
    <w:sectPr w:rsidR="004A3D01" w:rsidSect="0086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F95"/>
    <w:rsid w:val="004A3D01"/>
    <w:rsid w:val="0090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>1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2013-05-25T03:31:00Z</dcterms:created>
  <dcterms:modified xsi:type="dcterms:W3CDTF">2013-05-25T03:31:00Z</dcterms:modified>
</cp:coreProperties>
</file>