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FE3" w:rsidRPr="0062716D" w:rsidRDefault="0062716D" w:rsidP="0062716D">
      <w:pPr>
        <w:rPr>
          <w:sz w:val="28"/>
          <w:szCs w:val="28"/>
        </w:rPr>
      </w:pPr>
      <w:r>
        <w:t xml:space="preserve">                                              </w:t>
      </w:r>
      <w:r w:rsidR="0004137B">
        <w:rPr>
          <w:sz w:val="28"/>
          <w:szCs w:val="28"/>
        </w:rPr>
        <w:t>Мини</w:t>
      </w:r>
      <w:r w:rsidRPr="0062716D">
        <w:rPr>
          <w:sz w:val="28"/>
          <w:szCs w:val="28"/>
        </w:rPr>
        <w:t>стерство науки и образования РК</w:t>
      </w:r>
    </w:p>
    <w:p w:rsidR="0062716D" w:rsidRPr="0062716D" w:rsidRDefault="0062716D" w:rsidP="0062716D">
      <w:pPr>
        <w:rPr>
          <w:sz w:val="28"/>
          <w:szCs w:val="28"/>
          <w:lang w:val="kk-KZ"/>
        </w:rPr>
      </w:pPr>
      <w:r w:rsidRPr="0062716D">
        <w:rPr>
          <w:sz w:val="28"/>
          <w:szCs w:val="28"/>
          <w:lang w:val="kk-KZ"/>
        </w:rPr>
        <w:t xml:space="preserve">                                   </w:t>
      </w:r>
      <w:r>
        <w:rPr>
          <w:sz w:val="28"/>
          <w:szCs w:val="28"/>
          <w:lang w:val="kk-KZ"/>
        </w:rPr>
        <w:t xml:space="preserve">                 </w:t>
      </w:r>
      <w:r w:rsidRPr="0062716D">
        <w:rPr>
          <w:sz w:val="28"/>
          <w:szCs w:val="28"/>
          <w:lang w:val="kk-KZ"/>
        </w:rPr>
        <w:t xml:space="preserve"> </w:t>
      </w:r>
      <w:r w:rsidRPr="0062716D">
        <w:rPr>
          <w:sz w:val="28"/>
          <w:szCs w:val="28"/>
        </w:rPr>
        <w:t>КГУ СОШ</w:t>
      </w:r>
      <w:r w:rsidRPr="0062716D">
        <w:rPr>
          <w:sz w:val="28"/>
          <w:szCs w:val="28"/>
          <w:lang w:val="kk-KZ"/>
        </w:rPr>
        <w:t>№10</w:t>
      </w:r>
    </w:p>
    <w:p w:rsidR="0062716D" w:rsidRDefault="0062716D" w:rsidP="0062716D">
      <w:pPr>
        <w:rPr>
          <w:lang w:val="kk-KZ"/>
        </w:rPr>
      </w:pPr>
    </w:p>
    <w:p w:rsidR="0062716D" w:rsidRDefault="0062716D" w:rsidP="0062716D">
      <w:pPr>
        <w:rPr>
          <w:lang w:val="kk-KZ"/>
        </w:rPr>
      </w:pPr>
    </w:p>
    <w:p w:rsidR="0062716D" w:rsidRDefault="0062716D" w:rsidP="0062716D">
      <w:pPr>
        <w:rPr>
          <w:sz w:val="96"/>
          <w:szCs w:val="96"/>
          <w:lang w:val="kk-KZ"/>
        </w:rPr>
      </w:pPr>
      <w:r>
        <w:rPr>
          <w:sz w:val="96"/>
          <w:szCs w:val="96"/>
          <w:lang w:val="kk-KZ"/>
        </w:rPr>
        <w:t xml:space="preserve">           </w:t>
      </w:r>
    </w:p>
    <w:p w:rsidR="0062716D" w:rsidRDefault="0062716D" w:rsidP="0062716D">
      <w:pPr>
        <w:rPr>
          <w:sz w:val="96"/>
          <w:szCs w:val="96"/>
          <w:lang w:val="kk-KZ"/>
        </w:rPr>
      </w:pPr>
      <w:r>
        <w:rPr>
          <w:sz w:val="96"/>
          <w:szCs w:val="96"/>
          <w:lang w:val="kk-KZ"/>
        </w:rPr>
        <w:t xml:space="preserve">           </w:t>
      </w:r>
    </w:p>
    <w:p w:rsidR="0062716D" w:rsidRDefault="0062716D" w:rsidP="0062716D">
      <w:pPr>
        <w:rPr>
          <w:sz w:val="96"/>
          <w:szCs w:val="96"/>
          <w:lang w:val="kk-KZ"/>
        </w:rPr>
      </w:pPr>
      <w:r>
        <w:rPr>
          <w:sz w:val="96"/>
          <w:szCs w:val="96"/>
          <w:lang w:val="kk-KZ"/>
        </w:rPr>
        <w:t xml:space="preserve">             </w:t>
      </w:r>
      <w:r w:rsidRPr="0062716D">
        <w:rPr>
          <w:sz w:val="96"/>
          <w:szCs w:val="96"/>
          <w:lang w:val="kk-KZ"/>
        </w:rPr>
        <w:t xml:space="preserve">Доклад </w:t>
      </w:r>
    </w:p>
    <w:p w:rsidR="0062716D" w:rsidRPr="0062716D" w:rsidRDefault="0062716D" w:rsidP="0062716D">
      <w:pPr>
        <w:rPr>
          <w:sz w:val="96"/>
          <w:szCs w:val="96"/>
          <w:lang w:val="kk-KZ"/>
        </w:rPr>
      </w:pPr>
      <w:r w:rsidRPr="0062716D">
        <w:rPr>
          <w:sz w:val="44"/>
          <w:szCs w:val="44"/>
          <w:lang w:val="kk-KZ"/>
        </w:rPr>
        <w:t xml:space="preserve">на тему: </w:t>
      </w:r>
      <w:r w:rsidRPr="0062716D">
        <w:rPr>
          <w:b/>
          <w:i/>
          <w:sz w:val="44"/>
          <w:szCs w:val="44"/>
          <w:lang w:val="kk-KZ"/>
        </w:rPr>
        <w:t xml:space="preserve">Формирование здорового образа  </w:t>
      </w:r>
    </w:p>
    <w:p w:rsidR="0062716D" w:rsidRPr="0062716D" w:rsidRDefault="0062716D" w:rsidP="0062716D">
      <w:pPr>
        <w:rPr>
          <w:b/>
          <w:i/>
          <w:sz w:val="44"/>
          <w:szCs w:val="44"/>
          <w:lang w:val="kk-KZ"/>
        </w:rPr>
      </w:pPr>
      <w:r>
        <w:rPr>
          <w:b/>
          <w:i/>
          <w:sz w:val="44"/>
          <w:szCs w:val="44"/>
          <w:lang w:val="kk-KZ"/>
        </w:rPr>
        <w:t xml:space="preserve">                </w:t>
      </w:r>
      <w:r w:rsidRPr="0062716D">
        <w:rPr>
          <w:b/>
          <w:i/>
          <w:sz w:val="44"/>
          <w:szCs w:val="44"/>
          <w:lang w:val="kk-KZ"/>
        </w:rPr>
        <w:t>жизни на уроках физической культуры</w:t>
      </w:r>
      <w:r w:rsidRPr="0062716D">
        <w:rPr>
          <w:lang w:val="kk-KZ"/>
        </w:rPr>
        <w:t xml:space="preserve"> </w:t>
      </w:r>
    </w:p>
    <w:p w:rsidR="0062716D" w:rsidRPr="0062716D" w:rsidRDefault="0062716D" w:rsidP="0062716D">
      <w:pPr>
        <w:rPr>
          <w:sz w:val="32"/>
          <w:szCs w:val="32"/>
          <w:lang w:val="kk-KZ"/>
        </w:rPr>
      </w:pPr>
      <w:r>
        <w:rPr>
          <w:lang w:val="kk-KZ"/>
        </w:rPr>
        <w:t xml:space="preserve">                                         </w:t>
      </w:r>
      <w:r w:rsidRPr="0062716D">
        <w:rPr>
          <w:sz w:val="32"/>
          <w:szCs w:val="32"/>
          <w:lang w:val="kk-KZ"/>
        </w:rPr>
        <w:t xml:space="preserve">выполнил: учитель физической культуры Ибраев А.З. </w:t>
      </w:r>
    </w:p>
    <w:p w:rsidR="0062716D" w:rsidRDefault="0062716D">
      <w:pPr>
        <w:rPr>
          <w:sz w:val="32"/>
          <w:szCs w:val="32"/>
          <w:lang w:val="kk-KZ"/>
        </w:rPr>
      </w:pPr>
    </w:p>
    <w:p w:rsidR="0062716D" w:rsidRDefault="0062716D">
      <w:pPr>
        <w:rPr>
          <w:sz w:val="32"/>
          <w:szCs w:val="32"/>
          <w:lang w:val="kk-KZ"/>
        </w:rPr>
      </w:pPr>
    </w:p>
    <w:p w:rsidR="0062716D" w:rsidRDefault="0062716D">
      <w:pPr>
        <w:rPr>
          <w:sz w:val="32"/>
          <w:szCs w:val="32"/>
          <w:lang w:val="kk-KZ"/>
        </w:rPr>
      </w:pPr>
    </w:p>
    <w:p w:rsidR="0062716D" w:rsidRDefault="0062716D">
      <w:pPr>
        <w:rPr>
          <w:sz w:val="32"/>
          <w:szCs w:val="32"/>
          <w:lang w:val="kk-KZ"/>
        </w:rPr>
      </w:pPr>
    </w:p>
    <w:p w:rsidR="0062716D" w:rsidRDefault="0062716D">
      <w:pPr>
        <w:rPr>
          <w:sz w:val="32"/>
          <w:szCs w:val="32"/>
          <w:lang w:val="kk-KZ"/>
        </w:rPr>
      </w:pPr>
    </w:p>
    <w:p w:rsidR="0062716D" w:rsidRDefault="0062716D">
      <w:pPr>
        <w:rPr>
          <w:sz w:val="32"/>
          <w:szCs w:val="32"/>
          <w:lang w:val="kk-KZ"/>
        </w:rPr>
      </w:pPr>
    </w:p>
    <w:p w:rsidR="0062716D" w:rsidRDefault="0062716D">
      <w:pPr>
        <w:rPr>
          <w:sz w:val="32"/>
          <w:szCs w:val="32"/>
          <w:lang w:val="kk-KZ"/>
        </w:rPr>
      </w:pPr>
    </w:p>
    <w:p w:rsidR="0062716D" w:rsidRDefault="0062716D">
      <w:pPr>
        <w:rPr>
          <w:lang w:val="kk-KZ"/>
        </w:rPr>
      </w:pPr>
      <w:r>
        <w:rPr>
          <w:sz w:val="32"/>
          <w:szCs w:val="32"/>
          <w:lang w:val="kk-KZ"/>
        </w:rPr>
        <w:t xml:space="preserve">                                                 </w:t>
      </w:r>
    </w:p>
    <w:p w:rsidR="0062716D" w:rsidRDefault="0062716D" w:rsidP="0062716D">
      <w:pPr>
        <w:rPr>
          <w:lang w:val="kk-KZ"/>
        </w:rPr>
      </w:pPr>
      <w:r>
        <w:rPr>
          <w:sz w:val="32"/>
          <w:szCs w:val="32"/>
          <w:lang w:val="kk-KZ"/>
        </w:rPr>
        <w:t xml:space="preserve">                                        </w:t>
      </w:r>
      <w:r>
        <w:rPr>
          <w:lang w:val="kk-KZ"/>
        </w:rPr>
        <w:t>г.Караганда 2013 год</w:t>
      </w:r>
    </w:p>
    <w:p w:rsidR="0062716D" w:rsidRPr="0062716D" w:rsidRDefault="0062716D">
      <w:pPr>
        <w:rPr>
          <w:lang w:val="kk-KZ"/>
        </w:rPr>
      </w:pP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>Основные теоретические, методические и организационные особенности данной работы:</w:t>
      </w:r>
    </w:p>
    <w:p w:rsidR="0062716D" w:rsidRPr="0062716D" w:rsidRDefault="0062716D" w:rsidP="0062716D">
      <w:pPr>
        <w:rPr>
          <w:b/>
          <w:lang w:val="kk-KZ"/>
        </w:rPr>
      </w:pP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>Место проведения: спортивный зал.</w:t>
      </w:r>
    </w:p>
    <w:p w:rsidR="0062716D" w:rsidRPr="0062716D" w:rsidRDefault="0062716D" w:rsidP="0062716D">
      <w:pPr>
        <w:rPr>
          <w:b/>
          <w:lang w:val="kk-KZ"/>
        </w:rPr>
      </w:pP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>Актуальность работы</w:t>
      </w:r>
    </w:p>
    <w:p w:rsidR="0062716D" w:rsidRPr="0062716D" w:rsidRDefault="0062716D" w:rsidP="0062716D">
      <w:pPr>
        <w:rPr>
          <w:b/>
          <w:lang w:val="kk-KZ"/>
        </w:rPr>
      </w:pP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>На современном этапе развития образования улучшить ситуацию по оздоровлению детей поможет переход от авторитарных, групповых подходов в физическом воспитании учащихся к личностно-ориентированным методам обучения и воспитания, базирующихся на индивидуальных возможностях.</w:t>
      </w: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 xml:space="preserve"> Лично-ориентированный подход в системе физического воспитания не стал еще для многих учителей физической культуры нормой в своей работе.</w:t>
      </w: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 xml:space="preserve"> Практика испытывает потребность в разработке методик проведения уроков, носящих научно обоснованные, апробированные традиционные и нетрадиционные средства и методы физического воспитания.</w:t>
      </w:r>
    </w:p>
    <w:p w:rsidR="0062716D" w:rsidRPr="0062716D" w:rsidRDefault="0062716D" w:rsidP="0062716D">
      <w:pPr>
        <w:rPr>
          <w:b/>
          <w:lang w:val="kk-KZ"/>
        </w:rPr>
      </w:pP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>Цель: овладение основами физкультурной деятельности личностно-ориентированной оздоровительной направленности.</w:t>
      </w:r>
    </w:p>
    <w:p w:rsidR="0062716D" w:rsidRPr="0062716D" w:rsidRDefault="0062716D" w:rsidP="0062716D">
      <w:pPr>
        <w:rPr>
          <w:b/>
          <w:lang w:val="kk-KZ"/>
        </w:rPr>
      </w:pP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 xml:space="preserve">Задачи: </w:t>
      </w: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 xml:space="preserve">формировать знания и навыки к практическим действиям, направленных на сохранение здоровья; </w:t>
      </w: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 xml:space="preserve">обеспечивать необходимой информацией для формирований стратегий и технологий, позволяющих сохранять и укреплять здоровье; </w:t>
      </w: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 xml:space="preserve">формировать представления об ответственности за собственное здоровье и здоровье окружающих. </w:t>
      </w:r>
    </w:p>
    <w:p w:rsidR="0062716D" w:rsidRPr="0062716D" w:rsidRDefault="0062716D" w:rsidP="0062716D">
      <w:pPr>
        <w:rPr>
          <w:b/>
          <w:lang w:val="kk-KZ"/>
        </w:rPr>
      </w:pP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 xml:space="preserve">Ресурсы: </w:t>
      </w: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 xml:space="preserve">комплект оборудования с программным обеспечением; </w:t>
      </w: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 xml:space="preserve">персональный компьютер; </w:t>
      </w: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 xml:space="preserve">программы; </w:t>
      </w: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 xml:space="preserve">достаточное количество учащихся; </w:t>
      </w: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lastRenderedPageBreak/>
        <w:t xml:space="preserve">наличие времени </w:t>
      </w:r>
    </w:p>
    <w:p w:rsidR="0062716D" w:rsidRPr="0062716D" w:rsidRDefault="0062716D" w:rsidP="0062716D">
      <w:pPr>
        <w:rPr>
          <w:b/>
          <w:lang w:val="kk-KZ"/>
        </w:rPr>
      </w:pP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>Введение</w:t>
      </w:r>
    </w:p>
    <w:p w:rsidR="0062716D" w:rsidRPr="0062716D" w:rsidRDefault="0062716D" w:rsidP="0062716D">
      <w:pPr>
        <w:rPr>
          <w:b/>
          <w:lang w:val="kk-KZ"/>
        </w:rPr>
      </w:pP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>«Чтобы сделать ребенка умным и рассудительным – сделайте его крепким и здоровым»</w:t>
      </w:r>
    </w:p>
    <w:p w:rsidR="0062716D" w:rsidRPr="0062716D" w:rsidRDefault="0062716D" w:rsidP="0062716D">
      <w:pPr>
        <w:rPr>
          <w:b/>
          <w:lang w:val="kk-KZ"/>
        </w:rPr>
      </w:pP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 xml:space="preserve">Жан Жак Руссо </w:t>
      </w:r>
    </w:p>
    <w:p w:rsidR="0062716D" w:rsidRPr="0062716D" w:rsidRDefault="0062716D" w:rsidP="0062716D">
      <w:pPr>
        <w:rPr>
          <w:b/>
          <w:lang w:val="kk-KZ"/>
        </w:rPr>
      </w:pP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>Каждый взрослый мечтает быть здоровым. Дети, к сожалению, не думают об этом. Мы обязаны помочь ребенку осознать, что нет ничего прекраснее здоровья. «Здоровому каждый день – праздник», гласит одна из восточных пословиц. Ребенок, как правило, не знает, как вести здоровый образ жизни. Этому его надо учить. Необходимо сформировать у школьников представления об ответственности за собственное здоровье и здоровье окружающих.</w:t>
      </w: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 xml:space="preserve"> Здоровые дети – это благополучие общества. Без здорового подрастающего поколения у нации нет будущего. Проблема сохранения здоровья – социальная, и решать ее нужно на всех уровнях общества.</w:t>
      </w: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 xml:space="preserve"> Главная задача школы – такая организация образовательного процесса на всех уровнях, при которой качественное обучение, развитие и воспитание учащихся не сопровождаются нанесением ущерба их здоровью. А урок физической культуры в школе – это главный урок здоровья. Тем, кто работает в школе не один десяток лет, воочию видна динамика ухудшения здоровья детей. Если 20 лет назад освобожденных от физической культуры в каждом классе было по одному-два ученика, то теперь их стало больше. Практически здоровых детей в каждом классе – единицы.</w:t>
      </w: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 xml:space="preserve"> Работа школы сегодня направлена на сохранение и укрепление здоровья учащихся, где реализуются здоровьесберегающие и здоровьеформирующие технологии.</w:t>
      </w:r>
    </w:p>
    <w:p w:rsidR="0062716D" w:rsidRPr="0062716D" w:rsidRDefault="0062716D" w:rsidP="0062716D">
      <w:pPr>
        <w:rPr>
          <w:b/>
          <w:lang w:val="kk-KZ"/>
        </w:rPr>
      </w:pP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>Задача оздоровления имеет три взаимосвязанных аспекта:</w:t>
      </w:r>
    </w:p>
    <w:p w:rsidR="0062716D" w:rsidRPr="0062716D" w:rsidRDefault="0062716D" w:rsidP="0062716D">
      <w:pPr>
        <w:rPr>
          <w:b/>
          <w:lang w:val="kk-KZ"/>
        </w:rPr>
      </w:pP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>Воспитательный, состоящий в воспитании у детей бережного отношения к своему здоровью, понимание ценности и важности поддержания организма в здоровом состоянии пробуждения и роста желания следовать здоровому образу жизни.</w:t>
      </w:r>
    </w:p>
    <w:p w:rsidR="0062716D" w:rsidRPr="0062716D" w:rsidRDefault="0062716D" w:rsidP="0062716D">
      <w:pPr>
        <w:rPr>
          <w:b/>
          <w:lang w:val="kk-KZ"/>
        </w:rPr>
      </w:pP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>Обучающий, состоящий в обучении детей нормам здорового образа жизни, приемам и методам его реализации, а также в определении вредных привычек совместно с рекомандациями по их устранению.</w:t>
      </w:r>
    </w:p>
    <w:p w:rsidR="0062716D" w:rsidRPr="0062716D" w:rsidRDefault="0062716D" w:rsidP="0062716D">
      <w:pPr>
        <w:rPr>
          <w:b/>
          <w:lang w:val="kk-KZ"/>
        </w:rPr>
      </w:pP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>Оздоровительный, состоящий в профилактике наиболее распространенных заболеваний, а также улучшение таких необходимых качеств, как психическая уравновешенность, спокойствие, сосредоточенность, внимательность, хорошая память, мыслительные способности.</w:t>
      </w:r>
    </w:p>
    <w:p w:rsidR="0062716D" w:rsidRPr="0062716D" w:rsidRDefault="0062716D" w:rsidP="0062716D">
      <w:pPr>
        <w:rPr>
          <w:b/>
          <w:lang w:val="kk-KZ"/>
        </w:rPr>
      </w:pP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>Решение задачи оздоровления с точки зрения этих аспектов имеет различную реализацию в соответствии с особенностями каждого возраста.</w:t>
      </w: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 xml:space="preserve"> На мой взгляд учителя физической культуры, среди всех других возможностей оздоровительной работы в школе именно физические упражнения наиболее эффективны.</w:t>
      </w: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 xml:space="preserve"> Широко использовал физические упражнения в своей практике выдающийся ученый, врач Авиценна. Он писал: «…..самое главное в режиме сохранения здоровья есть занятия физическими упражнениями, а затем уже режим пищи и режим сна.»</w:t>
      </w: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 xml:space="preserve"> Систематические занятия физическими упражнениями благоприятно влияют на центральную нервную систему, которая является главным регулятором всех физических и психических процессов в нашем организме. Постоянные занятия физическими упражнениями увеличивают жизненную емкость легких, подвижность грудной клетки, улучшают телосложение, фигура становится стройной и красивой, движения приобретают выразительность и пластичность. И добиваться этого можно на уроках физической культуры.</w:t>
      </w: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 xml:space="preserve"> Физическая культура – это естественнобиологический метод, в основе которого лежит обращение к основной биологической функции организма – мышечному движению.</w:t>
      </w: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 xml:space="preserve"> Уроки физической культуры – основное звено в цепочке оздоровления учащихся в школе. Они содействуют укреплению здоровья, правильному физическому развитию и закаливанию организма, а также умственной и физической работоспособности, формированию правильной осанки, ликвидации или стойкой компенсации нарушений, вызванных различными заболеваниями.</w:t>
      </w: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 xml:space="preserve"> Современная школа с ее учебной нагрузкой во многом ущербно влияет на состояние не только соматического, но и психического здоровья учащихся.</w:t>
      </w: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 xml:space="preserve"> В своей работе я основываюсь на современные психолого-педагогические теории обучения, воспитания и развития личности, использую активные методы обучения и воспитания с учетом личностных особенностей каждого ребенка. Принципы деятельностного и личностного подходов заключаются в том, что ученик овладевает способами использования богатств, накопленных человечеством в области телесного и духовного совершенствования.</w:t>
      </w:r>
    </w:p>
    <w:p w:rsidR="0062716D" w:rsidRPr="0062716D" w:rsidRDefault="0062716D" w:rsidP="0062716D">
      <w:pPr>
        <w:rPr>
          <w:b/>
          <w:lang w:val="kk-KZ"/>
        </w:rPr>
      </w:pP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>Методика проведения занятий с элементами ритмической гимнастики</w:t>
      </w:r>
    </w:p>
    <w:p w:rsidR="0062716D" w:rsidRPr="0062716D" w:rsidRDefault="0062716D" w:rsidP="0062716D">
      <w:pPr>
        <w:rPr>
          <w:b/>
          <w:lang w:val="kk-KZ"/>
        </w:rPr>
      </w:pP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>Простота, доступность, безопасность, оптимальное чередование нагрузки и отдыха, правильное дозирование нагрузки – обязательное условие каждого урока физической культуры.</w:t>
      </w: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lastRenderedPageBreak/>
        <w:t xml:space="preserve"> Предлагаемые учащимся комплексы составляются с учетом возраста, включают доступные упражнения. Упражнения подбираются таким образом, чтобы они влияли на комплексное развитие физических качеств путем последовательного воздействия на различные группы мышц.</w:t>
      </w:r>
      <w:r w:rsidRPr="0062716D">
        <w:rPr>
          <w:b/>
          <w:lang w:val="kk-KZ"/>
        </w:rPr>
        <w:cr/>
      </w: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 xml:space="preserve"> Существующая программа по физической культуре предусматривает активное использование на уроках средств ритмической гимнастики.</w:t>
      </w: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 xml:space="preserve"> О том, что гимнастика улучшает здоровье известно всем. Мышечные нагрузки укрепляют сердце, легкие, кровеносные сосуды и другие органы. Многих людей привлекает красота гимнастических упражнений. Этот вид упражнений выполняют под музыкальное сопровождение, повышающее эмоциональный настрой занимающихся. Однако перед учителем встает вопрос: в какой части урока и в каких классах лучше всего использовать ритмическую гимнастику?</w:t>
      </w: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 xml:space="preserve"> Когда начинается раздел «Гимнастики», для устранения резкости и угловатости в движениях учащихся уже несколько лет использую ритмическую гимнастику со 2-го класса и провожу ее в водной части урока. Использование ритмической гимнастики положительно сказывается на развитии координации, ритмичности, легкости и пластичности перемещений. Упражнения оказывают существенное влияние на формирование правильной осанки, красивой походки, воспитывают эстетические понятия, культуру движений.</w:t>
      </w: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 xml:space="preserve"> Эффективность ее в разностороннем воздействии на опорно-двигательный аппарат, сердечно-сосудистую и дыхательную системы. К тому же занятия под музыку создают эмоциональный фон. С помощью средств ритмической гимнастики можно развивать такие физические качества, как общая выносливость, сила, гибкость, ловкость </w:t>
      </w:r>
    </w:p>
    <w:p w:rsidR="0062716D" w:rsidRPr="0062716D" w:rsidRDefault="0062716D" w:rsidP="0062716D">
      <w:pPr>
        <w:rPr>
          <w:b/>
          <w:lang w:val="kk-KZ"/>
        </w:rPr>
      </w:pP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>Эффективность проведения прыжков со скакалкой</w:t>
      </w:r>
    </w:p>
    <w:p w:rsidR="0062716D" w:rsidRPr="0062716D" w:rsidRDefault="0062716D" w:rsidP="0062716D">
      <w:pPr>
        <w:rPr>
          <w:b/>
          <w:lang w:val="kk-KZ"/>
        </w:rPr>
      </w:pP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>На каждом уроке независимо от разделов программы, провожу прыжки со скакалкой.</w:t>
      </w: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 xml:space="preserve"> Иметь сильные, стройные, красивые ноги хочется каждому, а для этого их надо упражнять. И скакалка на уроках физической культуры служит отличным простейшим спортивным инвентарем.</w:t>
      </w: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 xml:space="preserve"> Скакалка – очень доступный и полезный гимнастический снаряд. Прыжки со скалкой развивают мышцы ног, делают их стройными и красивыми, служат профилактикой плоскостопия; способствуют формированию правильной осанки; укрепляют связки внутренних органов; ликвидируют застойные явления в организме; развивают сердечно-сосудистую и дыхательную системы; развивают чувство ритма и координацию движений; укрепляют мышцы тазового дна.</w:t>
      </w: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 xml:space="preserve"> Простота в использовании скакалки состоит в достаточно легкой обучаемости и несложности выполняемых упражнений. Обучение прыжкам со скакалкой начинаю в младших классах с самых простейших прыжков. Существует много различных упражнений со скакалкой. Наиболее распространенными из них являются прыжки: на обеих ногах, вращая скакалку вперед, на </w:t>
      </w:r>
      <w:r w:rsidRPr="0062716D">
        <w:rPr>
          <w:b/>
          <w:lang w:val="kk-KZ"/>
        </w:rPr>
        <w:lastRenderedPageBreak/>
        <w:t>одной ноге; с попеременным прыжком на одной, другой ноге, с выполнением бегового шага, на месте и с перемещением, со скрестным положением рук, со скрестным положением ног.</w:t>
      </w: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 xml:space="preserve"> Включение прыжков со скакалкой в каждый урок, проходящий в спортивном зале, не обременительно для занимающихся, если прыжковые упражнения разнообразны по форме, нагрузке и задачам, стоящим перед ними. Живой интерес представляют прыжки в эстафетах, прыжки по заданию. Такие прыжки служат развитию координационных способностей. Это могут быть прыжки с продвижением вперед, назад: с чередованием направления – влево-вправо; с предметами в руках.</w:t>
      </w: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 xml:space="preserve"> Многолетний опыт ежеурочного использования прыжков со скакалкой позволяет говорить о положительном результате, более эффективным по сравнению с применением бега в спортивном зале и интересе учащихся к этому гимнастическому снаряду.</w:t>
      </w: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 xml:space="preserve"> В каждой четверти проводится проверка прыжков со скакалкой и многие ученики устанавливают рекорд класса.</w:t>
      </w: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 xml:space="preserve"> На таблицах видно, что у некоторых учащихся происходит значительный скачок в результатах </w:t>
      </w:r>
    </w:p>
    <w:p w:rsidR="0062716D" w:rsidRPr="0062716D" w:rsidRDefault="0062716D" w:rsidP="0062716D">
      <w:pPr>
        <w:rPr>
          <w:b/>
          <w:lang w:val="kk-KZ"/>
        </w:rPr>
      </w:pP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>Формирование осанки на уроках</w:t>
      </w:r>
    </w:p>
    <w:p w:rsidR="0062716D" w:rsidRPr="0062716D" w:rsidRDefault="0062716D" w:rsidP="0062716D">
      <w:pPr>
        <w:rPr>
          <w:b/>
          <w:lang w:val="kk-KZ"/>
        </w:rPr>
      </w:pP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>Хорошее физическое развитие и полноценное здоровье школьников возможны при сохранении правильной осанки, что обеспечивает благоприятное протекание физиологических процессов в организме.</w:t>
      </w: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 xml:space="preserve"> Правильная осанка – это слегка опущенные плечи, отведенные назад, держащаяся прямо голова, подтянутый живот, выпрямленные колени, немного выступающая грудь. Нарушения правильной осанки – это результат изменения формы позвоночника: круглая, сутулая спина, выгнутая спина, сколиоз. Осанка – привычная поза непринужденного стоящего человека.</w:t>
      </w: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 xml:space="preserve"> Осанка не бывает врожденной. Она формируется в процессе роста, развития ребенка, учебы, трудовой деятельности и занятий физическими упражнениями. Нарушения осанки возникают под влиянием самых разнообразных причин.</w:t>
      </w: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 xml:space="preserve"> Одна из них, думаю в том, что в школах существует кабинетная система. Ученик целый день, переходя из кабинета в кабинет, сидит за партой или столом, не соответствующим его росту.</w:t>
      </w: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 xml:space="preserve"> Еще одна причина – многочасовое чтение при плохом освещении, это заставляет ученика ниже наклоняться над книгой, портить не только осанку, но и зрение.</w:t>
      </w: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 xml:space="preserve"> И главная причина – гиподинамия. Не секрет, что многие учителя-предметники не проводят на своих уроках физкультминутки.</w:t>
      </w: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 xml:space="preserve"> Систематические разумные занятия физической культурой и спортом считаются лучшим средством предупреждения нарушения осанки. Следовательно, ведущая роль в этом принадлежит учителю физической культуры.</w:t>
      </w: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lastRenderedPageBreak/>
        <w:t xml:space="preserve"> На своих уроках слежу за осанкой учащихся при прохождении всех разделов учебной программы в течение всего учебного года. Даю упражнения, где осанка формируется, прежде всего, в ходьбе: </w:t>
      </w: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>Ходьба обычная. Голову поднять, не сутулиться, смотреть прямо, плечи отвести назад.</w:t>
      </w: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>Ходьба на носках, руки в различных положениях.</w:t>
      </w: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>Ходьба на пятках, главное – не опускать таз, выпрямиться, прогнуться.</w:t>
      </w: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>Ходьба перекатным шагом. Выполняя перекат с пятки, высоко подняться на носок, туловище прямое, голову поднять выше.</w:t>
      </w: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>Ходьба острым шагом, высоко поднимая бедро.</w:t>
      </w:r>
    </w:p>
    <w:p w:rsidR="0062716D" w:rsidRPr="0062716D" w:rsidRDefault="0062716D" w:rsidP="0062716D">
      <w:pPr>
        <w:rPr>
          <w:b/>
          <w:lang w:val="kk-KZ"/>
        </w:rPr>
      </w:pP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>Слежу также за осанкой и при разновидности бега, обращая внимание на положение спины. На каждом уроке провожу по 5-6 упражнений на формирование осанки. Регулярно беседую с учащимися об осанке, объясняю им, зачем проводятся данные занятия. Предлагаю учащимся комплексы упражнений по формированию правильной осанки, настаиваю ежедневного выполнения к</w:t>
      </w:r>
      <w:r>
        <w:rPr>
          <w:b/>
          <w:lang w:val="kk-KZ"/>
        </w:rPr>
        <w:t xml:space="preserve">омплексов, даю домашние здания </w:t>
      </w:r>
    </w:p>
    <w:p w:rsidR="0062716D" w:rsidRPr="0062716D" w:rsidRDefault="0062716D" w:rsidP="0062716D">
      <w:pPr>
        <w:rPr>
          <w:b/>
          <w:lang w:val="kk-KZ"/>
        </w:rPr>
      </w:pP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>Уроки здоровья</w:t>
      </w:r>
    </w:p>
    <w:p w:rsidR="0062716D" w:rsidRPr="0062716D" w:rsidRDefault="0062716D" w:rsidP="0062716D">
      <w:pPr>
        <w:rPr>
          <w:b/>
          <w:lang w:val="kk-KZ"/>
        </w:rPr>
      </w:pP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 xml:space="preserve">Здоровьесберегающие технологии предполагают максимальное вовлечение учащихся в активную деятельность по сохранению собственного здоровья. И помогают в этом уроки здоровья. </w:t>
      </w: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 xml:space="preserve"> Занятия проходят занимательно, развивают наблюдательность учащихся, фантазию, интерес к окружающей действительности. Это активно вовлекает ребят в выполнение упражнений, способствует повышению интереса ко всем выполняемым упражнениям.</w:t>
      </w:r>
    </w:p>
    <w:p w:rsidR="0062716D" w:rsidRPr="0062716D" w:rsidRDefault="0062716D" w:rsidP="0062716D">
      <w:pPr>
        <w:rPr>
          <w:b/>
          <w:lang w:val="kk-KZ"/>
        </w:rPr>
      </w:pP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 xml:space="preserve">Цели проведения уроков здоровья: </w:t>
      </w: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>Укрепление физического и психического здоровья учащихся.</w:t>
      </w: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>Привитие интереса к систематическим занятиям физкультурой. Формирование привычки к выполнению физических упражнений, укрепляющих здоровье, психику ребенка.</w:t>
      </w: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>Формирование культуры двигательной активности учащихся.</w:t>
      </w:r>
    </w:p>
    <w:p w:rsidR="0062716D" w:rsidRPr="0062716D" w:rsidRDefault="0062716D" w:rsidP="0062716D">
      <w:pPr>
        <w:rPr>
          <w:b/>
          <w:lang w:val="kk-KZ"/>
        </w:rPr>
      </w:pP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>Воспитание нравственной культуры учащихся, интереса к истории спорта, желания побеждать в себе свои отрицательные привычки и недуги.</w:t>
      </w: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lastRenderedPageBreak/>
        <w:t xml:space="preserve"> Уроки здоровья можно проводить на всех этапах обучения школьников физической культуре и спорту. Они направлены на развитие двигательной активности ученика, его тела и м</w:t>
      </w:r>
      <w:r>
        <w:rPr>
          <w:b/>
          <w:lang w:val="kk-KZ"/>
        </w:rPr>
        <w:t xml:space="preserve">ышц, органов чувств и его духа </w:t>
      </w: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 xml:space="preserve"> После проведения урока здоровья, родителям и учащимся была предложена памятка, цель которой дать некоторые рекомендации по здоровому образу жизни ребенка. </w:t>
      </w:r>
    </w:p>
    <w:p w:rsid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 xml:space="preserve"> Результаты медицинского осмотра по нарушению осанки показаны на диаграмме</w:t>
      </w:r>
      <w:r>
        <w:rPr>
          <w:b/>
          <w:lang w:val="kk-KZ"/>
        </w:rPr>
        <w:t>.</w:t>
      </w:r>
    </w:p>
    <w:p w:rsidR="0062716D" w:rsidRPr="0062716D" w:rsidRDefault="0062716D" w:rsidP="0062716D">
      <w:pPr>
        <w:rPr>
          <w:b/>
          <w:lang w:val="kk-KZ"/>
        </w:rPr>
      </w:pPr>
      <w:r w:rsidRPr="0062716D">
        <w:rPr>
          <w:b/>
          <w:lang w:val="kk-KZ"/>
        </w:rPr>
        <w:t>Домашние задания по физической культуре – одна из самых эффективных форм физического воспитания, позволяющая реально охватить самостоятельными занятиями каждого школьника. Однако при использовании домашних заданий сталкиваешься с немалыми трудностями, и, пожалуй, главная из них – организация контроля за их выполнением.</w:t>
      </w:r>
    </w:p>
    <w:sectPr w:rsidR="0062716D" w:rsidRPr="0062716D" w:rsidSect="008C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716D"/>
    <w:rsid w:val="0004137B"/>
    <w:rsid w:val="0062716D"/>
    <w:rsid w:val="008016F8"/>
    <w:rsid w:val="008C3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2080</Words>
  <Characters>11859</Characters>
  <Application>Microsoft Office Word</Application>
  <DocSecurity>0</DocSecurity>
  <Lines>98</Lines>
  <Paragraphs>27</Paragraphs>
  <ScaleCrop>false</ScaleCrop>
  <Company>Microsoft</Company>
  <LinksUpToDate>false</LinksUpToDate>
  <CharactersWithSpaces>13912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Ержан</dc:creator>
  <cp:keywords/>
  <dc:description/>
  <cp:lastModifiedBy>Райхан</cp:lastModifiedBy>
  <cp:revision>2</cp:revision>
  <dcterms:created xsi:type="dcterms:W3CDTF">2013-05-21T14:31:00Z</dcterms:created>
  <dcterms:modified xsi:type="dcterms:W3CDTF">2013-05-24T07:39:00Z</dcterms:modified>
</cp:coreProperties>
</file>