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B2" w:rsidRDefault="002A76B2"/>
    <w:p w:rsidR="002A76B2" w:rsidRDefault="002A76B2"/>
    <w:p w:rsidR="002A76B2" w:rsidRDefault="002A76B2"/>
    <w:p w:rsidR="002A76B2" w:rsidRPr="000A7496" w:rsidRDefault="000A7496">
      <w:pPr>
        <w:rPr>
          <w:sz w:val="28"/>
          <w:szCs w:val="28"/>
        </w:rPr>
      </w:pPr>
      <w:r>
        <w:rPr>
          <w:sz w:val="28"/>
          <w:szCs w:val="28"/>
        </w:rPr>
        <w:t>КГУ «Средняя</w:t>
      </w:r>
      <w:r w:rsidR="00BD23D8">
        <w:rPr>
          <w:sz w:val="28"/>
          <w:szCs w:val="28"/>
        </w:rPr>
        <w:t xml:space="preserve"> общеобразовательная школа № 52</w:t>
      </w:r>
      <w:r w:rsidR="00BD23D8">
        <w:rPr>
          <w:sz w:val="28"/>
          <w:szCs w:val="28"/>
        </w:rPr>
        <w:br/>
        <w:t>имени академика Е.А.Букетова</w:t>
      </w:r>
      <w:r w:rsidR="00D23A03">
        <w:rPr>
          <w:sz w:val="28"/>
          <w:szCs w:val="28"/>
        </w:rPr>
        <w:t>»</w:t>
      </w:r>
    </w:p>
    <w:p w:rsidR="002A76B2" w:rsidRDefault="002A76B2"/>
    <w:p w:rsidR="009B7830" w:rsidRDefault="009B7830"/>
    <w:p w:rsidR="009B7830" w:rsidRDefault="009B7830"/>
    <w:p w:rsidR="009B7830" w:rsidRDefault="009B7830"/>
    <w:p w:rsidR="009B7830" w:rsidRPr="00612790" w:rsidRDefault="00612790">
      <w:pPr>
        <w:rPr>
          <w:sz w:val="44"/>
          <w:szCs w:val="44"/>
        </w:rPr>
      </w:pPr>
      <w:r w:rsidRPr="00612790">
        <w:rPr>
          <w:sz w:val="44"/>
          <w:szCs w:val="44"/>
        </w:rPr>
        <w:t>Проект</w:t>
      </w:r>
    </w:p>
    <w:p w:rsidR="008075D8" w:rsidRDefault="000A7496" w:rsidP="00BD23D8">
      <w:pPr>
        <w:rPr>
          <w:sz w:val="36"/>
          <w:szCs w:val="36"/>
        </w:rPr>
      </w:pPr>
      <w:r>
        <w:rPr>
          <w:sz w:val="36"/>
          <w:szCs w:val="36"/>
        </w:rPr>
        <w:t xml:space="preserve">Тема:  </w:t>
      </w:r>
      <w:r w:rsidR="008075D8">
        <w:rPr>
          <w:sz w:val="36"/>
          <w:szCs w:val="36"/>
        </w:rPr>
        <w:t>«История Караганды в названиях улиц»</w:t>
      </w:r>
    </w:p>
    <w:p w:rsidR="008075D8" w:rsidRDefault="008075D8" w:rsidP="008075D8">
      <w:pPr>
        <w:jc w:val="center"/>
        <w:rPr>
          <w:sz w:val="36"/>
          <w:szCs w:val="36"/>
        </w:rPr>
      </w:pPr>
    </w:p>
    <w:p w:rsidR="008075D8" w:rsidRDefault="008075D8" w:rsidP="008075D8">
      <w:pPr>
        <w:jc w:val="center"/>
        <w:rPr>
          <w:sz w:val="36"/>
          <w:szCs w:val="36"/>
        </w:rPr>
      </w:pPr>
    </w:p>
    <w:p w:rsidR="008075D8" w:rsidRDefault="008075D8" w:rsidP="008075D8">
      <w:pPr>
        <w:jc w:val="center"/>
        <w:rPr>
          <w:sz w:val="36"/>
          <w:szCs w:val="36"/>
        </w:rPr>
      </w:pPr>
    </w:p>
    <w:p w:rsidR="008075D8" w:rsidRPr="008075D8" w:rsidRDefault="000A7496" w:rsidP="00BD23D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Исполнитель:</w:t>
      </w:r>
      <w:r>
        <w:rPr>
          <w:sz w:val="36"/>
          <w:szCs w:val="36"/>
        </w:rPr>
        <w:br/>
        <w:t xml:space="preserve">                                           Учащаяся 8</w:t>
      </w:r>
      <w:r w:rsidR="00211DD5" w:rsidRPr="00211DD5">
        <w:rPr>
          <w:sz w:val="36"/>
          <w:szCs w:val="36"/>
        </w:rPr>
        <w:t xml:space="preserve"> </w:t>
      </w:r>
      <w:r w:rsidR="00BD23D8">
        <w:rPr>
          <w:sz w:val="36"/>
          <w:szCs w:val="36"/>
        </w:rPr>
        <w:t>А</w:t>
      </w:r>
      <w:r w:rsidR="00211DD5" w:rsidRPr="00211DD5">
        <w:rPr>
          <w:sz w:val="36"/>
          <w:szCs w:val="36"/>
        </w:rPr>
        <w:t xml:space="preserve"> </w:t>
      </w:r>
      <w:r>
        <w:rPr>
          <w:sz w:val="36"/>
          <w:szCs w:val="36"/>
        </w:rPr>
        <w:t>класса</w:t>
      </w:r>
      <w:r>
        <w:rPr>
          <w:sz w:val="36"/>
          <w:szCs w:val="36"/>
        </w:rPr>
        <w:br/>
      </w:r>
      <w:r w:rsidR="00211DD5" w:rsidRPr="00211DD5">
        <w:rPr>
          <w:sz w:val="36"/>
          <w:szCs w:val="36"/>
        </w:rPr>
        <w:t xml:space="preserve">                                    </w:t>
      </w:r>
      <w:r w:rsidR="00253FEA">
        <w:rPr>
          <w:sz w:val="36"/>
          <w:szCs w:val="36"/>
        </w:rPr>
        <w:t>Блёсткина Екатерина</w:t>
      </w:r>
      <w:r w:rsidR="00BD23D8">
        <w:rPr>
          <w:sz w:val="36"/>
          <w:szCs w:val="36"/>
        </w:rPr>
        <w:br/>
      </w:r>
      <w:r w:rsidR="00211DD5" w:rsidRPr="00211DD5">
        <w:rPr>
          <w:sz w:val="36"/>
          <w:szCs w:val="36"/>
        </w:rPr>
        <w:t xml:space="preserve">                                        </w:t>
      </w:r>
      <w:r w:rsidR="00D23A03">
        <w:rPr>
          <w:sz w:val="36"/>
          <w:szCs w:val="36"/>
        </w:rPr>
        <w:t xml:space="preserve"> Р</w:t>
      </w:r>
      <w:r w:rsidR="00BD23D8">
        <w:rPr>
          <w:sz w:val="36"/>
          <w:szCs w:val="36"/>
        </w:rPr>
        <w:t>уководитель:</w:t>
      </w:r>
      <w:r w:rsidR="00BD23D8">
        <w:rPr>
          <w:sz w:val="36"/>
          <w:szCs w:val="36"/>
        </w:rPr>
        <w:br/>
      </w:r>
      <w:r w:rsidR="00253FEA">
        <w:rPr>
          <w:sz w:val="36"/>
          <w:szCs w:val="36"/>
        </w:rPr>
        <w:t xml:space="preserve">                         Жаксимб</w:t>
      </w:r>
      <w:r w:rsidR="00BD23D8">
        <w:rPr>
          <w:sz w:val="36"/>
          <w:szCs w:val="36"/>
        </w:rPr>
        <w:t>етова Б.А. учитель истории</w:t>
      </w:r>
    </w:p>
    <w:p w:rsidR="009B7830" w:rsidRDefault="009B7830"/>
    <w:p w:rsidR="009B7830" w:rsidRDefault="009B7830"/>
    <w:p w:rsidR="009B7830" w:rsidRDefault="009B7830"/>
    <w:p w:rsidR="00253FEA" w:rsidRDefault="00253FEA" w:rsidP="008075D8">
      <w:pPr>
        <w:jc w:val="center"/>
        <w:rPr>
          <w:sz w:val="28"/>
          <w:szCs w:val="28"/>
        </w:rPr>
      </w:pPr>
    </w:p>
    <w:p w:rsidR="00253FEA" w:rsidRDefault="00253FEA" w:rsidP="008075D8">
      <w:pPr>
        <w:jc w:val="center"/>
        <w:rPr>
          <w:sz w:val="28"/>
          <w:szCs w:val="28"/>
        </w:rPr>
      </w:pPr>
    </w:p>
    <w:p w:rsidR="009B7830" w:rsidRDefault="008075D8" w:rsidP="008075D8">
      <w:pPr>
        <w:jc w:val="center"/>
        <w:rPr>
          <w:sz w:val="28"/>
          <w:szCs w:val="28"/>
        </w:rPr>
      </w:pPr>
      <w:r w:rsidRPr="008075D8">
        <w:rPr>
          <w:sz w:val="28"/>
          <w:szCs w:val="28"/>
        </w:rPr>
        <w:t>Караганда 2013</w:t>
      </w:r>
    </w:p>
    <w:p w:rsidR="00FC68B7" w:rsidRPr="008075D8" w:rsidRDefault="00FC68B7" w:rsidP="00FC68B7"/>
    <w:p w:rsidR="008075D8" w:rsidRDefault="008075D8">
      <w:pPr>
        <w:rPr>
          <w:sz w:val="28"/>
          <w:szCs w:val="28"/>
        </w:rPr>
      </w:pPr>
    </w:p>
    <w:p w:rsidR="008075D8" w:rsidRDefault="008075D8">
      <w:pPr>
        <w:rPr>
          <w:sz w:val="28"/>
          <w:szCs w:val="28"/>
        </w:rPr>
      </w:pPr>
    </w:p>
    <w:p w:rsidR="009B7830" w:rsidRDefault="008075D8">
      <w:pPr>
        <w:rPr>
          <w:sz w:val="28"/>
          <w:szCs w:val="28"/>
        </w:rPr>
      </w:pPr>
      <w:r>
        <w:rPr>
          <w:sz w:val="28"/>
          <w:szCs w:val="28"/>
        </w:rPr>
        <w:t xml:space="preserve">Оглавление                                                                                                                                           </w:t>
      </w:r>
    </w:p>
    <w:p w:rsidR="008075D8" w:rsidRDefault="008075D8">
      <w:pPr>
        <w:rPr>
          <w:sz w:val="28"/>
          <w:szCs w:val="28"/>
        </w:rPr>
      </w:pPr>
      <w:r>
        <w:rPr>
          <w:sz w:val="28"/>
          <w:szCs w:val="28"/>
        </w:rPr>
        <w:t>1.Введение</w:t>
      </w:r>
      <w:r w:rsidR="00253FEA">
        <w:rPr>
          <w:sz w:val="28"/>
          <w:szCs w:val="28"/>
        </w:rPr>
        <w:t>……………………………………………………….</w:t>
      </w:r>
      <w:r w:rsidR="00451A36">
        <w:rPr>
          <w:sz w:val="28"/>
          <w:szCs w:val="28"/>
        </w:rPr>
        <w:t>стр.3</w:t>
      </w:r>
      <w:r w:rsidR="00253FEA">
        <w:rPr>
          <w:sz w:val="28"/>
          <w:szCs w:val="28"/>
        </w:rPr>
        <w:t>-4</w:t>
      </w:r>
    </w:p>
    <w:p w:rsidR="008075D8" w:rsidRPr="008075D8" w:rsidRDefault="008075D8">
      <w:pPr>
        <w:rPr>
          <w:sz w:val="28"/>
          <w:szCs w:val="28"/>
        </w:rPr>
      </w:pPr>
      <w:r w:rsidRPr="008075D8">
        <w:rPr>
          <w:sz w:val="28"/>
          <w:szCs w:val="28"/>
        </w:rPr>
        <w:t>2.</w:t>
      </w:r>
      <w:r w:rsidR="00206A73">
        <w:rPr>
          <w:sz w:val="28"/>
          <w:szCs w:val="28"/>
        </w:rPr>
        <w:t>Теоретическая часть</w:t>
      </w:r>
      <w:r w:rsidR="00767FD8">
        <w:rPr>
          <w:sz w:val="28"/>
          <w:szCs w:val="28"/>
        </w:rPr>
        <w:t>………………………………………..стр. 5-12</w:t>
      </w:r>
    </w:p>
    <w:p w:rsidR="009B7830" w:rsidRDefault="008075D8">
      <w:pPr>
        <w:rPr>
          <w:sz w:val="28"/>
          <w:szCs w:val="28"/>
        </w:rPr>
      </w:pPr>
      <w:r w:rsidRPr="008075D8">
        <w:rPr>
          <w:sz w:val="28"/>
          <w:szCs w:val="28"/>
        </w:rPr>
        <w:t>3.Заключение</w:t>
      </w:r>
      <w:r w:rsidR="00767FD8">
        <w:rPr>
          <w:sz w:val="28"/>
          <w:szCs w:val="28"/>
        </w:rPr>
        <w:t>……………………………………………………..стр.13</w:t>
      </w:r>
    </w:p>
    <w:p w:rsidR="008075D8" w:rsidRPr="008075D8" w:rsidRDefault="008075D8">
      <w:pPr>
        <w:rPr>
          <w:sz w:val="28"/>
          <w:szCs w:val="28"/>
        </w:rPr>
      </w:pPr>
      <w:r>
        <w:rPr>
          <w:sz w:val="28"/>
          <w:szCs w:val="28"/>
        </w:rPr>
        <w:t>4.Список использованной литературы</w:t>
      </w:r>
      <w:r w:rsidR="00253FEA">
        <w:rPr>
          <w:sz w:val="28"/>
          <w:szCs w:val="28"/>
        </w:rPr>
        <w:t>…………… ст</w:t>
      </w:r>
      <w:r w:rsidR="00767FD8">
        <w:rPr>
          <w:sz w:val="28"/>
          <w:szCs w:val="28"/>
        </w:rPr>
        <w:t>р. 14</w:t>
      </w:r>
    </w:p>
    <w:p w:rsidR="009B7830" w:rsidRDefault="009B7830"/>
    <w:p w:rsidR="009B7830" w:rsidRDefault="009B7830"/>
    <w:p w:rsidR="009B7830" w:rsidRDefault="009B7830"/>
    <w:p w:rsidR="009B7830" w:rsidRDefault="009B7830"/>
    <w:p w:rsidR="009B7830" w:rsidRDefault="009B7830"/>
    <w:p w:rsidR="009B7830" w:rsidRDefault="009B7830"/>
    <w:p w:rsidR="009B7830" w:rsidRDefault="009B7830"/>
    <w:p w:rsidR="009B7830" w:rsidRDefault="009B7830"/>
    <w:p w:rsidR="009B7830" w:rsidRDefault="009B7830"/>
    <w:p w:rsidR="009B7830" w:rsidRDefault="009B7830"/>
    <w:p w:rsidR="009B7830" w:rsidRDefault="009B7830"/>
    <w:p w:rsidR="009B7830" w:rsidRDefault="009B7830"/>
    <w:p w:rsidR="009B7830" w:rsidRDefault="009B7830"/>
    <w:p w:rsidR="009B7830" w:rsidRDefault="009B7830"/>
    <w:p w:rsidR="009B7830" w:rsidRDefault="009B7830"/>
    <w:p w:rsidR="009B7830" w:rsidRDefault="009B7830"/>
    <w:p w:rsidR="009B7830" w:rsidRDefault="009B7830">
      <w:pPr>
        <w:rPr>
          <w:sz w:val="28"/>
          <w:szCs w:val="28"/>
        </w:rPr>
      </w:pPr>
    </w:p>
    <w:p w:rsidR="00FA6600" w:rsidRDefault="00FA6600">
      <w:pPr>
        <w:rPr>
          <w:sz w:val="28"/>
          <w:szCs w:val="28"/>
        </w:rPr>
      </w:pPr>
    </w:p>
    <w:p w:rsidR="00FA6600" w:rsidRDefault="00FA6600">
      <w:pPr>
        <w:rPr>
          <w:sz w:val="28"/>
          <w:szCs w:val="28"/>
        </w:rPr>
      </w:pPr>
    </w:p>
    <w:p w:rsidR="00FA6600" w:rsidRPr="00FA6600" w:rsidRDefault="00FA6600" w:rsidP="00FA6600">
      <w:pPr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FA6600" w:rsidRPr="00FA6600" w:rsidRDefault="00FA6600" w:rsidP="00FA6600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BD23D8" w:rsidRDefault="00BD23D8" w:rsidP="00FA660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lang w:eastAsia="ru-RU"/>
        </w:rPr>
      </w:pPr>
    </w:p>
    <w:p w:rsidR="00BD23D8" w:rsidRDefault="00BD23D8" w:rsidP="00FA6600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lang w:eastAsia="ru-RU"/>
        </w:rPr>
      </w:pPr>
    </w:p>
    <w:p w:rsidR="00FA6600" w:rsidRPr="00480C30" w:rsidRDefault="00FA6600" w:rsidP="00FA6600">
      <w:pPr>
        <w:spacing w:after="0" w:line="270" w:lineRule="atLeast"/>
        <w:jc w:val="center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b/>
          <w:bCs/>
          <w:color w:val="444444"/>
          <w:sz w:val="28"/>
          <w:szCs w:val="40"/>
          <w:lang w:eastAsia="ru-RU"/>
        </w:rPr>
        <w:t>Введение</w:t>
      </w:r>
    </w:p>
    <w:p w:rsidR="00612790" w:rsidRPr="00612790" w:rsidRDefault="00612790" w:rsidP="00612790">
      <w:pPr>
        <w:spacing w:after="0" w:line="270" w:lineRule="atLeast"/>
        <w:ind w:firstLine="708"/>
        <w:jc w:val="both"/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</w:pPr>
      <w:r w:rsidRPr="0061279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Места, где жил великий человек,</w:t>
      </w:r>
    </w:p>
    <w:p w:rsidR="00612790" w:rsidRPr="00612790" w:rsidRDefault="00612790" w:rsidP="00612790">
      <w:pPr>
        <w:spacing w:after="0" w:line="270" w:lineRule="atLeast"/>
        <w:ind w:firstLine="708"/>
        <w:jc w:val="both"/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</w:pPr>
      <w:r w:rsidRPr="0061279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Священны: через сотни лет звучат</w:t>
      </w:r>
    </w:p>
    <w:p w:rsidR="00612790" w:rsidRPr="00612790" w:rsidRDefault="00612790" w:rsidP="00612790">
      <w:pPr>
        <w:spacing w:after="0" w:line="270" w:lineRule="atLeast"/>
        <w:ind w:firstLine="708"/>
        <w:jc w:val="both"/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</w:pPr>
      <w:r w:rsidRPr="0061279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Его слова, его деяния - внукам.</w:t>
      </w:r>
    </w:p>
    <w:p w:rsidR="00612790" w:rsidRPr="00612790" w:rsidRDefault="00612790" w:rsidP="00612790">
      <w:pPr>
        <w:spacing w:after="0" w:line="270" w:lineRule="atLeast"/>
        <w:ind w:firstLine="708"/>
        <w:jc w:val="both"/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</w:pPr>
      <w:r w:rsidRPr="0061279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И.В. ГЁТЕ</w:t>
      </w:r>
    </w:p>
    <w:p w:rsidR="00612790" w:rsidRPr="00612790" w:rsidRDefault="00612790" w:rsidP="00612790">
      <w:pPr>
        <w:spacing w:after="0" w:line="270" w:lineRule="atLeast"/>
        <w:ind w:firstLine="708"/>
        <w:jc w:val="both"/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</w:pPr>
      <w:r w:rsidRPr="0061279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Время. Оно не проходит бесследно. </w:t>
      </w:r>
      <w:r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Каждая эпоха оставляет свои от</w:t>
      </w:r>
      <w:r w:rsidRPr="0061279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метины, свои следы на земле, оставляет память о себе. Память о делах </w:t>
      </w:r>
      <w:r w:rsidR="00007092" w:rsidRPr="0061279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и свершениях</w:t>
      </w:r>
      <w:r w:rsidRPr="0061279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, стремлениях, успехах</w:t>
      </w:r>
      <w:r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и победах минувших поколений. </w:t>
      </w:r>
      <w:r w:rsidRPr="0061279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Справедливо замечено: без п</w:t>
      </w:r>
      <w:r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рошлого не может быть будущего, </w:t>
      </w:r>
      <w:r w:rsidRPr="0061279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знать и помнить об этом - святой долг каждого достойного гражданинаОтечества.</w:t>
      </w:r>
    </w:p>
    <w:p w:rsidR="00612790" w:rsidRPr="00612790" w:rsidRDefault="00612790" w:rsidP="00612790">
      <w:pPr>
        <w:spacing w:after="0" w:line="270" w:lineRule="atLeast"/>
        <w:ind w:firstLine="708"/>
        <w:jc w:val="both"/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</w:pPr>
      <w:r w:rsidRPr="0061279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Прошли годы, но не забыты подвиг</w:t>
      </w:r>
      <w:r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и и свершения наших дедов и от</w:t>
      </w:r>
      <w:r w:rsidRPr="0061279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цов. Память о них священна. Их жизнь , д</w:t>
      </w:r>
      <w:r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ела, их подвиги, их имена увеко</w:t>
      </w:r>
      <w:r w:rsidRPr="0061279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вечены в монументах и обелисках, в названиях улиц, аллей, проспектов </w:t>
      </w:r>
      <w:r w:rsidR="00007092" w:rsidRPr="0061279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и площадей</w:t>
      </w:r>
      <w:r w:rsidRPr="0061279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. </w:t>
      </w:r>
    </w:p>
    <w:p w:rsidR="00612790" w:rsidRPr="00612790" w:rsidRDefault="00612790" w:rsidP="00612790">
      <w:pPr>
        <w:spacing w:after="0" w:line="270" w:lineRule="atLeast"/>
        <w:ind w:firstLine="708"/>
        <w:jc w:val="both"/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</w:pPr>
      <w:r w:rsidRPr="0061279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“Никто не забыт, ничто не забыто”- значение этих слов не должно</w:t>
      </w:r>
    </w:p>
    <w:p w:rsidR="00612790" w:rsidRPr="00612790" w:rsidRDefault="00612790" w:rsidP="00612790">
      <w:pPr>
        <w:spacing w:after="0" w:line="270" w:lineRule="atLeast"/>
        <w:ind w:firstLine="708"/>
        <w:jc w:val="both"/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</w:pPr>
      <w:r w:rsidRPr="0061279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быть обесценено, должно всегда быть заповедью, святым обетом героям</w:t>
      </w:r>
    </w:p>
    <w:p w:rsidR="00612790" w:rsidRDefault="00612790" w:rsidP="00612790">
      <w:pPr>
        <w:spacing w:after="0" w:line="270" w:lineRule="atLeast"/>
        <w:ind w:firstLine="708"/>
        <w:jc w:val="both"/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</w:pPr>
      <w:r w:rsidRPr="0061279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всех времен и всех поколений. Вопреки пе</w:t>
      </w:r>
      <w:r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реломным эпохам, вопреки эконо</w:t>
      </w:r>
      <w:r w:rsidRPr="0061279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мическим трудностям, вопреки любым менталитетам! Высоты, заводы ишахты могут быть безымянными. Но тот, кто штурмовал и отстаивал их, тот,кто возводил металлургические гиганты, тот, кто ежедневно рискует жизньюв забое, - тот имеет имя, а Имя должно жить всегда.</w:t>
      </w:r>
    </w:p>
    <w:p w:rsidR="00397FD7" w:rsidRPr="00480C30" w:rsidRDefault="00FA6600" w:rsidP="00FA6600">
      <w:pPr>
        <w:spacing w:after="0" w:line="270" w:lineRule="atLeast"/>
        <w:ind w:firstLine="708"/>
        <w:jc w:val="both"/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Человек рождается на свет и вместе с жизнью получает в наследство самое бесценное богатство – Родину. Она у него одна, другой никогда не будет, как не дано человеку прожить вторую жизнь. Каждый из нас носит образ Родины в своём сердце, и как не схожи, какие они разные - наши</w:t>
      </w:r>
      <w:r w:rsidR="00D23A03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преставления о ней! </w:t>
      </w:r>
    </w:p>
    <w:p w:rsidR="00FC68B7" w:rsidRDefault="00FA6600" w:rsidP="00FA6600">
      <w:pPr>
        <w:spacing w:after="0" w:line="270" w:lineRule="atLeast"/>
        <w:ind w:firstLine="708"/>
        <w:jc w:val="both"/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b/>
          <w:bCs/>
          <w:iCs/>
          <w:color w:val="444444"/>
          <w:sz w:val="28"/>
          <w:szCs w:val="40"/>
          <w:lang w:eastAsia="ru-RU"/>
        </w:rPr>
        <w:t>Актуальность избранной темы.</w:t>
      </w:r>
      <w:r w:rsidRPr="00480C30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> </w:t>
      </w: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Наша малая Родина – город Караганда. Уже 15 лет я живу в этом городе. Я люблю свой город  и с гордостью говорю всем: «Я – карагандинка». Идём  по улицам своего города, читаем их названия и думаем: вероятно, нет ни одного города в мире, где не было бы именных улиц, то есть улиц, названных именами выдающихся людей, деятелей культуры, науки, современников и личностей из давно прошедших времен. Не исключение и город Караганда. В нашем городе много больших и маленьких улиц. Некоторые носят имена известных писателей, например, ул.</w:t>
      </w:r>
      <w:r w:rsidR="00206A73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Гоголя</w:t>
      </w:r>
      <w:r w:rsidR="0092122D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,Габидена Мустафина, Альджаппара Абишева</w:t>
      </w:r>
      <w:r w:rsidR="00953717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. </w:t>
      </w: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Другие улицы </w:t>
      </w: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lastRenderedPageBreak/>
        <w:t xml:space="preserve">носят имена неизвестных нам людей, но мы так привыкли к этим названиям, </w:t>
      </w:r>
    </w:p>
    <w:p w:rsidR="00FA6600" w:rsidRPr="00480C30" w:rsidRDefault="00FA6600" w:rsidP="00FA6600">
      <w:pPr>
        <w:spacing w:after="0" w:line="270" w:lineRule="atLeast"/>
        <w:ind w:firstLine="708"/>
        <w:jc w:val="both"/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что не задумываемся над тем, кому принадлежит это имя и чем известен этот человек. Знать о людях, именами которых названы улицы городов, означает знать историю и культуру страны, где ты живёшь, знать её народ.</w:t>
      </w:r>
    </w:p>
    <w:p w:rsidR="00FA6600" w:rsidRPr="00480C30" w:rsidRDefault="00397FD7" w:rsidP="00480C30">
      <w:pPr>
        <w:rPr>
          <w:rFonts w:ascii="Cambria" w:hAnsi="Cambria"/>
          <w:sz w:val="28"/>
          <w:szCs w:val="28"/>
        </w:rPr>
      </w:pPr>
      <w:r w:rsidRPr="00480C30">
        <w:rPr>
          <w:rFonts w:ascii="Cambria" w:hAnsi="Cambria"/>
          <w:sz w:val="28"/>
          <w:szCs w:val="28"/>
        </w:rPr>
        <w:t>Улицы-артерии города. Улицы-ег</w:t>
      </w:r>
      <w:r w:rsidR="00D23A03">
        <w:rPr>
          <w:rFonts w:ascii="Cambria" w:hAnsi="Cambria"/>
          <w:sz w:val="28"/>
          <w:szCs w:val="28"/>
        </w:rPr>
        <w:t>о родословная. И в каждой из них</w:t>
      </w:r>
      <w:r w:rsidRPr="00480C30">
        <w:rPr>
          <w:rFonts w:ascii="Cambria" w:hAnsi="Cambria"/>
          <w:sz w:val="28"/>
          <w:szCs w:val="28"/>
        </w:rPr>
        <w:t>–частица нашей истории. В названиях многих из них сохраняется память о тех или иных событиях нашего города ,нашей страны. К сожалению, не так много в нашем городе улиц, носящих имена Героев Великой Отечественной войны</w:t>
      </w:r>
      <w:r w:rsidR="00480C30" w:rsidRPr="00480C30">
        <w:rPr>
          <w:rFonts w:ascii="Cambria" w:hAnsi="Cambria"/>
          <w:sz w:val="28"/>
          <w:szCs w:val="28"/>
        </w:rPr>
        <w:br/>
      </w:r>
      <w:r w:rsidR="0083278A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Улица Н. Абдирова, А</w:t>
      </w:r>
      <w:r w:rsidR="00FA6600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.</w:t>
      </w:r>
      <w:r w:rsidR="0083278A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Комиссарова</w:t>
      </w:r>
      <w:r w:rsidR="00FA6600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Такое привычное название, но мы никогда не задумывались над тем, чьи это имена. Знаем, что улицам д</w:t>
      </w:r>
      <w:r w:rsidR="00151685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али имена людей, которые</w:t>
      </w:r>
      <w:r w:rsidR="00FA6600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 чем-то прославил</w:t>
      </w:r>
      <w:r w:rsidR="00151685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ись</w:t>
      </w:r>
      <w:r w:rsidR="00FA6600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, оставил</w:t>
      </w:r>
      <w:r w:rsidR="00151685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и</w:t>
      </w:r>
      <w:r w:rsidR="00FA6600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свой след в истории города или даже страны.</w:t>
      </w:r>
      <w:r w:rsidR="00480C30" w:rsidRPr="00480C30">
        <w:rPr>
          <w:rFonts w:ascii="Cambria" w:hAnsi="Cambria"/>
          <w:sz w:val="28"/>
          <w:szCs w:val="28"/>
        </w:rPr>
        <w:br/>
      </w:r>
      <w:r w:rsidR="00FA6600" w:rsidRPr="00480C30">
        <w:rPr>
          <w:rFonts w:ascii="Cambria" w:eastAsia="Times New Roman" w:hAnsi="Cambria" w:cs="Times New Roman"/>
          <w:b/>
          <w:bCs/>
          <w:iCs/>
          <w:color w:val="444444"/>
          <w:sz w:val="28"/>
          <w:szCs w:val="40"/>
          <w:lang w:eastAsia="ru-RU"/>
        </w:rPr>
        <w:t>Объект исследования</w:t>
      </w:r>
      <w:r w:rsidR="00151685" w:rsidRPr="00480C30">
        <w:rPr>
          <w:rFonts w:ascii="Cambria" w:eastAsia="Times New Roman" w:hAnsi="Cambria" w:cs="Times New Roman"/>
          <w:color w:val="444444"/>
          <w:sz w:val="40"/>
          <w:szCs w:val="40"/>
          <w:lang w:eastAsia="ru-RU"/>
        </w:rPr>
        <w:t> </w:t>
      </w:r>
      <w:r w:rsidR="00151685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– улица Н .Абдирова, </w:t>
      </w:r>
      <w:r w:rsidR="0083278A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А</w:t>
      </w:r>
      <w:r w:rsidR="008654A4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.</w:t>
      </w:r>
      <w:r w:rsidR="0083278A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Комиссарова</w:t>
      </w:r>
      <w:r w:rsidR="00FA6600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.</w:t>
      </w:r>
      <w:r w:rsidR="00206A73">
        <w:rPr>
          <w:rFonts w:ascii="Cambria" w:hAnsi="Cambria"/>
          <w:sz w:val="28"/>
          <w:szCs w:val="28"/>
        </w:rPr>
        <w:br/>
      </w:r>
      <w:r w:rsidR="00FA6600" w:rsidRPr="00480C30">
        <w:rPr>
          <w:rFonts w:ascii="Cambria" w:eastAsia="Times New Roman" w:hAnsi="Cambria" w:cs="Times New Roman"/>
          <w:b/>
          <w:bCs/>
          <w:iCs/>
          <w:color w:val="444444"/>
          <w:sz w:val="28"/>
          <w:szCs w:val="40"/>
          <w:lang w:eastAsia="ru-RU"/>
        </w:rPr>
        <w:t>Предмет исследования</w:t>
      </w:r>
      <w:r w:rsidR="00151685" w:rsidRPr="00480C30">
        <w:rPr>
          <w:rFonts w:ascii="Cambria" w:eastAsia="Times New Roman" w:hAnsi="Cambria" w:cs="Times New Roman"/>
          <w:color w:val="444444"/>
          <w:sz w:val="40"/>
          <w:szCs w:val="40"/>
          <w:lang w:eastAsia="ru-RU"/>
        </w:rPr>
        <w:t> </w:t>
      </w:r>
      <w:r w:rsidR="00151685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– Н. Абдиров,</w:t>
      </w:r>
      <w:r w:rsidR="00451A36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А.Комиссаров</w:t>
      </w:r>
      <w:r w:rsidR="00480C30" w:rsidRPr="00480C30">
        <w:rPr>
          <w:rFonts w:ascii="Cambria" w:hAnsi="Cambria"/>
          <w:sz w:val="28"/>
          <w:szCs w:val="28"/>
        </w:rPr>
        <w:br/>
      </w:r>
      <w:r w:rsidR="00FA6600" w:rsidRPr="00480C30">
        <w:rPr>
          <w:rFonts w:ascii="Cambria" w:eastAsia="Times New Roman" w:hAnsi="Cambria" w:cs="Times New Roman"/>
          <w:b/>
          <w:bCs/>
          <w:iCs/>
          <w:color w:val="444444"/>
          <w:sz w:val="28"/>
          <w:szCs w:val="40"/>
          <w:lang w:eastAsia="ru-RU"/>
        </w:rPr>
        <w:t>Цель работы</w:t>
      </w:r>
      <w:r w:rsidR="00FA6600" w:rsidRPr="00480C30">
        <w:rPr>
          <w:rFonts w:ascii="Cambria" w:eastAsia="Times New Roman" w:hAnsi="Cambria" w:cs="Times New Roman"/>
          <w:b/>
          <w:bCs/>
          <w:i/>
          <w:iCs/>
          <w:color w:val="444444"/>
          <w:sz w:val="24"/>
          <w:szCs w:val="40"/>
          <w:lang w:eastAsia="ru-RU"/>
        </w:rPr>
        <w:t> </w:t>
      </w:r>
      <w:r w:rsidR="00151685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– узнать, кто такие Н. Абдиров и</w:t>
      </w:r>
      <w:r w:rsidR="00451A36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А.Комиссаров</w:t>
      </w:r>
      <w:r w:rsidR="00151685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и каковы их заслуги перед Республикой Казахстан</w:t>
      </w:r>
      <w:r w:rsidR="00FA6600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.</w:t>
      </w:r>
      <w:r w:rsidR="00480C30">
        <w:rPr>
          <w:rFonts w:ascii="Cambria" w:hAnsi="Cambria"/>
          <w:sz w:val="28"/>
          <w:szCs w:val="28"/>
        </w:rPr>
        <w:br/>
      </w:r>
      <w:r w:rsidR="00FA6600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 Достижение поставленной цели предполагает </w:t>
      </w:r>
      <w:r w:rsidR="00FA6600" w:rsidRPr="00480C30">
        <w:rPr>
          <w:rFonts w:ascii="Cambria" w:eastAsia="Times New Roman" w:hAnsi="Cambria" w:cs="Times New Roman"/>
          <w:color w:val="444444"/>
          <w:sz w:val="32"/>
          <w:szCs w:val="40"/>
          <w:lang w:eastAsia="ru-RU"/>
        </w:rPr>
        <w:t>решение следующих </w:t>
      </w:r>
      <w:r w:rsidR="00FA6600" w:rsidRPr="00480C30">
        <w:rPr>
          <w:rFonts w:ascii="Cambria" w:eastAsia="Times New Roman" w:hAnsi="Cambria" w:cs="Times New Roman"/>
          <w:b/>
          <w:bCs/>
          <w:i/>
          <w:iCs/>
          <w:color w:val="444444"/>
          <w:sz w:val="32"/>
          <w:szCs w:val="40"/>
          <w:lang w:eastAsia="ru-RU"/>
        </w:rPr>
        <w:t>задач</w:t>
      </w:r>
      <w:r w:rsidR="00FA6600" w:rsidRPr="00480C30">
        <w:rPr>
          <w:rFonts w:ascii="Cambria" w:eastAsia="Times New Roman" w:hAnsi="Cambria" w:cs="Times New Roman"/>
          <w:color w:val="444444"/>
          <w:sz w:val="32"/>
          <w:szCs w:val="40"/>
          <w:lang w:eastAsia="ru-RU"/>
        </w:rPr>
        <w:t>:</w:t>
      </w:r>
      <w:r w:rsidR="00480C30">
        <w:rPr>
          <w:rFonts w:ascii="Cambria" w:hAnsi="Cambria"/>
          <w:sz w:val="28"/>
          <w:szCs w:val="28"/>
        </w:rPr>
        <w:br/>
      </w:r>
      <w:r w:rsidR="00FA6600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- </w:t>
      </w:r>
      <w:r w:rsidR="00151685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выяснить, когда появилась в Караганде улица имени Н.Абдирова,</w:t>
      </w:r>
      <w:r w:rsidR="00451A36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А.Комиссаров</w:t>
      </w:r>
      <w:r w:rsidR="00FC68B7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а</w:t>
      </w:r>
      <w:r w:rsidR="00151685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.</w:t>
      </w:r>
      <w:r w:rsidR="00FA6600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;</w:t>
      </w:r>
    </w:p>
    <w:p w:rsidR="00FA6600" w:rsidRPr="00480C30" w:rsidRDefault="00FA6600" w:rsidP="00FA6600">
      <w:pPr>
        <w:spacing w:after="0" w:line="270" w:lineRule="atLeast"/>
        <w:jc w:val="both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- найти и изучить литературу</w:t>
      </w:r>
      <w:r w:rsidR="00151685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о Н.Абдирове и</w:t>
      </w:r>
      <w:r w:rsidR="00451A36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А.Комиссарове</w:t>
      </w: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;</w:t>
      </w:r>
    </w:p>
    <w:p w:rsidR="00FA6600" w:rsidRPr="00480C30" w:rsidRDefault="00FA6600" w:rsidP="00FA6600">
      <w:pPr>
        <w:spacing w:after="0" w:line="270" w:lineRule="atLeast"/>
        <w:jc w:val="both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- на основе полученных данных просле</w:t>
      </w:r>
      <w:r w:rsidR="00151685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дить жизненный путь Н.Абдирова и</w:t>
      </w:r>
      <w:r w:rsidR="00451A36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А.Комисарова</w:t>
      </w:r>
      <w:r w:rsidR="008654A4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, выявить и осознать их заслуги перед Республикой Казахстан</w:t>
      </w: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;</w:t>
      </w:r>
    </w:p>
    <w:p w:rsidR="00FA6600" w:rsidRPr="00480C30" w:rsidRDefault="00FA6600" w:rsidP="00FA6600">
      <w:pPr>
        <w:spacing w:after="0" w:line="270" w:lineRule="atLeast"/>
        <w:jc w:val="both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- обобщить полученные данные.</w:t>
      </w:r>
    </w:p>
    <w:p w:rsidR="00FA6600" w:rsidRPr="00480C30" w:rsidRDefault="00FA6600" w:rsidP="00FA6600">
      <w:pPr>
        <w:spacing w:after="0" w:line="270" w:lineRule="atLeast"/>
        <w:ind w:firstLine="708"/>
        <w:jc w:val="both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b/>
          <w:bCs/>
          <w:i/>
          <w:iCs/>
          <w:color w:val="444444"/>
          <w:sz w:val="28"/>
          <w:szCs w:val="40"/>
          <w:lang w:eastAsia="ru-RU"/>
        </w:rPr>
        <w:t>Гипотеза исследования:</w:t>
      </w:r>
      <w:r w:rsidRPr="00480C30">
        <w:rPr>
          <w:rFonts w:ascii="Cambria" w:eastAsia="Times New Roman" w:hAnsi="Cambria" w:cs="Times New Roman"/>
          <w:b/>
          <w:bCs/>
          <w:color w:val="444444"/>
          <w:sz w:val="28"/>
          <w:szCs w:val="40"/>
          <w:lang w:eastAsia="ru-RU"/>
        </w:rPr>
        <w:t> </w:t>
      </w: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можно предположить, что если</w:t>
      </w:r>
      <w:r w:rsidR="00151685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улица города носит имя Н. Абдирова и</w:t>
      </w:r>
      <w:r w:rsidR="00451A36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А.Комиссарова</w:t>
      </w: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, видимо, это был</w:t>
      </w:r>
      <w:r w:rsidR="00151685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ивыдающиеся люди</w:t>
      </w: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своего времен</w:t>
      </w:r>
      <w:r w:rsidR="00D23A03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и, в честь которого и назвали их</w:t>
      </w: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.</w:t>
      </w:r>
    </w:p>
    <w:p w:rsidR="00FA6600" w:rsidRPr="00480C30" w:rsidRDefault="00FA6600" w:rsidP="00FA6600">
      <w:pPr>
        <w:spacing w:after="0" w:line="270" w:lineRule="atLeast"/>
        <w:ind w:firstLine="708"/>
        <w:jc w:val="both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b/>
          <w:bCs/>
          <w:i/>
          <w:iCs/>
          <w:color w:val="444444"/>
          <w:sz w:val="28"/>
          <w:szCs w:val="40"/>
          <w:lang w:eastAsia="ru-RU"/>
        </w:rPr>
        <w:t>Методы исследования:</w:t>
      </w:r>
    </w:p>
    <w:p w:rsidR="00FA6600" w:rsidRPr="00480C30" w:rsidRDefault="00FA6600" w:rsidP="00FA6600">
      <w:pPr>
        <w:numPr>
          <w:ilvl w:val="0"/>
          <w:numId w:val="1"/>
        </w:numPr>
        <w:spacing w:after="0" w:line="240" w:lineRule="auto"/>
        <w:ind w:left="0" w:firstLine="900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изучение  литературы;</w:t>
      </w:r>
    </w:p>
    <w:p w:rsidR="00FA6600" w:rsidRPr="00480C30" w:rsidRDefault="00FA6600" w:rsidP="00FA6600">
      <w:pPr>
        <w:numPr>
          <w:ilvl w:val="0"/>
          <w:numId w:val="1"/>
        </w:numPr>
        <w:spacing w:after="0" w:line="240" w:lineRule="auto"/>
        <w:ind w:left="0" w:firstLine="900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сбор информации в сети Интернет;</w:t>
      </w:r>
    </w:p>
    <w:p w:rsidR="00FA6600" w:rsidRPr="00480C30" w:rsidRDefault="00FA6600" w:rsidP="00FA6600">
      <w:pPr>
        <w:numPr>
          <w:ilvl w:val="0"/>
          <w:numId w:val="1"/>
        </w:numPr>
        <w:spacing w:after="0" w:line="240" w:lineRule="auto"/>
        <w:ind w:left="0" w:firstLine="900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анкета сверстников;</w:t>
      </w:r>
    </w:p>
    <w:p w:rsidR="00FA6600" w:rsidRPr="00480C30" w:rsidRDefault="00FA6600" w:rsidP="00FA6600">
      <w:pPr>
        <w:numPr>
          <w:ilvl w:val="0"/>
          <w:numId w:val="1"/>
        </w:numPr>
        <w:spacing w:after="0" w:line="240" w:lineRule="auto"/>
        <w:ind w:left="0" w:firstLine="900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консультация учителя;</w:t>
      </w:r>
    </w:p>
    <w:p w:rsidR="00FA6600" w:rsidRPr="00480C30" w:rsidRDefault="00FA6600" w:rsidP="00FA6600">
      <w:pPr>
        <w:numPr>
          <w:ilvl w:val="0"/>
          <w:numId w:val="1"/>
        </w:numPr>
        <w:spacing w:after="0" w:line="240" w:lineRule="auto"/>
        <w:ind w:left="0" w:firstLine="900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обработка информации;</w:t>
      </w:r>
    </w:p>
    <w:p w:rsidR="00FA6600" w:rsidRPr="00480C30" w:rsidRDefault="00FA6600" w:rsidP="00FA6600">
      <w:pPr>
        <w:numPr>
          <w:ilvl w:val="0"/>
          <w:numId w:val="1"/>
        </w:numPr>
        <w:spacing w:after="0" w:line="240" w:lineRule="auto"/>
        <w:ind w:left="0" w:firstLine="900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подготовка презентации и защита работы.</w:t>
      </w:r>
    </w:p>
    <w:p w:rsidR="00480C30" w:rsidRDefault="00480C30" w:rsidP="00FA6600">
      <w:pPr>
        <w:spacing w:after="0" w:line="270" w:lineRule="atLeast"/>
        <w:ind w:firstLine="708"/>
        <w:rPr>
          <w:rFonts w:ascii="Cambria" w:eastAsia="Times New Roman" w:hAnsi="Cambria" w:cs="Times New Roman"/>
          <w:b/>
          <w:bCs/>
          <w:i/>
          <w:iCs/>
          <w:color w:val="444444"/>
          <w:sz w:val="28"/>
          <w:szCs w:val="40"/>
          <w:lang w:eastAsia="ru-RU"/>
        </w:rPr>
      </w:pPr>
    </w:p>
    <w:p w:rsidR="00FA6600" w:rsidRPr="00480C30" w:rsidRDefault="00FA6600" w:rsidP="00FA6600">
      <w:pPr>
        <w:spacing w:after="0" w:line="270" w:lineRule="atLeast"/>
        <w:ind w:firstLine="708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b/>
          <w:bCs/>
          <w:i/>
          <w:iCs/>
          <w:color w:val="444444"/>
          <w:sz w:val="28"/>
          <w:szCs w:val="40"/>
          <w:lang w:eastAsia="ru-RU"/>
        </w:rPr>
        <w:lastRenderedPageBreak/>
        <w:t>Содержание и результаты деятельности:</w:t>
      </w:r>
    </w:p>
    <w:p w:rsidR="00FA6600" w:rsidRPr="00480C30" w:rsidRDefault="00FA6600" w:rsidP="00FA6600">
      <w:pPr>
        <w:numPr>
          <w:ilvl w:val="0"/>
          <w:numId w:val="2"/>
        </w:numPr>
        <w:spacing w:after="0" w:line="240" w:lineRule="auto"/>
        <w:ind w:left="0" w:firstLine="900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Выбор темы.</w:t>
      </w:r>
    </w:p>
    <w:p w:rsidR="00FA6600" w:rsidRPr="00480C30" w:rsidRDefault="00FA6600" w:rsidP="00FA6600">
      <w:pPr>
        <w:numPr>
          <w:ilvl w:val="0"/>
          <w:numId w:val="2"/>
        </w:numPr>
        <w:spacing w:after="0" w:line="240" w:lineRule="auto"/>
        <w:ind w:left="0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Составление плана исследовательской работы.</w:t>
      </w:r>
    </w:p>
    <w:p w:rsidR="00FA6600" w:rsidRPr="00480C30" w:rsidRDefault="00FA6600" w:rsidP="00FA6600">
      <w:pPr>
        <w:numPr>
          <w:ilvl w:val="0"/>
          <w:numId w:val="2"/>
        </w:numPr>
        <w:spacing w:after="0" w:line="240" w:lineRule="auto"/>
        <w:ind w:left="0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Работа со справочной литературой.</w:t>
      </w:r>
    </w:p>
    <w:p w:rsidR="00FA6600" w:rsidRPr="00480C30" w:rsidRDefault="00FA6600" w:rsidP="00FA6600">
      <w:pPr>
        <w:numPr>
          <w:ilvl w:val="0"/>
          <w:numId w:val="2"/>
        </w:numPr>
        <w:spacing w:after="0" w:line="240" w:lineRule="auto"/>
        <w:ind w:left="0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 Поиск информации в сети Интернет.</w:t>
      </w:r>
    </w:p>
    <w:p w:rsidR="00FA6600" w:rsidRPr="00480C30" w:rsidRDefault="00FA6600" w:rsidP="00FA6600">
      <w:pPr>
        <w:numPr>
          <w:ilvl w:val="0"/>
          <w:numId w:val="2"/>
        </w:numPr>
        <w:spacing w:after="0" w:line="240" w:lineRule="auto"/>
        <w:ind w:left="0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Анализ собранной информации.</w:t>
      </w:r>
    </w:p>
    <w:p w:rsidR="00FA6600" w:rsidRPr="0010577F" w:rsidRDefault="00FA6600" w:rsidP="0010577F">
      <w:pPr>
        <w:numPr>
          <w:ilvl w:val="0"/>
          <w:numId w:val="2"/>
        </w:numPr>
        <w:spacing w:after="0" w:line="240" w:lineRule="auto"/>
        <w:ind w:left="0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Подведение ито</w:t>
      </w:r>
      <w:r w:rsidR="0010577F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гов, формулирование результато</w:t>
      </w:r>
      <w:r w:rsidR="00C4686A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в</w:t>
      </w:r>
      <w:r w:rsidRPr="0010577F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VII.     Защита исследования.</w:t>
      </w:r>
    </w:p>
    <w:p w:rsidR="00FA6600" w:rsidRPr="00480C30" w:rsidRDefault="00FA6600" w:rsidP="00FA6600">
      <w:pPr>
        <w:spacing w:after="0" w:line="270" w:lineRule="atLeast"/>
        <w:jc w:val="center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  <w:r w:rsidRPr="00480C30"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  <w:t>Теоретическая часть</w:t>
      </w:r>
    </w:p>
    <w:p w:rsidR="0083278A" w:rsidRPr="00451A36" w:rsidRDefault="0083278A" w:rsidP="0083278A">
      <w:pPr>
        <w:rPr>
          <w:rFonts w:ascii="Cambria" w:hAnsi="Cambria"/>
          <w:sz w:val="28"/>
        </w:rPr>
      </w:pPr>
      <w:r w:rsidRPr="00480C30">
        <w:rPr>
          <w:rFonts w:ascii="Cambria" w:hAnsi="Cambria"/>
          <w:sz w:val="28"/>
          <w:szCs w:val="36"/>
        </w:rPr>
        <w:t>А знают ли н</w:t>
      </w:r>
      <w:r w:rsidR="004072DD" w:rsidRPr="00480C30">
        <w:rPr>
          <w:rFonts w:ascii="Cambria" w:hAnsi="Cambria"/>
          <w:sz w:val="28"/>
          <w:szCs w:val="36"/>
        </w:rPr>
        <w:t>аши сверстники кто такой Н.Абдиров и А. Комиссаров</w:t>
      </w:r>
      <w:r w:rsidRPr="00480C30">
        <w:rPr>
          <w:rFonts w:ascii="Cambria" w:hAnsi="Cambria"/>
          <w:sz w:val="28"/>
          <w:szCs w:val="36"/>
        </w:rPr>
        <w:t>? Мы провели анкетирование</w:t>
      </w:r>
      <w:r w:rsidR="002436C0">
        <w:rPr>
          <w:rFonts w:ascii="Cambria" w:hAnsi="Cambria"/>
          <w:sz w:val="28"/>
          <w:szCs w:val="36"/>
        </w:rPr>
        <w:t xml:space="preserve"> в  8 «А» классе.В анкетировании участвовало 17 учащихся</w:t>
      </w:r>
      <w:r w:rsidRPr="00480C30">
        <w:rPr>
          <w:rFonts w:ascii="Cambria" w:hAnsi="Cambria"/>
          <w:sz w:val="28"/>
          <w:szCs w:val="36"/>
        </w:rPr>
        <w:t>и получили вот такие ответы:</w:t>
      </w:r>
    </w:p>
    <w:p w:rsidR="0083278A" w:rsidRPr="00D23A03" w:rsidRDefault="00D23A03" w:rsidP="0083278A">
      <w:pPr>
        <w:rPr>
          <w:rFonts w:ascii="Cambria" w:hAnsi="Cambria"/>
          <w:b/>
          <w:sz w:val="28"/>
          <w:szCs w:val="36"/>
        </w:rPr>
      </w:pPr>
      <w:r w:rsidRPr="00D23A03">
        <w:rPr>
          <w:rFonts w:ascii="Cambria" w:hAnsi="Cambria"/>
          <w:b/>
          <w:sz w:val="28"/>
          <w:szCs w:val="36"/>
        </w:rPr>
        <w:t>1. Знаете ли вы, кем был Н.Абдиров?</w:t>
      </w:r>
    </w:p>
    <w:p w:rsidR="0083278A" w:rsidRPr="00480C30" w:rsidRDefault="00171F68" w:rsidP="0083278A">
      <w:pPr>
        <w:rPr>
          <w:rFonts w:ascii="Cambria" w:hAnsi="Cambria"/>
          <w:sz w:val="28"/>
          <w:szCs w:val="36"/>
        </w:rPr>
      </w:pPr>
      <w:r>
        <w:rPr>
          <w:rFonts w:ascii="Cambria" w:hAnsi="Cambria"/>
          <w:sz w:val="28"/>
          <w:szCs w:val="36"/>
        </w:rPr>
        <w:t>1.</w:t>
      </w:r>
      <w:r w:rsidR="00D23A03">
        <w:rPr>
          <w:rFonts w:ascii="Cambria" w:hAnsi="Cambria"/>
          <w:sz w:val="28"/>
          <w:szCs w:val="36"/>
        </w:rPr>
        <w:t>военный лётчик</w:t>
      </w:r>
      <w:r w:rsidR="00C4686A">
        <w:rPr>
          <w:rFonts w:ascii="Cambria" w:hAnsi="Cambria"/>
          <w:sz w:val="28"/>
          <w:szCs w:val="36"/>
        </w:rPr>
        <w:t xml:space="preserve"> – 7</w:t>
      </w:r>
      <w:r w:rsidR="0083278A" w:rsidRPr="00480C30">
        <w:rPr>
          <w:rFonts w:ascii="Cambria" w:hAnsi="Cambria"/>
          <w:sz w:val="28"/>
          <w:szCs w:val="36"/>
        </w:rPr>
        <w:t xml:space="preserve"> чел.,                          </w:t>
      </w:r>
    </w:p>
    <w:p w:rsidR="0083278A" w:rsidRPr="00480C30" w:rsidRDefault="00171F68" w:rsidP="0083278A">
      <w:pPr>
        <w:rPr>
          <w:rFonts w:ascii="Cambria" w:hAnsi="Cambria"/>
          <w:sz w:val="28"/>
          <w:szCs w:val="36"/>
        </w:rPr>
      </w:pPr>
      <w:r>
        <w:rPr>
          <w:rFonts w:ascii="Cambria" w:hAnsi="Cambria"/>
          <w:sz w:val="28"/>
          <w:szCs w:val="36"/>
        </w:rPr>
        <w:t>2.</w:t>
      </w:r>
      <w:r w:rsidR="00C4686A">
        <w:rPr>
          <w:rFonts w:ascii="Cambria" w:hAnsi="Cambria"/>
          <w:sz w:val="28"/>
          <w:szCs w:val="36"/>
        </w:rPr>
        <w:t>писатель – 4</w:t>
      </w:r>
      <w:r w:rsidR="0083278A" w:rsidRPr="00480C30">
        <w:rPr>
          <w:rFonts w:ascii="Cambria" w:hAnsi="Cambria"/>
          <w:sz w:val="28"/>
          <w:szCs w:val="36"/>
        </w:rPr>
        <w:t xml:space="preserve"> чел.,</w:t>
      </w:r>
    </w:p>
    <w:p w:rsidR="0083278A" w:rsidRPr="00480C30" w:rsidRDefault="00171F68" w:rsidP="0083278A">
      <w:pPr>
        <w:rPr>
          <w:rFonts w:ascii="Cambria" w:hAnsi="Cambria"/>
          <w:sz w:val="28"/>
          <w:szCs w:val="36"/>
        </w:rPr>
      </w:pPr>
      <w:r>
        <w:rPr>
          <w:rFonts w:ascii="Cambria" w:hAnsi="Cambria"/>
          <w:sz w:val="28"/>
          <w:szCs w:val="36"/>
        </w:rPr>
        <w:t>3.</w:t>
      </w:r>
      <w:r w:rsidR="00D23A03">
        <w:rPr>
          <w:rFonts w:ascii="Cambria" w:hAnsi="Cambria"/>
          <w:sz w:val="28"/>
          <w:szCs w:val="36"/>
        </w:rPr>
        <w:t>актёр</w:t>
      </w:r>
      <w:r w:rsidR="002436C0">
        <w:rPr>
          <w:rFonts w:ascii="Cambria" w:hAnsi="Cambria"/>
          <w:sz w:val="28"/>
          <w:szCs w:val="36"/>
        </w:rPr>
        <w:t xml:space="preserve">  – 4</w:t>
      </w:r>
      <w:bookmarkStart w:id="0" w:name="_GoBack"/>
      <w:bookmarkEnd w:id="0"/>
      <w:r w:rsidR="0083278A" w:rsidRPr="00480C30">
        <w:rPr>
          <w:rFonts w:ascii="Cambria" w:hAnsi="Cambria"/>
          <w:sz w:val="28"/>
          <w:szCs w:val="36"/>
        </w:rPr>
        <w:t xml:space="preserve"> чел.,</w:t>
      </w:r>
    </w:p>
    <w:p w:rsidR="0083278A" w:rsidRPr="00480C30" w:rsidRDefault="00171F68" w:rsidP="0083278A">
      <w:pPr>
        <w:rPr>
          <w:rFonts w:ascii="Cambria" w:hAnsi="Cambria"/>
          <w:sz w:val="28"/>
          <w:szCs w:val="36"/>
        </w:rPr>
      </w:pPr>
      <w:r>
        <w:rPr>
          <w:rFonts w:ascii="Cambria" w:hAnsi="Cambria"/>
          <w:sz w:val="28"/>
          <w:szCs w:val="36"/>
        </w:rPr>
        <w:t>4.</w:t>
      </w:r>
      <w:r w:rsidR="00D23A03">
        <w:rPr>
          <w:rFonts w:ascii="Cambria" w:hAnsi="Cambria"/>
          <w:sz w:val="28"/>
          <w:szCs w:val="36"/>
        </w:rPr>
        <w:t>не знаю-2</w:t>
      </w:r>
      <w:r w:rsidR="00253FEA">
        <w:rPr>
          <w:rFonts w:ascii="Cambria" w:hAnsi="Cambria"/>
          <w:sz w:val="28"/>
          <w:szCs w:val="36"/>
        </w:rPr>
        <w:t xml:space="preserve"> чел.,</w:t>
      </w:r>
    </w:p>
    <w:p w:rsidR="00171F68" w:rsidRDefault="00D23A03" w:rsidP="0083278A">
      <w:pPr>
        <w:rPr>
          <w:rFonts w:ascii="Cambria" w:hAnsi="Cambria"/>
          <w:b/>
          <w:sz w:val="28"/>
          <w:szCs w:val="36"/>
        </w:rPr>
      </w:pPr>
      <w:r w:rsidRPr="00171F68">
        <w:rPr>
          <w:rFonts w:ascii="Cambria" w:hAnsi="Cambria"/>
          <w:b/>
          <w:sz w:val="28"/>
          <w:szCs w:val="36"/>
        </w:rPr>
        <w:t>2.</w:t>
      </w:r>
      <w:r w:rsidR="00171F68" w:rsidRPr="00171F68">
        <w:rPr>
          <w:rFonts w:ascii="Cambria" w:hAnsi="Cambria"/>
          <w:b/>
          <w:sz w:val="28"/>
          <w:szCs w:val="36"/>
        </w:rPr>
        <w:t>Знаете ли вы,кем был А.Комиссаров?</w:t>
      </w:r>
    </w:p>
    <w:p w:rsidR="00171F68" w:rsidRDefault="00171F68" w:rsidP="0083278A">
      <w:pPr>
        <w:rPr>
          <w:rFonts w:ascii="Cambria" w:hAnsi="Cambria"/>
          <w:sz w:val="28"/>
          <w:szCs w:val="36"/>
        </w:rPr>
      </w:pPr>
      <w:r>
        <w:rPr>
          <w:rFonts w:ascii="Cambria" w:hAnsi="Cambria"/>
          <w:sz w:val="28"/>
          <w:szCs w:val="36"/>
        </w:rPr>
        <w:t>1.Учитель гимназии</w:t>
      </w:r>
      <w:r w:rsidR="00253FEA">
        <w:rPr>
          <w:rFonts w:ascii="Cambria" w:hAnsi="Cambria"/>
          <w:sz w:val="28"/>
          <w:szCs w:val="36"/>
        </w:rPr>
        <w:t>–</w:t>
      </w:r>
      <w:r w:rsidR="00612790">
        <w:rPr>
          <w:rFonts w:ascii="Cambria" w:hAnsi="Cambria"/>
          <w:sz w:val="28"/>
          <w:szCs w:val="36"/>
        </w:rPr>
        <w:t xml:space="preserve"> 5</w:t>
      </w:r>
      <w:r w:rsidR="00253FEA">
        <w:rPr>
          <w:rFonts w:ascii="Cambria" w:hAnsi="Cambria"/>
          <w:sz w:val="28"/>
          <w:szCs w:val="36"/>
        </w:rPr>
        <w:t>чел.,</w:t>
      </w:r>
    </w:p>
    <w:p w:rsidR="00171F68" w:rsidRDefault="00171F68" w:rsidP="0083278A">
      <w:pPr>
        <w:rPr>
          <w:rFonts w:ascii="Cambria" w:hAnsi="Cambria"/>
          <w:sz w:val="28"/>
          <w:szCs w:val="36"/>
        </w:rPr>
      </w:pPr>
      <w:r>
        <w:rPr>
          <w:rFonts w:ascii="Cambria" w:hAnsi="Cambria"/>
          <w:sz w:val="28"/>
          <w:szCs w:val="36"/>
        </w:rPr>
        <w:t>2.Танкист</w:t>
      </w:r>
      <w:r w:rsidR="00C4686A">
        <w:rPr>
          <w:rFonts w:ascii="Cambria" w:hAnsi="Cambria"/>
          <w:sz w:val="28"/>
          <w:szCs w:val="36"/>
        </w:rPr>
        <w:t xml:space="preserve"> -  5</w:t>
      </w:r>
      <w:r w:rsidR="00253FEA">
        <w:rPr>
          <w:rFonts w:ascii="Cambria" w:hAnsi="Cambria"/>
          <w:sz w:val="28"/>
          <w:szCs w:val="36"/>
        </w:rPr>
        <w:t xml:space="preserve"> чел.,</w:t>
      </w:r>
    </w:p>
    <w:p w:rsidR="00171F68" w:rsidRDefault="00171F68" w:rsidP="0083278A">
      <w:pPr>
        <w:rPr>
          <w:rFonts w:ascii="Cambria" w:hAnsi="Cambria"/>
          <w:sz w:val="28"/>
          <w:szCs w:val="36"/>
        </w:rPr>
      </w:pPr>
      <w:r>
        <w:rPr>
          <w:rFonts w:ascii="Cambria" w:hAnsi="Cambria"/>
          <w:sz w:val="28"/>
          <w:szCs w:val="36"/>
        </w:rPr>
        <w:t>3.Стрелок-радист</w:t>
      </w:r>
      <w:r w:rsidR="00253FEA">
        <w:rPr>
          <w:rFonts w:ascii="Cambria" w:hAnsi="Cambria"/>
          <w:sz w:val="28"/>
          <w:szCs w:val="36"/>
        </w:rPr>
        <w:t xml:space="preserve"> – 3 чел., </w:t>
      </w:r>
    </w:p>
    <w:p w:rsidR="0083278A" w:rsidRPr="00171F68" w:rsidRDefault="00171F68" w:rsidP="0083278A">
      <w:pPr>
        <w:rPr>
          <w:rFonts w:ascii="Cambria" w:hAnsi="Cambria"/>
          <w:b/>
          <w:sz w:val="28"/>
          <w:szCs w:val="36"/>
        </w:rPr>
      </w:pPr>
      <w:r>
        <w:rPr>
          <w:rFonts w:ascii="Cambria" w:hAnsi="Cambria"/>
          <w:sz w:val="28"/>
          <w:szCs w:val="36"/>
        </w:rPr>
        <w:t>4.Не знаю</w:t>
      </w:r>
      <w:r w:rsidR="00253FEA">
        <w:rPr>
          <w:rFonts w:ascii="Cambria" w:hAnsi="Cambria"/>
          <w:b/>
          <w:sz w:val="28"/>
          <w:szCs w:val="36"/>
        </w:rPr>
        <w:t xml:space="preserve"> –</w:t>
      </w:r>
      <w:r w:rsidR="00C4686A">
        <w:rPr>
          <w:rFonts w:ascii="Cambria" w:hAnsi="Cambria"/>
          <w:sz w:val="28"/>
          <w:szCs w:val="36"/>
        </w:rPr>
        <w:t xml:space="preserve"> 4</w:t>
      </w:r>
      <w:r w:rsidR="00253FEA">
        <w:rPr>
          <w:rFonts w:ascii="Cambria" w:hAnsi="Cambria"/>
          <w:sz w:val="28"/>
          <w:szCs w:val="36"/>
        </w:rPr>
        <w:t xml:space="preserve"> чел.,</w:t>
      </w:r>
    </w:p>
    <w:p w:rsidR="0083278A" w:rsidRPr="00480C30" w:rsidRDefault="0083278A" w:rsidP="0083278A">
      <w:pPr>
        <w:rPr>
          <w:rFonts w:ascii="Cambria" w:hAnsi="Cambria"/>
          <w:sz w:val="28"/>
          <w:szCs w:val="28"/>
        </w:rPr>
      </w:pPr>
      <w:r w:rsidRPr="00480C30">
        <w:rPr>
          <w:rFonts w:ascii="Cambria" w:hAnsi="Cambria"/>
          <w:sz w:val="28"/>
          <w:szCs w:val="36"/>
        </w:rPr>
        <w:t>Так кто же такой</w:t>
      </w:r>
      <w:r w:rsidR="00451A36">
        <w:rPr>
          <w:rFonts w:ascii="Cambria" w:hAnsi="Cambria"/>
          <w:sz w:val="28"/>
          <w:szCs w:val="36"/>
        </w:rPr>
        <w:t xml:space="preserve"> Н.Абдиров и А.Комиссаров</w:t>
      </w:r>
      <w:r w:rsidRPr="00480C30">
        <w:rPr>
          <w:rFonts w:ascii="Cambria" w:hAnsi="Cambria"/>
          <w:sz w:val="36"/>
          <w:szCs w:val="36"/>
        </w:rPr>
        <w:t xml:space="preserve">? </w:t>
      </w:r>
    </w:p>
    <w:p w:rsidR="00743CC5" w:rsidRPr="00480C30" w:rsidRDefault="00743CC5" w:rsidP="00743CC5">
      <w:pPr>
        <w:spacing w:after="0" w:line="270" w:lineRule="atLeast"/>
        <w:rPr>
          <w:rFonts w:ascii="Cambria" w:eastAsia="Times New Roman" w:hAnsi="Cambria" w:cs="Arial"/>
          <w:color w:val="444444"/>
          <w:sz w:val="28"/>
          <w:szCs w:val="28"/>
          <w:lang w:eastAsia="ru-RU"/>
        </w:rPr>
      </w:pPr>
    </w:p>
    <w:p w:rsidR="00ED5EAB" w:rsidRPr="00480C30" w:rsidRDefault="00743CC5" w:rsidP="00743CC5">
      <w:pPr>
        <w:spacing w:after="0" w:line="270" w:lineRule="atLeast"/>
        <w:rPr>
          <w:rFonts w:ascii="Cambria" w:eastAsia="Times New Roman" w:hAnsi="Cambria" w:cs="Arial"/>
          <w:color w:val="444444"/>
          <w:sz w:val="28"/>
          <w:szCs w:val="28"/>
          <w:lang w:eastAsia="ru-RU"/>
        </w:rPr>
      </w:pPr>
      <w:r w:rsidRPr="00480C30">
        <w:rPr>
          <w:rFonts w:ascii="Cambria" w:eastAsia="Times New Roman" w:hAnsi="Cambria" w:cs="Arial"/>
          <w:color w:val="444444"/>
          <w:sz w:val="28"/>
          <w:szCs w:val="28"/>
          <w:lang w:eastAsia="ru-RU"/>
        </w:rPr>
        <w:t xml:space="preserve">АБДИРОВ НУРКЕН (1919–42 гг.), военный летчик-штурмовик, сержант, Герой Советского Союза (1943 г., посмертно). В 1939 г. окончил летные курсы Карагандинского аэроклуба и получил специальность пилота запаса. В ряды Красной Армии призван в 1940 г. После окончания Оренбургского авиационного училища (1942 г.) был направлен в 808-й штурмовой полк 267-й авиационной дивизии. Отличался отважными и умелыми действиями, уничтожая склады с боеприпасами, живую силу и боевую технику врага. За 16 боевых вылетов Абдиров уничтожил 12 фашистских танков, 28 грузовых машин, 18 машин с боеприпасами, 3 </w:t>
      </w:r>
      <w:r w:rsidRPr="00480C30">
        <w:rPr>
          <w:rFonts w:ascii="Cambria" w:eastAsia="Times New Roman" w:hAnsi="Cambria" w:cs="Arial"/>
          <w:color w:val="444444"/>
          <w:sz w:val="28"/>
          <w:szCs w:val="28"/>
          <w:lang w:eastAsia="ru-RU"/>
        </w:rPr>
        <w:lastRenderedPageBreak/>
        <w:t>цистерны с горючим, 3 орудия и более 50 немецких солдат и офицеров. Получив 17-е боевое задание (19.12.1942 г.), Н. Абдиров вместе со стрелком-радистом Комиссаровым вылетел на уничтожение вражеских оборонительных сооружений и танковых сосредоточений в районе Боковская — Пономаревка (Сталинградский рубеж). Во время выполнения задания экипаж уничтожил несколько дзотов, 2 точки зенитной артиллерии, 6 танков, однако самолет был подбит. Направив объятый пламенем самолет в место, где была сосредоточена вражеская техника, члены экипажа геройски погибли, повторив подвиг Н. Ф. Гастелло. В Карагандинской области, в селе, где родился Нуркен Абдиров и которому дано имя героя, а также на хуторе Коньки в Ростовской области Вешенского района, где похоронен Н. Абдиров, были установлены памятники. В Караганде есть проспект имени Нуркена Абдирова. Параллельно ему располагается улица имени А. Комиссарова. В Волгограде, на Мамаевом кургане, также есть памятник Абдирову Н. По документальной повести об Абдирове «На пике бессмертия», написанной Г. Якимовым (Алма-Ата, 1966 г.), был создан фильм на студии «Казахтелефильм»</w:t>
      </w:r>
    </w:p>
    <w:p w:rsidR="004072DD" w:rsidRPr="00480C30" w:rsidRDefault="008654A4" w:rsidP="00743CC5">
      <w:pPr>
        <w:spacing w:after="0" w:line="270" w:lineRule="atLeast"/>
        <w:rPr>
          <w:rFonts w:ascii="Cambria" w:eastAsia="Times New Roman" w:hAnsi="Cambria" w:cs="Arial"/>
          <w:color w:val="444444"/>
          <w:sz w:val="28"/>
          <w:szCs w:val="28"/>
          <w:lang w:eastAsia="ru-RU"/>
        </w:rPr>
      </w:pPr>
      <w:r w:rsidRPr="00480C30">
        <w:rPr>
          <w:rFonts w:ascii="Cambria" w:eastAsia="Times New Roman" w:hAnsi="Cambria" w:cs="Arial"/>
          <w:color w:val="444444"/>
          <w:sz w:val="28"/>
          <w:szCs w:val="28"/>
          <w:lang w:eastAsia="ru-RU"/>
        </w:rPr>
        <w:t>Мать Абдирова</w:t>
      </w:r>
      <w:r w:rsidR="00743CC5" w:rsidRPr="00480C30">
        <w:rPr>
          <w:rFonts w:ascii="Cambria" w:eastAsia="Times New Roman" w:hAnsi="Cambria" w:cs="Arial"/>
          <w:color w:val="444444"/>
          <w:sz w:val="28"/>
          <w:szCs w:val="28"/>
          <w:lang w:eastAsia="ru-RU"/>
        </w:rPr>
        <w:t xml:space="preserve"> – Багжан – почетный</w:t>
      </w:r>
      <w:r w:rsidR="00743CC5" w:rsidRPr="00480C30">
        <w:rPr>
          <w:rFonts w:ascii="Cambria" w:eastAsia="Times New Roman" w:hAnsi="Cambria" w:cs="Arial"/>
          <w:color w:val="444444"/>
          <w:sz w:val="28"/>
          <w:szCs w:val="28"/>
          <w:lang w:eastAsia="ru-RU"/>
        </w:rPr>
        <w:tab/>
        <w:t xml:space="preserve"> гражданин ст. </w:t>
      </w:r>
      <w:r w:rsidR="00ED5EAB" w:rsidRPr="00480C30">
        <w:rPr>
          <w:rFonts w:ascii="Cambria" w:eastAsia="Times New Roman" w:hAnsi="Cambria" w:cs="Arial"/>
          <w:color w:val="444444"/>
          <w:sz w:val="28"/>
          <w:szCs w:val="28"/>
          <w:lang w:eastAsia="ru-RU"/>
        </w:rPr>
        <w:t>Боково (Ростовская обл.) , в 1965 ее тепло принимал у себя в станице Вешенской М.А. Шолохов.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>Летом 1965 года матери Нуркена Багжан Жакеновой довелось посетить священное для нее место - станицу Боковская, где обрел бессмертие ее сын. С бабушкой приехали и ее внуки - Аукен и Алия. Встретили их на ростовской земле как родных. В те дни имя Нуркена было присвоено одному из пионерских отрядов Боковской средней школы. А станичный совет постановил: избрать Багжан Почетной матерью и почетной казачкой Боковской.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>Пригласил ее в гости и всемирно известный писатель Михаил Шолохов: от Боковской до Вешенской, в которой он проживал, - всего ничего.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>Побывала Багжан и в Волгограде. Здесь, на Мамаевом кургане, была и символическая могила ее Нуркена.</w:t>
      </w:r>
    </w:p>
    <w:p w:rsidR="004072DD" w:rsidRPr="00171F68" w:rsidRDefault="004072DD" w:rsidP="004072DD">
      <w:pPr>
        <w:rPr>
          <w:rFonts w:ascii="Cambria" w:hAnsi="Cambria"/>
          <w:b/>
          <w:sz w:val="28"/>
          <w:szCs w:val="36"/>
        </w:rPr>
      </w:pPr>
      <w:r w:rsidRPr="00171F68">
        <w:rPr>
          <w:rFonts w:ascii="Cambria" w:hAnsi="Cambria"/>
          <w:b/>
          <w:sz w:val="28"/>
          <w:szCs w:val="36"/>
        </w:rPr>
        <w:t>Захоронены же Нуркен Абдиров и его боевой товарищ Александр Комиссаров в братской могиле на хуторе Коньки, Вешенского района, Ростовской области.</w:t>
      </w:r>
    </w:p>
    <w:p w:rsidR="004072DD" w:rsidRPr="00171F68" w:rsidRDefault="004072DD" w:rsidP="004072DD">
      <w:pPr>
        <w:rPr>
          <w:rFonts w:ascii="Cambria" w:hAnsi="Cambria"/>
          <w:b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 xml:space="preserve">Во время встречи с Михаилом Шолоховым Багжан Жакенова посетовала на то, что, удостоив ее сына высшей наградой страны, забыли про Александра Комиссарова. </w:t>
      </w:r>
      <w:r w:rsidRPr="00171F68">
        <w:rPr>
          <w:rFonts w:ascii="Cambria" w:hAnsi="Cambria"/>
          <w:b/>
          <w:sz w:val="28"/>
          <w:szCs w:val="36"/>
        </w:rPr>
        <w:t xml:space="preserve">В сентябре 1966 года по ходатайству </w:t>
      </w:r>
      <w:r w:rsidRPr="00171F68">
        <w:rPr>
          <w:rFonts w:ascii="Cambria" w:hAnsi="Cambria"/>
          <w:b/>
          <w:sz w:val="28"/>
          <w:szCs w:val="36"/>
        </w:rPr>
        <w:lastRenderedPageBreak/>
        <w:t>Михаила Шолохова он был посмертно награжден орденом Отечественной войны второй степени.</w:t>
      </w:r>
    </w:p>
    <w:p w:rsidR="004072DD" w:rsidRPr="00171F68" w:rsidRDefault="004072DD" w:rsidP="004072DD">
      <w:pPr>
        <w:rPr>
          <w:rFonts w:ascii="Cambria" w:hAnsi="Cambria"/>
          <w:b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 xml:space="preserve">В середине 80-х годов общественность города Караганды подняла вопрос об увековечивании в шахтерской столице и имени стрелка-радиста Александра Комиссарова. </w:t>
      </w:r>
      <w:r w:rsidRPr="00171F68">
        <w:rPr>
          <w:rFonts w:ascii="Cambria" w:hAnsi="Cambria"/>
          <w:b/>
          <w:sz w:val="28"/>
          <w:szCs w:val="36"/>
        </w:rPr>
        <w:t>Справедливость восторжествовала 1 марта 1989 года: решением горисполкома улица Жданова, проходившая параллельно проспекту Нуркена Абдирова, была переименована в улицу Комиссарова. Это был тот случай, когда переименование вполне себя оправдало.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>… Нуркен родился 9 августа 1919 года в ауле № 5 Каркаралинского уезда тогдашней Семипалатинской области в семье батраков. Когда Нуркену исполнилось 11 лет, отец Нуркен увез семью в строившуюся тогда Караганду, где стал работать на шахте. Его старший сын Сарсен также свою трудовую биографию начинал с рядовых шахтеров, был в числе стахановцев, избирался депутатом и народным заседателем. Окончил филиал Московского горного института и в 1958 году трагически погиб на шахте № 18.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>Средний брат Нуркена - Садырбек - работал на шахте № 1, откуда и был в 1943 году призван на фронт. В 1944 году он пропал без вести.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 xml:space="preserve">Из личного листка по учету кадров, собственноручно заполненном Нуркеном Абдировым, явствует, что с 1930 по 1935 гг. он учился в средней школе № 25 города Караганды. Затем продолжил учебу на подготовительном отделении горного техникума и одновременно работал санитаром в инфекционной больнице. В 1937-38 гг. трудился счетоводом в </w:t>
      </w:r>
      <w:r w:rsidRPr="00FF4A24">
        <w:rPr>
          <w:rFonts w:ascii="Cambria" w:hAnsi="Cambria"/>
          <w:sz w:val="28"/>
          <w:szCs w:val="36"/>
        </w:rPr>
        <w:t>Казкнигоцентре</w:t>
      </w:r>
      <w:r w:rsidRPr="00480C30">
        <w:rPr>
          <w:rFonts w:ascii="Cambria" w:hAnsi="Cambria"/>
          <w:sz w:val="28"/>
          <w:szCs w:val="36"/>
        </w:rPr>
        <w:t>, затем был заведующим библиотекой и секретарем комитета комсомола шахты № 1.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>С 25 августа 1938 года Нуркен приступил к работе в качестве управляющего делами Карагандинской областной прокуратуры. А ведь ему было всего лишь 19 лет…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>В том же году он становится народным следователем и поступает на летные курсы Карагандинского аэроклуба, где также занимался парашютным спортом и получил квалификацию «Пилот запаса».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 xml:space="preserve">В 1940 году Нуркен призывается в ряды Красной Армии. В характеристике для военного комиссариата, подписанной прокурором </w:t>
      </w:r>
      <w:r w:rsidRPr="00480C30">
        <w:rPr>
          <w:rFonts w:ascii="Cambria" w:hAnsi="Cambria"/>
          <w:sz w:val="28"/>
          <w:szCs w:val="36"/>
        </w:rPr>
        <w:lastRenderedPageBreak/>
        <w:t>области Такеновым, отмечалось: «Дисциплинированный, выдержанный, в политических вопросах разбирается».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>После призыва его направляют в Оренбургское авиаучилище имени Чкалова. Товарищи избирают его комсоргом звена.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 xml:space="preserve">Из Оренбурга курсанта Абдирова направляют в Ташкент - в школу воздушных стрелков, затем в один из </w:t>
      </w:r>
      <w:r w:rsidRPr="00480C30">
        <w:rPr>
          <w:rFonts w:ascii="Cambria" w:hAnsi="Cambria"/>
          <w:szCs w:val="36"/>
        </w:rPr>
        <w:t>сибирс</w:t>
      </w:r>
      <w:r w:rsidRPr="00480C30">
        <w:rPr>
          <w:rFonts w:ascii="Cambria" w:hAnsi="Cambria"/>
          <w:sz w:val="28"/>
          <w:szCs w:val="36"/>
        </w:rPr>
        <w:t>ких городов для подготовки по ускоренной программе пилотов-штурмовиков.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 xml:space="preserve">23 октября 1942 года, перед первым своим боевым вылетом, он писал родителям: «Родные мои! Война не бывает без жертв. И если настигнет смерть, если шальная вражеская пуля вопьется в кипящее сердце, то пусть листок этой белой бумаги с моими строками, написанными сегодня, станет моей просьбой о прощении. 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>Преклоняю свою молодую голову к Вашим ногам, не сердитесь на меня, если, может быть, в юности наговорил Вам неуважительных слов, если не слушался ваших советов, забывал вас. Родные мои, Апа, Эди, уже рассвет. Сейчас отправляемся в полет. На этом заканчиваю письмо. Будьте живы, здоровы. До счастливой встречи.Нуркен».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>В настоящее время письма героя-летчика, а их сохранилось около 50, хранятся в Государственном архиве республики.</w:t>
      </w:r>
    </w:p>
    <w:p w:rsidR="004072DD" w:rsidRPr="00612790" w:rsidRDefault="004072DD" w:rsidP="004072DD">
      <w:pPr>
        <w:rPr>
          <w:rFonts w:ascii="Cambria" w:hAnsi="Cambria"/>
          <w:sz w:val="28"/>
          <w:szCs w:val="36"/>
        </w:rPr>
      </w:pPr>
      <w:r w:rsidRPr="00612790">
        <w:rPr>
          <w:rFonts w:ascii="Cambria" w:hAnsi="Cambria"/>
          <w:sz w:val="28"/>
          <w:szCs w:val="36"/>
        </w:rPr>
        <w:t>Звания Героя Советского Союза (посмертно) сержант Нуркен Абдиров был удостоен в начале 1943 года. В том же году специальным постановлением Карагандинского обкома партии и</w:t>
      </w:r>
      <w:r w:rsidRPr="00171F68">
        <w:rPr>
          <w:rFonts w:ascii="Cambria" w:hAnsi="Cambria"/>
          <w:b/>
          <w:sz w:val="28"/>
          <w:szCs w:val="36"/>
        </w:rPr>
        <w:t xml:space="preserve"> областного совета </w:t>
      </w:r>
      <w:r w:rsidRPr="00612790">
        <w:rPr>
          <w:rFonts w:ascii="Cambria" w:hAnsi="Cambria"/>
          <w:sz w:val="28"/>
          <w:szCs w:val="36"/>
        </w:rPr>
        <w:t>депутатов трудящихся его имя было присвоено школе № 25 и шахте № 1, а улица Карагандинская была переименована в улицу Н. Абдирова (ныне один из центральных проспектов Караганды). Тогда же начались работы по созданию памятника Герою.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>В мае того же года карагандинский поэт Николай Титов в газете «Социалистическая Караганда» (ныне «Индустриальная Караганда») опубликовал стихотворение, в котором есть такие строки: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 xml:space="preserve">В бою огня 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>смертельный шквал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>фашистов в клочья рвет,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lastRenderedPageBreak/>
        <w:t>но вдруг, как факел, запылал,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>качнувшись, самолет.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>Что впереди - позорный плен?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>Абдиров не таков,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>И самолет повел Нуркен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>на скопище врагов.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>Взрыв прокатился и застыл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>в снегах седых долин.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>Ты, умирая, победил -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>Отчизны славный сын!</w:t>
      </w:r>
    </w:p>
    <w:p w:rsidR="004072DD" w:rsidRPr="00612790" w:rsidRDefault="004072DD" w:rsidP="004072DD">
      <w:pPr>
        <w:rPr>
          <w:rFonts w:ascii="Cambria" w:hAnsi="Cambria"/>
          <w:sz w:val="28"/>
          <w:szCs w:val="36"/>
        </w:rPr>
      </w:pPr>
      <w:r w:rsidRPr="00612790">
        <w:rPr>
          <w:rFonts w:ascii="Cambria" w:hAnsi="Cambria"/>
          <w:sz w:val="28"/>
          <w:szCs w:val="36"/>
        </w:rPr>
        <w:t>В 1944 году на взносы карагандинских шахтеров был построен боевой самолет имени Героя Советского Союза Нуркена Абдирова.</w:t>
      </w:r>
    </w:p>
    <w:p w:rsidR="004072DD" w:rsidRPr="00612790" w:rsidRDefault="004072DD" w:rsidP="004072DD">
      <w:pPr>
        <w:rPr>
          <w:rFonts w:ascii="Cambria" w:hAnsi="Cambria"/>
          <w:sz w:val="28"/>
          <w:szCs w:val="36"/>
        </w:rPr>
      </w:pPr>
      <w:r w:rsidRPr="00612790">
        <w:rPr>
          <w:rFonts w:ascii="Cambria" w:hAnsi="Cambria"/>
          <w:sz w:val="28"/>
          <w:szCs w:val="36"/>
        </w:rPr>
        <w:t>Правда, в годы войны было не до строительства памятников. Поэтому увековечить память воина-земляка удалось лишь в 1958 году. Памятник этот, с обновленным постаментом, стоит на прежнем месте, правда, нынешний проспект Нуркена Абдирова с проспектом 1958 года не сравнить.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 xml:space="preserve">В 1960 году был организован турнир по вольной борьбе на приз имени Нуркена Абдирова. С 1970 года он стал всесоюзным, ныне - международный. Недавно, в конце ноября, в Караганде прошел 45-й по счету, в котором приняли участие борцы Казахстана, России, Узбекистана и Кыргызстана. </w:t>
      </w:r>
    </w:p>
    <w:p w:rsidR="004072DD" w:rsidRPr="00480C30" w:rsidRDefault="004072DD" w:rsidP="004072DD">
      <w:pPr>
        <w:rPr>
          <w:rFonts w:ascii="Cambria" w:hAnsi="Cambria"/>
          <w:sz w:val="28"/>
          <w:szCs w:val="36"/>
        </w:rPr>
      </w:pPr>
      <w:r w:rsidRPr="00480C30">
        <w:rPr>
          <w:rFonts w:ascii="Cambria" w:hAnsi="Cambria"/>
          <w:sz w:val="28"/>
          <w:szCs w:val="36"/>
        </w:rPr>
        <w:t>Семь десятилетий прошло с того дня, как 19 декабря 1942 года карагандинский сокол шагнул в бессмертие. И память о нем продолжает жить.</w:t>
      </w:r>
    </w:p>
    <w:p w:rsidR="003466C3" w:rsidRPr="00480C30" w:rsidRDefault="0056098E" w:rsidP="00743CC5">
      <w:pPr>
        <w:spacing w:after="0" w:line="270" w:lineRule="atLeast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 xml:space="preserve">    АБДИРОВА ПРОСПЕКТ ( до 1943 года ул. Карагандинская) , находится в Ленинском р-не Караганды, между ул. 40 лет Казахстана и ул. Жданова. Начинается от просп. Советского и заканчивается у пересечения с просп. Ленина, пересекает улицы Кирова, Гоголя, Бульвар мира. Сформировался в 30-50-е гг. в период интенс</w:t>
      </w:r>
      <w:r w:rsidR="00451A36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>ивного строительст</w:t>
      </w:r>
      <w:r w:rsidR="006507A0" w:rsidRPr="00480C30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>ва  Нового города. Абдирова проспект</w:t>
      </w:r>
      <w:r w:rsidR="00451A36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 xml:space="preserve"> проходит через. Административно-</w:t>
      </w:r>
      <w:r w:rsidR="00451A36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lastRenderedPageBreak/>
        <w:t>политическо</w:t>
      </w:r>
      <w:r w:rsidR="003466C3" w:rsidRPr="00480C30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 xml:space="preserve">культурную и деловую часть города, где </w:t>
      </w:r>
      <w:r w:rsidR="003466C3" w:rsidRPr="00480C30">
        <w:rPr>
          <w:rFonts w:ascii="Cambria" w:eastAsia="Times New Roman" w:hAnsi="Cambria" w:cs="Arial"/>
          <w:color w:val="444444"/>
          <w:sz w:val="32"/>
          <w:szCs w:val="40"/>
          <w:lang w:eastAsia="ru-RU"/>
        </w:rPr>
        <w:t>расположены</w:t>
      </w:r>
      <w:r w:rsidR="00451A36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>современные</w:t>
      </w:r>
      <w:r w:rsidR="006507A0" w:rsidRPr="00480C30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 xml:space="preserve"> Благоустроенные здания научно- исследовательских институ</w:t>
      </w:r>
      <w:r w:rsidR="003466C3" w:rsidRPr="00480C30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>тов «Карагандапромстройпроект», «К</w:t>
      </w:r>
      <w:r w:rsidR="006507A0" w:rsidRPr="00480C30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 xml:space="preserve">арагандаоргтяжстрой», обществ. </w:t>
      </w:r>
      <w:r w:rsidR="00007092" w:rsidRPr="00480C30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>организаций</w:t>
      </w:r>
      <w:r w:rsidR="003466C3" w:rsidRPr="00480C30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>,  мед. учреждений ( стоматологич</w:t>
      </w:r>
      <w:r w:rsidR="00007092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>еская</w:t>
      </w:r>
      <w:r w:rsidR="003466C3" w:rsidRPr="00480C30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 xml:space="preserve">поликлиника, </w:t>
      </w:r>
      <w:r w:rsidR="00007092" w:rsidRPr="00480C30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>косметологич</w:t>
      </w:r>
      <w:r w:rsidR="00007092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>еская л</w:t>
      </w:r>
      <w:r w:rsidR="003466C3" w:rsidRPr="00480C30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>ечебница), предприятий службы быта и торговли ( магазины «Юбилейный», «Детский мир», Дом ткани «Мечта», «Новосел», «1000 мело</w:t>
      </w:r>
      <w:r w:rsidR="006507A0" w:rsidRPr="00480C30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>чей»), детских учреждений. На Абдирова проспекте установлен  памятник</w:t>
      </w:r>
      <w:r w:rsidR="003466C3" w:rsidRPr="00480C30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 xml:space="preserve">  Герою Сов. Союза НуркенуАбдирову. </w:t>
      </w:r>
    </w:p>
    <w:p w:rsidR="003466C3" w:rsidRPr="00480C30" w:rsidRDefault="003466C3" w:rsidP="00743CC5">
      <w:pPr>
        <w:spacing w:after="0" w:line="270" w:lineRule="atLeast"/>
        <w:rPr>
          <w:rFonts w:ascii="Cambria" w:eastAsia="Times New Roman" w:hAnsi="Cambria" w:cs="Arial"/>
          <w:color w:val="444444"/>
          <w:sz w:val="32"/>
          <w:szCs w:val="40"/>
          <w:lang w:eastAsia="ru-RU"/>
        </w:rPr>
      </w:pPr>
      <w:r w:rsidRPr="00480C30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 xml:space="preserve">       АБДИРОВУ ПАМЯТ</w:t>
      </w:r>
      <w:r w:rsidR="004072DD" w:rsidRPr="00480C30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>НИК, установлен в 1958 на проспекте</w:t>
      </w:r>
      <w:r w:rsidRPr="00480C30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 xml:space="preserve"> Н</w:t>
      </w:r>
      <w:r w:rsidR="004072DD" w:rsidRPr="00480C30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>.</w:t>
      </w:r>
      <w:r w:rsidRPr="00480C30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>Абдирова в Караганде. Авторы</w:t>
      </w:r>
      <w:r w:rsidR="00D919D4" w:rsidRPr="00480C30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 xml:space="preserve">: </w:t>
      </w:r>
      <w:r w:rsidR="006507A0" w:rsidRPr="00480C30">
        <w:rPr>
          <w:rFonts w:ascii="Cambria" w:eastAsia="Times New Roman" w:hAnsi="Cambria" w:cs="Arial"/>
          <w:color w:val="444444"/>
          <w:sz w:val="32"/>
          <w:szCs w:val="40"/>
          <w:lang w:eastAsia="ru-RU"/>
        </w:rPr>
        <w:t xml:space="preserve">А. П. Билык, Ю. В. </w:t>
      </w:r>
      <w:r w:rsidR="006507A0" w:rsidRPr="00480C30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>Гуммель, архитектор</w:t>
      </w:r>
      <w:r w:rsidR="00D919D4" w:rsidRPr="00480C30">
        <w:rPr>
          <w:rFonts w:ascii="Cambria" w:eastAsia="Times New Roman" w:hAnsi="Cambria" w:cs="Arial"/>
          <w:color w:val="444444"/>
          <w:sz w:val="28"/>
          <w:szCs w:val="40"/>
          <w:lang w:eastAsia="ru-RU"/>
        </w:rPr>
        <w:t xml:space="preserve"> Л. Е. Воробьев. Общая высота монумента – 9м. Скульптура отлита из чугуна, постамент выполнен из мрамора</w:t>
      </w:r>
      <w:r w:rsidR="00D919D4" w:rsidRPr="00FF4A24">
        <w:rPr>
          <w:rFonts w:ascii="Cambria Math" w:eastAsia="Times New Roman" w:hAnsi="Cambria Math" w:cs="Arial"/>
          <w:color w:val="444444"/>
          <w:sz w:val="36"/>
          <w:szCs w:val="40"/>
          <w:lang w:eastAsia="ru-RU"/>
        </w:rPr>
        <w:t xml:space="preserve">. </w:t>
      </w:r>
      <w:r w:rsidR="00D919D4" w:rsidRPr="00FF4A24">
        <w:rPr>
          <w:rFonts w:ascii="Cambria Math" w:eastAsia="Times New Roman" w:hAnsi="Cambria Math" w:cs="Arial"/>
          <w:color w:val="444444"/>
          <w:sz w:val="32"/>
          <w:szCs w:val="40"/>
          <w:lang w:eastAsia="ru-RU"/>
        </w:rPr>
        <w:t>Памятник воссоздает портретный облик Героя</w:t>
      </w:r>
      <w:r w:rsidR="004072DD" w:rsidRPr="00FF4A24">
        <w:rPr>
          <w:rFonts w:ascii="Cambria Math" w:eastAsia="Times New Roman" w:hAnsi="Cambria Math" w:cs="Arial"/>
          <w:color w:val="444444"/>
          <w:sz w:val="32"/>
          <w:szCs w:val="40"/>
          <w:lang w:eastAsia="ru-RU"/>
        </w:rPr>
        <w:t xml:space="preserve"> Советского</w:t>
      </w:r>
      <w:r w:rsidR="00D919D4" w:rsidRPr="00FF4A24">
        <w:rPr>
          <w:rFonts w:ascii="Cambria Math" w:eastAsia="Times New Roman" w:hAnsi="Cambria Math" w:cs="Arial"/>
          <w:color w:val="444444"/>
          <w:sz w:val="32"/>
          <w:szCs w:val="40"/>
          <w:lang w:eastAsia="ru-RU"/>
        </w:rPr>
        <w:t xml:space="preserve"> Союза Н. Абдирова, раскрывает его </w:t>
      </w:r>
      <w:r w:rsidR="00D919D4" w:rsidRPr="00FF4A24">
        <w:rPr>
          <w:rFonts w:ascii="Cambria Math" w:eastAsia="Times New Roman" w:hAnsi="Cambria Math" w:cs="Arial"/>
          <w:color w:val="444444"/>
          <w:sz w:val="28"/>
          <w:szCs w:val="40"/>
          <w:lang w:eastAsia="ru-RU"/>
        </w:rPr>
        <w:t>характер, одновременно предста</w:t>
      </w:r>
      <w:r w:rsidR="004072DD" w:rsidRPr="00FF4A24">
        <w:rPr>
          <w:rFonts w:ascii="Cambria Math" w:eastAsia="Times New Roman" w:hAnsi="Cambria Math" w:cs="Arial"/>
          <w:color w:val="444444"/>
          <w:sz w:val="28"/>
          <w:szCs w:val="40"/>
          <w:lang w:eastAsia="ru-RU"/>
        </w:rPr>
        <w:t>вляет собой</w:t>
      </w:r>
      <w:r w:rsidR="004072DD" w:rsidRPr="00480C30">
        <w:rPr>
          <w:rFonts w:ascii="Cambria" w:eastAsia="Times New Roman" w:hAnsi="Cambria" w:cs="Arial"/>
          <w:color w:val="444444"/>
          <w:sz w:val="32"/>
          <w:szCs w:val="40"/>
          <w:lang w:eastAsia="ru-RU"/>
        </w:rPr>
        <w:t>собирательный</w:t>
      </w:r>
      <w:r w:rsidR="006507A0" w:rsidRPr="00480C30">
        <w:rPr>
          <w:rFonts w:ascii="Cambria" w:eastAsia="Times New Roman" w:hAnsi="Cambria" w:cs="Arial"/>
          <w:color w:val="444444"/>
          <w:sz w:val="32"/>
          <w:szCs w:val="40"/>
          <w:lang w:eastAsia="ru-RU"/>
        </w:rPr>
        <w:t xml:space="preserve"> облик  народного</w:t>
      </w:r>
      <w:r w:rsidR="00D919D4" w:rsidRPr="00480C30">
        <w:rPr>
          <w:rFonts w:ascii="Cambria" w:eastAsia="Times New Roman" w:hAnsi="Cambria" w:cs="Arial"/>
          <w:color w:val="444444"/>
          <w:sz w:val="32"/>
          <w:szCs w:val="40"/>
          <w:lang w:eastAsia="ru-RU"/>
        </w:rPr>
        <w:t xml:space="preserve"> героя. Вознесенная на высокий суживающийся кверху постамент , полуфигура летчика – штурмовика усиливает динамику общей композиции, вырисовыв</w:t>
      </w:r>
      <w:r w:rsidR="006507A0" w:rsidRPr="00480C30">
        <w:rPr>
          <w:rFonts w:ascii="Cambria" w:eastAsia="Times New Roman" w:hAnsi="Cambria" w:cs="Arial"/>
          <w:color w:val="444444"/>
          <w:sz w:val="32"/>
          <w:szCs w:val="40"/>
          <w:lang w:eastAsia="ru-RU"/>
        </w:rPr>
        <w:t>ает перспективу проспекта, обогащает восприятие архитектурного</w:t>
      </w:r>
      <w:r w:rsidR="00D919D4" w:rsidRPr="00480C30">
        <w:rPr>
          <w:rFonts w:ascii="Cambria" w:eastAsia="Times New Roman" w:hAnsi="Cambria" w:cs="Arial"/>
          <w:color w:val="444444"/>
          <w:sz w:val="32"/>
          <w:szCs w:val="40"/>
          <w:lang w:eastAsia="ru-RU"/>
        </w:rPr>
        <w:t xml:space="preserve"> ансамбля площади. </w:t>
      </w:r>
    </w:p>
    <w:p w:rsidR="00ED5EAB" w:rsidRPr="00480C30" w:rsidRDefault="00ED5EAB" w:rsidP="00743CC5">
      <w:pPr>
        <w:spacing w:after="0" w:line="270" w:lineRule="atLeast"/>
        <w:rPr>
          <w:rFonts w:ascii="Cambria" w:eastAsia="Times New Roman" w:hAnsi="Cambria" w:cs="Arial"/>
          <w:color w:val="444444"/>
          <w:sz w:val="40"/>
          <w:szCs w:val="40"/>
          <w:lang w:eastAsia="ru-RU"/>
        </w:rPr>
      </w:pPr>
    </w:p>
    <w:p w:rsidR="00451A36" w:rsidRDefault="00451A36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711F0B" w:rsidRPr="00767FD8" w:rsidRDefault="00711F0B" w:rsidP="00711F0B">
      <w:pPr>
        <w:contextualSpacing/>
        <w:mirrorIndents/>
        <w:rPr>
          <w:sz w:val="28"/>
          <w:szCs w:val="28"/>
        </w:rPr>
      </w:pPr>
      <w:r w:rsidRPr="00253FEA">
        <w:rPr>
          <w:b/>
          <w:sz w:val="28"/>
        </w:rPr>
        <w:t>Александр Комиссаров</w:t>
      </w:r>
      <w:r w:rsidR="00EC4D18">
        <w:rPr>
          <w:b/>
        </w:rPr>
        <w:br/>
        <w:t xml:space="preserve">   </w:t>
      </w:r>
      <w:r w:rsidRPr="00711F0B">
        <w:rPr>
          <w:sz w:val="28"/>
          <w:szCs w:val="28"/>
        </w:rPr>
        <w:t>Родился в 1923 г. в г. Горький.В годы Великой Отечественной войны сержант, стрелок-радист 808-го штурмового авиационного полка.</w:t>
      </w:r>
      <w:r w:rsidR="00EC4D18">
        <w:rPr>
          <w:b/>
        </w:rPr>
        <w:br/>
        <w:t xml:space="preserve">   </w:t>
      </w:r>
      <w:r w:rsidR="00211DD5" w:rsidRPr="00211DD5">
        <w:rPr>
          <w:b/>
        </w:rPr>
        <w:t xml:space="preserve"> </w:t>
      </w:r>
      <w:r w:rsidRPr="00711F0B">
        <w:rPr>
          <w:sz w:val="28"/>
          <w:szCs w:val="28"/>
        </w:rPr>
        <w:t>19.12.42 г., когда Ил-2 летчика Нуркена Абдирова был подбит над целью в районе Боковская - Пономаревка, Комиссаров отказался покинуть горящий самолет. Летчик направил штурмовик на скопление вражеской техники. В 1966 году был посмертно награждён Орденом Отечественной войны 2 степени</w:t>
      </w:r>
      <w:r w:rsidR="00EC4D18">
        <w:rPr>
          <w:sz w:val="28"/>
          <w:szCs w:val="28"/>
        </w:rPr>
        <w:t>.</w:t>
      </w:r>
      <w:r w:rsidR="00EC4D18">
        <w:rPr>
          <w:sz w:val="28"/>
          <w:szCs w:val="28"/>
        </w:rPr>
        <w:br/>
        <w:t xml:space="preserve">  </w:t>
      </w:r>
      <w:r w:rsidR="00211DD5" w:rsidRPr="00211DD5">
        <w:rPr>
          <w:sz w:val="28"/>
          <w:szCs w:val="28"/>
        </w:rPr>
        <w:t xml:space="preserve"> Детство</w:t>
      </w:r>
      <w:r w:rsidR="00211DD5">
        <w:rPr>
          <w:sz w:val="28"/>
          <w:szCs w:val="28"/>
        </w:rPr>
        <w:t>, юность Саши Комиссарова, выросшего на Волге, было таким же, как и у многих его сверстников. Сначала школа, затем училище, большое и искреннее увлечение техникой. «Еще пацаном был,- любил вспоминать Комиссаров, - а к машинам меня магнитом тянуло»</w:t>
      </w:r>
      <w:r w:rsidR="00EC4D18">
        <w:rPr>
          <w:sz w:val="28"/>
          <w:szCs w:val="28"/>
        </w:rPr>
        <w:t>.</w:t>
      </w:r>
      <w:r w:rsidR="00EC4D18">
        <w:rPr>
          <w:sz w:val="28"/>
          <w:szCs w:val="28"/>
        </w:rPr>
        <w:br/>
      </w:r>
      <w:r w:rsidR="00211DD5">
        <w:rPr>
          <w:sz w:val="28"/>
          <w:szCs w:val="28"/>
        </w:rPr>
        <w:t xml:space="preserve">    Когда началась война, Саша, тогда еще девятнадцатилетний паренек, пройдя обучение, был приставлен меха</w:t>
      </w:r>
      <w:r w:rsidR="00EC4D18">
        <w:rPr>
          <w:sz w:val="28"/>
          <w:szCs w:val="28"/>
        </w:rPr>
        <w:t>ником к боевым машинам.</w:t>
      </w:r>
      <w:r w:rsidR="00EC4D18">
        <w:rPr>
          <w:sz w:val="28"/>
          <w:szCs w:val="28"/>
        </w:rPr>
        <w:br/>
        <w:t xml:space="preserve">   </w:t>
      </w:r>
      <w:r w:rsidR="00767FD8">
        <w:rPr>
          <w:sz w:val="28"/>
          <w:szCs w:val="28"/>
        </w:rPr>
        <w:t xml:space="preserve"> Он с</w:t>
      </w:r>
      <w:r w:rsidR="00211DD5">
        <w:rPr>
          <w:sz w:val="28"/>
          <w:szCs w:val="28"/>
        </w:rPr>
        <w:t xml:space="preserve">лужил механиком у летчика -истребителя  Нуркена Абдирова. Который был старше и опытнее его. Саша, любивший механику, сутками был способен </w:t>
      </w:r>
      <w:r w:rsidR="00211DD5">
        <w:rPr>
          <w:sz w:val="28"/>
          <w:szCs w:val="28"/>
        </w:rPr>
        <w:lastRenderedPageBreak/>
        <w:t>возится в моторе. В глубине души он, конечно, завидовал летчикам, мечтал сам подняться в воздух. Поэтому. Когда ему предложили стать стрелком, радости е</w:t>
      </w:r>
      <w:r w:rsidR="00EC4D18">
        <w:rPr>
          <w:sz w:val="28"/>
          <w:szCs w:val="28"/>
        </w:rPr>
        <w:t xml:space="preserve">го не было предела. </w:t>
      </w:r>
      <w:r w:rsidR="00EC4D18">
        <w:rPr>
          <w:sz w:val="28"/>
          <w:szCs w:val="28"/>
        </w:rPr>
        <w:br/>
      </w:r>
      <w:r w:rsidR="00211DD5">
        <w:rPr>
          <w:sz w:val="28"/>
          <w:szCs w:val="28"/>
        </w:rPr>
        <w:t xml:space="preserve">  Воздушный стрелок- специальность, очень нужная на фронте</w:t>
      </w:r>
      <w:r w:rsidR="00EC4D18">
        <w:rPr>
          <w:sz w:val="28"/>
          <w:szCs w:val="28"/>
        </w:rPr>
        <w:t>, их катастрофически не хватало.</w:t>
      </w:r>
      <w:r w:rsidR="00EC4D18">
        <w:rPr>
          <w:sz w:val="28"/>
          <w:szCs w:val="28"/>
        </w:rPr>
        <w:br/>
        <w:t xml:space="preserve">    Готовили стрелков непосредственно в полку. </w:t>
      </w:r>
      <w:r w:rsidR="00EC4D18">
        <w:rPr>
          <w:sz w:val="28"/>
          <w:szCs w:val="28"/>
        </w:rPr>
        <w:br/>
        <w:t xml:space="preserve">    Часами возился Саша у самолета, а потом вместе с Нуркеном поднимался в воздух и осваивал новую профессию, расстреливая щиты-мишени.</w:t>
      </w:r>
      <w:r w:rsidR="00EC4D18">
        <w:rPr>
          <w:sz w:val="28"/>
          <w:szCs w:val="28"/>
        </w:rPr>
        <w:br/>
        <w:t xml:space="preserve">    И до этого добрые друзья, теперь они стали неразлучными. Казалось, не было такого случая из жизни, которого они не рассказали бы друг другу. Нуркен  без конца  мог говорить о Караганде, о шахте, о красоте расцветающей весной степи. А Саша вспоминал Горький, Волгу, волжские степи и леса.</w:t>
      </w:r>
      <w:r w:rsidR="000D2413">
        <w:rPr>
          <w:sz w:val="28"/>
          <w:szCs w:val="28"/>
        </w:rPr>
        <w:br/>
        <w:t xml:space="preserve">   К 18 декабря 1942 года части первого гвардейского механизированного корпуса захватили станицу Астахово, а на рассвет завязали бой за хутор Коньки и Боковскую.</w:t>
      </w:r>
      <w:r w:rsidR="000D2413">
        <w:rPr>
          <w:sz w:val="28"/>
          <w:szCs w:val="28"/>
        </w:rPr>
        <w:br/>
        <w:t xml:space="preserve">   Самым трудным оказался сильно укрепленный рубеж в районе Боковская – Пономаревка, куда на скопление вражеских танков  моторизированных частей и артиллерии  противника была направлена четверка «ИЛов», в числе которых был самолет Нуркена.</w:t>
      </w:r>
      <w:r w:rsidR="00FE12CA">
        <w:rPr>
          <w:sz w:val="28"/>
          <w:szCs w:val="28"/>
        </w:rPr>
        <w:t xml:space="preserve"> Два самолета из отважной честверки вскоре были подбиты, третий, прошитый вражескими пулями, отходя к своим, еще некоторое время находился в зоне боя. В небе, по существу, один на один с врагом действовал уже многократно поврежденный «ИЛ-2»с бесстрашным Нуркеном и стрелком радистом Сашей Комиссаровым на борту.</w:t>
      </w:r>
      <w:r w:rsidR="00FE12CA">
        <w:rPr>
          <w:sz w:val="28"/>
          <w:szCs w:val="28"/>
        </w:rPr>
        <w:br/>
        <w:t xml:space="preserve">   Нуркен и Саша видели как погибли их боевые друзья и продолжали отаку за атакой: </w:t>
      </w:r>
      <w:r w:rsidR="00BE2CD8">
        <w:rPr>
          <w:sz w:val="28"/>
          <w:szCs w:val="28"/>
        </w:rPr>
        <w:t xml:space="preserve">Расстреливали пехоту, танки, вражеские зенитки. Нет, они не повернули назад, пока цель есть, пока есть боеприпасы. Десятки, сотни жизней должны отдать немцы за жизнь каждого, кто не </w:t>
      </w:r>
      <w:r w:rsidR="007102F8">
        <w:rPr>
          <w:sz w:val="28"/>
          <w:szCs w:val="28"/>
        </w:rPr>
        <w:t>вернулся из этого боя.</w:t>
      </w:r>
      <w:r w:rsidR="007102F8">
        <w:rPr>
          <w:sz w:val="28"/>
          <w:szCs w:val="28"/>
        </w:rPr>
        <w:br/>
        <w:t xml:space="preserve">    Но в это время под крыльями их самолета стали лопаться вражеские снаряды. Машину качнуло, и самолет загорелся… «Саша, прыгай с парашютом!», - приказал командир стрелку Комиссарову. «Ни за что! Я буду с тобой до конца!», - ответил Саша. Когда языки пламени охватили уже кабину, Нуркен принял решение бороться до конца. Он направил свой горящий самолет в скопище техники врага, где виднелись два бензовоза.</w:t>
      </w:r>
      <w:r w:rsidR="007102F8">
        <w:rPr>
          <w:sz w:val="28"/>
          <w:szCs w:val="28"/>
        </w:rPr>
        <w:br/>
        <w:t xml:space="preserve">      Страшный взрыв потряс все вокруг. Наступила невероятная тишина, имя </w:t>
      </w:r>
      <w:r w:rsidR="007102F8">
        <w:rPr>
          <w:sz w:val="28"/>
          <w:szCs w:val="28"/>
        </w:rPr>
        <w:lastRenderedPageBreak/>
        <w:t xml:space="preserve">которой вечность. Так Нуркен со стрелком Сашей ушел в бессмертие.   </w:t>
      </w:r>
      <w:r w:rsidR="007102F8">
        <w:rPr>
          <w:sz w:val="28"/>
          <w:szCs w:val="28"/>
        </w:rPr>
        <w:br/>
        <w:t xml:space="preserve">      По ходатайству Вешенского райвоенкомата Указом Президиума Верховного Совета СССР от 24 сентября 1966 года Александр Комиссаров награжден посмертно </w:t>
      </w:r>
      <w:r w:rsidR="00767FD8">
        <w:rPr>
          <w:sz w:val="28"/>
          <w:szCs w:val="28"/>
        </w:rPr>
        <w:t>орденом</w:t>
      </w:r>
      <w:r w:rsidR="007102F8">
        <w:rPr>
          <w:sz w:val="28"/>
          <w:szCs w:val="28"/>
        </w:rPr>
        <w:t xml:space="preserve"> </w:t>
      </w:r>
      <w:r w:rsidR="00767FD8">
        <w:rPr>
          <w:sz w:val="28"/>
          <w:szCs w:val="28"/>
        </w:rPr>
        <w:t xml:space="preserve">Отечественной войны </w:t>
      </w:r>
      <w:r w:rsidR="00767FD8">
        <w:rPr>
          <w:sz w:val="28"/>
          <w:szCs w:val="28"/>
          <w:lang w:val="en-US"/>
        </w:rPr>
        <w:t>II</w:t>
      </w:r>
      <w:r w:rsidR="00767FD8">
        <w:rPr>
          <w:sz w:val="28"/>
          <w:szCs w:val="28"/>
        </w:rPr>
        <w:t xml:space="preserve"> степени.</w:t>
      </w:r>
      <w:r w:rsidR="00767FD8">
        <w:rPr>
          <w:sz w:val="28"/>
          <w:szCs w:val="28"/>
        </w:rPr>
        <w:br/>
        <w:t xml:space="preserve">   С недавних пор улица Жданова, переименована в улицу имени Александра Комиссарова.</w:t>
      </w:r>
    </w:p>
    <w:p w:rsidR="00451A36" w:rsidRDefault="00451A36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451A36" w:rsidRDefault="00451A36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767FD8" w:rsidRDefault="00767FD8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767FD8" w:rsidRDefault="00767FD8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767FD8" w:rsidRDefault="00767FD8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767FD8" w:rsidRDefault="00767FD8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767FD8" w:rsidRDefault="00767FD8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767FD8" w:rsidRDefault="00767FD8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767FD8" w:rsidRDefault="00767FD8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767FD8" w:rsidRDefault="00767FD8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767FD8" w:rsidRDefault="00767FD8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767FD8" w:rsidRDefault="00767FD8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767FD8" w:rsidRDefault="00767FD8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767FD8" w:rsidRDefault="00767FD8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767FD8" w:rsidRDefault="00767FD8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767FD8" w:rsidRDefault="00767FD8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767FD8" w:rsidRDefault="00767FD8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767FD8" w:rsidRDefault="00767FD8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767FD8" w:rsidRDefault="00767FD8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767FD8" w:rsidRDefault="00767FD8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767FD8" w:rsidRDefault="00767FD8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767FD8" w:rsidRDefault="00767FD8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767FD8" w:rsidRDefault="00767FD8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767FD8" w:rsidRDefault="00767FD8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767FD8" w:rsidRDefault="00767FD8" w:rsidP="00451A36">
      <w:pPr>
        <w:spacing w:after="0" w:line="270" w:lineRule="atLeast"/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</w:pPr>
    </w:p>
    <w:p w:rsidR="00FA6600" w:rsidRPr="00480C30" w:rsidRDefault="00FA6600" w:rsidP="00451A36">
      <w:pPr>
        <w:spacing w:after="0" w:line="270" w:lineRule="atLeast"/>
        <w:rPr>
          <w:rFonts w:ascii="Cambria" w:eastAsia="Times New Roman" w:hAnsi="Cambria" w:cs="Arial"/>
          <w:color w:val="444444"/>
          <w:sz w:val="40"/>
          <w:szCs w:val="40"/>
          <w:lang w:eastAsia="ru-RU"/>
        </w:rPr>
      </w:pPr>
      <w:r w:rsidRPr="00480C30">
        <w:rPr>
          <w:rFonts w:ascii="Cambria" w:eastAsia="Times New Roman" w:hAnsi="Cambria" w:cs="Times New Roman"/>
          <w:b/>
          <w:bCs/>
          <w:color w:val="444444"/>
          <w:sz w:val="40"/>
          <w:szCs w:val="40"/>
          <w:lang w:eastAsia="ru-RU"/>
        </w:rPr>
        <w:lastRenderedPageBreak/>
        <w:t>Выводы</w:t>
      </w:r>
    </w:p>
    <w:p w:rsidR="00FA6600" w:rsidRPr="00480C30" w:rsidRDefault="00FA6600" w:rsidP="00FA6600">
      <w:pPr>
        <w:spacing w:after="0" w:line="270" w:lineRule="atLeast"/>
        <w:ind w:firstLine="708"/>
        <w:jc w:val="both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На основании всего изученного можем сделать вывод, что очень трудный, неспокойный, короткий,  но достойный жизненный путь </w:t>
      </w:r>
      <w:r w:rsidR="00662415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прошли эти люди.  П</w:t>
      </w: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отомки </w:t>
      </w:r>
      <w:r w:rsidR="00662415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должны знать, помнить и ценить героев своей страны.</w:t>
      </w: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Работа над исследованием была интересной.  Нам понравилось проводить исследование.</w:t>
      </w:r>
    </w:p>
    <w:p w:rsidR="00FA6600" w:rsidRPr="00480C30" w:rsidRDefault="00FA6600" w:rsidP="00FA6600">
      <w:pPr>
        <w:spacing w:after="0" w:line="270" w:lineRule="atLeast"/>
        <w:ind w:firstLine="708"/>
        <w:jc w:val="both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253FEA">
        <w:rPr>
          <w:rFonts w:ascii="Cambria" w:eastAsia="Times New Roman" w:hAnsi="Cambria" w:cs="Times New Roman"/>
          <w:b/>
          <w:i/>
          <w:iCs/>
          <w:color w:val="444444"/>
          <w:sz w:val="28"/>
          <w:szCs w:val="40"/>
          <w:lang w:eastAsia="ru-RU"/>
        </w:rPr>
        <w:t>Практическая значимость исследования:</w:t>
      </w: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 данный материал можно использовать на ур</w:t>
      </w:r>
      <w:r w:rsidR="00397FD7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оках истории Казахстана</w:t>
      </w: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, при проведении классных часов и викторин.</w:t>
      </w:r>
    </w:p>
    <w:p w:rsidR="00FA6600" w:rsidRPr="00480C30" w:rsidRDefault="00FA6600" w:rsidP="00FA6600">
      <w:pPr>
        <w:spacing w:after="0" w:line="270" w:lineRule="atLeast"/>
        <w:ind w:firstLine="708"/>
        <w:jc w:val="both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В ходе работы </w:t>
      </w:r>
      <w:r w:rsidR="00397FD7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мы получили новые знания о Н.Абдирове</w:t>
      </w:r>
      <w:r w:rsidR="00662415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и А. Комиссарове,</w:t>
      </w: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научились анализировать собранный материал, выделять главное, делать выводы</w:t>
      </w:r>
      <w:r w:rsidRPr="00480C30">
        <w:rPr>
          <w:rFonts w:ascii="Cambria" w:eastAsia="Times New Roman" w:hAnsi="Cambria" w:cs="Times New Roman"/>
          <w:color w:val="444444"/>
          <w:sz w:val="40"/>
          <w:szCs w:val="40"/>
          <w:lang w:eastAsia="ru-RU"/>
        </w:rPr>
        <w:t xml:space="preserve">. </w:t>
      </w: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Узнали, где искать информацию, приобрели знания исследовательской работы, навыки работы</w:t>
      </w:r>
      <w:r w:rsidR="00662415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с компьютером. Н</w:t>
      </w:r>
    </w:p>
    <w:p w:rsidR="00FA6600" w:rsidRPr="00480C30" w:rsidRDefault="00FA6600" w:rsidP="00FA6600">
      <w:pPr>
        <w:spacing w:after="0" w:line="270" w:lineRule="atLeast"/>
        <w:ind w:firstLine="708"/>
        <w:jc w:val="both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В результате проведённого нами исследования мы ответили на все свои вопросы:</w:t>
      </w:r>
    </w:p>
    <w:p w:rsidR="00FA6600" w:rsidRPr="00480C30" w:rsidRDefault="00FA6600" w:rsidP="00FA6600">
      <w:pPr>
        <w:spacing w:after="0" w:line="270" w:lineRule="atLeast"/>
        <w:jc w:val="both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- мы узнали, к</w:t>
      </w:r>
      <w:r w:rsidR="00397FD7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то такой Нуркен Абдиров</w:t>
      </w:r>
      <w:r w:rsidR="00662415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и А. Комиссаров и каковы их заслуги перед нашей Родиной</w:t>
      </w: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;</w:t>
      </w:r>
    </w:p>
    <w:p w:rsidR="00FA6600" w:rsidRPr="00480C30" w:rsidRDefault="00FA6600" w:rsidP="00FA6600">
      <w:pPr>
        <w:spacing w:after="0" w:line="270" w:lineRule="atLeast"/>
        <w:jc w:val="both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- выяснили, ког</w:t>
      </w:r>
      <w:r w:rsidR="00397FD7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да родилась улица имени Н .Абдирова</w:t>
      </w:r>
      <w:r w:rsidR="00662415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А. Комиссарова</w:t>
      </w:r>
      <w:r w:rsidR="00397FD7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в Караганде</w:t>
      </w: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;</w:t>
      </w:r>
    </w:p>
    <w:p w:rsidR="00FA6600" w:rsidRPr="00480C30" w:rsidRDefault="00FA6600" w:rsidP="00FA6600">
      <w:pPr>
        <w:spacing w:after="0" w:line="270" w:lineRule="atLeast"/>
        <w:ind w:left="12"/>
        <w:jc w:val="both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- мы познакомили </w:t>
      </w:r>
      <w:r w:rsidR="00662415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со своими находками сверстникови теперь они знают не только имена, но и подвиги  этих великих людей</w:t>
      </w: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;</w:t>
      </w:r>
    </w:p>
    <w:p w:rsidR="00FA6600" w:rsidRPr="00480C30" w:rsidRDefault="00FA6600" w:rsidP="00FA6600">
      <w:pPr>
        <w:spacing w:after="0" w:line="270" w:lineRule="atLeast"/>
        <w:jc w:val="both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- кроме того,  они  захотели узнать,  что же обозначают другие имена улиц нашего города.</w:t>
      </w:r>
    </w:p>
    <w:p w:rsidR="00FA6600" w:rsidRDefault="00FA6600" w:rsidP="00FA6600">
      <w:pPr>
        <w:spacing w:after="0" w:line="270" w:lineRule="atLeast"/>
        <w:ind w:firstLine="708"/>
        <w:jc w:val="both"/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Мы подтвердили выдвинутую гипотезу, что если</w:t>
      </w:r>
      <w:r w:rsidR="00D05219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улицы</w:t>
      </w:r>
      <w:r w:rsidR="00397FD7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города носит имя Н.Абдирова</w:t>
      </w:r>
      <w:r w:rsidR="00D05219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и А.Комиссарова,  это были выдающиеся люди своего времени, в честь которых и назвали улицы</w:t>
      </w:r>
      <w:r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.</w:t>
      </w:r>
    </w:p>
    <w:p w:rsidR="00D05219" w:rsidRPr="00480C30" w:rsidRDefault="00D05219" w:rsidP="00D05219">
      <w:pPr>
        <w:rPr>
          <w:rFonts w:ascii="Cambria" w:hAnsi="Cambria"/>
          <w:sz w:val="28"/>
          <w:szCs w:val="36"/>
        </w:rPr>
      </w:pPr>
      <w:r>
        <w:rPr>
          <w:rFonts w:ascii="Cambria" w:hAnsi="Cambria"/>
          <w:sz w:val="28"/>
          <w:szCs w:val="36"/>
        </w:rPr>
        <w:t>Мы</w:t>
      </w:r>
      <w:r w:rsidRPr="00480C30">
        <w:rPr>
          <w:rFonts w:ascii="Cambria" w:hAnsi="Cambria"/>
          <w:sz w:val="28"/>
          <w:szCs w:val="36"/>
        </w:rPr>
        <w:t xml:space="preserve"> пытал</w:t>
      </w:r>
      <w:r>
        <w:rPr>
          <w:rFonts w:ascii="Cambria" w:hAnsi="Cambria"/>
          <w:sz w:val="28"/>
          <w:szCs w:val="36"/>
        </w:rPr>
        <w:t xml:space="preserve">ись найти информацию  о </w:t>
      </w:r>
      <w:r w:rsidRPr="00480C30">
        <w:rPr>
          <w:rFonts w:ascii="Cambria" w:hAnsi="Cambria"/>
          <w:sz w:val="28"/>
          <w:szCs w:val="36"/>
        </w:rPr>
        <w:t>родных и близких стрелка-радиста Александра Комиссарова. Увы, -</w:t>
      </w:r>
      <w:r w:rsidR="00FC68B7">
        <w:rPr>
          <w:rFonts w:ascii="Cambria" w:hAnsi="Cambria"/>
          <w:sz w:val="28"/>
          <w:szCs w:val="36"/>
        </w:rPr>
        <w:t xml:space="preserve"> не удалось. </w:t>
      </w:r>
    </w:p>
    <w:p w:rsidR="00D05219" w:rsidRPr="00480C30" w:rsidRDefault="00D05219" w:rsidP="00FA6600">
      <w:pPr>
        <w:spacing w:after="0" w:line="270" w:lineRule="atLeast"/>
        <w:ind w:firstLine="708"/>
        <w:jc w:val="both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</w:p>
    <w:p w:rsidR="00FA6600" w:rsidRDefault="00FA6600" w:rsidP="00FA6600">
      <w:pPr>
        <w:spacing w:after="0" w:line="270" w:lineRule="atLeast"/>
        <w:ind w:firstLine="708"/>
        <w:jc w:val="both"/>
        <w:rPr>
          <w:rFonts w:ascii="Cambria" w:eastAsia="Times New Roman" w:hAnsi="Cambria" w:cs="Times New Roman"/>
          <w:b/>
          <w:color w:val="444444"/>
          <w:sz w:val="28"/>
          <w:szCs w:val="40"/>
          <w:lang w:eastAsia="ru-RU"/>
        </w:rPr>
      </w:pPr>
      <w:r w:rsidRPr="00253FEA">
        <w:rPr>
          <w:rFonts w:ascii="Cambria" w:eastAsia="Times New Roman" w:hAnsi="Cambria" w:cs="Times New Roman"/>
          <w:b/>
          <w:color w:val="444444"/>
          <w:sz w:val="28"/>
          <w:szCs w:val="40"/>
          <w:lang w:eastAsia="ru-RU"/>
        </w:rPr>
        <w:t>Так что впереди новые открытия!</w:t>
      </w:r>
    </w:p>
    <w:p w:rsidR="00FC68B7" w:rsidRDefault="00FC68B7" w:rsidP="00FA6600">
      <w:pPr>
        <w:spacing w:after="0" w:line="270" w:lineRule="atLeast"/>
        <w:ind w:firstLine="708"/>
        <w:jc w:val="both"/>
        <w:rPr>
          <w:rFonts w:ascii="Cambria" w:eastAsia="Times New Roman" w:hAnsi="Cambria" w:cs="Times New Roman"/>
          <w:b/>
          <w:color w:val="444444"/>
          <w:sz w:val="28"/>
          <w:szCs w:val="40"/>
          <w:lang w:eastAsia="ru-RU"/>
        </w:rPr>
      </w:pPr>
    </w:p>
    <w:p w:rsidR="00767FD8" w:rsidRDefault="00767FD8" w:rsidP="00EC4D18">
      <w:pPr>
        <w:spacing w:after="0" w:line="270" w:lineRule="atLeast"/>
        <w:rPr>
          <w:rFonts w:ascii="Cambria" w:eastAsia="Times New Roman" w:hAnsi="Cambria" w:cs="Times New Roman"/>
          <w:b/>
          <w:color w:val="444444"/>
          <w:sz w:val="28"/>
          <w:szCs w:val="40"/>
          <w:lang w:eastAsia="ru-RU"/>
        </w:rPr>
      </w:pPr>
    </w:p>
    <w:p w:rsidR="00767FD8" w:rsidRDefault="00767FD8" w:rsidP="00EC4D18">
      <w:pPr>
        <w:spacing w:after="0" w:line="270" w:lineRule="atLeast"/>
        <w:rPr>
          <w:rFonts w:ascii="Cambria" w:eastAsia="Times New Roman" w:hAnsi="Cambria" w:cs="Times New Roman"/>
          <w:b/>
          <w:color w:val="444444"/>
          <w:sz w:val="28"/>
          <w:szCs w:val="40"/>
          <w:lang w:eastAsia="ru-RU"/>
        </w:rPr>
      </w:pPr>
    </w:p>
    <w:p w:rsidR="00767FD8" w:rsidRDefault="00767FD8" w:rsidP="00EC4D18">
      <w:pPr>
        <w:spacing w:after="0" w:line="270" w:lineRule="atLeast"/>
        <w:rPr>
          <w:rFonts w:ascii="Cambria" w:eastAsia="Times New Roman" w:hAnsi="Cambria" w:cs="Times New Roman"/>
          <w:b/>
          <w:color w:val="444444"/>
          <w:sz w:val="28"/>
          <w:szCs w:val="40"/>
          <w:lang w:eastAsia="ru-RU"/>
        </w:rPr>
      </w:pPr>
    </w:p>
    <w:p w:rsidR="00767FD8" w:rsidRDefault="00767FD8" w:rsidP="00EC4D18">
      <w:pPr>
        <w:spacing w:after="0" w:line="270" w:lineRule="atLeast"/>
        <w:rPr>
          <w:rFonts w:ascii="Cambria" w:eastAsia="Times New Roman" w:hAnsi="Cambria" w:cs="Times New Roman"/>
          <w:b/>
          <w:color w:val="444444"/>
          <w:sz w:val="28"/>
          <w:szCs w:val="40"/>
          <w:lang w:eastAsia="ru-RU"/>
        </w:rPr>
      </w:pPr>
    </w:p>
    <w:p w:rsidR="00767FD8" w:rsidRDefault="00767FD8" w:rsidP="00EC4D18">
      <w:pPr>
        <w:spacing w:after="0" w:line="270" w:lineRule="atLeast"/>
        <w:rPr>
          <w:rFonts w:ascii="Cambria" w:eastAsia="Times New Roman" w:hAnsi="Cambria" w:cs="Times New Roman"/>
          <w:b/>
          <w:color w:val="444444"/>
          <w:sz w:val="28"/>
          <w:szCs w:val="40"/>
          <w:lang w:eastAsia="ru-RU"/>
        </w:rPr>
      </w:pPr>
    </w:p>
    <w:p w:rsidR="00767FD8" w:rsidRDefault="00767FD8" w:rsidP="00EC4D18">
      <w:pPr>
        <w:spacing w:after="0" w:line="270" w:lineRule="atLeast"/>
        <w:rPr>
          <w:rFonts w:ascii="Cambria" w:eastAsia="Times New Roman" w:hAnsi="Cambria" w:cs="Times New Roman"/>
          <w:b/>
          <w:color w:val="444444"/>
          <w:sz w:val="28"/>
          <w:szCs w:val="40"/>
          <w:lang w:eastAsia="ru-RU"/>
        </w:rPr>
      </w:pPr>
    </w:p>
    <w:p w:rsidR="00767FD8" w:rsidRDefault="00767FD8" w:rsidP="00EC4D18">
      <w:pPr>
        <w:spacing w:after="0" w:line="270" w:lineRule="atLeast"/>
        <w:rPr>
          <w:rFonts w:ascii="Cambria" w:eastAsia="Times New Roman" w:hAnsi="Cambria" w:cs="Times New Roman"/>
          <w:b/>
          <w:color w:val="444444"/>
          <w:sz w:val="28"/>
          <w:szCs w:val="40"/>
          <w:lang w:eastAsia="ru-RU"/>
        </w:rPr>
      </w:pPr>
    </w:p>
    <w:p w:rsidR="00767FD8" w:rsidRDefault="00767FD8" w:rsidP="00EC4D18">
      <w:pPr>
        <w:spacing w:after="0" w:line="270" w:lineRule="atLeast"/>
        <w:rPr>
          <w:rFonts w:ascii="Cambria" w:eastAsia="Times New Roman" w:hAnsi="Cambria" w:cs="Times New Roman"/>
          <w:b/>
          <w:color w:val="444444"/>
          <w:sz w:val="28"/>
          <w:szCs w:val="40"/>
          <w:lang w:eastAsia="ru-RU"/>
        </w:rPr>
      </w:pPr>
    </w:p>
    <w:p w:rsidR="00767FD8" w:rsidRDefault="00767FD8" w:rsidP="00EC4D18">
      <w:pPr>
        <w:spacing w:after="0" w:line="270" w:lineRule="atLeast"/>
        <w:rPr>
          <w:rFonts w:ascii="Cambria" w:eastAsia="Times New Roman" w:hAnsi="Cambria" w:cs="Times New Roman"/>
          <w:b/>
          <w:color w:val="444444"/>
          <w:sz w:val="28"/>
          <w:szCs w:val="40"/>
          <w:lang w:eastAsia="ru-RU"/>
        </w:rPr>
      </w:pPr>
    </w:p>
    <w:p w:rsidR="00767FD8" w:rsidRDefault="00767FD8" w:rsidP="00EC4D18">
      <w:pPr>
        <w:spacing w:after="0" w:line="270" w:lineRule="atLeast"/>
        <w:rPr>
          <w:rFonts w:ascii="Cambria" w:eastAsia="Times New Roman" w:hAnsi="Cambria" w:cs="Times New Roman"/>
          <w:b/>
          <w:color w:val="444444"/>
          <w:sz w:val="28"/>
          <w:szCs w:val="40"/>
          <w:lang w:eastAsia="ru-RU"/>
        </w:rPr>
      </w:pPr>
    </w:p>
    <w:p w:rsidR="00767FD8" w:rsidRDefault="00767FD8" w:rsidP="00EC4D18">
      <w:pPr>
        <w:spacing w:after="0" w:line="270" w:lineRule="atLeast"/>
        <w:rPr>
          <w:rFonts w:ascii="Cambria" w:eastAsia="Times New Roman" w:hAnsi="Cambria" w:cs="Times New Roman"/>
          <w:b/>
          <w:color w:val="444444"/>
          <w:sz w:val="28"/>
          <w:szCs w:val="40"/>
          <w:lang w:eastAsia="ru-RU"/>
        </w:rPr>
      </w:pPr>
    </w:p>
    <w:p w:rsidR="00FA6600" w:rsidRPr="00480C30" w:rsidRDefault="00FA6600" w:rsidP="00EC4D18">
      <w:pPr>
        <w:spacing w:after="0" w:line="270" w:lineRule="atLeast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 w:rsidRPr="00480C30">
        <w:rPr>
          <w:rFonts w:ascii="Cambria" w:eastAsia="Times New Roman" w:hAnsi="Cambria" w:cs="Times New Roman"/>
          <w:b/>
          <w:bCs/>
          <w:color w:val="444444"/>
          <w:sz w:val="28"/>
          <w:szCs w:val="40"/>
          <w:lang w:eastAsia="ru-RU"/>
        </w:rPr>
        <w:lastRenderedPageBreak/>
        <w:t>Список используемой литературы</w:t>
      </w:r>
    </w:p>
    <w:p w:rsidR="00FA6600" w:rsidRPr="00480C30" w:rsidRDefault="00007092" w:rsidP="00EC4D18">
      <w:pPr>
        <w:numPr>
          <w:ilvl w:val="0"/>
          <w:numId w:val="3"/>
        </w:numPr>
        <w:tabs>
          <w:tab w:val="clear" w:pos="1069"/>
          <w:tab w:val="num" w:pos="709"/>
        </w:tabs>
        <w:spacing w:after="0" w:line="240" w:lineRule="auto"/>
        <w:ind w:left="284" w:firstLine="425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Караганда.</w:t>
      </w:r>
      <w:r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ab/>
        <w:t xml:space="preserve"> Карагандинская </w:t>
      </w:r>
      <w:r w:rsidR="006507A0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область.Энциклопедия: – Алма-</w:t>
      </w:r>
      <w:r w:rsidR="00EC4D18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                    </w:t>
      </w:r>
      <w:r w:rsidR="006507A0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ата, 1986. </w:t>
      </w:r>
      <w:r w:rsidR="00820918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– с</w:t>
      </w:r>
      <w:r w:rsidR="006507A0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. 83 -85</w:t>
      </w:r>
      <w:r w:rsidR="00FA6600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.</w:t>
      </w:r>
    </w:p>
    <w:p w:rsidR="00FA6600" w:rsidRPr="00480C30" w:rsidRDefault="00EC4D18" w:rsidP="006507A0">
      <w:pPr>
        <w:spacing w:after="0" w:line="270" w:lineRule="atLeast"/>
        <w:ind w:left="360"/>
        <w:rPr>
          <w:rFonts w:ascii="Cambria" w:eastAsia="Times New Roman" w:hAnsi="Cambria" w:cs="Arial"/>
          <w:color w:val="444444"/>
          <w:sz w:val="28"/>
          <w:szCs w:val="40"/>
          <w:lang w:eastAsia="ru-RU"/>
        </w:rPr>
      </w:pPr>
      <w:r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 xml:space="preserve">     </w:t>
      </w:r>
      <w:r w:rsidR="006507A0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2.</w:t>
      </w:r>
      <w:r w:rsidR="00820918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История городов Казахстана: Алма-ата,1989.-с.76-86</w:t>
      </w:r>
      <w:r w:rsidR="00FA6600" w:rsidRPr="00480C30">
        <w:rPr>
          <w:rFonts w:ascii="Cambria" w:eastAsia="Times New Roman" w:hAnsi="Cambria" w:cs="Times New Roman"/>
          <w:color w:val="444444"/>
          <w:sz w:val="28"/>
          <w:szCs w:val="40"/>
          <w:lang w:eastAsia="ru-RU"/>
        </w:rPr>
        <w:t> </w:t>
      </w:r>
    </w:p>
    <w:p w:rsidR="00FA6600" w:rsidRPr="00C4686A" w:rsidRDefault="00C4686A">
      <w:pPr>
        <w:rPr>
          <w:rFonts w:ascii="Cambria" w:hAnsi="Cambria"/>
          <w:sz w:val="28"/>
          <w:szCs w:val="40"/>
        </w:rPr>
      </w:pPr>
      <w:r>
        <w:rPr>
          <w:rFonts w:ascii="Cambria" w:hAnsi="Cambria"/>
          <w:sz w:val="28"/>
          <w:szCs w:val="40"/>
        </w:rPr>
        <w:t xml:space="preserve"> </w:t>
      </w:r>
      <w:r w:rsidR="00EC4D18">
        <w:rPr>
          <w:rFonts w:ascii="Cambria" w:hAnsi="Cambria"/>
          <w:sz w:val="28"/>
          <w:szCs w:val="40"/>
        </w:rPr>
        <w:t xml:space="preserve">      </w:t>
      </w:r>
      <w:r>
        <w:rPr>
          <w:rFonts w:ascii="Cambria" w:hAnsi="Cambria"/>
          <w:sz w:val="28"/>
          <w:szCs w:val="40"/>
        </w:rPr>
        <w:t xml:space="preserve">    3. Поиск информации в сети Интернет</w:t>
      </w:r>
      <w:r>
        <w:rPr>
          <w:rFonts w:ascii="Cambria" w:hAnsi="Cambria"/>
          <w:sz w:val="28"/>
          <w:szCs w:val="40"/>
        </w:rPr>
        <w:br/>
      </w:r>
      <w:r w:rsidR="00EC4D18">
        <w:rPr>
          <w:rFonts w:ascii="Cambria" w:hAnsi="Cambria"/>
          <w:sz w:val="28"/>
          <w:szCs w:val="28"/>
        </w:rPr>
        <w:t xml:space="preserve">           </w:t>
      </w:r>
      <w:r>
        <w:rPr>
          <w:rFonts w:ascii="Cambria" w:hAnsi="Cambria"/>
          <w:sz w:val="28"/>
          <w:szCs w:val="28"/>
        </w:rPr>
        <w:t>4.Работа со справочной литературой в библиотеке им.</w:t>
      </w:r>
      <w:r w:rsidR="00EC4D18">
        <w:rPr>
          <w:rFonts w:ascii="Cambria" w:hAnsi="Cambria"/>
          <w:sz w:val="28"/>
          <w:szCs w:val="28"/>
        </w:rPr>
        <w:t xml:space="preserve"> М. </w:t>
      </w:r>
      <w:r>
        <w:rPr>
          <w:rFonts w:ascii="Cambria" w:hAnsi="Cambria"/>
          <w:sz w:val="28"/>
          <w:szCs w:val="28"/>
        </w:rPr>
        <w:t>Ауэзова</w:t>
      </w:r>
      <w:r w:rsidR="00EC4D18">
        <w:rPr>
          <w:rFonts w:ascii="Cambria" w:hAnsi="Cambria"/>
          <w:sz w:val="28"/>
          <w:szCs w:val="28"/>
        </w:rPr>
        <w:t>.</w:t>
      </w:r>
      <w:r w:rsidR="00EC4D18">
        <w:rPr>
          <w:rFonts w:ascii="Cambria" w:hAnsi="Cambria"/>
          <w:sz w:val="28"/>
          <w:szCs w:val="28"/>
        </w:rPr>
        <w:br/>
        <w:t xml:space="preserve">           5. Работа со справочной литературой в областной универсальной              научной библиотеке им. Н. В. Гоголя.</w:t>
      </w:r>
      <w:r w:rsidR="000D2413">
        <w:rPr>
          <w:rFonts w:ascii="Cambria" w:hAnsi="Cambria"/>
          <w:sz w:val="28"/>
          <w:szCs w:val="28"/>
        </w:rPr>
        <w:br/>
        <w:t xml:space="preserve">           6.Войтешонок В.Огненные побратимы: </w:t>
      </w:r>
      <w:r w:rsidR="000D2413" w:rsidRPr="000D2413">
        <w:rPr>
          <w:rFonts w:ascii="Cambria" w:hAnsi="Cambria"/>
          <w:sz w:val="28"/>
          <w:szCs w:val="28"/>
        </w:rPr>
        <w:t>[</w:t>
      </w:r>
      <w:r w:rsidR="000D2413">
        <w:rPr>
          <w:rFonts w:ascii="Cambria" w:hAnsi="Cambria"/>
          <w:sz w:val="28"/>
          <w:szCs w:val="28"/>
          <w:lang w:val="kk-KZ"/>
        </w:rPr>
        <w:t>Об увековечении имени А. Комиссарова в Караганде</w:t>
      </w:r>
      <w:r w:rsidR="000D2413" w:rsidRPr="000D2413">
        <w:rPr>
          <w:rFonts w:ascii="Cambria" w:hAnsi="Cambria"/>
          <w:sz w:val="28"/>
          <w:szCs w:val="28"/>
        </w:rPr>
        <w:t>]</w:t>
      </w:r>
      <w:r w:rsidR="000D2413">
        <w:rPr>
          <w:rFonts w:ascii="Cambria" w:hAnsi="Cambria"/>
          <w:sz w:val="28"/>
          <w:szCs w:val="28"/>
        </w:rPr>
        <w:t xml:space="preserve"> </w:t>
      </w:r>
      <w:r w:rsidR="000D2413" w:rsidRPr="000D2413">
        <w:rPr>
          <w:rFonts w:ascii="Cambria" w:hAnsi="Cambria"/>
          <w:sz w:val="28"/>
          <w:szCs w:val="28"/>
        </w:rPr>
        <w:t>//</w:t>
      </w:r>
      <w:r w:rsidR="000D2413">
        <w:rPr>
          <w:rFonts w:ascii="Cambria" w:hAnsi="Cambria"/>
          <w:sz w:val="28"/>
          <w:szCs w:val="28"/>
        </w:rPr>
        <w:t xml:space="preserve"> Индустр. Караганда. – 1988. – 8 мая</w:t>
      </w:r>
      <w:r w:rsidR="000D2413">
        <w:rPr>
          <w:rFonts w:ascii="Cambria" w:hAnsi="Cambria"/>
          <w:sz w:val="28"/>
          <w:szCs w:val="28"/>
        </w:rPr>
        <w:br/>
        <w:t xml:space="preserve">            7.Якимов Г. Пике в бессмертие: </w:t>
      </w:r>
      <w:r w:rsidR="000D2413" w:rsidRPr="000D2413">
        <w:rPr>
          <w:rFonts w:ascii="Cambria" w:hAnsi="Cambria"/>
          <w:sz w:val="28"/>
          <w:szCs w:val="28"/>
        </w:rPr>
        <w:t>[</w:t>
      </w:r>
      <w:r w:rsidR="000D2413">
        <w:rPr>
          <w:rFonts w:ascii="Cambria" w:hAnsi="Cambria"/>
          <w:sz w:val="28"/>
          <w:szCs w:val="28"/>
        </w:rPr>
        <w:t>О бесстрашном подвиге Н. Абдирова и А. Комиссарова</w:t>
      </w:r>
      <w:r w:rsidR="000D2413" w:rsidRPr="000D2413">
        <w:rPr>
          <w:rFonts w:ascii="Cambria" w:hAnsi="Cambria"/>
          <w:sz w:val="28"/>
          <w:szCs w:val="28"/>
        </w:rPr>
        <w:t>]</w:t>
      </w:r>
      <w:r w:rsidR="000D2413">
        <w:rPr>
          <w:rFonts w:ascii="Cambria" w:hAnsi="Cambria"/>
          <w:sz w:val="28"/>
          <w:szCs w:val="28"/>
        </w:rPr>
        <w:t xml:space="preserve"> // Якимов Г. Пике в Бессмертие. –                    Алма – Ата , 1973. – с 3-70</w:t>
      </w:r>
      <w:r w:rsidR="000D2413">
        <w:rPr>
          <w:rFonts w:ascii="Cambria" w:hAnsi="Cambria"/>
          <w:sz w:val="28"/>
          <w:szCs w:val="28"/>
        </w:rPr>
        <w:br/>
        <w:t xml:space="preserve">            </w:t>
      </w:r>
      <w:r w:rsidR="000D2413">
        <w:rPr>
          <w:rFonts w:ascii="Cambria" w:hAnsi="Cambria"/>
          <w:sz w:val="28"/>
          <w:szCs w:val="28"/>
        </w:rPr>
        <w:br/>
      </w:r>
    </w:p>
    <w:p w:rsidR="00FA6600" w:rsidRPr="00480C30" w:rsidRDefault="00FA6600">
      <w:pPr>
        <w:rPr>
          <w:rFonts w:ascii="Cambria" w:hAnsi="Cambria"/>
          <w:sz w:val="40"/>
          <w:szCs w:val="40"/>
        </w:rPr>
      </w:pPr>
    </w:p>
    <w:p w:rsidR="00FA6600" w:rsidRPr="00480C30" w:rsidRDefault="00FA6600">
      <w:pPr>
        <w:rPr>
          <w:rFonts w:ascii="Cambria" w:hAnsi="Cambria"/>
          <w:sz w:val="40"/>
          <w:szCs w:val="40"/>
        </w:rPr>
      </w:pPr>
    </w:p>
    <w:p w:rsidR="00FA6600" w:rsidRPr="00480C30" w:rsidRDefault="00FA6600">
      <w:pPr>
        <w:rPr>
          <w:rFonts w:ascii="Cambria" w:hAnsi="Cambria"/>
          <w:sz w:val="40"/>
          <w:szCs w:val="40"/>
        </w:rPr>
      </w:pPr>
    </w:p>
    <w:p w:rsidR="00FA6600" w:rsidRPr="00480C30" w:rsidRDefault="00FA6600">
      <w:pPr>
        <w:rPr>
          <w:rFonts w:ascii="Cambria" w:hAnsi="Cambria"/>
          <w:sz w:val="40"/>
          <w:szCs w:val="40"/>
        </w:rPr>
      </w:pPr>
    </w:p>
    <w:p w:rsidR="00FA6600" w:rsidRPr="00480C30" w:rsidRDefault="00FA6600">
      <w:pPr>
        <w:rPr>
          <w:rFonts w:ascii="Cambria" w:hAnsi="Cambria"/>
          <w:sz w:val="40"/>
          <w:szCs w:val="40"/>
        </w:rPr>
      </w:pPr>
    </w:p>
    <w:p w:rsidR="00FA6600" w:rsidRPr="00480C30" w:rsidRDefault="00FA6600">
      <w:pPr>
        <w:rPr>
          <w:rFonts w:ascii="Cambria" w:hAnsi="Cambria"/>
          <w:sz w:val="40"/>
          <w:szCs w:val="40"/>
        </w:rPr>
      </w:pPr>
    </w:p>
    <w:p w:rsidR="00FA6600" w:rsidRPr="00480C30" w:rsidRDefault="00FA6600">
      <w:pPr>
        <w:rPr>
          <w:rFonts w:ascii="Cambria" w:hAnsi="Cambria"/>
          <w:sz w:val="40"/>
          <w:szCs w:val="40"/>
        </w:rPr>
      </w:pPr>
    </w:p>
    <w:p w:rsidR="00FA6600" w:rsidRPr="00480C30" w:rsidRDefault="00FA6600">
      <w:pPr>
        <w:rPr>
          <w:rFonts w:ascii="Cambria" w:hAnsi="Cambria"/>
          <w:sz w:val="40"/>
          <w:szCs w:val="40"/>
        </w:rPr>
      </w:pPr>
    </w:p>
    <w:p w:rsidR="00FA6600" w:rsidRPr="00480C30" w:rsidRDefault="00FA6600">
      <w:pPr>
        <w:rPr>
          <w:rFonts w:ascii="Cambria" w:hAnsi="Cambria"/>
          <w:sz w:val="40"/>
          <w:szCs w:val="40"/>
        </w:rPr>
      </w:pPr>
    </w:p>
    <w:p w:rsidR="00FA6600" w:rsidRPr="00480C30" w:rsidRDefault="00FA6600">
      <w:pPr>
        <w:rPr>
          <w:rFonts w:ascii="Cambria" w:hAnsi="Cambria"/>
          <w:sz w:val="40"/>
          <w:szCs w:val="40"/>
        </w:rPr>
      </w:pPr>
    </w:p>
    <w:p w:rsidR="00FA6600" w:rsidRPr="00480C30" w:rsidRDefault="00FA6600">
      <w:pPr>
        <w:rPr>
          <w:rFonts w:ascii="Cambria" w:hAnsi="Cambria"/>
          <w:sz w:val="40"/>
          <w:szCs w:val="40"/>
        </w:rPr>
      </w:pPr>
    </w:p>
    <w:p w:rsidR="009C08CD" w:rsidRDefault="009C08CD">
      <w:pPr>
        <w:rPr>
          <w:sz w:val="28"/>
          <w:szCs w:val="28"/>
        </w:rPr>
      </w:pPr>
    </w:p>
    <w:sectPr w:rsidR="009C08CD" w:rsidSect="000A749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2CA" w:rsidRDefault="007862CA" w:rsidP="00206A73">
      <w:pPr>
        <w:spacing w:after="0" w:line="240" w:lineRule="auto"/>
      </w:pPr>
      <w:r>
        <w:separator/>
      </w:r>
    </w:p>
  </w:endnote>
  <w:endnote w:type="continuationSeparator" w:id="1">
    <w:p w:rsidR="007862CA" w:rsidRDefault="007862CA" w:rsidP="0020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8735"/>
      <w:docPartObj>
        <w:docPartGallery w:val="Номера страниц (внизу страницы)"/>
        <w:docPartUnique/>
      </w:docPartObj>
    </w:sdtPr>
    <w:sdtContent>
      <w:p w:rsidR="00FE12CA" w:rsidRDefault="00FE12CA">
        <w:pPr>
          <w:pStyle w:val="a6"/>
          <w:jc w:val="center"/>
        </w:pPr>
        <w:fldSimple w:instr=" PAGE   \* MERGEFORMAT ">
          <w:r w:rsidR="00767FD8">
            <w:rPr>
              <w:noProof/>
            </w:rPr>
            <w:t>4</w:t>
          </w:r>
        </w:fldSimple>
      </w:p>
    </w:sdtContent>
  </w:sdt>
  <w:p w:rsidR="00FE12CA" w:rsidRDefault="00FE12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2CA" w:rsidRDefault="007862CA" w:rsidP="00206A73">
      <w:pPr>
        <w:spacing w:after="0" w:line="240" w:lineRule="auto"/>
      </w:pPr>
      <w:r>
        <w:separator/>
      </w:r>
    </w:p>
  </w:footnote>
  <w:footnote w:type="continuationSeparator" w:id="1">
    <w:p w:rsidR="007862CA" w:rsidRDefault="007862CA" w:rsidP="00206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E5067"/>
    <w:multiLevelType w:val="multilevel"/>
    <w:tmpl w:val="81400B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737933DC"/>
    <w:multiLevelType w:val="multilevel"/>
    <w:tmpl w:val="8F424F8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">
    <w:nsid w:val="73D17552"/>
    <w:multiLevelType w:val="multilevel"/>
    <w:tmpl w:val="58E8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E4E11"/>
    <w:rsid w:val="00007092"/>
    <w:rsid w:val="0005781F"/>
    <w:rsid w:val="00080FC0"/>
    <w:rsid w:val="000A7496"/>
    <w:rsid w:val="000C1B8B"/>
    <w:rsid w:val="000D2413"/>
    <w:rsid w:val="0010577F"/>
    <w:rsid w:val="00125012"/>
    <w:rsid w:val="00133312"/>
    <w:rsid w:val="00151685"/>
    <w:rsid w:val="00171F68"/>
    <w:rsid w:val="001C246A"/>
    <w:rsid w:val="001E4E11"/>
    <w:rsid w:val="00206A73"/>
    <w:rsid w:val="00211DD5"/>
    <w:rsid w:val="002436C0"/>
    <w:rsid w:val="00253FEA"/>
    <w:rsid w:val="002A76B2"/>
    <w:rsid w:val="003466C3"/>
    <w:rsid w:val="003845B7"/>
    <w:rsid w:val="00397FD7"/>
    <w:rsid w:val="004072DD"/>
    <w:rsid w:val="00422513"/>
    <w:rsid w:val="00451A36"/>
    <w:rsid w:val="00480C30"/>
    <w:rsid w:val="0048479D"/>
    <w:rsid w:val="004A4D68"/>
    <w:rsid w:val="004F2804"/>
    <w:rsid w:val="0056098E"/>
    <w:rsid w:val="005B6EAB"/>
    <w:rsid w:val="00612790"/>
    <w:rsid w:val="00614C40"/>
    <w:rsid w:val="006507A0"/>
    <w:rsid w:val="00662415"/>
    <w:rsid w:val="006C7F76"/>
    <w:rsid w:val="007102F8"/>
    <w:rsid w:val="00711F0B"/>
    <w:rsid w:val="00743CC5"/>
    <w:rsid w:val="00767FD8"/>
    <w:rsid w:val="007862CA"/>
    <w:rsid w:val="007B294D"/>
    <w:rsid w:val="008075D8"/>
    <w:rsid w:val="00820918"/>
    <w:rsid w:val="0083278A"/>
    <w:rsid w:val="008654A4"/>
    <w:rsid w:val="0092122D"/>
    <w:rsid w:val="00953717"/>
    <w:rsid w:val="009B7830"/>
    <w:rsid w:val="009C08CD"/>
    <w:rsid w:val="00A45FF4"/>
    <w:rsid w:val="00A7179E"/>
    <w:rsid w:val="00BD23D8"/>
    <w:rsid w:val="00BE2CD8"/>
    <w:rsid w:val="00C4686A"/>
    <w:rsid w:val="00CD0A03"/>
    <w:rsid w:val="00CE0809"/>
    <w:rsid w:val="00CE655B"/>
    <w:rsid w:val="00D05219"/>
    <w:rsid w:val="00D23A03"/>
    <w:rsid w:val="00D469A7"/>
    <w:rsid w:val="00D919D4"/>
    <w:rsid w:val="00DD73AA"/>
    <w:rsid w:val="00E44553"/>
    <w:rsid w:val="00EC4D18"/>
    <w:rsid w:val="00ED5EAB"/>
    <w:rsid w:val="00FA6600"/>
    <w:rsid w:val="00FC68B7"/>
    <w:rsid w:val="00FE12CA"/>
    <w:rsid w:val="00FF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8CD"/>
    <w:rPr>
      <w:color w:val="0000FF" w:themeColor="hyperlink"/>
      <w:u w:val="single"/>
    </w:rPr>
  </w:style>
  <w:style w:type="paragraph" w:customStyle="1" w:styleId="c9">
    <w:name w:val="c9"/>
    <w:basedOn w:val="a"/>
    <w:rsid w:val="00FA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A6600"/>
  </w:style>
  <w:style w:type="paragraph" w:customStyle="1" w:styleId="c6">
    <w:name w:val="c6"/>
    <w:basedOn w:val="a"/>
    <w:rsid w:val="00FA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FA6600"/>
  </w:style>
  <w:style w:type="paragraph" w:customStyle="1" w:styleId="c3">
    <w:name w:val="c3"/>
    <w:basedOn w:val="a"/>
    <w:rsid w:val="00FA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A6600"/>
  </w:style>
  <w:style w:type="character" w:customStyle="1" w:styleId="c12">
    <w:name w:val="c12"/>
    <w:basedOn w:val="a0"/>
    <w:rsid w:val="00FA6600"/>
  </w:style>
  <w:style w:type="character" w:customStyle="1" w:styleId="c1">
    <w:name w:val="c1"/>
    <w:basedOn w:val="a0"/>
    <w:rsid w:val="00FA6600"/>
  </w:style>
  <w:style w:type="character" w:customStyle="1" w:styleId="c30">
    <w:name w:val="c30"/>
    <w:basedOn w:val="a0"/>
    <w:rsid w:val="00FA6600"/>
  </w:style>
  <w:style w:type="character" w:customStyle="1" w:styleId="apple-converted-space">
    <w:name w:val="apple-converted-space"/>
    <w:basedOn w:val="a0"/>
    <w:rsid w:val="00FA6600"/>
  </w:style>
  <w:style w:type="paragraph" w:customStyle="1" w:styleId="c13">
    <w:name w:val="c13"/>
    <w:basedOn w:val="a"/>
    <w:rsid w:val="00FA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06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6A73"/>
  </w:style>
  <w:style w:type="paragraph" w:styleId="a6">
    <w:name w:val="footer"/>
    <w:basedOn w:val="a"/>
    <w:link w:val="a7"/>
    <w:uiPriority w:val="99"/>
    <w:unhideWhenUsed/>
    <w:rsid w:val="00206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6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8CD"/>
    <w:rPr>
      <w:color w:val="0000FF" w:themeColor="hyperlink"/>
      <w:u w:val="single"/>
    </w:rPr>
  </w:style>
  <w:style w:type="paragraph" w:customStyle="1" w:styleId="c9">
    <w:name w:val="c9"/>
    <w:basedOn w:val="a"/>
    <w:rsid w:val="00FA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A6600"/>
  </w:style>
  <w:style w:type="paragraph" w:customStyle="1" w:styleId="c6">
    <w:name w:val="c6"/>
    <w:basedOn w:val="a"/>
    <w:rsid w:val="00FA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FA6600"/>
  </w:style>
  <w:style w:type="paragraph" w:customStyle="1" w:styleId="c3">
    <w:name w:val="c3"/>
    <w:basedOn w:val="a"/>
    <w:rsid w:val="00FA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A6600"/>
  </w:style>
  <w:style w:type="character" w:customStyle="1" w:styleId="c12">
    <w:name w:val="c12"/>
    <w:basedOn w:val="a0"/>
    <w:rsid w:val="00FA6600"/>
  </w:style>
  <w:style w:type="character" w:customStyle="1" w:styleId="c1">
    <w:name w:val="c1"/>
    <w:basedOn w:val="a0"/>
    <w:rsid w:val="00FA6600"/>
  </w:style>
  <w:style w:type="character" w:customStyle="1" w:styleId="c30">
    <w:name w:val="c30"/>
    <w:basedOn w:val="a0"/>
    <w:rsid w:val="00FA6600"/>
  </w:style>
  <w:style w:type="character" w:customStyle="1" w:styleId="apple-converted-space">
    <w:name w:val="apple-converted-space"/>
    <w:basedOn w:val="a0"/>
    <w:rsid w:val="00FA6600"/>
  </w:style>
  <w:style w:type="paragraph" w:customStyle="1" w:styleId="c13">
    <w:name w:val="c13"/>
    <w:basedOn w:val="a"/>
    <w:rsid w:val="00FA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06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6A73"/>
  </w:style>
  <w:style w:type="paragraph" w:styleId="a6">
    <w:name w:val="footer"/>
    <w:basedOn w:val="a"/>
    <w:link w:val="a7"/>
    <w:uiPriority w:val="99"/>
    <w:unhideWhenUsed/>
    <w:rsid w:val="00206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6A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0614D-ACE6-4008-AA65-A0E580536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3034</Words>
  <Characters>17296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dcterms:created xsi:type="dcterms:W3CDTF">2013-04-18T05:44:00Z</dcterms:created>
  <dcterms:modified xsi:type="dcterms:W3CDTF">2013-05-08T07:44:00Z</dcterms:modified>
</cp:coreProperties>
</file>