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73D" w:rsidRPr="003B373D" w:rsidRDefault="003B373D" w:rsidP="003B373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bookmarkStart w:id="0" w:name="_GoBack"/>
      <w:r w:rsidRPr="003B373D">
        <w:rPr>
          <w:rFonts w:ascii="Arial" w:eastAsia="Times New Roman" w:hAnsi="Arial" w:cs="Arial"/>
          <w:b/>
          <w:bCs/>
          <w:color w:val="000000"/>
          <w:sz w:val="18"/>
          <w:szCs w:val="18"/>
          <w:lang w:eastAsia="ru-RU"/>
        </w:rPr>
        <w:t>О браке и семье</w:t>
      </w:r>
    </w:p>
    <w:p w:rsidR="003B373D" w:rsidRPr="003B373D" w:rsidRDefault="003B373D" w:rsidP="003B373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Закон Республики Казахстан от 17 декабря 1998 года N 321</w:t>
      </w:r>
    </w:p>
    <w:bookmarkEnd w:id="0"/>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 </w:t>
      </w:r>
    </w:p>
    <w:p w:rsidR="003B373D" w:rsidRPr="003B373D" w:rsidRDefault="003B373D" w:rsidP="003B373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w:t>
      </w:r>
      <w:proofErr w:type="gramStart"/>
      <w:r w:rsidRPr="003B373D">
        <w:rPr>
          <w:rFonts w:ascii="Arial" w:eastAsia="Times New Roman" w:hAnsi="Arial" w:cs="Arial"/>
          <w:color w:val="000000"/>
          <w:sz w:val="18"/>
          <w:szCs w:val="18"/>
          <w:lang w:eastAsia="ru-RU"/>
        </w:rPr>
        <w:t>Казахстанская</w:t>
      </w:r>
      <w:proofErr w:type="gramEnd"/>
      <w:r w:rsidRPr="003B373D">
        <w:rPr>
          <w:rFonts w:ascii="Arial" w:eastAsia="Times New Roman" w:hAnsi="Arial" w:cs="Arial"/>
          <w:color w:val="000000"/>
          <w:sz w:val="18"/>
          <w:szCs w:val="18"/>
          <w:lang w:eastAsia="ru-RU"/>
        </w:rPr>
        <w:t xml:space="preserve"> правда" от 24.12.98 г. N 241</w:t>
      </w:r>
    </w:p>
    <w:p w:rsidR="003B373D" w:rsidRPr="003B373D" w:rsidRDefault="003B373D" w:rsidP="003B373D">
      <w:pPr>
        <w:spacing w:after="0" w:line="240" w:lineRule="auto"/>
        <w:rPr>
          <w:rFonts w:ascii="Times New Roman" w:eastAsia="Times New Roman" w:hAnsi="Times New Roman" w:cs="Times New Roman"/>
          <w:sz w:val="24"/>
          <w:szCs w:val="24"/>
          <w:lang w:eastAsia="ru-RU"/>
        </w:rPr>
      </w:pPr>
      <w:r w:rsidRPr="003B373D">
        <w:rPr>
          <w:rFonts w:ascii="Times New Roman" w:eastAsia="Times New Roman" w:hAnsi="Times New Roman" w:cs="Times New Roman"/>
          <w:sz w:val="24"/>
          <w:szCs w:val="24"/>
          <w:lang w:eastAsia="ru-RU"/>
        </w:rPr>
        <w:pict>
          <v:rect id="_x0000_i1025" style="width:467.75pt;height:1.5pt" o:hralign="left" o:hrstd="t" o:hrnoshade="t" o:hr="t" fillcolor="black" stroked="f"/>
        </w:pic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 </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ОГЛАВЛЕНИЕ</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i/>
          <w:iCs/>
          <w:color w:val="000000"/>
          <w:sz w:val="18"/>
          <w:szCs w:val="18"/>
          <w:lang w:eastAsia="ru-RU"/>
        </w:rPr>
        <w:t xml:space="preserve">Сноска. </w:t>
      </w:r>
      <w:proofErr w:type="gramStart"/>
      <w:r w:rsidRPr="003B373D">
        <w:rPr>
          <w:rFonts w:ascii="Arial" w:eastAsia="Times New Roman" w:hAnsi="Arial" w:cs="Arial"/>
          <w:i/>
          <w:iCs/>
          <w:color w:val="000000"/>
          <w:sz w:val="18"/>
          <w:szCs w:val="18"/>
          <w:lang w:eastAsia="ru-RU"/>
        </w:rPr>
        <w:t>В тексте слова "посольства или консульские учреждения Республики Казахстан за границей", "посольствах или консульских учреждениях Республики Казахстан за границей", "посольствах или в консульских учреждениях Республики Казахстан за границей", "посольствах или в консульских учреждениях Республики Казахстан", "посольства или в консульские учреждения Республики Казахстан", "посольствами или консульскими учреждениями Республики Казахстан" заменить соответственно словами "загранучреждения Республики Казахстан", "загранучреждениях Республики Казахстан", "загранучреждениями Республики Казахстан</w:t>
      </w:r>
      <w:proofErr w:type="gramEnd"/>
      <w:r w:rsidRPr="003B373D">
        <w:rPr>
          <w:rFonts w:ascii="Arial" w:eastAsia="Times New Roman" w:hAnsi="Arial" w:cs="Arial"/>
          <w:i/>
          <w:iCs/>
          <w:color w:val="000000"/>
          <w:sz w:val="18"/>
          <w:szCs w:val="18"/>
          <w:lang w:eastAsia="ru-RU"/>
        </w:rPr>
        <w:t xml:space="preserve"> - Законом РК от 20 декабря 2004 г. </w:t>
      </w:r>
      <w:r w:rsidRPr="003B373D">
        <w:rPr>
          <w:rFonts w:ascii="Arial" w:eastAsia="Times New Roman" w:hAnsi="Arial" w:cs="Arial"/>
          <w:color w:val="000000"/>
          <w:sz w:val="18"/>
          <w:szCs w:val="18"/>
          <w:lang w:eastAsia="ru-RU"/>
        </w:rPr>
        <w:t>N 13 </w:t>
      </w:r>
      <w:r w:rsidRPr="003B373D">
        <w:rPr>
          <w:rFonts w:ascii="Arial" w:eastAsia="Times New Roman" w:hAnsi="Arial" w:cs="Arial"/>
          <w:i/>
          <w:iCs/>
          <w:color w:val="000000"/>
          <w:sz w:val="18"/>
          <w:szCs w:val="18"/>
          <w:lang w:eastAsia="ru-RU"/>
        </w:rPr>
        <w:t>(вводится в действие с 1 января 2005 г.)</w:t>
      </w:r>
      <w:proofErr w:type="gramStart"/>
      <w:r w:rsidRPr="003B373D">
        <w:rPr>
          <w:rFonts w:ascii="Arial" w:eastAsia="Times New Roman" w:hAnsi="Arial" w:cs="Arial"/>
          <w:i/>
          <w:iCs/>
          <w:color w:val="000000"/>
          <w:sz w:val="18"/>
          <w:szCs w:val="18"/>
          <w:lang w:eastAsia="ru-RU"/>
        </w:rPr>
        <w:t> </w:t>
      </w:r>
      <w:r w:rsidRPr="003B373D">
        <w:rPr>
          <w:rFonts w:ascii="Arial" w:eastAsia="Times New Roman" w:hAnsi="Arial" w:cs="Arial"/>
          <w:color w:val="000000"/>
          <w:sz w:val="18"/>
          <w:szCs w:val="18"/>
          <w:lang w:eastAsia="ru-RU"/>
        </w:rPr>
        <w:t>;</w:t>
      </w:r>
      <w:proofErr w:type="gramEnd"/>
      <w:r w:rsidRPr="003B373D">
        <w:rPr>
          <w:rFonts w:ascii="Arial" w:eastAsia="Times New Roman" w:hAnsi="Arial" w:cs="Arial"/>
          <w:color w:val="000000"/>
          <w:sz w:val="18"/>
          <w:szCs w:val="18"/>
          <w:lang w:eastAsia="ru-RU"/>
        </w:rPr>
        <w:t> </w:t>
      </w:r>
      <w:r w:rsidRPr="003B373D">
        <w:rPr>
          <w:rFonts w:ascii="Arial" w:eastAsia="Times New Roman" w:hAnsi="Arial" w:cs="Arial"/>
          <w:color w:val="000000"/>
          <w:sz w:val="18"/>
          <w:szCs w:val="18"/>
          <w:lang w:eastAsia="ru-RU"/>
        </w:rPr>
        <w:br/>
      </w:r>
      <w:proofErr w:type="gramStart"/>
      <w:r w:rsidRPr="003B373D">
        <w:rPr>
          <w:rFonts w:ascii="Arial" w:eastAsia="Times New Roman" w:hAnsi="Arial" w:cs="Arial"/>
          <w:i/>
          <w:iCs/>
          <w:color w:val="000000"/>
          <w:sz w:val="18"/>
          <w:szCs w:val="18"/>
          <w:lang w:eastAsia="ru-RU"/>
        </w:rPr>
        <w:t xml:space="preserve">в тексте слова "районного (городского) исполнительного органа", "районным (городским) исполнительным органом", "районные (городские) исполнительные органы", "районными (городскими) исполнительными о </w:t>
      </w:r>
      <w:proofErr w:type="spellStart"/>
      <w:r w:rsidRPr="003B373D">
        <w:rPr>
          <w:rFonts w:ascii="Arial" w:eastAsia="Times New Roman" w:hAnsi="Arial" w:cs="Arial"/>
          <w:i/>
          <w:iCs/>
          <w:color w:val="000000"/>
          <w:sz w:val="18"/>
          <w:szCs w:val="18"/>
          <w:lang w:eastAsia="ru-RU"/>
        </w:rPr>
        <w:t>рга</w:t>
      </w:r>
      <w:proofErr w:type="spellEnd"/>
      <w:r w:rsidRPr="003B373D">
        <w:rPr>
          <w:rFonts w:ascii="Arial" w:eastAsia="Times New Roman" w:hAnsi="Arial" w:cs="Arial"/>
          <w:i/>
          <w:iCs/>
          <w:color w:val="000000"/>
          <w:sz w:val="18"/>
          <w:szCs w:val="18"/>
          <w:lang w:eastAsia="ru-RU"/>
        </w:rPr>
        <w:t xml:space="preserve"> нами" заменены словами "местного исполнительного органа города республиканского значения, столицы, района (города областного значения)", "местным исполнительным органом города республиканского значения, столицы, района (города областного значения)", "местные исполнительные органы города республиканского значения, столицы, районов (городов областного значения)", "местными исполнительными органами города</w:t>
      </w:r>
      <w:proofErr w:type="gramEnd"/>
      <w:r w:rsidRPr="003B373D">
        <w:rPr>
          <w:rFonts w:ascii="Arial" w:eastAsia="Times New Roman" w:hAnsi="Arial" w:cs="Arial"/>
          <w:i/>
          <w:iCs/>
          <w:color w:val="000000"/>
          <w:sz w:val="18"/>
          <w:szCs w:val="18"/>
          <w:lang w:eastAsia="ru-RU"/>
        </w:rPr>
        <w:t xml:space="preserve"> республиканского значения, столицы, районов (городов областного значения)" - Законом РК от 10 января 2006 года N </w:t>
      </w:r>
      <w:r w:rsidRPr="003B373D">
        <w:rPr>
          <w:rFonts w:ascii="Arial" w:eastAsia="Times New Roman" w:hAnsi="Arial" w:cs="Arial"/>
          <w:color w:val="000000"/>
          <w:sz w:val="18"/>
          <w:szCs w:val="18"/>
          <w:lang w:eastAsia="ru-RU"/>
        </w:rPr>
        <w:t>116 </w:t>
      </w:r>
      <w:r w:rsidRPr="003B373D">
        <w:rPr>
          <w:rFonts w:ascii="Arial" w:eastAsia="Times New Roman" w:hAnsi="Arial" w:cs="Arial"/>
          <w:i/>
          <w:iCs/>
          <w:color w:val="000000"/>
          <w:sz w:val="18"/>
          <w:szCs w:val="18"/>
          <w:lang w:eastAsia="ru-RU"/>
        </w:rPr>
        <w:t>(порядок введения в действие см. ст.2 Закона N </w:t>
      </w:r>
      <w:r w:rsidRPr="003B373D">
        <w:rPr>
          <w:rFonts w:ascii="Arial" w:eastAsia="Times New Roman" w:hAnsi="Arial" w:cs="Arial"/>
          <w:color w:val="000000"/>
          <w:sz w:val="18"/>
          <w:szCs w:val="18"/>
          <w:lang w:eastAsia="ru-RU"/>
        </w:rPr>
        <w:t>116</w:t>
      </w:r>
      <w:proofErr w:type="gramStart"/>
      <w:r w:rsidRPr="003B373D">
        <w:rPr>
          <w:rFonts w:ascii="Arial" w:eastAsia="Times New Roman" w:hAnsi="Arial" w:cs="Arial"/>
          <w:color w:val="000000"/>
          <w:sz w:val="18"/>
          <w:szCs w:val="18"/>
          <w:lang w:eastAsia="ru-RU"/>
        </w:rPr>
        <w:t> </w:t>
      </w:r>
      <w:r w:rsidRPr="003B373D">
        <w:rPr>
          <w:rFonts w:ascii="Arial" w:eastAsia="Times New Roman" w:hAnsi="Arial" w:cs="Arial"/>
          <w:i/>
          <w:iCs/>
          <w:color w:val="000000"/>
          <w:sz w:val="18"/>
          <w:szCs w:val="18"/>
          <w:lang w:eastAsia="ru-RU"/>
        </w:rPr>
        <w:t>)</w:t>
      </w:r>
      <w:proofErr w:type="gramEnd"/>
      <w:r w:rsidRPr="003B373D">
        <w:rPr>
          <w:rFonts w:ascii="Arial" w:eastAsia="Times New Roman" w:hAnsi="Arial" w:cs="Arial"/>
          <w:i/>
          <w:iCs/>
          <w:color w:val="000000"/>
          <w:sz w:val="18"/>
          <w:szCs w:val="18"/>
          <w:lang w:eastAsia="ru-RU"/>
        </w:rPr>
        <w:t>.</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Настоящий Закон устанавливает и регулирует брачно-семейные отношения в Республике Казахстан, а также гарантии их осуществления, обеспечивает защиту прав и интересов семьи, определяя ее развитие приоритетным направлением государственной социальной политики Республики Казахстан.</w:t>
      </w:r>
    </w:p>
    <w:p w:rsidR="003B373D" w:rsidRPr="003B373D" w:rsidRDefault="003B373D" w:rsidP="003B373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Раздел 1. ОБЩИЕ ПОЛОЖЕНИЯ</w:t>
      </w:r>
    </w:p>
    <w:p w:rsidR="003B373D" w:rsidRPr="003B373D" w:rsidRDefault="003B373D" w:rsidP="003B373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Глава 1. БРАЧНО-СЕМЕЙНОЕ ЗАКОНОДАТЕЛЬСТВО</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1. Основные понятия, используемые в </w:t>
      </w:r>
      <w:r w:rsidRPr="003B373D">
        <w:rPr>
          <w:rFonts w:ascii="Arial" w:eastAsia="Times New Roman" w:hAnsi="Arial" w:cs="Arial"/>
          <w:color w:val="000000"/>
          <w:sz w:val="18"/>
          <w:szCs w:val="18"/>
          <w:lang w:eastAsia="ru-RU"/>
        </w:rPr>
        <w:br/>
      </w:r>
      <w:r w:rsidRPr="003B373D">
        <w:rPr>
          <w:rFonts w:ascii="Arial" w:eastAsia="Times New Roman" w:hAnsi="Arial" w:cs="Arial"/>
          <w:b/>
          <w:bCs/>
          <w:color w:val="000000"/>
          <w:sz w:val="18"/>
          <w:szCs w:val="18"/>
          <w:lang w:eastAsia="ru-RU"/>
        </w:rPr>
        <w:t>настоящем Законе</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В настоящем Законе используются следующие понятия:</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 брак - равноправный союз между мужчиной и женщиной, заключенный при свободном и полном согласии сторон в установленном законом порядке, с целью создания семьи, порождающий имущественные и личные неимущественные отношения между супругами;</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2) фиктивный брак - брак, заключенный в установленном законом порядке, без намерения создать семью и не порождающий прав и обязанностей супругов;</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3) семья - круг лиц, связанных имущественными и личными неимущественными правами и обязанностями, вытекающими из брака, родства, усыновления или иной формы принятия детей на воспитание и призванными способствовать укреплению и развитию семейных отношений;</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4) брачный возраст - возраст, по достижении которого лицо вправе вступить в брак;</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5) детство - правовое состояние лиц, не достигших совершеннолетия;</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6) договорный режим имущества - режим собственности супругов и детей, рожденных ими в этом браке, установленный брачным договором;</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7) договор суррогатного материнства - соглашение между лицами, желающими иметь ребенка, и женщиной, давшей свое согласие на применение метода искусственного оплодотворения или имплантации эмбриона;</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8) патронат - форма воспитания, при которой дети, оставшиеся без попечения родителей, передаются на воспитание в семьи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9) алименты - содержание, которое одно лицо обязано предоставить другому лицу, имеющему право на его получение;</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lastRenderedPageBreak/>
        <w:t>10) семейное положение - состояние в браке или разводе, наличие или отсутствие детей или других членов семьи;</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11) материальное положение - наличие или отсутствие заработной платы, пенсии, других доходов; их размер; наличие имущества; степень утраты трудоспособности; получение или неполучение материальной помощи от других членов семьи;</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12) акты гражданского состояния - юридически оформленные обстоятельства, которые индивидуализируют человека и с которыми связано возникновение и прекращение его прав и обязанностей;</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proofErr w:type="gramStart"/>
      <w:r w:rsidRPr="003B373D">
        <w:rPr>
          <w:rFonts w:ascii="Arial" w:eastAsia="Times New Roman" w:hAnsi="Arial" w:cs="Arial"/>
          <w:color w:val="000000"/>
          <w:sz w:val="18"/>
          <w:szCs w:val="18"/>
          <w:lang w:eastAsia="ru-RU"/>
        </w:rPr>
        <w:t xml:space="preserve">13) близкие родственники - родители, дети, усыновители, усыновленные, полнородные и </w:t>
      </w:r>
      <w:proofErr w:type="spellStart"/>
      <w:r w:rsidRPr="003B373D">
        <w:rPr>
          <w:rFonts w:ascii="Arial" w:eastAsia="Times New Roman" w:hAnsi="Arial" w:cs="Arial"/>
          <w:color w:val="000000"/>
          <w:sz w:val="18"/>
          <w:szCs w:val="18"/>
          <w:lang w:eastAsia="ru-RU"/>
        </w:rPr>
        <w:t>неполнородные</w:t>
      </w:r>
      <w:proofErr w:type="spellEnd"/>
      <w:r w:rsidRPr="003B373D">
        <w:rPr>
          <w:rFonts w:ascii="Arial" w:eastAsia="Times New Roman" w:hAnsi="Arial" w:cs="Arial"/>
          <w:color w:val="000000"/>
          <w:sz w:val="18"/>
          <w:szCs w:val="18"/>
          <w:lang w:eastAsia="ru-RU"/>
        </w:rPr>
        <w:t xml:space="preserve"> братья и сестры, дедушка, бабушка, внуки;</w:t>
      </w:r>
      <w:proofErr w:type="gramEnd"/>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14) опекун (попечитель) - лицо, назначенное в установленном законом порядке для осуществления функций по опеке и попечительству;</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15) опека (попечительство) - правовая форма защиты прав и интересов несовершеннолетних и лиц, признанных судом недееспособными (ограниченно дееспособными);</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16) репродуктивное здоровье - здоровье человека, отражающее его способность к воспроизводству полноценного потомства;</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proofErr w:type="gramStart"/>
      <w:r w:rsidRPr="003B373D">
        <w:rPr>
          <w:rFonts w:ascii="Arial" w:eastAsia="Times New Roman" w:hAnsi="Arial" w:cs="Arial"/>
          <w:color w:val="000000"/>
          <w:sz w:val="18"/>
          <w:szCs w:val="18"/>
          <w:lang w:eastAsia="ru-RU"/>
        </w:rPr>
        <w:t>17) суррогатное материнство - зачатие, вынашивание и рождение ребенка по договору между суррогатной матерью и потенциальными родителями; </w:t>
      </w:r>
      <w:r w:rsidRPr="003B373D">
        <w:rPr>
          <w:rFonts w:ascii="Arial" w:eastAsia="Times New Roman" w:hAnsi="Arial" w:cs="Arial"/>
          <w:color w:val="000000"/>
          <w:sz w:val="18"/>
          <w:szCs w:val="18"/>
          <w:lang w:eastAsia="ru-RU"/>
        </w:rPr>
        <w:br/>
        <w:t>18) орган опеки и попечительства - местный исполнительный орган города республиканского значения, столицы, района (города областного значения).</w:t>
      </w:r>
      <w:proofErr w:type="gramEnd"/>
      <w:r w:rsidRPr="003B373D">
        <w:rPr>
          <w:rFonts w:ascii="Arial" w:eastAsia="Times New Roman" w:hAnsi="Arial" w:cs="Arial"/>
          <w:color w:val="000000"/>
          <w:sz w:val="18"/>
          <w:szCs w:val="18"/>
          <w:lang w:eastAsia="ru-RU"/>
        </w:rPr>
        <w:t> </w:t>
      </w:r>
      <w:r w:rsidRPr="003B373D">
        <w:rPr>
          <w:rFonts w:ascii="Arial" w:eastAsia="Times New Roman" w:hAnsi="Arial" w:cs="Arial"/>
          <w:i/>
          <w:iCs/>
          <w:color w:val="000000"/>
          <w:sz w:val="18"/>
          <w:szCs w:val="18"/>
          <w:lang w:eastAsia="ru-RU"/>
        </w:rPr>
        <w:t>&lt;*&gt; </w:t>
      </w:r>
      <w:r w:rsidRPr="003B373D">
        <w:rPr>
          <w:rFonts w:ascii="Arial" w:eastAsia="Times New Roman" w:hAnsi="Arial" w:cs="Arial"/>
          <w:color w:val="000000"/>
          <w:sz w:val="18"/>
          <w:szCs w:val="18"/>
          <w:lang w:eastAsia="ru-RU"/>
        </w:rPr>
        <w:br/>
      </w:r>
      <w:r w:rsidRPr="003B373D">
        <w:rPr>
          <w:rFonts w:ascii="Arial" w:eastAsia="Times New Roman" w:hAnsi="Arial" w:cs="Arial"/>
          <w:i/>
          <w:iCs/>
          <w:color w:val="000000"/>
          <w:sz w:val="18"/>
          <w:szCs w:val="18"/>
          <w:lang w:eastAsia="ru-RU"/>
        </w:rPr>
        <w:t>Сноска. В статью 1 внесены изменения - Законом РК от 10 января 2006 года N </w:t>
      </w:r>
      <w:r w:rsidRPr="003B373D">
        <w:rPr>
          <w:rFonts w:ascii="Arial" w:eastAsia="Times New Roman" w:hAnsi="Arial" w:cs="Arial"/>
          <w:color w:val="000000"/>
          <w:sz w:val="18"/>
          <w:szCs w:val="18"/>
          <w:lang w:eastAsia="ru-RU"/>
        </w:rPr>
        <w:t>116 </w:t>
      </w:r>
      <w:r w:rsidRPr="003B373D">
        <w:rPr>
          <w:rFonts w:ascii="Arial" w:eastAsia="Times New Roman" w:hAnsi="Arial" w:cs="Arial"/>
          <w:i/>
          <w:iCs/>
          <w:color w:val="000000"/>
          <w:sz w:val="18"/>
          <w:szCs w:val="18"/>
          <w:lang w:eastAsia="ru-RU"/>
        </w:rPr>
        <w:t>(порядок введения в действие см. ст.2 Закона N </w:t>
      </w:r>
      <w:r w:rsidRPr="003B373D">
        <w:rPr>
          <w:rFonts w:ascii="Arial" w:eastAsia="Times New Roman" w:hAnsi="Arial" w:cs="Arial"/>
          <w:color w:val="000000"/>
          <w:sz w:val="18"/>
          <w:szCs w:val="18"/>
          <w:lang w:eastAsia="ru-RU"/>
        </w:rPr>
        <w:t>116</w:t>
      </w:r>
      <w:proofErr w:type="gramStart"/>
      <w:r w:rsidRPr="003B373D">
        <w:rPr>
          <w:rFonts w:ascii="Arial" w:eastAsia="Times New Roman" w:hAnsi="Arial" w:cs="Arial"/>
          <w:color w:val="000000"/>
          <w:sz w:val="18"/>
          <w:szCs w:val="18"/>
          <w:lang w:eastAsia="ru-RU"/>
        </w:rPr>
        <w:t> </w:t>
      </w:r>
      <w:r w:rsidRPr="003B373D">
        <w:rPr>
          <w:rFonts w:ascii="Arial" w:eastAsia="Times New Roman" w:hAnsi="Arial" w:cs="Arial"/>
          <w:i/>
          <w:iCs/>
          <w:color w:val="000000"/>
          <w:sz w:val="18"/>
          <w:szCs w:val="18"/>
          <w:lang w:eastAsia="ru-RU"/>
        </w:rPr>
        <w:t>)</w:t>
      </w:r>
      <w:proofErr w:type="gramEnd"/>
      <w:r w:rsidRPr="003B373D">
        <w:rPr>
          <w:rFonts w:ascii="Arial" w:eastAsia="Times New Roman" w:hAnsi="Arial" w:cs="Arial"/>
          <w:i/>
          <w:iCs/>
          <w:color w:val="000000"/>
          <w:sz w:val="18"/>
          <w:szCs w:val="18"/>
          <w:lang w:eastAsia="ru-RU"/>
        </w:rPr>
        <w:t>.</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2. Основы брачно-семейного законодательства</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 Брак и семья, материнство, отцовство и детство находятся под защитой государства. </w:t>
      </w:r>
      <w:r w:rsidRPr="003B373D">
        <w:rPr>
          <w:rFonts w:ascii="Arial" w:eastAsia="Times New Roman" w:hAnsi="Arial" w:cs="Arial"/>
          <w:color w:val="000000"/>
          <w:sz w:val="18"/>
          <w:szCs w:val="18"/>
          <w:lang w:eastAsia="ru-RU"/>
        </w:rPr>
        <w:br/>
        <w:t xml:space="preserve">2. </w:t>
      </w:r>
      <w:proofErr w:type="gramStart"/>
      <w:r w:rsidRPr="003B373D">
        <w:rPr>
          <w:rFonts w:ascii="Arial" w:eastAsia="Times New Roman" w:hAnsi="Arial" w:cs="Arial"/>
          <w:color w:val="000000"/>
          <w:sz w:val="18"/>
          <w:szCs w:val="18"/>
          <w:lang w:eastAsia="ru-RU"/>
        </w:rPr>
        <w:t>Брачно-семейное законодательство Республики Казахстан основывается на принципах: </w:t>
      </w:r>
      <w:r w:rsidRPr="003B373D">
        <w:rPr>
          <w:rFonts w:ascii="Arial" w:eastAsia="Times New Roman" w:hAnsi="Arial" w:cs="Arial"/>
          <w:color w:val="000000"/>
          <w:sz w:val="18"/>
          <w:szCs w:val="18"/>
          <w:lang w:eastAsia="ru-RU"/>
        </w:rPr>
        <w:br/>
        <w:t>1) добровольности брачного союза мужчины и женщины; </w:t>
      </w:r>
      <w:r w:rsidRPr="003B373D">
        <w:rPr>
          <w:rFonts w:ascii="Arial" w:eastAsia="Times New Roman" w:hAnsi="Arial" w:cs="Arial"/>
          <w:color w:val="000000"/>
          <w:sz w:val="18"/>
          <w:szCs w:val="18"/>
          <w:lang w:eastAsia="ru-RU"/>
        </w:rPr>
        <w:br/>
        <w:t>2) равенства прав супругов в семье; </w:t>
      </w:r>
      <w:r w:rsidRPr="003B373D">
        <w:rPr>
          <w:rFonts w:ascii="Arial" w:eastAsia="Times New Roman" w:hAnsi="Arial" w:cs="Arial"/>
          <w:color w:val="000000"/>
          <w:sz w:val="18"/>
          <w:szCs w:val="18"/>
          <w:lang w:eastAsia="ru-RU"/>
        </w:rPr>
        <w:br/>
        <w:t>3) недопустимости произвольного вмешательства кого-либо в дела семьи; </w:t>
      </w:r>
      <w:r w:rsidRPr="003B373D">
        <w:rPr>
          <w:rFonts w:ascii="Arial" w:eastAsia="Times New Roman" w:hAnsi="Arial" w:cs="Arial"/>
          <w:color w:val="000000"/>
          <w:sz w:val="18"/>
          <w:szCs w:val="18"/>
          <w:lang w:eastAsia="ru-RU"/>
        </w:rPr>
        <w:br/>
        <w:t>4) разрешения внутрисемейных вопросов по взаимному согласию; </w:t>
      </w:r>
      <w:r w:rsidRPr="003B373D">
        <w:rPr>
          <w:rFonts w:ascii="Arial" w:eastAsia="Times New Roman" w:hAnsi="Arial" w:cs="Arial"/>
          <w:color w:val="000000"/>
          <w:sz w:val="18"/>
          <w:szCs w:val="18"/>
          <w:lang w:eastAsia="ru-RU"/>
        </w:rPr>
        <w:br/>
        <w:t>5) приоритета семейного воспитания детей, заботы об их развитии и благосостоянии; </w:t>
      </w:r>
      <w:r w:rsidRPr="003B373D">
        <w:rPr>
          <w:rFonts w:ascii="Arial" w:eastAsia="Times New Roman" w:hAnsi="Arial" w:cs="Arial"/>
          <w:color w:val="000000"/>
          <w:sz w:val="18"/>
          <w:szCs w:val="18"/>
          <w:lang w:eastAsia="ru-RU"/>
        </w:rPr>
        <w:br/>
        <w:t>6) приоритетной защиты прав и интересов несовершеннолетних и нетрудоспособных членов семьи;</w:t>
      </w:r>
      <w:proofErr w:type="gramEnd"/>
      <w:r w:rsidRPr="003B373D">
        <w:rPr>
          <w:rFonts w:ascii="Arial" w:eastAsia="Times New Roman" w:hAnsi="Arial" w:cs="Arial"/>
          <w:color w:val="000000"/>
          <w:sz w:val="18"/>
          <w:szCs w:val="18"/>
          <w:lang w:eastAsia="ru-RU"/>
        </w:rPr>
        <w:t> </w:t>
      </w:r>
      <w:r w:rsidRPr="003B373D">
        <w:rPr>
          <w:rFonts w:ascii="Arial" w:eastAsia="Times New Roman" w:hAnsi="Arial" w:cs="Arial"/>
          <w:color w:val="000000"/>
          <w:sz w:val="18"/>
          <w:szCs w:val="18"/>
          <w:lang w:eastAsia="ru-RU"/>
        </w:rPr>
        <w:br/>
        <w:t>7) обеспечения беспрепятственного осуществления членами семьи своих прав, возможности судебной защиты этих прав; </w:t>
      </w:r>
      <w:r w:rsidRPr="003B373D">
        <w:rPr>
          <w:rFonts w:ascii="Arial" w:eastAsia="Times New Roman" w:hAnsi="Arial" w:cs="Arial"/>
          <w:color w:val="000000"/>
          <w:sz w:val="18"/>
          <w:szCs w:val="18"/>
          <w:lang w:eastAsia="ru-RU"/>
        </w:rPr>
        <w:br/>
        <w:t>8) стимулирования здорового образа жизни всех членов семьи. </w:t>
      </w:r>
      <w:r w:rsidRPr="003B373D">
        <w:rPr>
          <w:rFonts w:ascii="Arial" w:eastAsia="Times New Roman" w:hAnsi="Arial" w:cs="Arial"/>
          <w:color w:val="000000"/>
          <w:sz w:val="18"/>
          <w:szCs w:val="18"/>
          <w:lang w:eastAsia="ru-RU"/>
        </w:rPr>
        <w:br/>
        <w:t>3. Признается брак, заключенный только в государственных органах записи актов гражданского состояния. </w:t>
      </w:r>
      <w:r w:rsidRPr="003B373D">
        <w:rPr>
          <w:rFonts w:ascii="Arial" w:eastAsia="Times New Roman" w:hAnsi="Arial" w:cs="Arial"/>
          <w:color w:val="000000"/>
          <w:sz w:val="18"/>
          <w:szCs w:val="18"/>
          <w:lang w:eastAsia="ru-RU"/>
        </w:rPr>
        <w:b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 </w:t>
      </w:r>
      <w:r w:rsidRPr="003B373D">
        <w:rPr>
          <w:rFonts w:ascii="Arial" w:eastAsia="Times New Roman" w:hAnsi="Arial" w:cs="Arial"/>
          <w:color w:val="000000"/>
          <w:sz w:val="18"/>
          <w:szCs w:val="18"/>
          <w:lang w:eastAsia="ru-RU"/>
        </w:rPr>
        <w:br/>
        <w:t>Права граждан в брачно-семейных отношениях могут быть ограничены только на основании закона и только в той мере, в какой это необходимо в целях защиты здоровья, нравственности, прав и законных интересов членов семьи и иных граждан.</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3. Отношения, регулируемые брачно-семейным </w:t>
      </w:r>
      <w:r w:rsidRPr="003B373D">
        <w:rPr>
          <w:rFonts w:ascii="Arial" w:eastAsia="Times New Roman" w:hAnsi="Arial" w:cs="Arial"/>
          <w:color w:val="000000"/>
          <w:sz w:val="18"/>
          <w:szCs w:val="18"/>
          <w:lang w:eastAsia="ru-RU"/>
        </w:rPr>
        <w:br/>
      </w:r>
      <w:r w:rsidRPr="003B373D">
        <w:rPr>
          <w:rFonts w:ascii="Arial" w:eastAsia="Times New Roman" w:hAnsi="Arial" w:cs="Arial"/>
          <w:b/>
          <w:bCs/>
          <w:color w:val="000000"/>
          <w:sz w:val="18"/>
          <w:szCs w:val="18"/>
          <w:lang w:eastAsia="ru-RU"/>
        </w:rPr>
        <w:t>законодательством</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proofErr w:type="gramStart"/>
      <w:r w:rsidRPr="003B373D">
        <w:rPr>
          <w:rFonts w:ascii="Arial" w:eastAsia="Times New Roman" w:hAnsi="Arial" w:cs="Arial"/>
          <w:color w:val="000000"/>
          <w:sz w:val="18"/>
          <w:szCs w:val="18"/>
          <w:lang w:eastAsia="ru-RU"/>
        </w:rPr>
        <w:t>Брачно-семейное законодательство: </w:t>
      </w:r>
      <w:r w:rsidRPr="003B373D">
        <w:rPr>
          <w:rFonts w:ascii="Arial" w:eastAsia="Times New Roman" w:hAnsi="Arial" w:cs="Arial"/>
          <w:color w:val="000000"/>
          <w:sz w:val="18"/>
          <w:szCs w:val="18"/>
          <w:lang w:eastAsia="ru-RU"/>
        </w:rPr>
        <w:br/>
        <w:t>1) устанавливает условия и порядок вступления в брак, прекращения брака и признания его недействительным; </w:t>
      </w:r>
      <w:r w:rsidRPr="003B373D">
        <w:rPr>
          <w:rFonts w:ascii="Arial" w:eastAsia="Times New Roman" w:hAnsi="Arial" w:cs="Arial"/>
          <w:color w:val="000000"/>
          <w:sz w:val="18"/>
          <w:szCs w:val="18"/>
          <w:lang w:eastAsia="ru-RU"/>
        </w:rPr>
        <w:br/>
        <w:t>2) регулирует гражданские права и обязанности,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брачно-семейным законодательством, между другими родственниками и иными лицами;</w:t>
      </w:r>
      <w:proofErr w:type="gramEnd"/>
      <w:r w:rsidRPr="003B373D">
        <w:rPr>
          <w:rFonts w:ascii="Arial" w:eastAsia="Times New Roman" w:hAnsi="Arial" w:cs="Arial"/>
          <w:color w:val="000000"/>
          <w:sz w:val="18"/>
          <w:szCs w:val="18"/>
          <w:lang w:eastAsia="ru-RU"/>
        </w:rPr>
        <w:t> </w:t>
      </w:r>
      <w:r w:rsidRPr="003B373D">
        <w:rPr>
          <w:rFonts w:ascii="Arial" w:eastAsia="Times New Roman" w:hAnsi="Arial" w:cs="Arial"/>
          <w:color w:val="000000"/>
          <w:sz w:val="18"/>
          <w:szCs w:val="18"/>
          <w:lang w:eastAsia="ru-RU"/>
        </w:rPr>
        <w:br/>
        <w:t>3) определяет формы и порядок устройства в семью детей, оставшихся без попечения родителей; </w:t>
      </w:r>
      <w:r w:rsidRPr="003B373D">
        <w:rPr>
          <w:rFonts w:ascii="Arial" w:eastAsia="Times New Roman" w:hAnsi="Arial" w:cs="Arial"/>
          <w:color w:val="000000"/>
          <w:sz w:val="18"/>
          <w:szCs w:val="18"/>
          <w:lang w:eastAsia="ru-RU"/>
        </w:rPr>
        <w:br/>
        <w:t>4) регулирует порядок регистрации актов гражданского состояния и оказание платных услуг в порядке, установленном законодательством.</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4. Брачно-семейное законодательство и иные акты, </w:t>
      </w:r>
      <w:r w:rsidRPr="003B373D">
        <w:rPr>
          <w:rFonts w:ascii="Arial" w:eastAsia="Times New Roman" w:hAnsi="Arial" w:cs="Arial"/>
          <w:color w:val="000000"/>
          <w:sz w:val="18"/>
          <w:szCs w:val="18"/>
          <w:lang w:eastAsia="ru-RU"/>
        </w:rPr>
        <w:br/>
      </w:r>
      <w:r w:rsidRPr="003B373D">
        <w:rPr>
          <w:rFonts w:ascii="Arial" w:eastAsia="Times New Roman" w:hAnsi="Arial" w:cs="Arial"/>
          <w:b/>
          <w:bCs/>
          <w:color w:val="000000"/>
          <w:sz w:val="18"/>
          <w:szCs w:val="18"/>
          <w:lang w:eastAsia="ru-RU"/>
        </w:rPr>
        <w:t>содержащие нормы семейного права</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Законодательство Республики Казахстан о браке и семье основывается на Конституции Республики Казахстан, состоит из настоящего Закона, иных нормативных правовых актов Республики Казахстан, содержащих нормы семейного права.</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5. Применение гражданского законодательства </w:t>
      </w:r>
      <w:r w:rsidRPr="003B373D">
        <w:rPr>
          <w:rFonts w:ascii="Arial" w:eastAsia="Times New Roman" w:hAnsi="Arial" w:cs="Arial"/>
          <w:color w:val="000000"/>
          <w:sz w:val="18"/>
          <w:szCs w:val="18"/>
          <w:lang w:eastAsia="ru-RU"/>
        </w:rPr>
        <w:br/>
      </w:r>
      <w:r w:rsidRPr="003B373D">
        <w:rPr>
          <w:rFonts w:ascii="Arial" w:eastAsia="Times New Roman" w:hAnsi="Arial" w:cs="Arial"/>
          <w:b/>
          <w:bCs/>
          <w:color w:val="000000"/>
          <w:sz w:val="18"/>
          <w:szCs w:val="18"/>
          <w:lang w:eastAsia="ru-RU"/>
        </w:rPr>
        <w:t>к брачно-семейным отношениям</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 К названным в статье 3 настоящего Закона имущественным и личным неимущественным отношениям между членами семьи, не урегулированным брачно-семейным законодательством (статья 4 настоящего Закона), применяется гражданское законодательство, поскольку это не противоречит существу брачно-семейных отношений. </w:t>
      </w:r>
      <w:r w:rsidRPr="003B373D">
        <w:rPr>
          <w:rFonts w:ascii="Arial" w:eastAsia="Times New Roman" w:hAnsi="Arial" w:cs="Arial"/>
          <w:color w:val="000000"/>
          <w:sz w:val="18"/>
          <w:szCs w:val="18"/>
          <w:lang w:eastAsia="ru-RU"/>
        </w:rPr>
        <w:br/>
        <w:t xml:space="preserve">2. В случаях, когда отношения, предусмотренные статьей 3 настоящего Закона, не урегулированы законодательством или соглашением сторон и отсутствуют применяемые к ним обычаи, к таким отношениям, поскольку это не противоречит их </w:t>
      </w:r>
      <w:r w:rsidRPr="003B373D">
        <w:rPr>
          <w:rFonts w:ascii="Arial" w:eastAsia="Times New Roman" w:hAnsi="Arial" w:cs="Arial"/>
          <w:color w:val="000000"/>
          <w:sz w:val="18"/>
          <w:szCs w:val="18"/>
          <w:lang w:eastAsia="ru-RU"/>
        </w:rPr>
        <w:lastRenderedPageBreak/>
        <w:t>существу, применяются нормы брачно-семейного и (или) гражданского законодательства, регулирующие сходные отношения (аналогия закона). При невозможности использования в указанных случаях аналогии закона права и обязанности субъектов брачно-семейных отношений определяются, исходя из общих начал и смысла брачно-семейного или гражданского законодательства (аналогия права) и требований добросовестности, разумности и справедливости.</w:t>
      </w:r>
    </w:p>
    <w:p w:rsidR="003B373D" w:rsidRPr="003B373D" w:rsidRDefault="003B373D" w:rsidP="003B373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Глава 2. ОСУЩЕСТВЛЕНИЕ И ЗАЩИТА БРАЧНО-СЕМЕЙНЫХ ПРАВ</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6. Осуществление прав и обязанностей </w:t>
      </w:r>
      <w:r w:rsidRPr="003B373D">
        <w:rPr>
          <w:rFonts w:ascii="Arial" w:eastAsia="Times New Roman" w:hAnsi="Arial" w:cs="Arial"/>
          <w:color w:val="000000"/>
          <w:sz w:val="18"/>
          <w:szCs w:val="18"/>
          <w:lang w:eastAsia="ru-RU"/>
        </w:rPr>
        <w:br/>
      </w:r>
      <w:r w:rsidRPr="003B373D">
        <w:rPr>
          <w:rFonts w:ascii="Arial" w:eastAsia="Times New Roman" w:hAnsi="Arial" w:cs="Arial"/>
          <w:b/>
          <w:bCs/>
          <w:color w:val="000000"/>
          <w:sz w:val="18"/>
          <w:szCs w:val="18"/>
          <w:lang w:eastAsia="ru-RU"/>
        </w:rPr>
        <w:t>в брачно-семейных отношениях</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 Граждане по своему усмотрению распоряжаются принадлежащими им правами, вытекающими из брачно-семейных отношений, в том числе правом на защиту этих прав, если иное не установлено законодательными актами. </w:t>
      </w:r>
      <w:r w:rsidRPr="003B373D">
        <w:rPr>
          <w:rFonts w:ascii="Arial" w:eastAsia="Times New Roman" w:hAnsi="Arial" w:cs="Arial"/>
          <w:color w:val="000000"/>
          <w:sz w:val="18"/>
          <w:szCs w:val="18"/>
          <w:lang w:eastAsia="ru-RU"/>
        </w:rPr>
        <w:br/>
        <w:t>Осуществление брачно-семейных прав и исполнение обязанностей не должны нарушать права, свободы и законные интересы других членов семьи и иных субъектов права. </w:t>
      </w:r>
      <w:r w:rsidRPr="003B373D">
        <w:rPr>
          <w:rFonts w:ascii="Arial" w:eastAsia="Times New Roman" w:hAnsi="Arial" w:cs="Arial"/>
          <w:color w:val="000000"/>
          <w:sz w:val="18"/>
          <w:szCs w:val="18"/>
          <w:lang w:eastAsia="ru-RU"/>
        </w:rPr>
        <w:br/>
        <w:t>2. Брачно-семейные права охраняются законом, за исключением случаев, противоречащих назначению этих прав.</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7. Защита брачно-семейных прав</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Защита брачно-семейных прав осуществляется судом по правилам гражданского судопроизводства, а в случаях, предусмотренных настоящим Законом, государственными органами или органами опеки и попечительства в порядке, предусмотренном соответствующими статьями настоящего Закона.</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8. Применение исковой давности в брачно-семейных </w:t>
      </w:r>
      <w:r w:rsidRPr="003B373D">
        <w:rPr>
          <w:rFonts w:ascii="Arial" w:eastAsia="Times New Roman" w:hAnsi="Arial" w:cs="Arial"/>
          <w:color w:val="000000"/>
          <w:sz w:val="18"/>
          <w:szCs w:val="18"/>
          <w:lang w:eastAsia="ru-RU"/>
        </w:rPr>
        <w:br/>
      </w:r>
      <w:r w:rsidRPr="003B373D">
        <w:rPr>
          <w:rFonts w:ascii="Arial" w:eastAsia="Times New Roman" w:hAnsi="Arial" w:cs="Arial"/>
          <w:b/>
          <w:bCs/>
          <w:color w:val="000000"/>
          <w:sz w:val="18"/>
          <w:szCs w:val="18"/>
          <w:lang w:eastAsia="ru-RU"/>
        </w:rPr>
        <w:t>отношениях</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 Исковая давность не распространяется на требования, вытекающие из брачно-семейных отношений, за исключением случаев, когда срок для защиты нарушенного права установлен настоящим Законом. </w:t>
      </w:r>
      <w:r w:rsidRPr="003B373D">
        <w:rPr>
          <w:rFonts w:ascii="Arial" w:eastAsia="Times New Roman" w:hAnsi="Arial" w:cs="Arial"/>
          <w:color w:val="000000"/>
          <w:sz w:val="18"/>
          <w:szCs w:val="18"/>
          <w:lang w:eastAsia="ru-RU"/>
        </w:rPr>
        <w:br/>
        <w:t>2. При применении норм, устанавливающих исковую давность, суд руководствуется правилами статей 177, 179, 180, 182-185 Гражданского кодекса Республики Казахстан (общая часть).</w:t>
      </w:r>
    </w:p>
    <w:p w:rsidR="003B373D" w:rsidRPr="003B373D" w:rsidRDefault="003B373D" w:rsidP="003B373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Раздел 2. БРАК</w:t>
      </w:r>
    </w:p>
    <w:p w:rsidR="003B373D" w:rsidRPr="003B373D" w:rsidRDefault="003B373D" w:rsidP="003B373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Глава 3. УСЛОВИЯ И ПОРЯДОК ЗАКЛЮЧЕНИЯ БРАКА</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9. Условия заключения брака</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 xml:space="preserve">1. Для заключения брака необходимы взаимное добровольное согласие мужчины и женщины, </w:t>
      </w:r>
      <w:proofErr w:type="gramStart"/>
      <w:r w:rsidRPr="003B373D">
        <w:rPr>
          <w:rFonts w:ascii="Arial" w:eastAsia="Times New Roman" w:hAnsi="Arial" w:cs="Arial"/>
          <w:color w:val="000000"/>
          <w:sz w:val="18"/>
          <w:szCs w:val="18"/>
          <w:lang w:eastAsia="ru-RU"/>
        </w:rPr>
        <w:t>вступающих</w:t>
      </w:r>
      <w:proofErr w:type="gramEnd"/>
      <w:r w:rsidRPr="003B373D">
        <w:rPr>
          <w:rFonts w:ascii="Arial" w:eastAsia="Times New Roman" w:hAnsi="Arial" w:cs="Arial"/>
          <w:color w:val="000000"/>
          <w:sz w:val="18"/>
          <w:szCs w:val="18"/>
          <w:lang w:eastAsia="ru-RU"/>
        </w:rPr>
        <w:t xml:space="preserve"> в брак, и достижение ими брачного возраста. </w:t>
      </w:r>
      <w:r w:rsidRPr="003B373D">
        <w:rPr>
          <w:rFonts w:ascii="Arial" w:eastAsia="Times New Roman" w:hAnsi="Arial" w:cs="Arial"/>
          <w:color w:val="000000"/>
          <w:sz w:val="18"/>
          <w:szCs w:val="18"/>
          <w:lang w:eastAsia="ru-RU"/>
        </w:rPr>
        <w:br/>
        <w:t>2. Брак не может быть заключен при наличии обстоятельств, указанных в статье 11 настоящего Закона.</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10. Брачный возраст</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 Брачный возраст устанавливается для мужчин и женщин в восемнадцать лет. </w:t>
      </w:r>
      <w:r w:rsidRPr="003B373D">
        <w:rPr>
          <w:rFonts w:ascii="Arial" w:eastAsia="Times New Roman" w:hAnsi="Arial" w:cs="Arial"/>
          <w:color w:val="000000"/>
          <w:sz w:val="18"/>
          <w:szCs w:val="18"/>
          <w:lang w:eastAsia="ru-RU"/>
        </w:rPr>
        <w:br/>
        <w:t>2. При наличии уважительных причин органы записи актов гражданского состояния по месту государственной регистрации заключения брака могут снизить брачный возраст на срок не более двух лет. </w:t>
      </w:r>
      <w:r w:rsidRPr="003B373D">
        <w:rPr>
          <w:rFonts w:ascii="Arial" w:eastAsia="Times New Roman" w:hAnsi="Arial" w:cs="Arial"/>
          <w:color w:val="000000"/>
          <w:sz w:val="18"/>
          <w:szCs w:val="18"/>
          <w:lang w:eastAsia="ru-RU"/>
        </w:rPr>
        <w:br/>
        <w:t>3. Ходатайство о снижении брачного возраста может быть возбуждено желающими вступить в брак или их родителями, либо опекунами (попечителями) с указанием причин, вызывающих необходимость снижения установленного брачного возраста. </w:t>
      </w:r>
      <w:r w:rsidRPr="003B373D">
        <w:rPr>
          <w:rFonts w:ascii="Arial" w:eastAsia="Times New Roman" w:hAnsi="Arial" w:cs="Arial"/>
          <w:color w:val="000000"/>
          <w:sz w:val="18"/>
          <w:szCs w:val="18"/>
          <w:lang w:eastAsia="ru-RU"/>
        </w:rPr>
        <w:br/>
        <w:t>4. Во всех случаях снижение брачного возраста допускается только с согласия вступающих в брак. </w:t>
      </w:r>
      <w:r w:rsidRPr="003B373D">
        <w:rPr>
          <w:rFonts w:ascii="Arial" w:eastAsia="Times New Roman" w:hAnsi="Arial" w:cs="Arial"/>
          <w:color w:val="000000"/>
          <w:sz w:val="18"/>
          <w:szCs w:val="18"/>
          <w:lang w:eastAsia="ru-RU"/>
        </w:rPr>
        <w:br/>
        <w:t>5. Брак между лицами, не достигшими брачного возраста, разрешается только с согласия родителей либо опекунов.</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11. Лица, между которыми не допускается </w:t>
      </w:r>
      <w:r w:rsidRPr="003B373D">
        <w:rPr>
          <w:rFonts w:ascii="Arial" w:eastAsia="Times New Roman" w:hAnsi="Arial" w:cs="Arial"/>
          <w:color w:val="000000"/>
          <w:sz w:val="18"/>
          <w:szCs w:val="18"/>
          <w:lang w:eastAsia="ru-RU"/>
        </w:rPr>
        <w:br/>
      </w:r>
      <w:r w:rsidRPr="003B373D">
        <w:rPr>
          <w:rFonts w:ascii="Arial" w:eastAsia="Times New Roman" w:hAnsi="Arial" w:cs="Arial"/>
          <w:b/>
          <w:bCs/>
          <w:color w:val="000000"/>
          <w:sz w:val="18"/>
          <w:szCs w:val="18"/>
          <w:lang w:eastAsia="ru-RU"/>
        </w:rPr>
        <w:t>заключение брака</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proofErr w:type="gramStart"/>
      <w:r w:rsidRPr="003B373D">
        <w:rPr>
          <w:rFonts w:ascii="Arial" w:eastAsia="Times New Roman" w:hAnsi="Arial" w:cs="Arial"/>
          <w:color w:val="000000"/>
          <w:sz w:val="18"/>
          <w:szCs w:val="18"/>
          <w:lang w:eastAsia="ru-RU"/>
        </w:rPr>
        <w:t>Не допускается заключение брака между: </w:t>
      </w:r>
      <w:r w:rsidRPr="003B373D">
        <w:rPr>
          <w:rFonts w:ascii="Arial" w:eastAsia="Times New Roman" w:hAnsi="Arial" w:cs="Arial"/>
          <w:color w:val="000000"/>
          <w:sz w:val="18"/>
          <w:szCs w:val="18"/>
          <w:lang w:eastAsia="ru-RU"/>
        </w:rPr>
        <w:br/>
        <w:t>1) лицами, из которых хотя бы одно лицо уже состоит в другом зарегистрированном браке; </w:t>
      </w:r>
      <w:r w:rsidRPr="003B373D">
        <w:rPr>
          <w:rFonts w:ascii="Arial" w:eastAsia="Times New Roman" w:hAnsi="Arial" w:cs="Arial"/>
          <w:color w:val="000000"/>
          <w:sz w:val="18"/>
          <w:szCs w:val="18"/>
          <w:lang w:eastAsia="ru-RU"/>
        </w:rPr>
        <w:br/>
        <w:t xml:space="preserve">2) прямыми родственниками по восходящей и нисходящей линии (родителями и детьми, дедушкой, бабушкой и внуками), полнородными и </w:t>
      </w:r>
      <w:proofErr w:type="spellStart"/>
      <w:r w:rsidRPr="003B373D">
        <w:rPr>
          <w:rFonts w:ascii="Arial" w:eastAsia="Times New Roman" w:hAnsi="Arial" w:cs="Arial"/>
          <w:color w:val="000000"/>
          <w:sz w:val="18"/>
          <w:szCs w:val="18"/>
          <w:lang w:eastAsia="ru-RU"/>
        </w:rPr>
        <w:t>неполнородными</w:t>
      </w:r>
      <w:proofErr w:type="spellEnd"/>
      <w:r w:rsidRPr="003B373D">
        <w:rPr>
          <w:rFonts w:ascii="Arial" w:eastAsia="Times New Roman" w:hAnsi="Arial" w:cs="Arial"/>
          <w:color w:val="000000"/>
          <w:sz w:val="18"/>
          <w:szCs w:val="18"/>
          <w:lang w:eastAsia="ru-RU"/>
        </w:rPr>
        <w:t xml:space="preserve"> братьями и сестрами, имеющими общих отца или мать; </w:t>
      </w:r>
      <w:r w:rsidRPr="003B373D">
        <w:rPr>
          <w:rFonts w:ascii="Arial" w:eastAsia="Times New Roman" w:hAnsi="Arial" w:cs="Arial"/>
          <w:color w:val="000000"/>
          <w:sz w:val="18"/>
          <w:szCs w:val="18"/>
          <w:lang w:eastAsia="ru-RU"/>
        </w:rPr>
        <w:br/>
        <w:t>3) усыновителями (</w:t>
      </w:r>
      <w:proofErr w:type="spellStart"/>
      <w:r w:rsidRPr="003B373D">
        <w:rPr>
          <w:rFonts w:ascii="Arial" w:eastAsia="Times New Roman" w:hAnsi="Arial" w:cs="Arial"/>
          <w:color w:val="000000"/>
          <w:sz w:val="18"/>
          <w:szCs w:val="18"/>
          <w:lang w:eastAsia="ru-RU"/>
        </w:rPr>
        <w:t>удочерителями</w:t>
      </w:r>
      <w:proofErr w:type="spellEnd"/>
      <w:r w:rsidRPr="003B373D">
        <w:rPr>
          <w:rFonts w:ascii="Arial" w:eastAsia="Times New Roman" w:hAnsi="Arial" w:cs="Arial"/>
          <w:color w:val="000000"/>
          <w:sz w:val="18"/>
          <w:szCs w:val="18"/>
          <w:lang w:eastAsia="ru-RU"/>
        </w:rPr>
        <w:t>) и усыновленными (удочеренными);</w:t>
      </w:r>
      <w:proofErr w:type="gramEnd"/>
      <w:r w:rsidRPr="003B373D">
        <w:rPr>
          <w:rFonts w:ascii="Arial" w:eastAsia="Times New Roman" w:hAnsi="Arial" w:cs="Arial"/>
          <w:color w:val="000000"/>
          <w:sz w:val="18"/>
          <w:szCs w:val="18"/>
          <w:lang w:eastAsia="ru-RU"/>
        </w:rPr>
        <w:t> </w:t>
      </w:r>
      <w:r w:rsidRPr="003B373D">
        <w:rPr>
          <w:rFonts w:ascii="Arial" w:eastAsia="Times New Roman" w:hAnsi="Arial" w:cs="Arial"/>
          <w:color w:val="000000"/>
          <w:sz w:val="18"/>
          <w:szCs w:val="18"/>
          <w:lang w:eastAsia="ru-RU"/>
        </w:rPr>
        <w:br/>
        <w:t>4) лицами, из которых хотя бы одно лицо признано судом  недееспособным вследствие психического заболевания или слабоумия.</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12. Медицинское обследование лиц, </w:t>
      </w:r>
      <w:r w:rsidRPr="003B373D">
        <w:rPr>
          <w:rFonts w:ascii="Arial" w:eastAsia="Times New Roman" w:hAnsi="Arial" w:cs="Arial"/>
          <w:color w:val="000000"/>
          <w:sz w:val="18"/>
          <w:szCs w:val="18"/>
          <w:lang w:eastAsia="ru-RU"/>
        </w:rPr>
        <w:br/>
      </w:r>
      <w:r w:rsidRPr="003B373D">
        <w:rPr>
          <w:rFonts w:ascii="Arial" w:eastAsia="Times New Roman" w:hAnsi="Arial" w:cs="Arial"/>
          <w:b/>
          <w:bCs/>
          <w:color w:val="000000"/>
          <w:sz w:val="18"/>
          <w:szCs w:val="18"/>
          <w:lang w:eastAsia="ru-RU"/>
        </w:rPr>
        <w:t>вступающих в брак</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 Консультирование и обследование по медицинским, а также по медико-генетическим вопросам и вопросам охраны репродуктивного здоровья, желающих вступить в брак, проводятся специализированными учреждениями здравоохранения и только с обоюдного согласия лиц, вступающих в брак. </w:t>
      </w:r>
      <w:r w:rsidRPr="003B373D">
        <w:rPr>
          <w:rFonts w:ascii="Arial" w:eastAsia="Times New Roman" w:hAnsi="Arial" w:cs="Arial"/>
          <w:color w:val="000000"/>
          <w:sz w:val="18"/>
          <w:szCs w:val="18"/>
          <w:lang w:eastAsia="ru-RU"/>
        </w:rPr>
        <w:br/>
        <w:t>2. Результаты обследования вступающего в брак составляют медицинскую тайну и могут быть сообщены лицу, с которым оно намерено заключить брак, только с согласия прошедшего обследование.</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lastRenderedPageBreak/>
        <w:t>Статья 13. Порядок заключения брака</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 Брак заключается в государственных органах записи актов гражданского состояния в личном присутствии лиц, вступающих в брак. </w:t>
      </w:r>
      <w:r w:rsidRPr="003B373D">
        <w:rPr>
          <w:rFonts w:ascii="Arial" w:eastAsia="Times New Roman" w:hAnsi="Arial" w:cs="Arial"/>
          <w:color w:val="000000"/>
          <w:sz w:val="18"/>
          <w:szCs w:val="18"/>
          <w:lang w:eastAsia="ru-RU"/>
        </w:rPr>
        <w:br/>
        <w:t>В исключительных случаях, когда одно из лиц, желающих вступить в брак, не может явиться в орган записи актов гражданского состояния, брак может быть заключен по месту нахождения такого лица. </w:t>
      </w:r>
      <w:r w:rsidRPr="003B373D">
        <w:rPr>
          <w:rFonts w:ascii="Arial" w:eastAsia="Times New Roman" w:hAnsi="Arial" w:cs="Arial"/>
          <w:color w:val="000000"/>
          <w:sz w:val="18"/>
          <w:szCs w:val="18"/>
          <w:lang w:eastAsia="ru-RU"/>
        </w:rPr>
        <w:br/>
        <w:t> Представительство при заключении брака не допускается. </w:t>
      </w:r>
      <w:r w:rsidRPr="003B373D">
        <w:rPr>
          <w:rFonts w:ascii="Arial" w:eastAsia="Times New Roman" w:hAnsi="Arial" w:cs="Arial"/>
          <w:color w:val="000000"/>
          <w:sz w:val="18"/>
          <w:szCs w:val="18"/>
          <w:lang w:eastAsia="ru-RU"/>
        </w:rPr>
        <w:br/>
        <w:t xml:space="preserve">2. Заключение брака производится по истечении месячного срока со дня подачи желающими вступить в </w:t>
      </w:r>
      <w:proofErr w:type="gramStart"/>
      <w:r w:rsidRPr="003B373D">
        <w:rPr>
          <w:rFonts w:ascii="Arial" w:eastAsia="Times New Roman" w:hAnsi="Arial" w:cs="Arial"/>
          <w:color w:val="000000"/>
          <w:sz w:val="18"/>
          <w:szCs w:val="18"/>
          <w:lang w:eastAsia="ru-RU"/>
        </w:rPr>
        <w:t>брак заявления</w:t>
      </w:r>
      <w:proofErr w:type="gramEnd"/>
      <w:r w:rsidRPr="003B373D">
        <w:rPr>
          <w:rFonts w:ascii="Arial" w:eastAsia="Times New Roman" w:hAnsi="Arial" w:cs="Arial"/>
          <w:color w:val="000000"/>
          <w:sz w:val="18"/>
          <w:szCs w:val="18"/>
          <w:lang w:eastAsia="ru-RU"/>
        </w:rPr>
        <w:t xml:space="preserve"> в органы записи актов гражданского состояния. </w:t>
      </w:r>
      <w:r w:rsidRPr="003B373D">
        <w:rPr>
          <w:rFonts w:ascii="Arial" w:eastAsia="Times New Roman" w:hAnsi="Arial" w:cs="Arial"/>
          <w:color w:val="000000"/>
          <w:sz w:val="18"/>
          <w:szCs w:val="18"/>
          <w:lang w:eastAsia="ru-RU"/>
        </w:rPr>
        <w:b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а также увеличить этот срок, но не более чем на месяц. </w:t>
      </w:r>
      <w:r w:rsidRPr="003B373D">
        <w:rPr>
          <w:rFonts w:ascii="Arial" w:eastAsia="Times New Roman" w:hAnsi="Arial" w:cs="Arial"/>
          <w:color w:val="000000"/>
          <w:sz w:val="18"/>
          <w:szCs w:val="18"/>
          <w:lang w:eastAsia="ru-RU"/>
        </w:rPr>
        <w:b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 </w:t>
      </w:r>
      <w:r w:rsidRPr="003B373D">
        <w:rPr>
          <w:rFonts w:ascii="Arial" w:eastAsia="Times New Roman" w:hAnsi="Arial" w:cs="Arial"/>
          <w:color w:val="000000"/>
          <w:sz w:val="18"/>
          <w:szCs w:val="18"/>
          <w:lang w:eastAsia="ru-RU"/>
        </w:rPr>
        <w:br/>
        <w:t>3. Государственная регистрация заключения брака производится в порядке, установленном для государственной регистрации актов гражданского состояния. </w:t>
      </w:r>
      <w:r w:rsidRPr="003B373D">
        <w:rPr>
          <w:rFonts w:ascii="Arial" w:eastAsia="Times New Roman" w:hAnsi="Arial" w:cs="Arial"/>
          <w:color w:val="000000"/>
          <w:sz w:val="18"/>
          <w:szCs w:val="18"/>
          <w:lang w:eastAsia="ru-RU"/>
        </w:rPr>
        <w:br/>
        <w:t>4. Отказ органов записи актов гражданского состояния в регистрации брака может быть обжалован в суд лицами, желающими вступить в брак, либо одним из них.</w:t>
      </w:r>
    </w:p>
    <w:p w:rsidR="003B373D" w:rsidRPr="003B373D" w:rsidRDefault="003B373D" w:rsidP="003B373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Глава 4. ПРЕКРАЩЕНИЕ БРАКА</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14. Прекращение брака вследствие смерти супруга </w:t>
      </w:r>
      <w:r w:rsidRPr="003B373D">
        <w:rPr>
          <w:rFonts w:ascii="Arial" w:eastAsia="Times New Roman" w:hAnsi="Arial" w:cs="Arial"/>
          <w:color w:val="000000"/>
          <w:sz w:val="18"/>
          <w:szCs w:val="18"/>
          <w:lang w:eastAsia="ru-RU"/>
        </w:rPr>
        <w:br/>
      </w:r>
      <w:r w:rsidRPr="003B373D">
        <w:rPr>
          <w:rFonts w:ascii="Arial" w:eastAsia="Times New Roman" w:hAnsi="Arial" w:cs="Arial"/>
          <w:b/>
          <w:bCs/>
          <w:color w:val="000000"/>
          <w:sz w:val="18"/>
          <w:szCs w:val="18"/>
          <w:lang w:eastAsia="ru-RU"/>
        </w:rPr>
        <w:t>(супруги) и объявления его (ее) умершим </w:t>
      </w:r>
      <w:r w:rsidRPr="003B373D">
        <w:rPr>
          <w:rFonts w:ascii="Arial" w:eastAsia="Times New Roman" w:hAnsi="Arial" w:cs="Arial"/>
          <w:color w:val="000000"/>
          <w:sz w:val="18"/>
          <w:szCs w:val="18"/>
          <w:lang w:eastAsia="ru-RU"/>
        </w:rPr>
        <w:br/>
      </w:r>
      <w:r w:rsidRPr="003B373D">
        <w:rPr>
          <w:rFonts w:ascii="Arial" w:eastAsia="Times New Roman" w:hAnsi="Arial" w:cs="Arial"/>
          <w:b/>
          <w:bCs/>
          <w:color w:val="000000"/>
          <w:sz w:val="18"/>
          <w:szCs w:val="18"/>
          <w:lang w:eastAsia="ru-RU"/>
        </w:rPr>
        <w:t>(умершей) или безвестно отсутствующим одного </w:t>
      </w:r>
      <w:r w:rsidRPr="003B373D">
        <w:rPr>
          <w:rFonts w:ascii="Arial" w:eastAsia="Times New Roman" w:hAnsi="Arial" w:cs="Arial"/>
          <w:color w:val="000000"/>
          <w:sz w:val="18"/>
          <w:szCs w:val="18"/>
          <w:lang w:eastAsia="ru-RU"/>
        </w:rPr>
        <w:br/>
      </w:r>
      <w:r w:rsidRPr="003B373D">
        <w:rPr>
          <w:rFonts w:ascii="Arial" w:eastAsia="Times New Roman" w:hAnsi="Arial" w:cs="Arial"/>
          <w:b/>
          <w:bCs/>
          <w:color w:val="000000"/>
          <w:sz w:val="18"/>
          <w:szCs w:val="18"/>
          <w:lang w:eastAsia="ru-RU"/>
        </w:rPr>
        <w:t>из них</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 Брак прекращается вследствие смерти или объявления судом одного из супругов умершим или безвестно отсутствующим. </w:t>
      </w:r>
      <w:r w:rsidRPr="003B373D">
        <w:rPr>
          <w:rFonts w:ascii="Arial" w:eastAsia="Times New Roman" w:hAnsi="Arial" w:cs="Arial"/>
          <w:color w:val="000000"/>
          <w:sz w:val="18"/>
          <w:szCs w:val="18"/>
          <w:lang w:eastAsia="ru-RU"/>
        </w:rPr>
        <w:br/>
        <w:t>2.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 </w:t>
      </w:r>
      <w:r w:rsidRPr="003B373D">
        <w:rPr>
          <w:rFonts w:ascii="Arial" w:eastAsia="Times New Roman" w:hAnsi="Arial" w:cs="Arial"/>
          <w:color w:val="000000"/>
          <w:sz w:val="18"/>
          <w:szCs w:val="18"/>
          <w:lang w:eastAsia="ru-RU"/>
        </w:rPr>
        <w:br/>
        <w:t>3. Брак не может быть восстановлен, если другой супруг вступил в новый брак. </w:t>
      </w:r>
      <w:r w:rsidRPr="003B373D">
        <w:rPr>
          <w:rFonts w:ascii="Arial" w:eastAsia="Times New Roman" w:hAnsi="Arial" w:cs="Arial"/>
          <w:color w:val="000000"/>
          <w:sz w:val="18"/>
          <w:szCs w:val="18"/>
          <w:lang w:eastAsia="ru-RU"/>
        </w:rPr>
        <w:br/>
        <w:t>Это правило не применяется, если в момент заключения брака сторонам (или одной из сторон) было известно, что супруг, признанный умершим или безвестно отсутствующим, находится в живых.</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15. Расторжение брака</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 </w:t>
      </w:r>
      <w:r w:rsidRPr="003B373D">
        <w:rPr>
          <w:rFonts w:ascii="Arial" w:eastAsia="Times New Roman" w:hAnsi="Arial" w:cs="Arial"/>
          <w:color w:val="000000"/>
          <w:sz w:val="18"/>
          <w:szCs w:val="18"/>
          <w:lang w:eastAsia="ru-RU"/>
        </w:rPr>
        <w:br/>
        <w:t>2. Расторжение брака без согласия жены невозможно в период ее беременности и в течение первого года жизни ребенка.</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16. Расторжение брака в органах записи </w:t>
      </w:r>
      <w:r w:rsidRPr="003B373D">
        <w:rPr>
          <w:rFonts w:ascii="Arial" w:eastAsia="Times New Roman" w:hAnsi="Arial" w:cs="Arial"/>
          <w:color w:val="000000"/>
          <w:sz w:val="18"/>
          <w:szCs w:val="18"/>
          <w:lang w:eastAsia="ru-RU"/>
        </w:rPr>
        <w:br/>
      </w:r>
      <w:r w:rsidRPr="003B373D">
        <w:rPr>
          <w:rFonts w:ascii="Arial" w:eastAsia="Times New Roman" w:hAnsi="Arial" w:cs="Arial"/>
          <w:b/>
          <w:bCs/>
          <w:color w:val="000000"/>
          <w:sz w:val="18"/>
          <w:szCs w:val="18"/>
          <w:lang w:eastAsia="ru-RU"/>
        </w:rPr>
        <w:t>актов гражданского состояния</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 Расторжение брака в органах записи актов гражданского состояния производится при взаимном согласии на расторжение брака супругов, не имеющих общих несовершеннолетних детей и отсутствии имущественных и иных претензий друг к другу. </w:t>
      </w:r>
      <w:r w:rsidRPr="003B373D">
        <w:rPr>
          <w:rFonts w:ascii="Arial" w:eastAsia="Times New Roman" w:hAnsi="Arial" w:cs="Arial"/>
          <w:color w:val="000000"/>
          <w:sz w:val="18"/>
          <w:szCs w:val="18"/>
          <w:lang w:eastAsia="ru-RU"/>
        </w:rPr>
        <w:br/>
        <w:t>2. Независимо от наличия у супругов общих несовершеннолетних детей брак расторгается в органах записи актов гражданского состояния по заявлению одного из супругов, если другой </w:t>
      </w:r>
      <w:r w:rsidRPr="003B373D">
        <w:rPr>
          <w:rFonts w:ascii="Arial" w:eastAsia="Times New Roman" w:hAnsi="Arial" w:cs="Arial"/>
          <w:color w:val="000000"/>
          <w:sz w:val="18"/>
          <w:szCs w:val="18"/>
          <w:lang w:eastAsia="ru-RU"/>
        </w:rPr>
        <w:br/>
        <w:t>супруг: </w:t>
      </w:r>
      <w:r w:rsidRPr="003B373D">
        <w:rPr>
          <w:rFonts w:ascii="Arial" w:eastAsia="Times New Roman" w:hAnsi="Arial" w:cs="Arial"/>
          <w:color w:val="000000"/>
          <w:sz w:val="18"/>
          <w:szCs w:val="18"/>
          <w:lang w:eastAsia="ru-RU"/>
        </w:rPr>
        <w:br/>
        <w:t>1) признан судом безвестно отсутствующим; </w:t>
      </w:r>
      <w:r w:rsidRPr="003B373D">
        <w:rPr>
          <w:rFonts w:ascii="Arial" w:eastAsia="Times New Roman" w:hAnsi="Arial" w:cs="Arial"/>
          <w:color w:val="000000"/>
          <w:sz w:val="18"/>
          <w:szCs w:val="18"/>
          <w:lang w:eastAsia="ru-RU"/>
        </w:rPr>
        <w:br/>
        <w:t>2) признан судом недееспособным; </w:t>
      </w:r>
      <w:r w:rsidRPr="003B373D">
        <w:rPr>
          <w:rFonts w:ascii="Arial" w:eastAsia="Times New Roman" w:hAnsi="Arial" w:cs="Arial"/>
          <w:color w:val="000000"/>
          <w:sz w:val="18"/>
          <w:szCs w:val="18"/>
          <w:lang w:eastAsia="ru-RU"/>
        </w:rPr>
        <w:br/>
        <w:t>3) осужден за совершение преступления к лишению свободы на срок не менее трех лет. </w:t>
      </w:r>
      <w:r w:rsidRPr="003B373D">
        <w:rPr>
          <w:rFonts w:ascii="Arial" w:eastAsia="Times New Roman" w:hAnsi="Arial" w:cs="Arial"/>
          <w:color w:val="000000"/>
          <w:sz w:val="18"/>
          <w:szCs w:val="18"/>
          <w:lang w:eastAsia="ru-RU"/>
        </w:rPr>
        <w:br/>
        <w:t>3. Государственная регистрация расторжения брака производится органом записи актов гражданского состояния в порядке, установленном для государственной регистрации актов гражданского состояния.</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17. Рассмотрение споров, возникающих между </w:t>
      </w:r>
      <w:r w:rsidRPr="003B373D">
        <w:rPr>
          <w:rFonts w:ascii="Arial" w:eastAsia="Times New Roman" w:hAnsi="Arial" w:cs="Arial"/>
          <w:color w:val="000000"/>
          <w:sz w:val="18"/>
          <w:szCs w:val="18"/>
          <w:lang w:eastAsia="ru-RU"/>
        </w:rPr>
        <w:br/>
      </w:r>
      <w:r w:rsidRPr="003B373D">
        <w:rPr>
          <w:rFonts w:ascii="Arial" w:eastAsia="Times New Roman" w:hAnsi="Arial" w:cs="Arial"/>
          <w:b/>
          <w:bCs/>
          <w:color w:val="000000"/>
          <w:sz w:val="18"/>
          <w:szCs w:val="18"/>
          <w:lang w:eastAsia="ru-RU"/>
        </w:rPr>
        <w:t>супругами при расторжении брака в органах </w:t>
      </w:r>
      <w:r w:rsidRPr="003B373D">
        <w:rPr>
          <w:rFonts w:ascii="Arial" w:eastAsia="Times New Roman" w:hAnsi="Arial" w:cs="Arial"/>
          <w:color w:val="000000"/>
          <w:sz w:val="18"/>
          <w:szCs w:val="18"/>
          <w:lang w:eastAsia="ru-RU"/>
        </w:rPr>
        <w:br/>
      </w:r>
      <w:r w:rsidRPr="003B373D">
        <w:rPr>
          <w:rFonts w:ascii="Arial" w:eastAsia="Times New Roman" w:hAnsi="Arial" w:cs="Arial"/>
          <w:b/>
          <w:bCs/>
          <w:color w:val="000000"/>
          <w:sz w:val="18"/>
          <w:szCs w:val="18"/>
          <w:lang w:eastAsia="ru-RU"/>
        </w:rPr>
        <w:t>записи актов гражданского состояния</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Споры, возникающие между супругами при расторжении брака в органах записи актов гражданского состояния, рассматриваются в судебном порядке.</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18. Расторжение брака в судебном порядке</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proofErr w:type="gramStart"/>
      <w:r w:rsidRPr="003B373D">
        <w:rPr>
          <w:rFonts w:ascii="Arial" w:eastAsia="Times New Roman" w:hAnsi="Arial" w:cs="Arial"/>
          <w:color w:val="000000"/>
          <w:sz w:val="18"/>
          <w:szCs w:val="18"/>
          <w:lang w:eastAsia="ru-RU"/>
        </w:rPr>
        <w:t>Расторжение брака в судебном порядке производится в случаях: </w:t>
      </w:r>
      <w:r w:rsidRPr="003B373D">
        <w:rPr>
          <w:rFonts w:ascii="Arial" w:eastAsia="Times New Roman" w:hAnsi="Arial" w:cs="Arial"/>
          <w:color w:val="000000"/>
          <w:sz w:val="18"/>
          <w:szCs w:val="18"/>
          <w:lang w:eastAsia="ru-RU"/>
        </w:rPr>
        <w:br/>
        <w:t>1) наличия у супругов общих несовершеннолетних детей, за исключением случаев, предусмотренных пунктом 2 статьи 16 настоящего Закона; </w:t>
      </w:r>
      <w:r w:rsidRPr="003B373D">
        <w:rPr>
          <w:rFonts w:ascii="Arial" w:eastAsia="Times New Roman" w:hAnsi="Arial" w:cs="Arial"/>
          <w:color w:val="000000"/>
          <w:sz w:val="18"/>
          <w:szCs w:val="18"/>
          <w:lang w:eastAsia="ru-RU"/>
        </w:rPr>
        <w:br/>
        <w:t>2) при отсутствии согласия одного из супругов на расторжение брака; </w:t>
      </w:r>
      <w:r w:rsidRPr="003B373D">
        <w:rPr>
          <w:rFonts w:ascii="Arial" w:eastAsia="Times New Roman" w:hAnsi="Arial" w:cs="Arial"/>
          <w:color w:val="000000"/>
          <w:sz w:val="18"/>
          <w:szCs w:val="18"/>
          <w:lang w:eastAsia="ru-RU"/>
        </w:rPr>
        <w:br/>
        <w:t>3) если один из супругов, несмотря на отсутствие у него возражений, своими действиями либо бездействием уклоняется от расторжения брака;</w:t>
      </w:r>
      <w:proofErr w:type="gramEnd"/>
      <w:r w:rsidRPr="003B373D">
        <w:rPr>
          <w:rFonts w:ascii="Arial" w:eastAsia="Times New Roman" w:hAnsi="Arial" w:cs="Arial"/>
          <w:color w:val="000000"/>
          <w:sz w:val="18"/>
          <w:szCs w:val="18"/>
          <w:lang w:eastAsia="ru-RU"/>
        </w:rPr>
        <w:t> </w:t>
      </w:r>
      <w:r w:rsidRPr="003B373D">
        <w:rPr>
          <w:rFonts w:ascii="Arial" w:eastAsia="Times New Roman" w:hAnsi="Arial" w:cs="Arial"/>
          <w:color w:val="000000"/>
          <w:sz w:val="18"/>
          <w:szCs w:val="18"/>
          <w:lang w:eastAsia="ru-RU"/>
        </w:rPr>
        <w:br/>
        <w:t>4) наличия имущественных претензий супругов друг к другу.</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lastRenderedPageBreak/>
        <w:t>Статья 19. Расторжение брака в судебном порядке при </w:t>
      </w:r>
      <w:r w:rsidRPr="003B373D">
        <w:rPr>
          <w:rFonts w:ascii="Arial" w:eastAsia="Times New Roman" w:hAnsi="Arial" w:cs="Arial"/>
          <w:color w:val="000000"/>
          <w:sz w:val="18"/>
          <w:szCs w:val="18"/>
          <w:lang w:eastAsia="ru-RU"/>
        </w:rPr>
        <w:br/>
      </w:r>
      <w:r w:rsidRPr="003B373D">
        <w:rPr>
          <w:rFonts w:ascii="Arial" w:eastAsia="Times New Roman" w:hAnsi="Arial" w:cs="Arial"/>
          <w:b/>
          <w:bCs/>
          <w:color w:val="000000"/>
          <w:sz w:val="18"/>
          <w:szCs w:val="18"/>
          <w:lang w:eastAsia="ru-RU"/>
        </w:rPr>
        <w:t>отсутствии согласия одного из супругов на </w:t>
      </w:r>
      <w:r w:rsidRPr="003B373D">
        <w:rPr>
          <w:rFonts w:ascii="Arial" w:eastAsia="Times New Roman" w:hAnsi="Arial" w:cs="Arial"/>
          <w:color w:val="000000"/>
          <w:sz w:val="18"/>
          <w:szCs w:val="18"/>
          <w:lang w:eastAsia="ru-RU"/>
        </w:rPr>
        <w:br/>
      </w:r>
      <w:r w:rsidRPr="003B373D">
        <w:rPr>
          <w:rFonts w:ascii="Arial" w:eastAsia="Times New Roman" w:hAnsi="Arial" w:cs="Arial"/>
          <w:b/>
          <w:bCs/>
          <w:color w:val="000000"/>
          <w:sz w:val="18"/>
          <w:szCs w:val="18"/>
          <w:lang w:eastAsia="ru-RU"/>
        </w:rPr>
        <w:t>расторжение брака</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 Расторжение брака в судебном порядке производится, если судом установлено, что дальнейшая совместная жизнь супругов и сохранение семьи невозможны. </w:t>
      </w:r>
      <w:r w:rsidRPr="003B373D">
        <w:rPr>
          <w:rFonts w:ascii="Arial" w:eastAsia="Times New Roman" w:hAnsi="Arial" w:cs="Arial"/>
          <w:color w:val="000000"/>
          <w:sz w:val="18"/>
          <w:szCs w:val="18"/>
          <w:lang w:eastAsia="ru-RU"/>
        </w:rPr>
        <w:br/>
        <w:t>2. При отсутствии согласия одного из супругов на расторжение брака суд вправе принять меры к примирению супругов и отложить разбирательство дела, назначив супругам срок для примирения в пределах трех месяцев. </w:t>
      </w:r>
      <w:r w:rsidRPr="003B373D">
        <w:rPr>
          <w:rFonts w:ascii="Arial" w:eastAsia="Times New Roman" w:hAnsi="Arial" w:cs="Arial"/>
          <w:color w:val="000000"/>
          <w:sz w:val="18"/>
          <w:szCs w:val="18"/>
          <w:lang w:eastAsia="ru-RU"/>
        </w:rPr>
        <w:b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20. Расторжение брака в судебном порядке по иным </w:t>
      </w:r>
      <w:r w:rsidRPr="003B373D">
        <w:rPr>
          <w:rFonts w:ascii="Arial" w:eastAsia="Times New Roman" w:hAnsi="Arial" w:cs="Arial"/>
          <w:color w:val="000000"/>
          <w:sz w:val="18"/>
          <w:szCs w:val="18"/>
          <w:lang w:eastAsia="ru-RU"/>
        </w:rPr>
        <w:br/>
      </w:r>
      <w:r w:rsidRPr="003B373D">
        <w:rPr>
          <w:rFonts w:ascii="Arial" w:eastAsia="Times New Roman" w:hAnsi="Arial" w:cs="Arial"/>
          <w:b/>
          <w:bCs/>
          <w:color w:val="000000"/>
          <w:sz w:val="18"/>
          <w:szCs w:val="18"/>
          <w:lang w:eastAsia="ru-RU"/>
        </w:rPr>
        <w:t>основаниям</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 При наличии взаимного согласия на расторжение брака супругов, имеющих общих несовершеннолетних детей, а также супругов, указанных в подпункте 3) статьи 18 настоящего Закона, суд расторгает брак без выяснения мотивов развода. </w:t>
      </w:r>
      <w:r w:rsidRPr="003B373D">
        <w:rPr>
          <w:rFonts w:ascii="Arial" w:eastAsia="Times New Roman" w:hAnsi="Arial" w:cs="Arial"/>
          <w:color w:val="000000"/>
          <w:sz w:val="18"/>
          <w:szCs w:val="18"/>
          <w:lang w:eastAsia="ru-RU"/>
        </w:rPr>
        <w:br/>
        <w:t>2. Расторжение брака в судебном порядке производится не ранее истечения месяца со дня подачи супругами заявления о расторжении брака. </w:t>
      </w:r>
      <w:r w:rsidRPr="003B373D">
        <w:rPr>
          <w:rFonts w:ascii="Arial" w:eastAsia="Times New Roman" w:hAnsi="Arial" w:cs="Arial"/>
          <w:color w:val="000000"/>
          <w:sz w:val="18"/>
          <w:szCs w:val="18"/>
          <w:lang w:eastAsia="ru-RU"/>
        </w:rPr>
        <w:br/>
        <w:t xml:space="preserve">3. В исключительных случаях судом может быть установлен срок, менее </w:t>
      </w:r>
      <w:proofErr w:type="gramStart"/>
      <w:r w:rsidRPr="003B373D">
        <w:rPr>
          <w:rFonts w:ascii="Arial" w:eastAsia="Times New Roman" w:hAnsi="Arial" w:cs="Arial"/>
          <w:color w:val="000000"/>
          <w:sz w:val="18"/>
          <w:szCs w:val="18"/>
          <w:lang w:eastAsia="ru-RU"/>
        </w:rPr>
        <w:t>указанного</w:t>
      </w:r>
      <w:proofErr w:type="gramEnd"/>
      <w:r w:rsidRPr="003B373D">
        <w:rPr>
          <w:rFonts w:ascii="Arial" w:eastAsia="Times New Roman" w:hAnsi="Arial" w:cs="Arial"/>
          <w:color w:val="000000"/>
          <w:sz w:val="18"/>
          <w:szCs w:val="18"/>
          <w:lang w:eastAsia="ru-RU"/>
        </w:rPr>
        <w:t xml:space="preserve"> в пункте 2 настоящей статьи.</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21. Вопросы, разрешаемые судом при вынесении </w:t>
      </w:r>
      <w:r w:rsidRPr="003B373D">
        <w:rPr>
          <w:rFonts w:ascii="Arial" w:eastAsia="Times New Roman" w:hAnsi="Arial" w:cs="Arial"/>
          <w:color w:val="000000"/>
          <w:sz w:val="18"/>
          <w:szCs w:val="18"/>
          <w:lang w:eastAsia="ru-RU"/>
        </w:rPr>
        <w:br/>
      </w:r>
      <w:r w:rsidRPr="003B373D">
        <w:rPr>
          <w:rFonts w:ascii="Arial" w:eastAsia="Times New Roman" w:hAnsi="Arial" w:cs="Arial"/>
          <w:b/>
          <w:bCs/>
          <w:color w:val="000000"/>
          <w:sz w:val="18"/>
          <w:szCs w:val="18"/>
          <w:lang w:eastAsia="ru-RU"/>
        </w:rPr>
        <w:t>решения о расторжении брака</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 </w:t>
      </w:r>
      <w:r w:rsidRPr="003B373D">
        <w:rPr>
          <w:rFonts w:ascii="Arial" w:eastAsia="Times New Roman" w:hAnsi="Arial" w:cs="Arial"/>
          <w:color w:val="000000"/>
          <w:sz w:val="18"/>
          <w:szCs w:val="18"/>
          <w:lang w:eastAsia="ru-RU"/>
        </w:rPr>
        <w:br/>
        <w:t>2. В случае</w:t>
      </w:r>
      <w:proofErr w:type="gramStart"/>
      <w:r w:rsidRPr="003B373D">
        <w:rPr>
          <w:rFonts w:ascii="Arial" w:eastAsia="Times New Roman" w:hAnsi="Arial" w:cs="Arial"/>
          <w:color w:val="000000"/>
          <w:sz w:val="18"/>
          <w:szCs w:val="18"/>
          <w:lang w:eastAsia="ru-RU"/>
        </w:rPr>
        <w:t>,</w:t>
      </w:r>
      <w:proofErr w:type="gramEnd"/>
      <w:r w:rsidRPr="003B373D">
        <w:rPr>
          <w:rFonts w:ascii="Arial" w:eastAsia="Times New Roman" w:hAnsi="Arial" w:cs="Arial"/>
          <w:color w:val="000000"/>
          <w:sz w:val="18"/>
          <w:szCs w:val="18"/>
          <w:lang w:eastAsia="ru-RU"/>
        </w:rPr>
        <w:t xml:space="preserve">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 </w:t>
      </w:r>
      <w:r w:rsidRPr="003B373D">
        <w:rPr>
          <w:rFonts w:ascii="Arial" w:eastAsia="Times New Roman" w:hAnsi="Arial" w:cs="Arial"/>
          <w:color w:val="000000"/>
          <w:sz w:val="18"/>
          <w:szCs w:val="18"/>
          <w:lang w:eastAsia="ru-RU"/>
        </w:rPr>
        <w:br/>
        <w:t>1) определить с кем из родителей будут проживать несовершеннолетние дети после расторжения брака; </w:t>
      </w:r>
      <w:r w:rsidRPr="003B373D">
        <w:rPr>
          <w:rFonts w:ascii="Arial" w:eastAsia="Times New Roman" w:hAnsi="Arial" w:cs="Arial"/>
          <w:color w:val="000000"/>
          <w:sz w:val="18"/>
          <w:szCs w:val="18"/>
          <w:lang w:eastAsia="ru-RU"/>
        </w:rPr>
        <w:br/>
        <w:t xml:space="preserve">2) определить с кого из </w:t>
      </w:r>
      <w:proofErr w:type="gramStart"/>
      <w:r w:rsidRPr="003B373D">
        <w:rPr>
          <w:rFonts w:ascii="Arial" w:eastAsia="Times New Roman" w:hAnsi="Arial" w:cs="Arial"/>
          <w:color w:val="000000"/>
          <w:sz w:val="18"/>
          <w:szCs w:val="18"/>
          <w:lang w:eastAsia="ru-RU"/>
        </w:rPr>
        <w:t>родителей</w:t>
      </w:r>
      <w:proofErr w:type="gramEnd"/>
      <w:r w:rsidRPr="003B373D">
        <w:rPr>
          <w:rFonts w:ascii="Arial" w:eastAsia="Times New Roman" w:hAnsi="Arial" w:cs="Arial"/>
          <w:color w:val="000000"/>
          <w:sz w:val="18"/>
          <w:szCs w:val="18"/>
          <w:lang w:eastAsia="ru-RU"/>
        </w:rPr>
        <w:t xml:space="preserve"> и в </w:t>
      </w:r>
      <w:proofErr w:type="gramStart"/>
      <w:r w:rsidRPr="003B373D">
        <w:rPr>
          <w:rFonts w:ascii="Arial" w:eastAsia="Times New Roman" w:hAnsi="Arial" w:cs="Arial"/>
          <w:color w:val="000000"/>
          <w:sz w:val="18"/>
          <w:szCs w:val="18"/>
          <w:lang w:eastAsia="ru-RU"/>
        </w:rPr>
        <w:t>каких</w:t>
      </w:r>
      <w:proofErr w:type="gramEnd"/>
      <w:r w:rsidRPr="003B373D">
        <w:rPr>
          <w:rFonts w:ascii="Arial" w:eastAsia="Times New Roman" w:hAnsi="Arial" w:cs="Arial"/>
          <w:color w:val="000000"/>
          <w:sz w:val="18"/>
          <w:szCs w:val="18"/>
          <w:lang w:eastAsia="ru-RU"/>
        </w:rPr>
        <w:t xml:space="preserve"> размерах взыскиваются алименты на содержание детей; </w:t>
      </w:r>
      <w:r w:rsidRPr="003B373D">
        <w:rPr>
          <w:rFonts w:ascii="Arial" w:eastAsia="Times New Roman" w:hAnsi="Arial" w:cs="Arial"/>
          <w:color w:val="000000"/>
          <w:sz w:val="18"/>
          <w:szCs w:val="18"/>
          <w:lang w:eastAsia="ru-RU"/>
        </w:rPr>
        <w:br/>
        <w:t>3) по требованию супругов (одного из них) произвести раздел имущества, находящегося в их общей совместной собственности; </w:t>
      </w:r>
      <w:r w:rsidRPr="003B373D">
        <w:rPr>
          <w:rFonts w:ascii="Arial" w:eastAsia="Times New Roman" w:hAnsi="Arial" w:cs="Arial"/>
          <w:color w:val="000000"/>
          <w:sz w:val="18"/>
          <w:szCs w:val="18"/>
          <w:lang w:eastAsia="ru-RU"/>
        </w:rPr>
        <w:br/>
        <w:t>4) по требованию супруга, имеющего право на получение содержания от другого супруга, определить размер этого содержания. </w:t>
      </w:r>
      <w:r w:rsidRPr="003B373D">
        <w:rPr>
          <w:rFonts w:ascii="Arial" w:eastAsia="Times New Roman" w:hAnsi="Arial" w:cs="Arial"/>
          <w:color w:val="000000"/>
          <w:sz w:val="18"/>
          <w:szCs w:val="18"/>
          <w:lang w:eastAsia="ru-RU"/>
        </w:rPr>
        <w:br/>
        <w:t>3. В случае</w:t>
      </w:r>
      <w:proofErr w:type="gramStart"/>
      <w:r w:rsidRPr="003B373D">
        <w:rPr>
          <w:rFonts w:ascii="Arial" w:eastAsia="Times New Roman" w:hAnsi="Arial" w:cs="Arial"/>
          <w:color w:val="000000"/>
          <w:sz w:val="18"/>
          <w:szCs w:val="18"/>
          <w:lang w:eastAsia="ru-RU"/>
        </w:rPr>
        <w:t>,</w:t>
      </w:r>
      <w:proofErr w:type="gramEnd"/>
      <w:r w:rsidRPr="003B373D">
        <w:rPr>
          <w:rFonts w:ascii="Arial" w:eastAsia="Times New Roman" w:hAnsi="Arial" w:cs="Arial"/>
          <w:color w:val="000000"/>
          <w:sz w:val="18"/>
          <w:szCs w:val="18"/>
          <w:lang w:eastAsia="ru-RU"/>
        </w:rPr>
        <w:t xml:space="preserve"> если раздел имущества затрагивает интересы третьих лиц, суд вправе выделить требование о разделе имущества в отдельное производство.</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22. Момент прекращения брака при его расторжении</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 Брак, расторгаемый в органах записи актов гражданского состояния, прекращается со дня государственной регистрации расторжения брака в книге записи актов гражданского состояния, а при расторжении брака в суде - со дня вступления решения суда в законную силу. </w:t>
      </w:r>
      <w:r w:rsidRPr="003B373D">
        <w:rPr>
          <w:rFonts w:ascii="Arial" w:eastAsia="Times New Roman" w:hAnsi="Arial" w:cs="Arial"/>
          <w:color w:val="000000"/>
          <w:sz w:val="18"/>
          <w:szCs w:val="18"/>
          <w:lang w:eastAsia="ru-RU"/>
        </w:rPr>
        <w:br/>
        <w:t>2. Суд обязан в течение трех дней со дня вступления в законную силу решения суда о расторжении брака направить копию решения суда в орган записи актов гражданского состояния по месту вынесения решения, а также по месту государственной регистрации заключения брака. </w:t>
      </w:r>
      <w:r w:rsidRPr="003B373D">
        <w:rPr>
          <w:rFonts w:ascii="Arial" w:eastAsia="Times New Roman" w:hAnsi="Arial" w:cs="Arial"/>
          <w:color w:val="000000"/>
          <w:sz w:val="18"/>
          <w:szCs w:val="18"/>
          <w:lang w:eastAsia="ru-RU"/>
        </w:rPr>
        <w:br/>
        <w:t>Супруги не вправе вступать в новый брак до получения свидетельства о расторжении брака в органе записи актов гражданского состояния.</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23. Последствия прекращения брака</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С прекращением брака прекращаются личные и имущественные права и обязанности супругов, вытекающие из их брачных отношений, за исключением случаев, предусмотренных настоящим Законом.</w:t>
      </w:r>
    </w:p>
    <w:p w:rsidR="003B373D" w:rsidRPr="003B373D" w:rsidRDefault="003B373D" w:rsidP="003B373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Глава 5. НЕДЕЙСТВИТЕЛЬНОСТЬ БРАКА</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 xml:space="preserve">Статья 24. Признание брака </w:t>
      </w:r>
      <w:proofErr w:type="gramStart"/>
      <w:r w:rsidRPr="003B373D">
        <w:rPr>
          <w:rFonts w:ascii="Arial" w:eastAsia="Times New Roman" w:hAnsi="Arial" w:cs="Arial"/>
          <w:b/>
          <w:bCs/>
          <w:color w:val="000000"/>
          <w:sz w:val="18"/>
          <w:szCs w:val="18"/>
          <w:lang w:eastAsia="ru-RU"/>
        </w:rPr>
        <w:t>недействительным</w:t>
      </w:r>
      <w:proofErr w:type="gramEnd"/>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 Брак признается недействительным при нарушении условий, установленных статьями 9-11 настоящего Закона, а также в случае заключения фиктивного брака. </w:t>
      </w:r>
      <w:r w:rsidRPr="003B373D">
        <w:rPr>
          <w:rFonts w:ascii="Arial" w:eastAsia="Times New Roman" w:hAnsi="Arial" w:cs="Arial"/>
          <w:color w:val="000000"/>
          <w:sz w:val="18"/>
          <w:szCs w:val="18"/>
          <w:lang w:eastAsia="ru-RU"/>
        </w:rPr>
        <w:br/>
        <w:t>2. Брак, заключенный по принуждению, может быть признан недействительным. </w:t>
      </w:r>
      <w:r w:rsidRPr="003B373D">
        <w:rPr>
          <w:rFonts w:ascii="Arial" w:eastAsia="Times New Roman" w:hAnsi="Arial" w:cs="Arial"/>
          <w:color w:val="000000"/>
          <w:sz w:val="18"/>
          <w:szCs w:val="18"/>
          <w:lang w:eastAsia="ru-RU"/>
        </w:rPr>
        <w:br/>
        <w:t>3. Если одно из лиц, вступающих в брак, скрыло от другого наличие у него болезни, создающей реальную угрозу членам образованной семьи, личной и общественной безопасности, последнее вправе обратиться в суд с требованием о признании брака недействительным. </w:t>
      </w:r>
      <w:r w:rsidRPr="003B373D">
        <w:rPr>
          <w:rFonts w:ascii="Arial" w:eastAsia="Times New Roman" w:hAnsi="Arial" w:cs="Arial"/>
          <w:color w:val="000000"/>
          <w:sz w:val="18"/>
          <w:szCs w:val="18"/>
          <w:lang w:eastAsia="ru-RU"/>
        </w:rPr>
        <w:br/>
        <w:t>4. Признание брака недействительным производится судом. </w:t>
      </w:r>
      <w:r w:rsidRPr="003B373D">
        <w:rPr>
          <w:rFonts w:ascii="Arial" w:eastAsia="Times New Roman" w:hAnsi="Arial" w:cs="Arial"/>
          <w:color w:val="000000"/>
          <w:sz w:val="18"/>
          <w:szCs w:val="18"/>
          <w:lang w:eastAsia="ru-RU"/>
        </w:rPr>
        <w:br/>
        <w:t xml:space="preserve">5. Суд обязан в течение трех дней со дня вступления в законную силу решения суда о признании брака </w:t>
      </w:r>
      <w:proofErr w:type="gramStart"/>
      <w:r w:rsidRPr="003B373D">
        <w:rPr>
          <w:rFonts w:ascii="Arial" w:eastAsia="Times New Roman" w:hAnsi="Arial" w:cs="Arial"/>
          <w:color w:val="000000"/>
          <w:sz w:val="18"/>
          <w:szCs w:val="18"/>
          <w:lang w:eastAsia="ru-RU"/>
        </w:rPr>
        <w:t>недействительным</w:t>
      </w:r>
      <w:proofErr w:type="gramEnd"/>
      <w:r w:rsidRPr="003B373D">
        <w:rPr>
          <w:rFonts w:ascii="Arial" w:eastAsia="Times New Roman" w:hAnsi="Arial" w:cs="Arial"/>
          <w:color w:val="000000"/>
          <w:sz w:val="18"/>
          <w:szCs w:val="18"/>
          <w:lang w:eastAsia="ru-RU"/>
        </w:rPr>
        <w:t xml:space="preserve"> направить выписку из этого решения суда в орган записи актов гражданского состояния по месту государственной регистрации заключения брака. </w:t>
      </w:r>
      <w:r w:rsidRPr="003B373D">
        <w:rPr>
          <w:rFonts w:ascii="Arial" w:eastAsia="Times New Roman" w:hAnsi="Arial" w:cs="Arial"/>
          <w:color w:val="000000"/>
          <w:sz w:val="18"/>
          <w:szCs w:val="18"/>
          <w:lang w:eastAsia="ru-RU"/>
        </w:rPr>
        <w:br/>
        <w:t>6. Брак признается недействительным со дня его заключения.</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25. Лица, имеющие право требовать признания </w:t>
      </w:r>
      <w:r w:rsidRPr="003B373D">
        <w:rPr>
          <w:rFonts w:ascii="Arial" w:eastAsia="Times New Roman" w:hAnsi="Arial" w:cs="Arial"/>
          <w:color w:val="000000"/>
          <w:sz w:val="18"/>
          <w:szCs w:val="18"/>
          <w:lang w:eastAsia="ru-RU"/>
        </w:rPr>
        <w:br/>
      </w:r>
      <w:r w:rsidRPr="003B373D">
        <w:rPr>
          <w:rFonts w:ascii="Arial" w:eastAsia="Times New Roman" w:hAnsi="Arial" w:cs="Arial"/>
          <w:b/>
          <w:bCs/>
          <w:color w:val="000000"/>
          <w:sz w:val="18"/>
          <w:szCs w:val="18"/>
          <w:lang w:eastAsia="ru-RU"/>
        </w:rPr>
        <w:t xml:space="preserve">брака </w:t>
      </w:r>
      <w:proofErr w:type="gramStart"/>
      <w:r w:rsidRPr="003B373D">
        <w:rPr>
          <w:rFonts w:ascii="Arial" w:eastAsia="Times New Roman" w:hAnsi="Arial" w:cs="Arial"/>
          <w:b/>
          <w:bCs/>
          <w:color w:val="000000"/>
          <w:sz w:val="18"/>
          <w:szCs w:val="18"/>
          <w:lang w:eastAsia="ru-RU"/>
        </w:rPr>
        <w:t>недействительным</w:t>
      </w:r>
      <w:proofErr w:type="gramEnd"/>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lastRenderedPageBreak/>
        <w:t>1. Требование о признании брака недействительным вправе предъявить: </w:t>
      </w:r>
      <w:r w:rsidRPr="003B373D">
        <w:rPr>
          <w:rFonts w:ascii="Arial" w:eastAsia="Times New Roman" w:hAnsi="Arial" w:cs="Arial"/>
          <w:color w:val="000000"/>
          <w:sz w:val="18"/>
          <w:szCs w:val="18"/>
          <w:lang w:eastAsia="ru-RU"/>
        </w:rPr>
        <w:br/>
        <w:t>1) 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(статья 10 настоящего Закона). После достижения несовершеннолетним супругом возраста восемнадцати лет требовать признания брака недействительным вправе только этот супруг; </w:t>
      </w:r>
      <w:r w:rsidRPr="003B373D">
        <w:rPr>
          <w:rFonts w:ascii="Arial" w:eastAsia="Times New Roman" w:hAnsi="Arial" w:cs="Arial"/>
          <w:color w:val="000000"/>
          <w:sz w:val="18"/>
          <w:szCs w:val="18"/>
          <w:lang w:eastAsia="ru-RU"/>
        </w:rPr>
        <w:br/>
        <w:t>2) 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 </w:t>
      </w:r>
      <w:r w:rsidRPr="003B373D">
        <w:rPr>
          <w:rFonts w:ascii="Arial" w:eastAsia="Times New Roman" w:hAnsi="Arial" w:cs="Arial"/>
          <w:color w:val="000000"/>
          <w:sz w:val="18"/>
          <w:szCs w:val="18"/>
          <w:lang w:eastAsia="ru-RU"/>
        </w:rPr>
        <w:br/>
      </w:r>
      <w:proofErr w:type="gramStart"/>
      <w:r w:rsidRPr="003B373D">
        <w:rPr>
          <w:rFonts w:ascii="Arial" w:eastAsia="Times New Roman" w:hAnsi="Arial" w:cs="Arial"/>
          <w:color w:val="000000"/>
          <w:sz w:val="18"/>
          <w:szCs w:val="18"/>
          <w:lang w:eastAsia="ru-RU"/>
        </w:rPr>
        <w:t xml:space="preserve">3) супруг, не знавший о наличии обстоятельств, препятствующих заключению брака, опекун супруга, признанного недееспособным, супруг по предыдущему </w:t>
      </w:r>
      <w:proofErr w:type="spellStart"/>
      <w:r w:rsidRPr="003B373D">
        <w:rPr>
          <w:rFonts w:ascii="Arial" w:eastAsia="Times New Roman" w:hAnsi="Arial" w:cs="Arial"/>
          <w:color w:val="000000"/>
          <w:sz w:val="18"/>
          <w:szCs w:val="18"/>
          <w:lang w:eastAsia="ru-RU"/>
        </w:rPr>
        <w:t>нерасторгнутому</w:t>
      </w:r>
      <w:proofErr w:type="spellEnd"/>
      <w:r w:rsidRPr="003B373D">
        <w:rPr>
          <w:rFonts w:ascii="Arial" w:eastAsia="Times New Roman" w:hAnsi="Arial" w:cs="Arial"/>
          <w:color w:val="000000"/>
          <w:sz w:val="18"/>
          <w:szCs w:val="18"/>
          <w:lang w:eastAsia="ru-RU"/>
        </w:rPr>
        <w:t xml:space="preserve"> браку, другие лица, права которых нарушены заключением брака, произведенного с нарушением требований статьи 11 настоящего Закона, а также орган опеки и попечительства и прокурор; </w:t>
      </w:r>
      <w:r w:rsidRPr="003B373D">
        <w:rPr>
          <w:rFonts w:ascii="Arial" w:eastAsia="Times New Roman" w:hAnsi="Arial" w:cs="Arial"/>
          <w:color w:val="000000"/>
          <w:sz w:val="18"/>
          <w:szCs w:val="18"/>
          <w:lang w:eastAsia="ru-RU"/>
        </w:rPr>
        <w:br/>
        <w:t>4) прокурор, а также не знавший о фиктивности брака супруг в случае заключения фиктивного брака;</w:t>
      </w:r>
      <w:proofErr w:type="gramEnd"/>
      <w:r w:rsidRPr="003B373D">
        <w:rPr>
          <w:rFonts w:ascii="Arial" w:eastAsia="Times New Roman" w:hAnsi="Arial" w:cs="Arial"/>
          <w:color w:val="000000"/>
          <w:sz w:val="18"/>
          <w:szCs w:val="18"/>
          <w:lang w:eastAsia="ru-RU"/>
        </w:rPr>
        <w:t> </w:t>
      </w:r>
      <w:r w:rsidRPr="003B373D">
        <w:rPr>
          <w:rFonts w:ascii="Arial" w:eastAsia="Times New Roman" w:hAnsi="Arial" w:cs="Arial"/>
          <w:color w:val="000000"/>
          <w:sz w:val="18"/>
          <w:szCs w:val="18"/>
          <w:lang w:eastAsia="ru-RU"/>
        </w:rPr>
        <w:br/>
        <w:t>5) супруг, права которого нарушены при наличии обстоятельств, указанных в пункте 3 статьи 24 настоящего Закона. </w:t>
      </w:r>
      <w:r w:rsidRPr="003B373D">
        <w:rPr>
          <w:rFonts w:ascii="Arial" w:eastAsia="Times New Roman" w:hAnsi="Arial" w:cs="Arial"/>
          <w:color w:val="000000"/>
          <w:sz w:val="18"/>
          <w:szCs w:val="18"/>
          <w:lang w:eastAsia="ru-RU"/>
        </w:rPr>
        <w:br/>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26. Обстоятельства, устраняющие </w:t>
      </w:r>
      <w:r w:rsidRPr="003B373D">
        <w:rPr>
          <w:rFonts w:ascii="Arial" w:eastAsia="Times New Roman" w:hAnsi="Arial" w:cs="Arial"/>
          <w:color w:val="000000"/>
          <w:sz w:val="18"/>
          <w:szCs w:val="18"/>
          <w:lang w:eastAsia="ru-RU"/>
        </w:rPr>
        <w:br/>
      </w:r>
      <w:r w:rsidRPr="003B373D">
        <w:rPr>
          <w:rFonts w:ascii="Arial" w:eastAsia="Times New Roman" w:hAnsi="Arial" w:cs="Arial"/>
          <w:b/>
          <w:bCs/>
          <w:color w:val="000000"/>
          <w:sz w:val="18"/>
          <w:szCs w:val="18"/>
          <w:lang w:eastAsia="ru-RU"/>
        </w:rPr>
        <w:t>недействительность брака</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 Брак не может быть признан недействительным,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 </w:t>
      </w:r>
      <w:r w:rsidRPr="003B373D">
        <w:rPr>
          <w:rFonts w:ascii="Arial" w:eastAsia="Times New Roman" w:hAnsi="Arial" w:cs="Arial"/>
          <w:color w:val="000000"/>
          <w:sz w:val="18"/>
          <w:szCs w:val="18"/>
          <w:lang w:eastAsia="ru-RU"/>
        </w:rPr>
        <w:br/>
        <w:t xml:space="preserve">2. </w:t>
      </w:r>
      <w:proofErr w:type="gramStart"/>
      <w:r w:rsidRPr="003B373D">
        <w:rPr>
          <w:rFonts w:ascii="Arial" w:eastAsia="Times New Roman" w:hAnsi="Arial" w:cs="Arial"/>
          <w:color w:val="000000"/>
          <w:sz w:val="18"/>
          <w:szCs w:val="18"/>
          <w:lang w:eastAsia="ru-RU"/>
        </w:rPr>
        <w:t>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 </w:t>
      </w:r>
      <w:r w:rsidRPr="003B373D">
        <w:rPr>
          <w:rFonts w:ascii="Arial" w:eastAsia="Times New Roman" w:hAnsi="Arial" w:cs="Arial"/>
          <w:color w:val="000000"/>
          <w:sz w:val="18"/>
          <w:szCs w:val="18"/>
          <w:lang w:eastAsia="ru-RU"/>
        </w:rPr>
        <w:br/>
        <w:t>3.</w:t>
      </w:r>
      <w:proofErr w:type="gramEnd"/>
      <w:r w:rsidRPr="003B373D">
        <w:rPr>
          <w:rFonts w:ascii="Arial" w:eastAsia="Times New Roman" w:hAnsi="Arial" w:cs="Arial"/>
          <w:color w:val="000000"/>
          <w:sz w:val="18"/>
          <w:szCs w:val="18"/>
          <w:lang w:eastAsia="ru-RU"/>
        </w:rPr>
        <w:t xml:space="preserve"> Суд не может признать брак фиктивным, если лица, зарегистрировавшие такой брак, до рассмотрения дела судом фактически создали семью. </w:t>
      </w:r>
      <w:r w:rsidRPr="003B373D">
        <w:rPr>
          <w:rFonts w:ascii="Arial" w:eastAsia="Times New Roman" w:hAnsi="Arial" w:cs="Arial"/>
          <w:color w:val="000000"/>
          <w:sz w:val="18"/>
          <w:szCs w:val="18"/>
          <w:lang w:eastAsia="ru-RU"/>
        </w:rPr>
        <w:br/>
        <w:t xml:space="preserve">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w:t>
      </w:r>
      <w:proofErr w:type="spellStart"/>
      <w:r w:rsidRPr="003B373D">
        <w:rPr>
          <w:rFonts w:ascii="Arial" w:eastAsia="Times New Roman" w:hAnsi="Arial" w:cs="Arial"/>
          <w:color w:val="000000"/>
          <w:sz w:val="18"/>
          <w:szCs w:val="18"/>
          <w:lang w:eastAsia="ru-RU"/>
        </w:rPr>
        <w:t>нерасторгнутом</w:t>
      </w:r>
      <w:proofErr w:type="spellEnd"/>
      <w:r w:rsidRPr="003B373D">
        <w:rPr>
          <w:rFonts w:ascii="Arial" w:eastAsia="Times New Roman" w:hAnsi="Arial" w:cs="Arial"/>
          <w:color w:val="000000"/>
          <w:sz w:val="18"/>
          <w:szCs w:val="18"/>
          <w:lang w:eastAsia="ru-RU"/>
        </w:rPr>
        <w:t xml:space="preserve"> браке (статья 11 настоящего Закона).</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 xml:space="preserve">Статья 27. Последствия признания брака </w:t>
      </w:r>
      <w:proofErr w:type="gramStart"/>
      <w:r w:rsidRPr="003B373D">
        <w:rPr>
          <w:rFonts w:ascii="Arial" w:eastAsia="Times New Roman" w:hAnsi="Arial" w:cs="Arial"/>
          <w:b/>
          <w:bCs/>
          <w:color w:val="000000"/>
          <w:sz w:val="18"/>
          <w:szCs w:val="18"/>
          <w:lang w:eastAsia="ru-RU"/>
        </w:rPr>
        <w:t>недействительным</w:t>
      </w:r>
      <w:proofErr w:type="gramEnd"/>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 Брак, признанный судом недействительным, не порождает прав и обязанностей супругов, предусмотренных настоящим Законом, за исключением случаев, установленных пунктами 4 и 5 настоящей статьи. </w:t>
      </w:r>
      <w:r w:rsidRPr="003B373D">
        <w:rPr>
          <w:rFonts w:ascii="Arial" w:eastAsia="Times New Roman" w:hAnsi="Arial" w:cs="Arial"/>
          <w:color w:val="000000"/>
          <w:sz w:val="18"/>
          <w:szCs w:val="18"/>
          <w:lang w:eastAsia="ru-RU"/>
        </w:rPr>
        <w:br/>
        <w:t>2. Правовой режим имущества, приобретенного совместно лицами, брак которых признан недействительным, регулируется положениями Гражданского кодекса Республики Казахстан о долевой собственности. Брачный договор, заключенный супругами (статьи 38-40 настоящего Закона), признается недействительным. </w:t>
      </w:r>
      <w:r w:rsidRPr="003B373D">
        <w:rPr>
          <w:rFonts w:ascii="Arial" w:eastAsia="Times New Roman" w:hAnsi="Arial" w:cs="Arial"/>
          <w:color w:val="000000"/>
          <w:sz w:val="18"/>
          <w:szCs w:val="18"/>
          <w:lang w:eastAsia="ru-RU"/>
        </w:rPr>
        <w:br/>
        <w:t>3. Признание брака недействительным не ущемляет права детей, родившихся в таком браке, или в течение двухсот семидесяти дней со дня признания брака недействительным (пункт 2 статьи 46 настоящего Закона). </w:t>
      </w:r>
      <w:r w:rsidRPr="003B373D">
        <w:rPr>
          <w:rFonts w:ascii="Arial" w:eastAsia="Times New Roman" w:hAnsi="Arial" w:cs="Arial"/>
          <w:color w:val="000000"/>
          <w:sz w:val="18"/>
          <w:szCs w:val="18"/>
          <w:lang w:eastAsia="ru-RU"/>
        </w:rPr>
        <w:br/>
        <w:t xml:space="preserve">4. </w:t>
      </w:r>
      <w:proofErr w:type="gramStart"/>
      <w:r w:rsidRPr="003B373D">
        <w:rPr>
          <w:rFonts w:ascii="Arial" w:eastAsia="Times New Roman" w:hAnsi="Arial" w:cs="Arial"/>
          <w:color w:val="000000"/>
          <w:sz w:val="18"/>
          <w:szCs w:val="18"/>
          <w:lang w:eastAsia="ru-RU"/>
        </w:rPr>
        <w:t>При вынесении решения о признании брака недействительным суд вправе признать за супругом, которому в момент заключения брака не были известны обстоятельства, являющиеся основанием для признания брака недействительным (добросовестным супругом), право на получение от другого супруга содержания в соответствии со статьями 134,135настоящего Закона, а в отношении раздела имущества, приобретенного совместно до момента признания брака недействительным, вправе применить положения, установленные статьями</w:t>
      </w:r>
      <w:proofErr w:type="gramEnd"/>
      <w:r w:rsidRPr="003B373D">
        <w:rPr>
          <w:rFonts w:ascii="Arial" w:eastAsia="Times New Roman" w:hAnsi="Arial" w:cs="Arial"/>
          <w:color w:val="000000"/>
          <w:sz w:val="18"/>
          <w:szCs w:val="18"/>
          <w:lang w:eastAsia="ru-RU"/>
        </w:rPr>
        <w:t xml:space="preserve"> 32, 36, 37 настоящего Закона, а также признать действительным брачный договор полностью или частично. </w:t>
      </w:r>
      <w:r w:rsidRPr="003B373D">
        <w:rPr>
          <w:rFonts w:ascii="Arial" w:eastAsia="Times New Roman" w:hAnsi="Arial" w:cs="Arial"/>
          <w:color w:val="000000"/>
          <w:sz w:val="18"/>
          <w:szCs w:val="18"/>
          <w:lang w:eastAsia="ru-RU"/>
        </w:rPr>
        <w:br/>
        <w:t xml:space="preserve">Добросовестный супруг вправе требовать </w:t>
      </w:r>
      <w:proofErr w:type="gramStart"/>
      <w:r w:rsidRPr="003B373D">
        <w:rPr>
          <w:rFonts w:ascii="Arial" w:eastAsia="Times New Roman" w:hAnsi="Arial" w:cs="Arial"/>
          <w:color w:val="000000"/>
          <w:sz w:val="18"/>
          <w:szCs w:val="18"/>
          <w:lang w:eastAsia="ru-RU"/>
        </w:rPr>
        <w:t>возмещения</w:t>
      </w:r>
      <w:proofErr w:type="gramEnd"/>
      <w:r w:rsidRPr="003B373D">
        <w:rPr>
          <w:rFonts w:ascii="Arial" w:eastAsia="Times New Roman" w:hAnsi="Arial" w:cs="Arial"/>
          <w:color w:val="000000"/>
          <w:sz w:val="18"/>
          <w:szCs w:val="18"/>
          <w:lang w:eastAsia="ru-RU"/>
        </w:rPr>
        <w:t xml:space="preserve"> причиненного ему материального и морального вреда по правилам, предусмотренным гражданским законодательством. </w:t>
      </w:r>
      <w:r w:rsidRPr="003B373D">
        <w:rPr>
          <w:rFonts w:ascii="Arial" w:eastAsia="Times New Roman" w:hAnsi="Arial" w:cs="Arial"/>
          <w:color w:val="000000"/>
          <w:sz w:val="18"/>
          <w:szCs w:val="18"/>
          <w:lang w:eastAsia="ru-RU"/>
        </w:rPr>
        <w:b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3B373D" w:rsidRPr="003B373D" w:rsidRDefault="003B373D" w:rsidP="003B373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Глава 6. ЛИЧНЫЕ ПРАВА И ОБЯЗАННОСТИ СУПРУГОВ</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28. Возникновение прав и обязанностей супругов</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29. Равенство супругов в семье</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 xml:space="preserve">1. Супруги пользуются равными правами и </w:t>
      </w:r>
      <w:proofErr w:type="gramStart"/>
      <w:r w:rsidRPr="003B373D">
        <w:rPr>
          <w:rFonts w:ascii="Arial" w:eastAsia="Times New Roman" w:hAnsi="Arial" w:cs="Arial"/>
          <w:color w:val="000000"/>
          <w:sz w:val="18"/>
          <w:szCs w:val="18"/>
          <w:lang w:eastAsia="ru-RU"/>
        </w:rPr>
        <w:t>несут равные обязанности</w:t>
      </w:r>
      <w:proofErr w:type="gramEnd"/>
      <w:r w:rsidRPr="003B373D">
        <w:rPr>
          <w:rFonts w:ascii="Arial" w:eastAsia="Times New Roman" w:hAnsi="Arial" w:cs="Arial"/>
          <w:color w:val="000000"/>
          <w:sz w:val="18"/>
          <w:szCs w:val="18"/>
          <w:lang w:eastAsia="ru-RU"/>
        </w:rPr>
        <w:t>. </w:t>
      </w:r>
      <w:r w:rsidRPr="003B373D">
        <w:rPr>
          <w:rFonts w:ascii="Arial" w:eastAsia="Times New Roman" w:hAnsi="Arial" w:cs="Arial"/>
          <w:color w:val="000000"/>
          <w:sz w:val="18"/>
          <w:szCs w:val="18"/>
          <w:lang w:eastAsia="ru-RU"/>
        </w:rPr>
        <w:br/>
        <w:t>2. Каждый из супругов свободен в выборе рода деятельности, профессии, места жительства. </w:t>
      </w:r>
      <w:r w:rsidRPr="003B373D">
        <w:rPr>
          <w:rFonts w:ascii="Arial" w:eastAsia="Times New Roman" w:hAnsi="Arial" w:cs="Arial"/>
          <w:color w:val="000000"/>
          <w:sz w:val="18"/>
          <w:szCs w:val="18"/>
          <w:lang w:eastAsia="ru-RU"/>
        </w:rPr>
        <w:br/>
        <w:t>3. Вопросы материнства, отцовства, воспитания, образования детей и другие вопросы жизни семьи решаются супругами совместно. </w:t>
      </w:r>
      <w:r w:rsidRPr="003B373D">
        <w:rPr>
          <w:rFonts w:ascii="Arial" w:eastAsia="Times New Roman" w:hAnsi="Arial" w:cs="Arial"/>
          <w:color w:val="000000"/>
          <w:sz w:val="18"/>
          <w:szCs w:val="18"/>
          <w:lang w:eastAsia="ru-RU"/>
        </w:rPr>
        <w:br/>
        <w:t>4.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30. Право выбора супругами фамилии</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 При заключении брака супруги по своему желанию выбирают фамилию одного из них в качестве общей фамилии либо каждый из супругов сохраняет свою добрачную фамилию, либо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 </w:t>
      </w:r>
      <w:r w:rsidRPr="003B373D">
        <w:rPr>
          <w:rFonts w:ascii="Arial" w:eastAsia="Times New Roman" w:hAnsi="Arial" w:cs="Arial"/>
          <w:color w:val="000000"/>
          <w:sz w:val="18"/>
          <w:szCs w:val="18"/>
          <w:lang w:eastAsia="ru-RU"/>
        </w:rPr>
        <w:br/>
      </w:r>
      <w:r w:rsidRPr="003B373D">
        <w:rPr>
          <w:rFonts w:ascii="Arial" w:eastAsia="Times New Roman" w:hAnsi="Arial" w:cs="Arial"/>
          <w:color w:val="000000"/>
          <w:sz w:val="18"/>
          <w:szCs w:val="18"/>
          <w:lang w:eastAsia="ru-RU"/>
        </w:rPr>
        <w:lastRenderedPageBreak/>
        <w:t>2. Перемена фамилии одним из супругов не влечет за собой перемены фамилии другого супруга. </w:t>
      </w:r>
      <w:r w:rsidRPr="003B373D">
        <w:rPr>
          <w:rFonts w:ascii="Arial" w:eastAsia="Times New Roman" w:hAnsi="Arial" w:cs="Arial"/>
          <w:color w:val="000000"/>
          <w:sz w:val="18"/>
          <w:szCs w:val="18"/>
          <w:lang w:eastAsia="ru-RU"/>
        </w:rPr>
        <w:br/>
        <w:t>3. В случае расторжения брака супруги вправе сохранить общую фамилию или восстановить свои добрачные фамилии.</w:t>
      </w:r>
    </w:p>
    <w:p w:rsidR="003B373D" w:rsidRPr="003B373D" w:rsidRDefault="003B373D" w:rsidP="003B373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Глава 7. ИМУЩЕСТВЕННЫЕ ПРАВА И ОБЯЗАННОСТИ СУПРУГОВ</w:t>
      </w:r>
    </w:p>
    <w:p w:rsidR="003B373D" w:rsidRPr="003B373D" w:rsidRDefault="003B373D" w:rsidP="003B373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1. Законный режим имущества супругов</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31. Понятие законного режима имущества супругов</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 Законным режимом имущества супругов является режим их общей совместной собственности, если брачным договором не установлено иное. </w:t>
      </w:r>
      <w:r w:rsidRPr="003B373D">
        <w:rPr>
          <w:rFonts w:ascii="Arial" w:eastAsia="Times New Roman" w:hAnsi="Arial" w:cs="Arial"/>
          <w:color w:val="000000"/>
          <w:sz w:val="18"/>
          <w:szCs w:val="18"/>
          <w:lang w:eastAsia="ru-RU"/>
        </w:rPr>
        <w:br/>
        <w:t>2. Права супругов владеть, пользоваться и распоряжаться имуществом, являющимся совместной собственностью членов крестьянского  или фермерского хозяйства, определяются статьями 224 и 225 Гражданского кодекса Республики Казахстан (Общая часть). </w:t>
      </w:r>
      <w:r w:rsidRPr="003B373D">
        <w:rPr>
          <w:rFonts w:ascii="Arial" w:eastAsia="Times New Roman" w:hAnsi="Arial" w:cs="Arial"/>
          <w:color w:val="000000"/>
          <w:sz w:val="18"/>
          <w:szCs w:val="18"/>
          <w:lang w:eastAsia="ru-RU"/>
        </w:rPr>
        <w:br/>
        <w:t> </w:t>
      </w:r>
      <w:r w:rsidRPr="003B373D">
        <w:rPr>
          <w:rFonts w:ascii="Arial" w:eastAsia="Times New Roman" w:hAnsi="Arial" w:cs="Arial"/>
          <w:i/>
          <w:iCs/>
          <w:color w:val="000000"/>
          <w:sz w:val="18"/>
          <w:szCs w:val="18"/>
          <w:lang w:eastAsia="ru-RU"/>
        </w:rPr>
        <w:t>Сноска. Статья 31 с изменением, внесенным Законом РК от 24.03.2011 № </w:t>
      </w:r>
      <w:r w:rsidRPr="003B373D">
        <w:rPr>
          <w:rFonts w:ascii="Arial" w:eastAsia="Times New Roman" w:hAnsi="Arial" w:cs="Arial"/>
          <w:color w:val="000000"/>
          <w:sz w:val="18"/>
          <w:szCs w:val="18"/>
          <w:lang w:eastAsia="ru-RU"/>
        </w:rPr>
        <w:t>420-IV</w:t>
      </w:r>
      <w:r w:rsidRPr="003B373D">
        <w:rPr>
          <w:rFonts w:ascii="Arial" w:eastAsia="Times New Roman" w:hAnsi="Arial" w:cs="Arial"/>
          <w:i/>
          <w:iCs/>
          <w:color w:val="000000"/>
          <w:sz w:val="18"/>
          <w:szCs w:val="18"/>
          <w:lang w:eastAsia="ru-RU"/>
        </w:rPr>
        <w:t> (вводится в действие по истечении десяти календарных дней после его первого официального опубликования).</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32. Общая совместная собственность супругов</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 Имущество, нажитое супругами во время брака, является их общей совместной собственностью. </w:t>
      </w:r>
      <w:r w:rsidRPr="003B373D">
        <w:rPr>
          <w:rFonts w:ascii="Arial" w:eastAsia="Times New Roman" w:hAnsi="Arial" w:cs="Arial"/>
          <w:color w:val="000000"/>
          <w:sz w:val="18"/>
          <w:szCs w:val="18"/>
          <w:lang w:eastAsia="ru-RU"/>
        </w:rPr>
        <w:br/>
        <w:t xml:space="preserve">2. </w:t>
      </w:r>
      <w:proofErr w:type="gramStart"/>
      <w:r w:rsidRPr="003B373D">
        <w:rPr>
          <w:rFonts w:ascii="Arial" w:eastAsia="Times New Roman" w:hAnsi="Arial" w:cs="Arial"/>
          <w:color w:val="000000"/>
          <w:sz w:val="18"/>
          <w:szCs w:val="18"/>
          <w:lang w:eastAsia="ru-RU"/>
        </w:rPr>
        <w:t>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доходы с общего имущества супругов и раздельного имущества каждого из супругов,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w:t>
      </w:r>
      <w:proofErr w:type="gramEnd"/>
      <w:r w:rsidRPr="003B373D">
        <w:rPr>
          <w:rFonts w:ascii="Arial" w:eastAsia="Times New Roman" w:hAnsi="Arial" w:cs="Arial"/>
          <w:color w:val="000000"/>
          <w:sz w:val="18"/>
          <w:szCs w:val="18"/>
          <w:lang w:eastAsia="ru-RU"/>
        </w:rPr>
        <w:t xml:space="preserve"> утратой трудоспособности, вследствие увечья либо иного повреждения здоровья и другие). </w:t>
      </w:r>
      <w:proofErr w:type="gramStart"/>
      <w:r w:rsidRPr="003B373D">
        <w:rPr>
          <w:rFonts w:ascii="Arial" w:eastAsia="Times New Roman" w:hAnsi="Arial" w:cs="Arial"/>
          <w:color w:val="000000"/>
          <w:sz w:val="18"/>
          <w:szCs w:val="18"/>
          <w:lang w:eastAsia="ru-RU"/>
        </w:rPr>
        <w:t>Общим имуществом супругов являются также приобретенные за счет общих доходов супругов движимое и недвижимое имущество,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чье имя оно приобретено либо кем из супругов внесены денежные средства. </w:t>
      </w:r>
      <w:r w:rsidRPr="003B373D">
        <w:rPr>
          <w:rFonts w:ascii="Arial" w:eastAsia="Times New Roman" w:hAnsi="Arial" w:cs="Arial"/>
          <w:color w:val="000000"/>
          <w:sz w:val="18"/>
          <w:szCs w:val="18"/>
          <w:lang w:eastAsia="ru-RU"/>
        </w:rPr>
        <w:br/>
        <w:t>3.</w:t>
      </w:r>
      <w:proofErr w:type="gramEnd"/>
      <w:r w:rsidRPr="003B373D">
        <w:rPr>
          <w:rFonts w:ascii="Arial" w:eastAsia="Times New Roman" w:hAnsi="Arial" w:cs="Arial"/>
          <w:color w:val="000000"/>
          <w:sz w:val="18"/>
          <w:szCs w:val="18"/>
          <w:lang w:eastAsia="ru-RU"/>
        </w:rPr>
        <w:t xml:space="preserve">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33. Владение, пользование и распоряжение общим </w:t>
      </w:r>
      <w:r w:rsidRPr="003B373D">
        <w:rPr>
          <w:rFonts w:ascii="Arial" w:eastAsia="Times New Roman" w:hAnsi="Arial" w:cs="Arial"/>
          <w:color w:val="000000"/>
          <w:sz w:val="18"/>
          <w:szCs w:val="18"/>
          <w:lang w:eastAsia="ru-RU"/>
        </w:rPr>
        <w:br/>
      </w:r>
      <w:r w:rsidRPr="003B373D">
        <w:rPr>
          <w:rFonts w:ascii="Arial" w:eastAsia="Times New Roman" w:hAnsi="Arial" w:cs="Arial"/>
          <w:b/>
          <w:bCs/>
          <w:color w:val="000000"/>
          <w:sz w:val="18"/>
          <w:szCs w:val="18"/>
          <w:lang w:eastAsia="ru-RU"/>
        </w:rPr>
        <w:t>имуществом супругов</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1. Владение, пользование и распоряжение общим имуществом супругов осуществляются по обоюдному согласию супругов. </w:t>
      </w:r>
      <w:r w:rsidRPr="003B373D">
        <w:rPr>
          <w:rFonts w:ascii="Arial" w:eastAsia="Times New Roman" w:hAnsi="Arial" w:cs="Arial"/>
          <w:color w:val="000000"/>
          <w:sz w:val="18"/>
          <w:szCs w:val="18"/>
          <w:lang w:eastAsia="ru-RU"/>
        </w:rPr>
        <w:br/>
        <w:t xml:space="preserve">2. При совершении одним из супругов сделки по распоряжению общим имуществом супругов предполагается согласие другого супруга. </w:t>
      </w:r>
      <w:proofErr w:type="gramStart"/>
      <w:r w:rsidRPr="003B373D">
        <w:rPr>
          <w:rFonts w:ascii="Arial" w:eastAsia="Times New Roman" w:hAnsi="Arial" w:cs="Arial"/>
          <w:color w:val="000000"/>
          <w:sz w:val="18"/>
          <w:szCs w:val="18"/>
          <w:lang w:eastAsia="ru-RU"/>
        </w:rPr>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 </w:t>
      </w:r>
      <w:r w:rsidRPr="003B373D">
        <w:rPr>
          <w:rFonts w:ascii="Arial" w:eastAsia="Times New Roman" w:hAnsi="Arial" w:cs="Arial"/>
          <w:color w:val="000000"/>
          <w:sz w:val="18"/>
          <w:szCs w:val="18"/>
          <w:lang w:eastAsia="ru-RU"/>
        </w:rPr>
        <w:br/>
        <w:t>3.</w:t>
      </w:r>
      <w:proofErr w:type="gramEnd"/>
      <w:r w:rsidRPr="003B373D">
        <w:rPr>
          <w:rFonts w:ascii="Arial" w:eastAsia="Times New Roman" w:hAnsi="Arial" w:cs="Arial"/>
          <w:color w:val="000000"/>
          <w:sz w:val="18"/>
          <w:szCs w:val="18"/>
          <w:lang w:eastAsia="ru-RU"/>
        </w:rPr>
        <w:t xml:space="preserve">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 </w:t>
      </w:r>
      <w:r w:rsidRPr="003B373D">
        <w:rPr>
          <w:rFonts w:ascii="Arial" w:eastAsia="Times New Roman" w:hAnsi="Arial" w:cs="Arial"/>
          <w:color w:val="000000"/>
          <w:sz w:val="18"/>
          <w:szCs w:val="18"/>
          <w:lang w:eastAsia="ru-RU"/>
        </w:rPr>
        <w:br/>
        <w:t xml:space="preserve">Супруг, нотариально удостоверенное </w:t>
      </w:r>
      <w:proofErr w:type="gramStart"/>
      <w:r w:rsidRPr="003B373D">
        <w:rPr>
          <w:rFonts w:ascii="Arial" w:eastAsia="Times New Roman" w:hAnsi="Arial" w:cs="Arial"/>
          <w:color w:val="000000"/>
          <w:sz w:val="18"/>
          <w:szCs w:val="18"/>
          <w:lang w:eastAsia="ru-RU"/>
        </w:rPr>
        <w:t>согласие</w:t>
      </w:r>
      <w:proofErr w:type="gramEnd"/>
      <w:r w:rsidRPr="003B373D">
        <w:rPr>
          <w:rFonts w:ascii="Arial" w:eastAsia="Times New Roman" w:hAnsi="Arial" w:cs="Arial"/>
          <w:color w:val="000000"/>
          <w:sz w:val="18"/>
          <w:szCs w:val="18"/>
          <w:lang w:eastAsia="ru-RU"/>
        </w:rPr>
        <w:t xml:space="preserve"> которого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b/>
          <w:bCs/>
          <w:color w:val="000000"/>
          <w:sz w:val="18"/>
          <w:szCs w:val="18"/>
          <w:lang w:eastAsia="ru-RU"/>
        </w:rPr>
        <w:t>Статья 34. Собственность каждого из супругов</w:t>
      </w:r>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 xml:space="preserve">1. </w:t>
      </w:r>
      <w:proofErr w:type="gramStart"/>
      <w:r w:rsidRPr="003B373D">
        <w:rPr>
          <w:rFonts w:ascii="Arial" w:eastAsia="Times New Roman" w:hAnsi="Arial" w:cs="Arial"/>
          <w:color w:val="000000"/>
          <w:sz w:val="18"/>
          <w:szCs w:val="18"/>
          <w:lang w:eastAsia="ru-RU"/>
        </w:rPr>
        <w:t>Собственностью каждого из супругов являются: </w:t>
      </w:r>
      <w:r w:rsidRPr="003B373D">
        <w:rPr>
          <w:rFonts w:ascii="Arial" w:eastAsia="Times New Roman" w:hAnsi="Arial" w:cs="Arial"/>
          <w:color w:val="000000"/>
          <w:sz w:val="18"/>
          <w:szCs w:val="18"/>
          <w:lang w:eastAsia="ru-RU"/>
        </w:rPr>
        <w:br/>
        <w:t>1) имущество, принадлежавшее каждому из супругов до вступления в брак; </w:t>
      </w:r>
      <w:r w:rsidRPr="003B373D">
        <w:rPr>
          <w:rFonts w:ascii="Arial" w:eastAsia="Times New Roman" w:hAnsi="Arial" w:cs="Arial"/>
          <w:color w:val="000000"/>
          <w:sz w:val="18"/>
          <w:szCs w:val="18"/>
          <w:lang w:eastAsia="ru-RU"/>
        </w:rPr>
        <w:br/>
        <w:t>2) имущество, полученное супругами в период брака в дар, в порядке наследования или по иным безвозмездным сделкам; </w:t>
      </w:r>
      <w:r w:rsidRPr="003B373D">
        <w:rPr>
          <w:rFonts w:ascii="Arial" w:eastAsia="Times New Roman" w:hAnsi="Arial" w:cs="Arial"/>
          <w:color w:val="000000"/>
          <w:sz w:val="18"/>
          <w:szCs w:val="18"/>
          <w:lang w:eastAsia="ru-RU"/>
        </w:rPr>
        <w:br/>
        <w:t>3)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w:t>
      </w:r>
      <w:proofErr w:type="gramEnd"/>
    </w:p>
    <w:p w:rsidR="003B373D" w:rsidRPr="003B373D" w:rsidRDefault="003B373D" w:rsidP="003B373D">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3B373D">
        <w:rPr>
          <w:rFonts w:ascii="Arial" w:eastAsia="Times New Roman" w:hAnsi="Arial" w:cs="Arial"/>
          <w:color w:val="000000"/>
          <w:sz w:val="18"/>
          <w:szCs w:val="18"/>
          <w:lang w:eastAsia="ru-RU"/>
        </w:rPr>
        <w:t>2. Имущество, нажитое каждым из супругов в период раздельного проживания в связи с фактическим прекращением брака, может быть признано судом собственностью каждого из них.</w:t>
      </w:r>
    </w:p>
    <w:p w:rsidR="00953D6E" w:rsidRDefault="00953D6E"/>
    <w:sectPr w:rsidR="00953D6E" w:rsidSect="003B373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D9F"/>
    <w:rsid w:val="000A10E9"/>
    <w:rsid w:val="001B1671"/>
    <w:rsid w:val="002C18C9"/>
    <w:rsid w:val="003B373D"/>
    <w:rsid w:val="004A1CA6"/>
    <w:rsid w:val="00564158"/>
    <w:rsid w:val="00566360"/>
    <w:rsid w:val="0079747C"/>
    <w:rsid w:val="007C10FB"/>
    <w:rsid w:val="008550ED"/>
    <w:rsid w:val="008F3A68"/>
    <w:rsid w:val="00953D6E"/>
    <w:rsid w:val="00AB5D9F"/>
    <w:rsid w:val="00B47F97"/>
    <w:rsid w:val="00D6161B"/>
    <w:rsid w:val="00DB4BE9"/>
    <w:rsid w:val="00DF44CF"/>
    <w:rsid w:val="00E00370"/>
    <w:rsid w:val="00E24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37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B37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37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B3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46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4428</Words>
  <Characters>25240</Characters>
  <Application>Microsoft Office Word</Application>
  <DocSecurity>0</DocSecurity>
  <Lines>210</Lines>
  <Paragraphs>59</Paragraphs>
  <ScaleCrop>false</ScaleCrop>
  <Company>SPecialiST RePack</Company>
  <LinksUpToDate>false</LinksUpToDate>
  <CharactersWithSpaces>29609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2013-05-02T07:38:00Z</dcterms:created>
  <dcterms:modified xsi:type="dcterms:W3CDTF">2013-05-02T07:39:00Z</dcterms:modified>
</cp:coreProperties>
</file>