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BF" w:rsidRPr="00022BBF" w:rsidRDefault="00022BBF" w:rsidP="00022BBF">
      <w:pPr>
        <w:shd w:val="clear" w:color="auto" w:fill="FFFFFF"/>
        <w:spacing w:after="75" w:line="240" w:lineRule="auto"/>
        <w:jc w:val="center"/>
        <w:rPr>
          <w:rFonts w:ascii="Arial" w:eastAsia="Times New Roman" w:hAnsi="Arial" w:cs="Arial"/>
          <w:color w:val="000000"/>
          <w:sz w:val="18"/>
          <w:szCs w:val="18"/>
          <w:lang w:eastAsia="ru-RU"/>
        </w:rPr>
      </w:pPr>
      <w:bookmarkStart w:id="0" w:name="_GoBack"/>
      <w:r w:rsidRPr="00022BBF">
        <w:rPr>
          <w:rFonts w:ascii="Arial" w:eastAsia="Times New Roman" w:hAnsi="Arial" w:cs="Arial"/>
          <w:b/>
          <w:bCs/>
          <w:color w:val="117EB0"/>
          <w:sz w:val="20"/>
          <w:szCs w:val="20"/>
          <w:lang w:eastAsia="ru-RU"/>
        </w:rPr>
        <w:t>Конституция Республики Казахстан</w:t>
      </w:r>
      <w:r w:rsidRPr="00022BBF">
        <w:rPr>
          <w:rFonts w:ascii="Arial" w:eastAsia="Times New Roman" w:hAnsi="Arial" w:cs="Arial"/>
          <w:b/>
          <w:bCs/>
          <w:color w:val="000000"/>
          <w:sz w:val="18"/>
          <w:szCs w:val="18"/>
          <w:lang w:eastAsia="ru-RU"/>
        </w:rPr>
        <w:t> </w:t>
      </w:r>
      <w:r w:rsidRPr="00022BBF">
        <w:rPr>
          <w:rFonts w:ascii="Arial" w:eastAsia="Times New Roman" w:hAnsi="Arial" w:cs="Arial"/>
          <w:b/>
          <w:bCs/>
          <w:color w:val="000000"/>
          <w:sz w:val="18"/>
          <w:szCs w:val="18"/>
          <w:lang w:eastAsia="ru-RU"/>
        </w:rPr>
        <w:br/>
      </w:r>
      <w:r w:rsidRPr="00022BBF">
        <w:rPr>
          <w:rFonts w:ascii="Arial" w:eastAsia="Times New Roman" w:hAnsi="Arial" w:cs="Arial"/>
          <w:b/>
          <w:bCs/>
          <w:i/>
          <w:iCs/>
          <w:color w:val="000000"/>
          <w:sz w:val="18"/>
          <w:szCs w:val="18"/>
          <w:lang w:eastAsia="ru-RU"/>
        </w:rPr>
        <w:t>(принята на республиканском референдуме 30 августа 1995 года) </w:t>
      </w:r>
      <w:r w:rsidRPr="00022BBF">
        <w:rPr>
          <w:rFonts w:ascii="Arial" w:eastAsia="Times New Roman" w:hAnsi="Arial" w:cs="Arial"/>
          <w:b/>
          <w:bCs/>
          <w:i/>
          <w:iCs/>
          <w:color w:val="000000"/>
          <w:sz w:val="18"/>
          <w:szCs w:val="18"/>
          <w:lang w:eastAsia="ru-RU"/>
        </w:rPr>
        <w:br/>
        <w:t>(с изменениями и дополнениями от 21.05.2007 г)</w:t>
      </w:r>
    </w:p>
    <w:bookmarkEnd w:id="0"/>
    <w:p w:rsidR="00022BBF" w:rsidRPr="00022BBF" w:rsidRDefault="00022BBF" w:rsidP="00022BBF">
      <w:pPr>
        <w:shd w:val="clear" w:color="auto" w:fill="FFFFFF"/>
        <w:spacing w:after="240" w:line="240" w:lineRule="auto"/>
        <w:jc w:val="both"/>
        <w:rPr>
          <w:rFonts w:ascii="Arial" w:eastAsia="Times New Roman" w:hAnsi="Arial" w:cs="Arial"/>
          <w:color w:val="000000"/>
          <w:sz w:val="18"/>
          <w:szCs w:val="18"/>
          <w:lang w:eastAsia="ru-RU"/>
        </w:rPr>
      </w:pP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i/>
          <w:iCs/>
          <w:color w:val="000000"/>
          <w:sz w:val="18"/>
          <w:szCs w:val="18"/>
          <w:lang w:eastAsia="ru-RU"/>
        </w:rPr>
        <w:t>День вступления Конституции в силу - 5 сентября 1995 г</w:t>
      </w:r>
      <w:proofErr w:type="gramStart"/>
      <w:r w:rsidRPr="00022BBF">
        <w:rPr>
          <w:rFonts w:ascii="Arial" w:eastAsia="Times New Roman" w:hAnsi="Arial" w:cs="Arial"/>
          <w:b/>
          <w:bCs/>
          <w:i/>
          <w:iCs/>
          <w:color w:val="000000"/>
          <w:sz w:val="18"/>
          <w:szCs w:val="18"/>
          <w:lang w:eastAsia="ru-RU"/>
        </w:rPr>
        <w:t> .</w:t>
      </w:r>
      <w:proofErr w:type="gramEnd"/>
      <w:r w:rsidRPr="00022BBF">
        <w:rPr>
          <w:rFonts w:ascii="Arial" w:eastAsia="Times New Roman" w:hAnsi="Arial" w:cs="Arial"/>
          <w:b/>
          <w:bCs/>
          <w:i/>
          <w:iCs/>
          <w:color w:val="000000"/>
          <w:sz w:val="18"/>
          <w:szCs w:val="18"/>
          <w:lang w:eastAsia="ru-RU"/>
        </w:rPr>
        <w:t> </w:t>
      </w:r>
    </w:p>
    <w:p w:rsidR="00022BBF" w:rsidRPr="00022BBF" w:rsidRDefault="00022BBF" w:rsidP="00022BBF">
      <w:pPr>
        <w:shd w:val="clear" w:color="auto" w:fill="FFFFFF"/>
        <w:spacing w:after="240" w:line="240" w:lineRule="auto"/>
        <w:jc w:val="both"/>
        <w:rPr>
          <w:rFonts w:ascii="Arial" w:eastAsia="Times New Roman" w:hAnsi="Arial" w:cs="Arial"/>
          <w:color w:val="000000"/>
          <w:sz w:val="18"/>
          <w:szCs w:val="18"/>
          <w:lang w:eastAsia="ru-RU"/>
        </w:rPr>
      </w:pPr>
      <w:r w:rsidRPr="00022BBF">
        <w:rPr>
          <w:rFonts w:ascii="Arial" w:eastAsia="Times New Roman" w:hAnsi="Arial" w:cs="Arial"/>
          <w:b/>
          <w:bCs/>
          <w:color w:val="117E9F"/>
          <w:sz w:val="17"/>
          <w:szCs w:val="17"/>
          <w:u w:val="single"/>
          <w:lang w:eastAsia="ru-RU"/>
        </w:rPr>
        <w:t>Раздел I. Общие положения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II. Человек и гражданин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III. Президент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IV. Парламент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V. Правительство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VI. Конституционный Совет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VII. Суды и правосудие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VIII. Местное государственное управление и самоуправление </w:t>
      </w:r>
    </w:p>
    <w:p w:rsidR="00022BBF" w:rsidRPr="00022BBF" w:rsidRDefault="00022BBF" w:rsidP="00022BBF">
      <w:pPr>
        <w:spacing w:after="240" w:line="240" w:lineRule="auto"/>
        <w:rPr>
          <w:rFonts w:ascii="Arial" w:eastAsia="Times New Roman" w:hAnsi="Arial" w:cs="Arial"/>
          <w:b/>
          <w:bCs/>
          <w:color w:val="000000"/>
          <w:sz w:val="18"/>
          <w:szCs w:val="18"/>
          <w:shd w:val="clear" w:color="auto" w:fill="FFFFFF"/>
          <w:lang w:eastAsia="ru-RU"/>
        </w:rPr>
      </w:pPr>
      <w:r w:rsidRPr="00022BBF">
        <w:rPr>
          <w:rFonts w:ascii="Arial" w:eastAsia="Times New Roman" w:hAnsi="Arial" w:cs="Arial"/>
          <w:b/>
          <w:bCs/>
          <w:color w:val="117E9F"/>
          <w:sz w:val="17"/>
          <w:szCs w:val="17"/>
          <w:u w:val="single"/>
          <w:shd w:val="clear" w:color="auto" w:fill="FFFFFF"/>
          <w:lang w:eastAsia="ru-RU"/>
        </w:rPr>
        <w:t>Раздел IX. Заключительные и переходные положения</w:t>
      </w:r>
    </w:p>
    <w:p w:rsidR="00022BBF" w:rsidRPr="00022BBF" w:rsidRDefault="00022BBF" w:rsidP="00022BBF">
      <w:pPr>
        <w:spacing w:after="0" w:line="240" w:lineRule="auto"/>
        <w:rPr>
          <w:rFonts w:ascii="Times New Roman" w:eastAsia="Times New Roman" w:hAnsi="Times New Roman" w:cs="Times New Roman"/>
          <w:sz w:val="24"/>
          <w:szCs w:val="24"/>
          <w:lang w:eastAsia="ru-RU"/>
        </w:rPr>
      </w:pPr>
      <w:r w:rsidRPr="00022BBF">
        <w:rPr>
          <w:rFonts w:ascii="Arial" w:eastAsia="Times New Roman" w:hAnsi="Arial" w:cs="Arial"/>
          <w:b/>
          <w:bCs/>
          <w:i/>
          <w:iCs/>
          <w:color w:val="000000"/>
          <w:sz w:val="18"/>
          <w:szCs w:val="18"/>
          <w:shd w:val="clear" w:color="auto" w:fill="FFFFFF"/>
          <w:lang w:eastAsia="ru-RU"/>
        </w:rPr>
        <w:t>Мы, народ Казахстана, объединенный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сообществе, осознавая свою высокую ответственность перед нынешним и будущими поколениями, исходя из своего суверенного права, принимаем настоящую Конституцию.</w:t>
      </w:r>
    </w:p>
    <w:p w:rsidR="00022BBF" w:rsidRPr="00022BBF" w:rsidRDefault="00022BBF" w:rsidP="00022BBF">
      <w:pPr>
        <w:shd w:val="clear" w:color="auto" w:fill="FFFFFF"/>
        <w:spacing w:after="75" w:line="240" w:lineRule="auto"/>
        <w:jc w:val="center"/>
        <w:rPr>
          <w:rFonts w:ascii="Arial" w:eastAsia="Times New Roman" w:hAnsi="Arial" w:cs="Arial"/>
          <w:color w:val="000000"/>
          <w:sz w:val="18"/>
          <w:szCs w:val="18"/>
          <w:lang w:eastAsia="ru-RU"/>
        </w:rPr>
      </w:pPr>
      <w:bookmarkStart w:id="1" w:name="r1"/>
      <w:bookmarkEnd w:id="1"/>
      <w:r w:rsidRPr="00022BBF">
        <w:rPr>
          <w:rFonts w:ascii="Arial" w:eastAsia="Times New Roman" w:hAnsi="Arial" w:cs="Arial"/>
          <w:b/>
          <w:bCs/>
          <w:color w:val="000000"/>
          <w:sz w:val="18"/>
          <w:szCs w:val="18"/>
          <w:lang w:eastAsia="ru-RU"/>
        </w:rPr>
        <w:t>Раздел I </w:t>
      </w:r>
      <w:r w:rsidRPr="00022BBF">
        <w:rPr>
          <w:rFonts w:ascii="Arial" w:eastAsia="Times New Roman" w:hAnsi="Arial" w:cs="Arial"/>
          <w:b/>
          <w:bCs/>
          <w:color w:val="000000"/>
          <w:sz w:val="18"/>
          <w:szCs w:val="18"/>
          <w:lang w:eastAsia="ru-RU"/>
        </w:rPr>
        <w:br/>
        <w:t>Общие положения</w:t>
      </w:r>
    </w:p>
    <w:p w:rsidR="00022BBF" w:rsidRPr="00022BBF" w:rsidRDefault="00022BBF" w:rsidP="00022BBF">
      <w:pPr>
        <w:shd w:val="clear" w:color="auto" w:fill="FFFFFF"/>
        <w:spacing w:after="240" w:line="240" w:lineRule="auto"/>
        <w:jc w:val="both"/>
        <w:rPr>
          <w:rFonts w:ascii="Arial" w:eastAsia="Times New Roman" w:hAnsi="Arial" w:cs="Arial"/>
          <w:color w:val="000000"/>
          <w:sz w:val="18"/>
          <w:szCs w:val="18"/>
          <w:lang w:eastAsia="ru-RU"/>
        </w:rPr>
      </w:pP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w:t>
      </w:r>
      <w:proofErr w:type="gramStart"/>
      <w:r w:rsidRPr="00022BBF">
        <w:rPr>
          <w:rFonts w:ascii="Arial" w:eastAsia="Times New Roman" w:hAnsi="Arial" w:cs="Arial"/>
          <w:color w:val="000000"/>
          <w:sz w:val="18"/>
          <w:szCs w:val="18"/>
          <w:lang w:eastAsia="ru-RU"/>
        </w:rPr>
        <w:t>демократическими методами</w:t>
      </w:r>
      <w:proofErr w:type="gramEnd"/>
      <w:r w:rsidRPr="00022BBF">
        <w:rPr>
          <w:rFonts w:ascii="Arial" w:eastAsia="Times New Roman" w:hAnsi="Arial" w:cs="Arial"/>
          <w:color w:val="000000"/>
          <w:sz w:val="18"/>
          <w:szCs w:val="18"/>
          <w:lang w:eastAsia="ru-RU"/>
        </w:rPr>
        <w:t>, включая голосование на республиканском референдуме или в Парламенте.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Республика Казахстан является унитарным государством с президентской формой правления.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Суверенитет Республики распространяется на всю ее территорию. Государство обеспечивает целостность, неприкосновенность и </w:t>
      </w:r>
      <w:proofErr w:type="spellStart"/>
      <w:r w:rsidRPr="00022BBF">
        <w:rPr>
          <w:rFonts w:ascii="Arial" w:eastAsia="Times New Roman" w:hAnsi="Arial" w:cs="Arial"/>
          <w:color w:val="000000"/>
          <w:sz w:val="18"/>
          <w:szCs w:val="18"/>
          <w:lang w:eastAsia="ru-RU"/>
        </w:rPr>
        <w:t>неотчуждаемость</w:t>
      </w:r>
      <w:proofErr w:type="spellEnd"/>
      <w:r w:rsidRPr="00022BBF">
        <w:rPr>
          <w:rFonts w:ascii="Arial" w:eastAsia="Times New Roman" w:hAnsi="Arial" w:cs="Arial"/>
          <w:color w:val="000000"/>
          <w:sz w:val="18"/>
          <w:szCs w:val="18"/>
          <w:lang w:eastAsia="ru-RU"/>
        </w:rPr>
        <w:t xml:space="preserve"> своей территории.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Административно-территориальное устройство Республики, статус ее столицы определяются законом. Столицей Казахстана является город Астана.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Наименования Республика Казахстан и Казахстан равнозначны.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Единственным источником государственной власти является народ.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w:t>
      </w:r>
      <w:proofErr w:type="gramStart"/>
      <w:r w:rsidRPr="00022BBF">
        <w:rPr>
          <w:rFonts w:ascii="Arial" w:eastAsia="Times New Roman" w:hAnsi="Arial" w:cs="Arial"/>
          <w:color w:val="000000"/>
          <w:sz w:val="18"/>
          <w:szCs w:val="18"/>
          <w:lang w:eastAsia="ru-RU"/>
        </w:rPr>
        <w:t>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Конституция имеет высшую юридическую силу и прямое действие на всей территории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lastRenderedPageBreak/>
        <w:t>Статья 5</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непредусмотренных законодательством военизированных формирований.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5.</w:t>
      </w:r>
      <w:r w:rsidRPr="00022BBF">
        <w:rPr>
          <w:rFonts w:ascii="Arial" w:eastAsia="Times New Roman" w:hAnsi="Arial" w:cs="Arial"/>
          <w:color w:val="000000"/>
          <w:sz w:val="18"/>
          <w:szCs w:val="18"/>
          <w:lang w:eastAsia="ru-RU"/>
        </w:rPr>
        <w:t>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6</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В Республике Казахстан признаются и равным образом защищаются государственная и частная собственность.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7</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В Республике Казахстан государственным является казахский язык.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В государственных организациях и органах местного самоуправления наравне с </w:t>
      </w:r>
      <w:proofErr w:type="gramStart"/>
      <w:r w:rsidRPr="00022BBF">
        <w:rPr>
          <w:rFonts w:ascii="Arial" w:eastAsia="Times New Roman" w:hAnsi="Arial" w:cs="Arial"/>
          <w:color w:val="000000"/>
          <w:sz w:val="18"/>
          <w:szCs w:val="18"/>
          <w:lang w:eastAsia="ru-RU"/>
        </w:rPr>
        <w:t>казахским</w:t>
      </w:r>
      <w:proofErr w:type="gramEnd"/>
      <w:r w:rsidRPr="00022BBF">
        <w:rPr>
          <w:rFonts w:ascii="Arial" w:eastAsia="Times New Roman" w:hAnsi="Arial" w:cs="Arial"/>
          <w:color w:val="000000"/>
          <w:sz w:val="18"/>
          <w:szCs w:val="18"/>
          <w:lang w:eastAsia="ru-RU"/>
        </w:rPr>
        <w:t xml:space="preserve"> официально употребляется русский язык.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Государство заботится о создании условий для изучения и развития языков народа Казахстана.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8</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t>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9</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t>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rsidR="00022BBF" w:rsidRPr="00022BBF" w:rsidRDefault="00022BBF" w:rsidP="00022BBF">
      <w:pPr>
        <w:shd w:val="clear" w:color="auto" w:fill="FFFFFF"/>
        <w:spacing w:after="75" w:line="240" w:lineRule="auto"/>
        <w:jc w:val="center"/>
        <w:rPr>
          <w:rFonts w:ascii="Arial" w:eastAsia="Times New Roman" w:hAnsi="Arial" w:cs="Arial"/>
          <w:color w:val="000000"/>
          <w:sz w:val="18"/>
          <w:szCs w:val="18"/>
          <w:lang w:eastAsia="ru-RU"/>
        </w:rPr>
      </w:pPr>
      <w:bookmarkStart w:id="2" w:name="r2"/>
      <w:bookmarkEnd w:id="2"/>
      <w:r w:rsidRPr="00022BBF">
        <w:rPr>
          <w:rFonts w:ascii="Arial" w:eastAsia="Times New Roman" w:hAnsi="Arial" w:cs="Arial"/>
          <w:b/>
          <w:bCs/>
          <w:color w:val="000000"/>
          <w:sz w:val="18"/>
          <w:szCs w:val="18"/>
          <w:lang w:eastAsia="ru-RU"/>
        </w:rPr>
        <w:t>Раздел II </w:t>
      </w:r>
      <w:r w:rsidRPr="00022BBF">
        <w:rPr>
          <w:rFonts w:ascii="Arial" w:eastAsia="Times New Roman" w:hAnsi="Arial" w:cs="Arial"/>
          <w:b/>
          <w:bCs/>
          <w:color w:val="000000"/>
          <w:sz w:val="18"/>
          <w:szCs w:val="18"/>
          <w:lang w:eastAsia="ru-RU"/>
        </w:rPr>
        <w:br/>
        <w:t>Человек и гражданин</w:t>
      </w:r>
    </w:p>
    <w:p w:rsidR="00022BBF" w:rsidRPr="00022BBF" w:rsidRDefault="00022BBF" w:rsidP="00022BBF">
      <w:pPr>
        <w:shd w:val="clear" w:color="auto" w:fill="FFFFFF"/>
        <w:spacing w:after="240" w:line="240" w:lineRule="auto"/>
        <w:jc w:val="both"/>
        <w:rPr>
          <w:rFonts w:ascii="Arial" w:eastAsia="Times New Roman" w:hAnsi="Arial" w:cs="Arial"/>
          <w:color w:val="000000"/>
          <w:sz w:val="18"/>
          <w:szCs w:val="18"/>
          <w:lang w:eastAsia="ru-RU"/>
        </w:rPr>
      </w:pP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10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Гражданин </w:t>
      </w:r>
      <w:proofErr w:type="gramStart"/>
      <w:r w:rsidRPr="00022BBF">
        <w:rPr>
          <w:rFonts w:ascii="Arial" w:eastAsia="Times New Roman" w:hAnsi="Arial" w:cs="Arial"/>
          <w:color w:val="000000"/>
          <w:sz w:val="18"/>
          <w:szCs w:val="18"/>
          <w:lang w:eastAsia="ru-RU"/>
        </w:rPr>
        <w:t>Республики</w:t>
      </w:r>
      <w:proofErr w:type="gramEnd"/>
      <w:r w:rsidRPr="00022BBF">
        <w:rPr>
          <w:rFonts w:ascii="Arial" w:eastAsia="Times New Roman" w:hAnsi="Arial" w:cs="Arial"/>
          <w:color w:val="000000"/>
          <w:sz w:val="18"/>
          <w:szCs w:val="18"/>
          <w:lang w:eastAsia="ru-RU"/>
        </w:rPr>
        <w:t xml:space="preserve"> ни при </w:t>
      </w:r>
      <w:proofErr w:type="gramStart"/>
      <w:r w:rsidRPr="00022BBF">
        <w:rPr>
          <w:rFonts w:ascii="Arial" w:eastAsia="Times New Roman" w:hAnsi="Arial" w:cs="Arial"/>
          <w:color w:val="000000"/>
          <w:sz w:val="18"/>
          <w:szCs w:val="18"/>
          <w:lang w:eastAsia="ru-RU"/>
        </w:rPr>
        <w:t>каких</w:t>
      </w:r>
      <w:proofErr w:type="gramEnd"/>
      <w:r w:rsidRPr="00022BBF">
        <w:rPr>
          <w:rFonts w:ascii="Arial" w:eastAsia="Times New Roman" w:hAnsi="Arial" w:cs="Arial"/>
          <w:color w:val="000000"/>
          <w:sz w:val="18"/>
          <w:szCs w:val="18"/>
          <w:lang w:eastAsia="ru-RU"/>
        </w:rPr>
        <w:t xml:space="preserve"> условиях не может быть лишен гражданства, права изменить свое гражданство, а также не может быть изгнан за пределы Казахстана.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За гражданином Республики не признается гражданство другого государства.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11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Гражданин Республики Казахстан не может быть выдан иностранному государству, если иное не установлено международными договорами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Республика гарантирует своим гражданам защиту и покровительство за ее пределами.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12</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В Республике Казахстан признаются и гарантируются права и свободы человека в соответствии с Конституцией.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xml:space="preserve"> Гражданин Республики в силу самого своего гражданства имеет права и </w:t>
      </w:r>
      <w:proofErr w:type="gramStart"/>
      <w:r w:rsidRPr="00022BBF">
        <w:rPr>
          <w:rFonts w:ascii="Arial" w:eastAsia="Times New Roman" w:hAnsi="Arial" w:cs="Arial"/>
          <w:color w:val="000000"/>
          <w:sz w:val="18"/>
          <w:szCs w:val="18"/>
          <w:lang w:eastAsia="ru-RU"/>
        </w:rPr>
        <w:t>несет обязанности</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xml:space="preserve"> Иностранцы и лица без гражданства пользуются в Республике правами и свободами, а также </w:t>
      </w:r>
      <w:proofErr w:type="gramStart"/>
      <w:r w:rsidRPr="00022BBF">
        <w:rPr>
          <w:rFonts w:ascii="Arial" w:eastAsia="Times New Roman" w:hAnsi="Arial" w:cs="Arial"/>
          <w:color w:val="000000"/>
          <w:sz w:val="18"/>
          <w:szCs w:val="18"/>
          <w:lang w:eastAsia="ru-RU"/>
        </w:rPr>
        <w:t>несут обязанности</w:t>
      </w:r>
      <w:proofErr w:type="gramEnd"/>
      <w:r w:rsidRPr="00022BBF">
        <w:rPr>
          <w:rFonts w:ascii="Arial" w:eastAsia="Times New Roman" w:hAnsi="Arial" w:cs="Arial"/>
          <w:color w:val="000000"/>
          <w:sz w:val="18"/>
          <w:szCs w:val="18"/>
          <w:lang w:eastAsia="ru-RU"/>
        </w:rPr>
        <w:t>, установленные для граждан, если иное не предусмотрено Конституцией, законами и международными договорами.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5.</w:t>
      </w:r>
      <w:r w:rsidRPr="00022BBF">
        <w:rPr>
          <w:rFonts w:ascii="Arial" w:eastAsia="Times New Roman" w:hAnsi="Arial" w:cs="Arial"/>
          <w:color w:val="000000"/>
          <w:sz w:val="18"/>
          <w:szCs w:val="18"/>
          <w:lang w:eastAsia="ru-RU"/>
        </w:rPr>
        <w:t>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13</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xml:space="preserve"> Каждый имеет право на признание его </w:t>
      </w:r>
      <w:proofErr w:type="spellStart"/>
      <w:r w:rsidRPr="00022BBF">
        <w:rPr>
          <w:rFonts w:ascii="Arial" w:eastAsia="Times New Roman" w:hAnsi="Arial" w:cs="Arial"/>
          <w:color w:val="000000"/>
          <w:sz w:val="18"/>
          <w:szCs w:val="18"/>
          <w:lang w:eastAsia="ru-RU"/>
        </w:rPr>
        <w:t>правосубъектности</w:t>
      </w:r>
      <w:proofErr w:type="spellEnd"/>
      <w:r w:rsidRPr="00022BBF">
        <w:rPr>
          <w:rFonts w:ascii="Arial" w:eastAsia="Times New Roman" w:hAnsi="Arial" w:cs="Arial"/>
          <w:color w:val="000000"/>
          <w:sz w:val="18"/>
          <w:szCs w:val="18"/>
          <w:lang w:eastAsia="ru-RU"/>
        </w:rPr>
        <w:t xml:space="preserve"> и вправе защищать свои права и свободы всеми не противоречащими закону способами, включая необходимую оборону.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имеет право на судебную защиту своих прав и свобод.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14</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Все равны перед законом и судом.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Никто не может подвергаться какой-либо дискриминации по мотивам происхождения, социального, должностного и </w:t>
      </w:r>
      <w:r w:rsidRPr="00022BBF">
        <w:rPr>
          <w:rFonts w:ascii="Arial" w:eastAsia="Times New Roman" w:hAnsi="Arial" w:cs="Arial"/>
          <w:color w:val="000000"/>
          <w:sz w:val="18"/>
          <w:szCs w:val="18"/>
          <w:lang w:eastAsia="ru-RU"/>
        </w:rPr>
        <w:lastRenderedPageBreak/>
        <w:t>имущественного положения, пола, расы, национальности, языка, отношения к религии, убеждений, места жительства или по любым иным обстоятельствам.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15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Каждый имеет право на жизнь.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Никто не в 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w:t>
      </w:r>
      <w:proofErr w:type="gramStart"/>
      <w:r w:rsidRPr="00022BBF">
        <w:rPr>
          <w:rFonts w:ascii="Arial" w:eastAsia="Times New Roman" w:hAnsi="Arial" w:cs="Arial"/>
          <w:color w:val="000000"/>
          <w:sz w:val="18"/>
          <w:szCs w:val="18"/>
          <w:lang w:eastAsia="ru-RU"/>
        </w:rPr>
        <w:t xml:space="preserve"> .</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16</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Каждый имеет право на личную свободу.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xml:space="preserve"> Каждый задержанный, </w:t>
      </w:r>
      <w:proofErr w:type="gramStart"/>
      <w:r w:rsidRPr="00022BBF">
        <w:rPr>
          <w:rFonts w:ascii="Arial" w:eastAsia="Times New Roman" w:hAnsi="Arial" w:cs="Arial"/>
          <w:color w:val="000000"/>
          <w:sz w:val="18"/>
          <w:szCs w:val="18"/>
          <w:lang w:eastAsia="ru-RU"/>
        </w:rPr>
        <w:t>арестованный, обвиняемый в совершении преступления имеет</w:t>
      </w:r>
      <w:proofErr w:type="gramEnd"/>
      <w:r w:rsidRPr="00022BBF">
        <w:rPr>
          <w:rFonts w:ascii="Arial" w:eastAsia="Times New Roman" w:hAnsi="Arial" w:cs="Arial"/>
          <w:color w:val="000000"/>
          <w:sz w:val="18"/>
          <w:szCs w:val="18"/>
          <w:lang w:eastAsia="ru-RU"/>
        </w:rPr>
        <w:t xml:space="preserve"> право пользоваться помощью адвоката (защитника) с момента, соответственно, задержания, ареста или предъявления обвинения.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17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Достоинство человека неприкосновенно.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Никто не должен подвергаться пыткам, насилию, другому жестокому или унижающему человеческое достоинство обращению или наказанию.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18</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Каждый имеет право на неприкосновенность частной жизни, личную и семейную тайну, защиту своей чести и достоинства.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w:t>
      </w:r>
      <w:proofErr w:type="gramStart"/>
      <w:r w:rsidRPr="00022BBF">
        <w:rPr>
          <w:rFonts w:ascii="Arial" w:eastAsia="Times New Roman" w:hAnsi="Arial" w:cs="Arial"/>
          <w:color w:val="000000"/>
          <w:sz w:val="18"/>
          <w:szCs w:val="18"/>
          <w:lang w:eastAsia="ru-RU"/>
        </w:rPr>
        <w:t>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19</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Каждый вправе определять и указывать или не указывать свою национальную, партийную и религиозную принадлежность.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имеет право на пользование родным языком и культурой, на свободный выбор языка общения, воспитания, обучения и творчества.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20</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Свобода слова и творчества гарантируются. Цензура запрещается.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21</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имеет право выезжать за пределы Республики. Граждане Республики имеют право беспрепятственного возвращения в Республику.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22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Каждый имеет право на свободу совести.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23</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Граждане Республики Казахстан имеют право на свободу объединений. Деятельность общественных объединений регулируется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24</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25</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w:t>
      </w:r>
      <w:r w:rsidRPr="00022BBF">
        <w:rPr>
          <w:rFonts w:ascii="Arial" w:eastAsia="Times New Roman" w:hAnsi="Arial" w:cs="Arial"/>
          <w:color w:val="000000"/>
          <w:sz w:val="18"/>
          <w:szCs w:val="18"/>
          <w:lang w:eastAsia="ru-RU"/>
        </w:rPr>
        <w:lastRenderedPageBreak/>
        <w:t>установленными законом нормами.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26</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Граждане Республики Казахстан могут иметь в частной собственности любое законно приобретенное имущество.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Собственность, в том числе право наследования, гарантируется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27 </w:t>
      </w:r>
      <w:r w:rsidRPr="00022BBF">
        <w:rPr>
          <w:rFonts w:ascii="Arial" w:eastAsia="Times New Roman" w:hAnsi="Arial" w:cs="Arial"/>
          <w:b/>
          <w:bCs/>
          <w:color w:val="000000"/>
          <w:sz w:val="18"/>
          <w:szCs w:val="18"/>
          <w:lang w:eastAsia="ru-RU"/>
        </w:rPr>
        <w:br/>
      </w:r>
      <w:r w:rsidRPr="00022BBF">
        <w:rPr>
          <w:rFonts w:ascii="Arial" w:eastAsia="Times New Roman" w:hAnsi="Arial" w:cs="Arial"/>
          <w:color w:val="000000"/>
          <w:sz w:val="18"/>
          <w:szCs w:val="18"/>
          <w:lang w:eastAsia="ru-RU"/>
        </w:rPr>
        <w:t>1. Брак и семья, материнство, отцовство и детство находятся под защитой государства. </w:t>
      </w:r>
      <w:r w:rsidRPr="00022BBF">
        <w:rPr>
          <w:rFonts w:ascii="Arial" w:eastAsia="Times New Roman" w:hAnsi="Arial" w:cs="Arial"/>
          <w:color w:val="000000"/>
          <w:sz w:val="18"/>
          <w:szCs w:val="18"/>
          <w:lang w:eastAsia="ru-RU"/>
        </w:rPr>
        <w:br/>
        <w:t>2. Забота о детях и их воспитание являются естественным правом и обязанностью родителей. </w:t>
      </w:r>
      <w:r w:rsidRPr="00022BBF">
        <w:rPr>
          <w:rFonts w:ascii="Arial" w:eastAsia="Times New Roman" w:hAnsi="Arial" w:cs="Arial"/>
          <w:color w:val="000000"/>
          <w:sz w:val="18"/>
          <w:szCs w:val="18"/>
          <w:lang w:eastAsia="ru-RU"/>
        </w:rPr>
        <w:br/>
        <w:t>3. Совершеннолетние трудоспособные дети обязаны заботиться о нетрудоспособных родителях.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28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Поощряются добровольное социальное страхование, создание дополнительных форм социального обеспечения и благотворительность.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29</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Граждане Республики Казахстан имеют право на охрану здоровья.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Граждане Республики вправе получать бесплатно гарантированный объем медицинской помощи, установленный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30</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Гражданам гарантируется бесплатное среднее образование в государственных учебных заведениях. Среднее образование обязательно.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Гражданин имеет право на получение на конкурсной основе бесплатного высшего образования в государственном высшем учебном заведении.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Получение платного образования в частных учебных заведениях осуществляется на основаниях и в порядке, установленных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Государство устанавливает общеобязательные стандарты образования. Деятельность любых учебных заведений должна соответствовать этим стандартам.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31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Государство ставит целью охрану окружающей среды, благоприятной для жизни и здоровья человека.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Сокрытие должностными лицами фактов и обстоятельств, угрожающих жизни и здоровью людей, влечет ответственность в соответствии с законом.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32 </w:t>
      </w:r>
      <w:r w:rsidRPr="00022BBF">
        <w:rPr>
          <w:rFonts w:ascii="Arial" w:eastAsia="Times New Roman" w:hAnsi="Arial" w:cs="Arial"/>
          <w:b/>
          <w:bCs/>
          <w:color w:val="000000"/>
          <w:sz w:val="18"/>
          <w:szCs w:val="18"/>
          <w:lang w:eastAsia="ru-RU"/>
        </w:rPr>
        <w:br/>
      </w:r>
      <w:r w:rsidRPr="00022BBF">
        <w:rPr>
          <w:rFonts w:ascii="Arial" w:eastAsia="Times New Roman" w:hAnsi="Arial" w:cs="Arial"/>
          <w:color w:val="000000"/>
          <w:sz w:val="18"/>
          <w:szCs w:val="18"/>
          <w:lang w:eastAsia="ru-RU"/>
        </w:rPr>
        <w:t>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r w:rsidRPr="00022BBF">
        <w:rPr>
          <w:rFonts w:ascii="Arial" w:eastAsia="Times New Roman" w:hAnsi="Arial" w:cs="Arial"/>
          <w:color w:val="000000"/>
          <w:sz w:val="18"/>
          <w:szCs w:val="18"/>
          <w:lang w:eastAsia="ru-RU"/>
        </w:rPr>
        <w:br/>
      </w:r>
      <w:r w:rsidRPr="00022BBF">
        <w:rPr>
          <w:rFonts w:ascii="Arial" w:eastAsia="Times New Roman" w:hAnsi="Arial" w:cs="Arial"/>
          <w:i/>
          <w:iCs/>
          <w:color w:val="000000"/>
          <w:sz w:val="18"/>
          <w:szCs w:val="18"/>
          <w:lang w:eastAsia="ru-RU"/>
        </w:rPr>
        <w:br/>
        <w:t>В пункте 4 статьи 33 слова "Возраст государственного служащего не должен превышать шестидесяти лет, а в исключительных случаях шестидесяти пяти лет</w:t>
      </w:r>
      <w:proofErr w:type="gramStart"/>
      <w:r w:rsidRPr="00022BBF">
        <w:rPr>
          <w:rFonts w:ascii="Arial" w:eastAsia="Times New Roman" w:hAnsi="Arial" w:cs="Arial"/>
          <w:i/>
          <w:iCs/>
          <w:color w:val="000000"/>
          <w:sz w:val="18"/>
          <w:szCs w:val="18"/>
          <w:lang w:eastAsia="ru-RU"/>
        </w:rPr>
        <w:t xml:space="preserve">." </w:t>
      </w:r>
      <w:proofErr w:type="gramEnd"/>
      <w:r w:rsidRPr="00022BBF">
        <w:rPr>
          <w:rFonts w:ascii="Arial" w:eastAsia="Times New Roman" w:hAnsi="Arial" w:cs="Arial"/>
          <w:i/>
          <w:iCs/>
          <w:color w:val="000000"/>
          <w:sz w:val="18"/>
          <w:szCs w:val="18"/>
          <w:lang w:eastAsia="ru-RU"/>
        </w:rPr>
        <w:t>исключены в соответствии с Законом РК от 7 октября 1998 г . № 284-I </w:t>
      </w:r>
      <w:r w:rsidRPr="00022BBF">
        <w:rPr>
          <w:rFonts w:ascii="Arial" w:eastAsia="Times New Roman" w:hAnsi="Arial" w:cs="Arial"/>
          <w:i/>
          <w:iCs/>
          <w:color w:val="000000"/>
          <w:sz w:val="18"/>
          <w:szCs w:val="18"/>
          <w:lang w:eastAsia="ru-RU"/>
        </w:rPr>
        <w:br/>
      </w:r>
      <w:r w:rsidRPr="00022BBF">
        <w:rPr>
          <w:rFonts w:ascii="Arial" w:eastAsia="Times New Roman" w:hAnsi="Arial" w:cs="Arial"/>
          <w:b/>
          <w:bCs/>
          <w:color w:val="000000"/>
          <w:sz w:val="18"/>
          <w:szCs w:val="18"/>
          <w:lang w:eastAsia="ru-RU"/>
        </w:rPr>
        <w:t>Статья 33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Не имеют права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34</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Каждый обязан соблюдать Конституцию и законодательство Республики Казахстан, уважать права, свободы, честь и достоинство других лиц.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Каждый обязан уважать государственные символы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35 </w:t>
      </w:r>
      <w:r w:rsidRPr="00022BBF">
        <w:rPr>
          <w:rFonts w:ascii="Arial" w:eastAsia="Times New Roman" w:hAnsi="Arial" w:cs="Arial"/>
          <w:b/>
          <w:bCs/>
          <w:color w:val="000000"/>
          <w:sz w:val="18"/>
          <w:szCs w:val="18"/>
          <w:lang w:eastAsia="ru-RU"/>
        </w:rPr>
        <w:br/>
      </w:r>
      <w:r w:rsidRPr="00022BBF">
        <w:rPr>
          <w:rFonts w:ascii="Arial" w:eastAsia="Times New Roman" w:hAnsi="Arial" w:cs="Arial"/>
          <w:color w:val="000000"/>
          <w:sz w:val="18"/>
          <w:szCs w:val="18"/>
          <w:lang w:eastAsia="ru-RU"/>
        </w:rPr>
        <w:t>Уплата законно установленных налогов, сборов и иных обязательных платежей является долгом и обязанностью каждого.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36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Защита Республики Казахстан является священным долгом и обязанностью каждого ее гражданина.</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Граждане Республики несут воинскую службу в порядке и видах, установленных законом.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lastRenderedPageBreak/>
        <w:br/>
      </w:r>
      <w:r w:rsidRPr="00022BBF">
        <w:rPr>
          <w:rFonts w:ascii="Arial" w:eastAsia="Times New Roman" w:hAnsi="Arial" w:cs="Arial"/>
          <w:b/>
          <w:bCs/>
          <w:color w:val="000000"/>
          <w:sz w:val="18"/>
          <w:szCs w:val="18"/>
          <w:lang w:eastAsia="ru-RU"/>
        </w:rPr>
        <w:t>Статья 37</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t>Граждане Республики Казахстан обязаны заботиться о сохранении исторического и культурного наследия, беречь памятники истории и культуры.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38 </w:t>
      </w:r>
      <w:r w:rsidRPr="00022BBF">
        <w:rPr>
          <w:rFonts w:ascii="Arial" w:eastAsia="Times New Roman" w:hAnsi="Arial" w:cs="Arial"/>
          <w:b/>
          <w:bCs/>
          <w:color w:val="000000"/>
          <w:sz w:val="18"/>
          <w:szCs w:val="18"/>
          <w:lang w:eastAsia="ru-RU"/>
        </w:rPr>
        <w:br/>
      </w:r>
      <w:r w:rsidRPr="00022BBF">
        <w:rPr>
          <w:rFonts w:ascii="Arial" w:eastAsia="Times New Roman" w:hAnsi="Arial" w:cs="Arial"/>
          <w:color w:val="000000"/>
          <w:sz w:val="18"/>
          <w:szCs w:val="18"/>
          <w:lang w:eastAsia="ru-RU"/>
        </w:rPr>
        <w:t>Граждане Республики Казахстан обязаны сохранять природу и бережно относиться к природным богатствам.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39</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Признаются неконституционными любые действия, способные нарушить межнациональное согласие.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10, 11, 13-15 , пунктом 1 статьи 16 , статьей 17, статьей 19, статьей 22, пунктом 2 статьи 26 Конституции.</w:t>
      </w:r>
    </w:p>
    <w:p w:rsidR="00022BBF" w:rsidRPr="00022BBF" w:rsidRDefault="00022BBF" w:rsidP="00022BBF">
      <w:pPr>
        <w:shd w:val="clear" w:color="auto" w:fill="FFFFFF"/>
        <w:spacing w:after="75" w:line="240" w:lineRule="auto"/>
        <w:jc w:val="center"/>
        <w:rPr>
          <w:rFonts w:ascii="Arial" w:eastAsia="Times New Roman" w:hAnsi="Arial" w:cs="Arial"/>
          <w:color w:val="000000"/>
          <w:sz w:val="18"/>
          <w:szCs w:val="18"/>
          <w:lang w:eastAsia="ru-RU"/>
        </w:rPr>
      </w:pPr>
      <w:bookmarkStart w:id="3" w:name="r3"/>
      <w:bookmarkEnd w:id="3"/>
      <w:r w:rsidRPr="00022BBF">
        <w:rPr>
          <w:rFonts w:ascii="Arial" w:eastAsia="Times New Roman" w:hAnsi="Arial" w:cs="Arial"/>
          <w:b/>
          <w:bCs/>
          <w:color w:val="000000"/>
          <w:sz w:val="18"/>
          <w:szCs w:val="18"/>
          <w:lang w:eastAsia="ru-RU"/>
        </w:rPr>
        <w:t>Раздел III </w:t>
      </w:r>
      <w:r w:rsidRPr="00022BBF">
        <w:rPr>
          <w:rFonts w:ascii="Arial" w:eastAsia="Times New Roman" w:hAnsi="Arial" w:cs="Arial"/>
          <w:b/>
          <w:bCs/>
          <w:color w:val="000000"/>
          <w:sz w:val="18"/>
          <w:szCs w:val="18"/>
          <w:lang w:eastAsia="ru-RU"/>
        </w:rPr>
        <w:br/>
        <w:t>Президент</w:t>
      </w:r>
    </w:p>
    <w:p w:rsidR="00022BBF" w:rsidRPr="00022BBF" w:rsidRDefault="00022BBF" w:rsidP="00022BBF">
      <w:pPr>
        <w:shd w:val="clear" w:color="auto" w:fill="FFFFFF"/>
        <w:spacing w:after="240" w:line="240" w:lineRule="auto"/>
        <w:jc w:val="both"/>
        <w:rPr>
          <w:rFonts w:ascii="Arial" w:eastAsia="Times New Roman" w:hAnsi="Arial" w:cs="Arial"/>
          <w:color w:val="000000"/>
          <w:sz w:val="18"/>
          <w:szCs w:val="18"/>
          <w:lang w:eastAsia="ru-RU"/>
        </w:rPr>
      </w:pP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40</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Президент Республики - символ и гарант единства народа и государственной власти, незыблемости Конституции, прав и свобод человека и гражданина.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r w:rsidRPr="00022BBF">
        <w:rPr>
          <w:rFonts w:ascii="Arial" w:eastAsia="Times New Roman" w:hAnsi="Arial" w:cs="Arial"/>
          <w:color w:val="000000"/>
          <w:sz w:val="18"/>
          <w:szCs w:val="18"/>
          <w:lang w:eastAsia="ru-RU"/>
        </w:rPr>
        <w:br/>
      </w:r>
      <w:r w:rsidRPr="00022BBF">
        <w:rPr>
          <w:rFonts w:ascii="Arial" w:eastAsia="Times New Roman" w:hAnsi="Arial" w:cs="Arial"/>
          <w:i/>
          <w:iCs/>
          <w:color w:val="000000"/>
          <w:sz w:val="18"/>
          <w:szCs w:val="18"/>
          <w:lang w:eastAsia="ru-RU"/>
        </w:rPr>
        <w:br/>
        <w:t>В статью 41 внесены изменения в соответствии с Законом РК от 7 октября 1998 г . № 284-I (см. стар</w:t>
      </w:r>
      <w:proofErr w:type="gramStart"/>
      <w:r w:rsidRPr="00022BBF">
        <w:rPr>
          <w:rFonts w:ascii="Arial" w:eastAsia="Times New Roman" w:hAnsi="Arial" w:cs="Arial"/>
          <w:i/>
          <w:iCs/>
          <w:color w:val="000000"/>
          <w:sz w:val="18"/>
          <w:szCs w:val="18"/>
          <w:lang w:eastAsia="ru-RU"/>
        </w:rPr>
        <w:t>.</w:t>
      </w:r>
      <w:proofErr w:type="gramEnd"/>
      <w:r w:rsidRPr="00022BBF">
        <w:rPr>
          <w:rFonts w:ascii="Arial" w:eastAsia="Times New Roman" w:hAnsi="Arial" w:cs="Arial"/>
          <w:i/>
          <w:iCs/>
          <w:color w:val="000000"/>
          <w:sz w:val="18"/>
          <w:szCs w:val="18"/>
          <w:lang w:eastAsia="ru-RU"/>
        </w:rPr>
        <w:t xml:space="preserve"> </w:t>
      </w:r>
      <w:proofErr w:type="gramStart"/>
      <w:r w:rsidRPr="00022BBF">
        <w:rPr>
          <w:rFonts w:ascii="Arial" w:eastAsia="Times New Roman" w:hAnsi="Arial" w:cs="Arial"/>
          <w:i/>
          <w:iCs/>
          <w:color w:val="000000"/>
          <w:sz w:val="18"/>
          <w:szCs w:val="18"/>
          <w:lang w:eastAsia="ru-RU"/>
        </w:rPr>
        <w:t>р</w:t>
      </w:r>
      <w:proofErr w:type="gramEnd"/>
      <w:r w:rsidRPr="00022BBF">
        <w:rPr>
          <w:rFonts w:ascii="Arial" w:eastAsia="Times New Roman" w:hAnsi="Arial" w:cs="Arial"/>
          <w:i/>
          <w:iCs/>
          <w:color w:val="000000"/>
          <w:sz w:val="18"/>
          <w:szCs w:val="18"/>
          <w:lang w:eastAsia="ru-RU"/>
        </w:rPr>
        <w:t>ед.) </w:t>
      </w:r>
      <w:r w:rsidRPr="00022BBF">
        <w:rPr>
          <w:rFonts w:ascii="Arial" w:eastAsia="Times New Roman" w:hAnsi="Arial" w:cs="Arial"/>
          <w:i/>
          <w:iCs/>
          <w:color w:val="000000"/>
          <w:sz w:val="18"/>
          <w:szCs w:val="18"/>
          <w:lang w:eastAsia="ru-RU"/>
        </w:rPr>
        <w:br/>
      </w:r>
      <w:r w:rsidRPr="00022BBF">
        <w:rPr>
          <w:rFonts w:ascii="Arial" w:eastAsia="Times New Roman" w:hAnsi="Arial" w:cs="Arial"/>
          <w:b/>
          <w:bCs/>
          <w:color w:val="000000"/>
          <w:sz w:val="18"/>
          <w:szCs w:val="18"/>
          <w:lang w:eastAsia="ru-RU"/>
        </w:rPr>
        <w:t>Статья 41</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 .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Президентом Республики может быть избран гражданин Республики по рождению, не моложе сорока лет, свободно владеющий государственным языком и проживающий в Казахстане последние пятнадцать лет .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Исключен в соответствии с Законом РК от 7 октября 1998 г . № 284-I (см. стар</w:t>
      </w:r>
      <w:proofErr w:type="gramStart"/>
      <w:r w:rsidRPr="00022BBF">
        <w:rPr>
          <w:rFonts w:ascii="Arial" w:eastAsia="Times New Roman" w:hAnsi="Arial" w:cs="Arial"/>
          <w:color w:val="000000"/>
          <w:sz w:val="18"/>
          <w:szCs w:val="18"/>
          <w:lang w:eastAsia="ru-RU"/>
        </w:rPr>
        <w:t>.</w:t>
      </w:r>
      <w:proofErr w:type="gramEnd"/>
      <w:r w:rsidRPr="00022BBF">
        <w:rPr>
          <w:rFonts w:ascii="Arial" w:eastAsia="Times New Roman" w:hAnsi="Arial" w:cs="Arial"/>
          <w:color w:val="000000"/>
          <w:sz w:val="18"/>
          <w:szCs w:val="18"/>
          <w:lang w:eastAsia="ru-RU"/>
        </w:rPr>
        <w:t xml:space="preserve"> </w:t>
      </w:r>
      <w:proofErr w:type="gramStart"/>
      <w:r w:rsidRPr="00022BBF">
        <w:rPr>
          <w:rFonts w:ascii="Arial" w:eastAsia="Times New Roman" w:hAnsi="Arial" w:cs="Arial"/>
          <w:color w:val="000000"/>
          <w:sz w:val="18"/>
          <w:szCs w:val="18"/>
          <w:lang w:eastAsia="ru-RU"/>
        </w:rPr>
        <w:t>р</w:t>
      </w:r>
      <w:proofErr w:type="gramEnd"/>
      <w:r w:rsidRPr="00022BBF">
        <w:rPr>
          <w:rFonts w:ascii="Arial" w:eastAsia="Times New Roman" w:hAnsi="Arial" w:cs="Arial"/>
          <w:color w:val="000000"/>
          <w:sz w:val="18"/>
          <w:szCs w:val="18"/>
          <w:lang w:eastAsia="ru-RU"/>
        </w:rPr>
        <w:t>ед.)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5.</w:t>
      </w:r>
      <w:r w:rsidRPr="00022BBF">
        <w:rPr>
          <w:rFonts w:ascii="Arial" w:eastAsia="Times New Roman" w:hAnsi="Arial" w:cs="Arial"/>
          <w:color w:val="000000"/>
          <w:sz w:val="18"/>
          <w:szCs w:val="18"/>
          <w:lang w:eastAsia="ru-RU"/>
        </w:rPr>
        <w:t> Кандидат, набравший более пятидесяти процентов голосов избирателей, принявших участие в голосовании, считается избранным. В случае</w:t>
      </w:r>
      <w:proofErr w:type="gramStart"/>
      <w:r w:rsidRPr="00022BBF">
        <w:rPr>
          <w:rFonts w:ascii="Arial" w:eastAsia="Times New Roman" w:hAnsi="Arial" w:cs="Arial"/>
          <w:color w:val="000000"/>
          <w:sz w:val="18"/>
          <w:szCs w:val="18"/>
          <w:lang w:eastAsia="ru-RU"/>
        </w:rPr>
        <w:t>,</w:t>
      </w:r>
      <w:proofErr w:type="gramEnd"/>
      <w:r w:rsidRPr="00022BBF">
        <w:rPr>
          <w:rFonts w:ascii="Arial" w:eastAsia="Times New Roman" w:hAnsi="Arial" w:cs="Arial"/>
          <w:color w:val="000000"/>
          <w:sz w:val="18"/>
          <w:szCs w:val="18"/>
          <w:lang w:eastAsia="ru-RU"/>
        </w:rPr>
        <w:t xml:space="preserve">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 </w:t>
      </w:r>
      <w:r w:rsidRPr="00022BBF">
        <w:rPr>
          <w:rFonts w:ascii="Arial" w:eastAsia="Times New Roman" w:hAnsi="Arial" w:cs="Arial"/>
          <w:color w:val="000000"/>
          <w:sz w:val="18"/>
          <w:szCs w:val="18"/>
          <w:lang w:eastAsia="ru-RU"/>
        </w:rPr>
        <w:br/>
      </w:r>
      <w:r w:rsidRPr="00022BBF">
        <w:rPr>
          <w:rFonts w:ascii="Arial" w:eastAsia="Times New Roman" w:hAnsi="Arial" w:cs="Arial"/>
          <w:i/>
          <w:iCs/>
          <w:color w:val="000000"/>
          <w:sz w:val="18"/>
          <w:szCs w:val="18"/>
          <w:lang w:eastAsia="ru-RU"/>
        </w:rPr>
        <w:br/>
        <w:t>В статью 42 внесены изменения в соответствии с Законом РК от 7 октября 1998 г . № 284-I (см. стар</w:t>
      </w:r>
      <w:proofErr w:type="gramStart"/>
      <w:r w:rsidRPr="00022BBF">
        <w:rPr>
          <w:rFonts w:ascii="Arial" w:eastAsia="Times New Roman" w:hAnsi="Arial" w:cs="Arial"/>
          <w:i/>
          <w:iCs/>
          <w:color w:val="000000"/>
          <w:sz w:val="18"/>
          <w:szCs w:val="18"/>
          <w:lang w:eastAsia="ru-RU"/>
        </w:rPr>
        <w:t>.</w:t>
      </w:r>
      <w:proofErr w:type="gramEnd"/>
      <w:r w:rsidRPr="00022BBF">
        <w:rPr>
          <w:rFonts w:ascii="Arial" w:eastAsia="Times New Roman" w:hAnsi="Arial" w:cs="Arial"/>
          <w:i/>
          <w:iCs/>
          <w:color w:val="000000"/>
          <w:sz w:val="18"/>
          <w:szCs w:val="18"/>
          <w:lang w:eastAsia="ru-RU"/>
        </w:rPr>
        <w:t xml:space="preserve"> </w:t>
      </w:r>
      <w:proofErr w:type="gramStart"/>
      <w:r w:rsidRPr="00022BBF">
        <w:rPr>
          <w:rFonts w:ascii="Arial" w:eastAsia="Times New Roman" w:hAnsi="Arial" w:cs="Arial"/>
          <w:i/>
          <w:iCs/>
          <w:color w:val="000000"/>
          <w:sz w:val="18"/>
          <w:szCs w:val="18"/>
          <w:lang w:eastAsia="ru-RU"/>
        </w:rPr>
        <w:t>р</w:t>
      </w:r>
      <w:proofErr w:type="gramEnd"/>
      <w:r w:rsidRPr="00022BBF">
        <w:rPr>
          <w:rFonts w:ascii="Arial" w:eastAsia="Times New Roman" w:hAnsi="Arial" w:cs="Arial"/>
          <w:i/>
          <w:iCs/>
          <w:color w:val="000000"/>
          <w:sz w:val="18"/>
          <w:szCs w:val="18"/>
          <w:lang w:eastAsia="ru-RU"/>
        </w:rPr>
        <w:t>ед.)</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42</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xml:space="preserve"> Президент Республики Казахстан вступает в должность с момента принесения народу следующей присяги: "Торжественно клянусь </w:t>
      </w:r>
      <w:proofErr w:type="gramStart"/>
      <w:r w:rsidRPr="00022BBF">
        <w:rPr>
          <w:rFonts w:ascii="Arial" w:eastAsia="Times New Roman" w:hAnsi="Arial" w:cs="Arial"/>
          <w:color w:val="000000"/>
          <w:sz w:val="18"/>
          <w:szCs w:val="18"/>
          <w:lang w:eastAsia="ru-RU"/>
        </w:rPr>
        <w:t>верно</w:t>
      </w:r>
      <w:proofErr w:type="gramEnd"/>
      <w:r w:rsidRPr="00022BBF">
        <w:rPr>
          <w:rFonts w:ascii="Arial" w:eastAsia="Times New Roman" w:hAnsi="Arial" w:cs="Arial"/>
          <w:color w:val="000000"/>
          <w:sz w:val="18"/>
          <w:szCs w:val="18"/>
          <w:lang w:eastAsia="ru-RU"/>
        </w:rPr>
        <w:t xml:space="preserve">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xml:space="preserve">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w:t>
      </w:r>
      <w:proofErr w:type="gramStart"/>
      <w:r w:rsidRPr="00022BBF">
        <w:rPr>
          <w:rFonts w:ascii="Arial" w:eastAsia="Times New Roman" w:hAnsi="Arial" w:cs="Arial"/>
          <w:color w:val="000000"/>
          <w:sz w:val="18"/>
          <w:szCs w:val="18"/>
          <w:lang w:eastAsia="ru-RU"/>
        </w:rPr>
        <w:t>отрешенных</w:t>
      </w:r>
      <w:proofErr w:type="gramEnd"/>
      <w:r w:rsidRPr="00022BBF">
        <w:rPr>
          <w:rFonts w:ascii="Arial" w:eastAsia="Times New Roman" w:hAnsi="Arial" w:cs="Arial"/>
          <w:color w:val="000000"/>
          <w:sz w:val="18"/>
          <w:szCs w:val="18"/>
          <w:lang w:eastAsia="ru-RU"/>
        </w:rPr>
        <w:t xml:space="preserve"> от должности, имеют звание экс-Президента Республики Казахстан.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Исключен в соответствии с Законом РК от 7 октября 1998 г . № 284-I (см. стар</w:t>
      </w:r>
      <w:proofErr w:type="gramStart"/>
      <w:r w:rsidRPr="00022BBF">
        <w:rPr>
          <w:rFonts w:ascii="Arial" w:eastAsia="Times New Roman" w:hAnsi="Arial" w:cs="Arial"/>
          <w:color w:val="000000"/>
          <w:sz w:val="18"/>
          <w:szCs w:val="18"/>
          <w:lang w:eastAsia="ru-RU"/>
        </w:rPr>
        <w:t>.</w:t>
      </w:r>
      <w:proofErr w:type="gramEnd"/>
      <w:r w:rsidRPr="00022BBF">
        <w:rPr>
          <w:rFonts w:ascii="Arial" w:eastAsia="Times New Roman" w:hAnsi="Arial" w:cs="Arial"/>
          <w:color w:val="000000"/>
          <w:sz w:val="18"/>
          <w:szCs w:val="18"/>
          <w:lang w:eastAsia="ru-RU"/>
        </w:rPr>
        <w:t xml:space="preserve"> </w:t>
      </w:r>
      <w:proofErr w:type="gramStart"/>
      <w:r w:rsidRPr="00022BBF">
        <w:rPr>
          <w:rFonts w:ascii="Arial" w:eastAsia="Times New Roman" w:hAnsi="Arial" w:cs="Arial"/>
          <w:color w:val="000000"/>
          <w:sz w:val="18"/>
          <w:szCs w:val="18"/>
          <w:lang w:eastAsia="ru-RU"/>
        </w:rPr>
        <w:t>р</w:t>
      </w:r>
      <w:proofErr w:type="gramEnd"/>
      <w:r w:rsidRPr="00022BBF">
        <w:rPr>
          <w:rFonts w:ascii="Arial" w:eastAsia="Times New Roman" w:hAnsi="Arial" w:cs="Arial"/>
          <w:color w:val="000000"/>
          <w:sz w:val="18"/>
          <w:szCs w:val="18"/>
          <w:lang w:eastAsia="ru-RU"/>
        </w:rPr>
        <w:t>ед.)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5.</w:t>
      </w:r>
      <w:r w:rsidRPr="00022BBF">
        <w:rPr>
          <w:rFonts w:ascii="Arial" w:eastAsia="Times New Roman" w:hAnsi="Arial" w:cs="Arial"/>
          <w:color w:val="000000"/>
          <w:sz w:val="18"/>
          <w:szCs w:val="18"/>
          <w:lang w:eastAsia="ru-RU"/>
        </w:rPr>
        <w:t> Одно и то же лицо не может быть избрано Президентом Республики более двух раз подряд. Настоящее ограничение не распространяется на первого Президента Республики Казахстан</w:t>
      </w:r>
      <w:proofErr w:type="gramStart"/>
      <w:r w:rsidRPr="00022BBF">
        <w:rPr>
          <w:rFonts w:ascii="Arial" w:eastAsia="Times New Roman" w:hAnsi="Arial" w:cs="Arial"/>
          <w:color w:val="000000"/>
          <w:sz w:val="18"/>
          <w:szCs w:val="18"/>
          <w:lang w:eastAsia="ru-RU"/>
        </w:rPr>
        <w:t xml:space="preserve"> .</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43</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w:t>
      </w:r>
      <w:proofErr w:type="gramStart"/>
      <w:r w:rsidRPr="00022BBF">
        <w:rPr>
          <w:rFonts w:ascii="Arial" w:eastAsia="Times New Roman" w:hAnsi="Arial" w:cs="Arial"/>
          <w:color w:val="000000"/>
          <w:sz w:val="18"/>
          <w:szCs w:val="18"/>
          <w:lang w:eastAsia="ru-RU"/>
        </w:rPr>
        <w:t>Исключен в соответствии с Законом от 21 мая 2007 года «О внесении изменений и дополнений в Конституцию Республики Казахстан </w:t>
      </w:r>
      <w:r w:rsidRPr="00022BBF">
        <w:rPr>
          <w:rFonts w:ascii="Arial" w:eastAsia="Times New Roman" w:hAnsi="Arial" w:cs="Arial"/>
          <w:color w:val="000000"/>
          <w:sz w:val="18"/>
          <w:szCs w:val="18"/>
          <w:lang w:eastAsia="ru-RU"/>
        </w:rPr>
        <w:br/>
      </w:r>
      <w:r w:rsidRPr="00022BBF">
        <w:rPr>
          <w:rFonts w:ascii="Arial" w:eastAsia="Times New Roman" w:hAnsi="Arial" w:cs="Arial"/>
          <w:i/>
          <w:iCs/>
          <w:color w:val="000000"/>
          <w:sz w:val="18"/>
          <w:szCs w:val="18"/>
          <w:lang w:eastAsia="ru-RU"/>
        </w:rPr>
        <w:br/>
        <w:t>Подпункт 7) статьи 44 после слова "Председателя" дополнен словами "и двух членов" в соответствии с Законом РК от 7 октября 1998 г . № 284-I </w:t>
      </w:r>
      <w:r w:rsidRPr="00022BBF">
        <w:rPr>
          <w:rFonts w:ascii="Arial" w:eastAsia="Times New Roman" w:hAnsi="Arial" w:cs="Arial"/>
          <w:i/>
          <w:iCs/>
          <w:color w:val="000000"/>
          <w:sz w:val="18"/>
          <w:szCs w:val="18"/>
          <w:lang w:eastAsia="ru-RU"/>
        </w:rPr>
        <w:br/>
      </w:r>
      <w:r w:rsidRPr="00022BBF">
        <w:rPr>
          <w:rFonts w:ascii="Arial" w:eastAsia="Times New Roman" w:hAnsi="Arial" w:cs="Arial"/>
          <w:b/>
          <w:bCs/>
          <w:color w:val="000000"/>
          <w:sz w:val="18"/>
          <w:szCs w:val="18"/>
          <w:lang w:eastAsia="ru-RU"/>
        </w:rPr>
        <w:t>Статья 44</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t>Президент Республики Казахстан: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обращается с ежегодным посланием к народу Казахстана о положении в стране и</w:t>
      </w:r>
      <w:proofErr w:type="gramEnd"/>
      <w:r w:rsidRPr="00022BBF">
        <w:rPr>
          <w:rFonts w:ascii="Arial" w:eastAsia="Times New Roman" w:hAnsi="Arial" w:cs="Arial"/>
          <w:color w:val="000000"/>
          <w:sz w:val="18"/>
          <w:szCs w:val="18"/>
          <w:lang w:eastAsia="ru-RU"/>
        </w:rPr>
        <w:t xml:space="preserve"> основных направлениях внутренней и внешней политики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w:t>
      </w:r>
      <w:r w:rsidRPr="00022BBF">
        <w:rPr>
          <w:rFonts w:ascii="Arial" w:eastAsia="Times New Roman" w:hAnsi="Arial" w:cs="Arial"/>
          <w:color w:val="000000"/>
          <w:sz w:val="18"/>
          <w:szCs w:val="18"/>
          <w:lang w:eastAsia="ru-RU"/>
        </w:rPr>
        <w:lastRenderedPageBreak/>
        <w:t>или отдельные его статьи для повторного обсуждения и голосования</w:t>
      </w:r>
      <w:proofErr w:type="gramStart"/>
      <w:r w:rsidRPr="00022BBF">
        <w:rPr>
          <w:rFonts w:ascii="Arial" w:eastAsia="Times New Roman" w:hAnsi="Arial" w:cs="Arial"/>
          <w:color w:val="000000"/>
          <w:sz w:val="18"/>
          <w:szCs w:val="18"/>
          <w:lang w:eastAsia="ru-RU"/>
        </w:rPr>
        <w:t xml:space="preserve"> ;</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proofErr w:type="gramStart"/>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w:t>
      </w:r>
      <w:proofErr w:type="gramEnd"/>
      <w:r w:rsidRPr="00022BBF">
        <w:rPr>
          <w:rFonts w:ascii="Arial" w:eastAsia="Times New Roman" w:hAnsi="Arial" w:cs="Arial"/>
          <w:color w:val="000000"/>
          <w:sz w:val="18"/>
          <w:szCs w:val="18"/>
          <w:lang w:eastAsia="ru-RU"/>
        </w:rPr>
        <w:t xml:space="preserve"> назначает на должность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w:t>
      </w:r>
      <w:proofErr w:type="spellStart"/>
      <w:r w:rsidRPr="00022BBF">
        <w:rPr>
          <w:rFonts w:ascii="Arial" w:eastAsia="Times New Roman" w:hAnsi="Arial" w:cs="Arial"/>
          <w:color w:val="000000"/>
          <w:sz w:val="18"/>
          <w:szCs w:val="18"/>
          <w:lang w:eastAsia="ru-RU"/>
        </w:rPr>
        <w:t>акимов</w:t>
      </w:r>
      <w:proofErr w:type="spellEnd"/>
      <w:r w:rsidRPr="00022BBF">
        <w:rPr>
          <w:rFonts w:ascii="Arial" w:eastAsia="Times New Roman" w:hAnsi="Arial" w:cs="Arial"/>
          <w:color w:val="000000"/>
          <w:sz w:val="18"/>
          <w:szCs w:val="18"/>
          <w:lang w:eastAsia="ru-RU"/>
        </w:rPr>
        <w:t xml:space="preserve"> областей, городов республиканского значения и столицы.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r w:rsidRPr="00022BBF">
        <w:rPr>
          <w:rFonts w:ascii="Arial" w:eastAsia="Times New Roman" w:hAnsi="Arial" w:cs="Arial"/>
          <w:color w:val="000000"/>
          <w:sz w:val="18"/>
          <w:szCs w:val="18"/>
          <w:lang w:eastAsia="ru-RU"/>
        </w:rPr>
        <w:br/>
      </w:r>
      <w:proofErr w:type="gramStart"/>
      <w:r w:rsidRPr="00022BBF">
        <w:rPr>
          <w:rFonts w:ascii="Arial" w:eastAsia="Times New Roman" w:hAnsi="Arial" w:cs="Arial"/>
          <w:b/>
          <w:bCs/>
          <w:color w:val="000000"/>
          <w:sz w:val="18"/>
          <w:szCs w:val="18"/>
          <w:lang w:eastAsia="ru-RU"/>
        </w:rPr>
        <w:t>5)</w:t>
      </w:r>
      <w:r w:rsidRPr="00022BBF">
        <w:rPr>
          <w:rFonts w:ascii="Arial" w:eastAsia="Times New Roman" w:hAnsi="Arial" w:cs="Arial"/>
          <w:color w:val="000000"/>
          <w:sz w:val="18"/>
          <w:szCs w:val="18"/>
          <w:lang w:eastAsia="ru-RU"/>
        </w:rPr>
        <w:t>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6)</w:t>
      </w:r>
      <w:r w:rsidRPr="00022BBF">
        <w:rPr>
          <w:rFonts w:ascii="Arial" w:eastAsia="Times New Roman" w:hAnsi="Arial" w:cs="Arial"/>
          <w:color w:val="000000"/>
          <w:sz w:val="18"/>
          <w:szCs w:val="18"/>
          <w:lang w:eastAsia="ru-RU"/>
        </w:rPr>
        <w:t> назначает и отзывает глав дипломатических представительств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7)</w:t>
      </w:r>
      <w:r w:rsidRPr="00022BBF">
        <w:rPr>
          <w:rFonts w:ascii="Arial" w:eastAsia="Times New Roman" w:hAnsi="Arial" w:cs="Arial"/>
          <w:color w:val="000000"/>
          <w:sz w:val="18"/>
          <w:szCs w:val="18"/>
          <w:lang w:eastAsia="ru-RU"/>
        </w:rPr>
        <w:t> назначает на должность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proofErr w:type="gramStart"/>
      <w:r w:rsidRPr="00022BBF">
        <w:rPr>
          <w:rFonts w:ascii="Arial" w:eastAsia="Times New Roman" w:hAnsi="Arial" w:cs="Arial"/>
          <w:b/>
          <w:bCs/>
          <w:color w:val="000000"/>
          <w:sz w:val="18"/>
          <w:szCs w:val="18"/>
          <w:lang w:eastAsia="ru-RU"/>
        </w:rPr>
        <w:t>8)</w:t>
      </w:r>
      <w:r w:rsidRPr="00022BBF">
        <w:rPr>
          <w:rFonts w:ascii="Arial" w:eastAsia="Times New Roman" w:hAnsi="Arial" w:cs="Arial"/>
          <w:color w:val="000000"/>
          <w:sz w:val="18"/>
          <w:szCs w:val="18"/>
          <w:lang w:eastAsia="ru-RU"/>
        </w:rPr>
        <w:t> утверждает государственные программы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9)</w:t>
      </w:r>
      <w:r w:rsidRPr="00022BBF">
        <w:rPr>
          <w:rFonts w:ascii="Arial" w:eastAsia="Times New Roman" w:hAnsi="Arial" w:cs="Arial"/>
          <w:color w:val="000000"/>
          <w:sz w:val="18"/>
          <w:szCs w:val="18"/>
          <w:lang w:eastAsia="ru-RU"/>
        </w:rPr>
        <w:t> по представлению Премьер-Министра Республики утверждает единую систему финансирования и оплаты труда работников для всех органов, содержащихся за счет государственного бюджета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10)</w:t>
      </w:r>
      <w:r w:rsidRPr="00022BBF">
        <w:rPr>
          <w:rFonts w:ascii="Arial" w:eastAsia="Times New Roman" w:hAnsi="Arial" w:cs="Arial"/>
          <w:color w:val="000000"/>
          <w:sz w:val="18"/>
          <w:szCs w:val="18"/>
          <w:lang w:eastAsia="ru-RU"/>
        </w:rPr>
        <w:t> принимает решение о проведении республиканского референдума;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11)</w:t>
      </w:r>
      <w:r w:rsidRPr="00022BBF">
        <w:rPr>
          <w:rFonts w:ascii="Arial" w:eastAsia="Times New Roman" w:hAnsi="Arial" w:cs="Arial"/>
          <w:color w:val="000000"/>
          <w:sz w:val="18"/>
          <w:szCs w:val="18"/>
          <w:lang w:eastAsia="ru-RU"/>
        </w:rPr>
        <w:t>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w:t>
      </w:r>
      <w:proofErr w:type="gramEnd"/>
      <w:r w:rsidRPr="00022BBF">
        <w:rPr>
          <w:rFonts w:ascii="Arial" w:eastAsia="Times New Roman" w:hAnsi="Arial" w:cs="Arial"/>
          <w:color w:val="000000"/>
          <w:sz w:val="18"/>
          <w:szCs w:val="18"/>
          <w:lang w:eastAsia="ru-RU"/>
        </w:rPr>
        <w:t xml:space="preserve"> </w:t>
      </w:r>
      <w:proofErr w:type="gramStart"/>
      <w:r w:rsidRPr="00022BBF">
        <w:rPr>
          <w:rFonts w:ascii="Arial" w:eastAsia="Times New Roman" w:hAnsi="Arial" w:cs="Arial"/>
          <w:color w:val="000000"/>
          <w:sz w:val="18"/>
          <w:szCs w:val="18"/>
          <w:lang w:eastAsia="ru-RU"/>
        </w:rPr>
        <w:t>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13)</w:t>
      </w:r>
      <w:r w:rsidRPr="00022BBF">
        <w:rPr>
          <w:rFonts w:ascii="Arial" w:eastAsia="Times New Roman" w:hAnsi="Arial" w:cs="Arial"/>
          <w:color w:val="000000"/>
          <w:sz w:val="18"/>
          <w:szCs w:val="18"/>
          <w:lang w:eastAsia="ru-RU"/>
        </w:rPr>
        <w:t>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14)</w:t>
      </w:r>
      <w:r w:rsidRPr="00022BBF">
        <w:rPr>
          <w:rFonts w:ascii="Arial" w:eastAsia="Times New Roman" w:hAnsi="Arial" w:cs="Arial"/>
          <w:color w:val="000000"/>
          <w:sz w:val="18"/>
          <w:szCs w:val="18"/>
          <w:lang w:eastAsia="ru-RU"/>
        </w:rPr>
        <w:t> решает вопросы гражданства Республики, предоставления политического убежища;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15)</w:t>
      </w:r>
      <w:r w:rsidRPr="00022BBF">
        <w:rPr>
          <w:rFonts w:ascii="Arial" w:eastAsia="Times New Roman" w:hAnsi="Arial" w:cs="Arial"/>
          <w:color w:val="000000"/>
          <w:sz w:val="18"/>
          <w:szCs w:val="18"/>
          <w:lang w:eastAsia="ru-RU"/>
        </w:rPr>
        <w:t> осуществляет помилование граждан;</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proofErr w:type="gramStart"/>
      <w:r w:rsidRPr="00022BBF">
        <w:rPr>
          <w:rFonts w:ascii="Arial" w:eastAsia="Times New Roman" w:hAnsi="Arial" w:cs="Arial"/>
          <w:b/>
          <w:bCs/>
          <w:color w:val="000000"/>
          <w:sz w:val="18"/>
          <w:szCs w:val="18"/>
          <w:lang w:eastAsia="ru-RU"/>
        </w:rPr>
        <w:t>16)</w:t>
      </w:r>
      <w:r w:rsidRPr="00022BBF">
        <w:rPr>
          <w:rFonts w:ascii="Arial" w:eastAsia="Times New Roman" w:hAnsi="Arial" w:cs="Arial"/>
          <w:color w:val="000000"/>
          <w:sz w:val="18"/>
          <w:szCs w:val="18"/>
          <w:lang w:eastAsia="ru-RU"/>
        </w:rPr>
        <w:t>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w:t>
      </w:r>
      <w:proofErr w:type="gramEnd"/>
      <w:r w:rsidRPr="00022BBF">
        <w:rPr>
          <w:rFonts w:ascii="Arial" w:eastAsia="Times New Roman" w:hAnsi="Arial" w:cs="Arial"/>
          <w:color w:val="000000"/>
          <w:sz w:val="18"/>
          <w:szCs w:val="18"/>
          <w:lang w:eastAsia="ru-RU"/>
        </w:rPr>
        <w:t xml:space="preserve"> </w:t>
      </w:r>
      <w:proofErr w:type="gramStart"/>
      <w:r w:rsidRPr="00022BBF">
        <w:rPr>
          <w:rFonts w:ascii="Arial" w:eastAsia="Times New Roman" w:hAnsi="Arial" w:cs="Arial"/>
          <w:color w:val="000000"/>
          <w:sz w:val="18"/>
          <w:szCs w:val="18"/>
          <w:lang w:eastAsia="ru-RU"/>
        </w:rPr>
        <w:t>Республики, с незамедлительным информированием об этом Парламента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17)</w:t>
      </w:r>
      <w:r w:rsidRPr="00022BBF">
        <w:rPr>
          <w:rFonts w:ascii="Arial" w:eastAsia="Times New Roman" w:hAnsi="Arial" w:cs="Arial"/>
          <w:color w:val="000000"/>
          <w:sz w:val="18"/>
          <w:szCs w:val="18"/>
          <w:lang w:eastAsia="ru-RU"/>
        </w:rPr>
        <w:t>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18)</w:t>
      </w:r>
      <w:r w:rsidRPr="00022BBF">
        <w:rPr>
          <w:rFonts w:ascii="Arial" w:eastAsia="Times New Roman" w:hAnsi="Arial" w:cs="Arial"/>
          <w:color w:val="000000"/>
          <w:sz w:val="18"/>
          <w:szCs w:val="18"/>
          <w:lang w:eastAsia="ru-RU"/>
        </w:rPr>
        <w:t> формирует подчиненные ему Службу охраны Президента Республики и Республиканскую гвардию;</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19)</w:t>
      </w:r>
      <w:r w:rsidRPr="00022BBF">
        <w:rPr>
          <w:rFonts w:ascii="Arial" w:eastAsia="Times New Roman" w:hAnsi="Arial" w:cs="Arial"/>
          <w:color w:val="000000"/>
          <w:sz w:val="18"/>
          <w:szCs w:val="18"/>
          <w:lang w:eastAsia="ru-RU"/>
        </w:rPr>
        <w:t>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20)</w:t>
      </w:r>
      <w:r w:rsidRPr="00022BBF">
        <w:rPr>
          <w:rFonts w:ascii="Arial" w:eastAsia="Times New Roman" w:hAnsi="Arial" w:cs="Arial"/>
          <w:color w:val="000000"/>
          <w:sz w:val="18"/>
          <w:szCs w:val="18"/>
          <w:lang w:eastAsia="ru-RU"/>
        </w:rPr>
        <w:t> образует Совет Безопасности и иные консультативно-совещательные органы, а также Ассамблею народа Казахстана и Высший Судебный Совет</w:t>
      </w:r>
      <w:proofErr w:type="gramStart"/>
      <w:r w:rsidRPr="00022BBF">
        <w:rPr>
          <w:rFonts w:ascii="Arial" w:eastAsia="Times New Roman" w:hAnsi="Arial" w:cs="Arial"/>
          <w:color w:val="000000"/>
          <w:sz w:val="18"/>
          <w:szCs w:val="18"/>
          <w:lang w:eastAsia="ru-RU"/>
        </w:rPr>
        <w:t xml:space="preserve"> ;</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21)</w:t>
      </w:r>
      <w:r w:rsidRPr="00022BBF">
        <w:rPr>
          <w:rFonts w:ascii="Arial" w:eastAsia="Times New Roman" w:hAnsi="Arial" w:cs="Arial"/>
          <w:color w:val="000000"/>
          <w:sz w:val="18"/>
          <w:szCs w:val="18"/>
          <w:lang w:eastAsia="ru-RU"/>
        </w:rPr>
        <w:t> осуществляет другие полномочия в соответствии с Конституцией и законами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45 </w:t>
      </w:r>
      <w:r w:rsidRPr="00022BBF">
        <w:rPr>
          <w:rFonts w:ascii="Arial" w:eastAsia="Times New Roman" w:hAnsi="Arial" w:cs="Arial"/>
          <w:b/>
          <w:bCs/>
          <w:color w:val="000000"/>
          <w:sz w:val="18"/>
          <w:szCs w:val="18"/>
          <w:lang w:eastAsia="ru-RU"/>
        </w:rPr>
        <w:br/>
        <w:t>1.</w:t>
      </w:r>
      <w:r w:rsidRPr="00022BBF">
        <w:rPr>
          <w:rFonts w:ascii="Arial" w:eastAsia="Times New Roman" w:hAnsi="Arial" w:cs="Arial"/>
          <w:color w:val="000000"/>
          <w:sz w:val="18"/>
          <w:szCs w:val="18"/>
          <w:lang w:eastAsia="ru-RU"/>
        </w:rPr>
        <w:t>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В случае, предусмотренном подпунктом 4) статьи 53 Конституции, Президент Республики издает законы, а в случае, предусмотренном пунктом 2 статьи 61 Конституции, - указы, имеющие силу законов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46</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Президент Республики Казахстан, его честь и достоинство неприкосновенны.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Обеспечение, обслуживание и охрана Президента Республики и его семьи осуществляются за счет государства.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Положения настоящей статьи распространяются на экс-Президентов Республики.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4.</w:t>
      </w:r>
      <w:r w:rsidRPr="00022BBF">
        <w:rPr>
          <w:rFonts w:ascii="Arial" w:eastAsia="Times New Roman" w:hAnsi="Arial" w:cs="Arial"/>
          <w:color w:val="000000"/>
          <w:sz w:val="18"/>
          <w:szCs w:val="18"/>
          <w:lang w:eastAsia="ru-RU"/>
        </w:rPr>
        <w:t> Статус и полномочия Первого Президента Казахстана определяются Конституцией Республики и конституционным законом</w:t>
      </w:r>
      <w:proofErr w:type="gramStart"/>
      <w:r w:rsidRPr="00022BBF">
        <w:rPr>
          <w:rFonts w:ascii="Arial" w:eastAsia="Times New Roman" w:hAnsi="Arial" w:cs="Arial"/>
          <w:color w:val="000000"/>
          <w:sz w:val="18"/>
          <w:szCs w:val="18"/>
          <w:lang w:eastAsia="ru-RU"/>
        </w:rPr>
        <w:t xml:space="preserve"> .</w:t>
      </w:r>
      <w:proofErr w:type="gramEnd"/>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Статья 47</w:t>
      </w:r>
      <w:r w:rsidRPr="00022BBF">
        <w:rPr>
          <w:rFonts w:ascii="Arial" w:eastAsia="Times New Roman" w:hAnsi="Arial" w:cs="Arial"/>
          <w:color w:val="000000"/>
          <w:sz w:val="18"/>
          <w:szCs w:val="18"/>
          <w:lang w:eastAsia="ru-RU"/>
        </w:rPr>
        <w:t>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1.</w:t>
      </w:r>
      <w:r w:rsidRPr="00022BBF">
        <w:rPr>
          <w:rFonts w:ascii="Arial" w:eastAsia="Times New Roman" w:hAnsi="Arial" w:cs="Arial"/>
          <w:color w:val="000000"/>
          <w:sz w:val="18"/>
          <w:szCs w:val="18"/>
          <w:lang w:eastAsia="ru-RU"/>
        </w:rPr>
        <w:t xml:space="preserve"> Президент Республики Казахстан может быть досрочно освобожден от должности при устойчивой неспособности </w:t>
      </w:r>
      <w:proofErr w:type="gramStart"/>
      <w:r w:rsidRPr="00022BBF">
        <w:rPr>
          <w:rFonts w:ascii="Arial" w:eastAsia="Times New Roman" w:hAnsi="Arial" w:cs="Arial"/>
          <w:color w:val="000000"/>
          <w:sz w:val="18"/>
          <w:szCs w:val="18"/>
          <w:lang w:eastAsia="ru-RU"/>
        </w:rPr>
        <w:t>осуществлять свои обязанности</w:t>
      </w:r>
      <w:proofErr w:type="gramEnd"/>
      <w:r w:rsidRPr="00022BBF">
        <w:rPr>
          <w:rFonts w:ascii="Arial" w:eastAsia="Times New Roman" w:hAnsi="Arial" w:cs="Arial"/>
          <w:color w:val="000000"/>
          <w:sz w:val="18"/>
          <w:szCs w:val="18"/>
          <w:lang w:eastAsia="ru-RU"/>
        </w:rPr>
        <w:t xml:space="preserve">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2.</w:t>
      </w:r>
      <w:r w:rsidRPr="00022BBF">
        <w:rPr>
          <w:rFonts w:ascii="Arial" w:eastAsia="Times New Roman" w:hAnsi="Arial" w:cs="Arial"/>
          <w:color w:val="000000"/>
          <w:sz w:val="18"/>
          <w:szCs w:val="18"/>
          <w:lang w:eastAsia="ru-RU"/>
        </w:rPr>
        <w:t xml:space="preserve">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w:t>
      </w:r>
      <w:r w:rsidRPr="00022BBF">
        <w:rPr>
          <w:rFonts w:ascii="Arial" w:eastAsia="Times New Roman" w:hAnsi="Arial" w:cs="Arial"/>
          <w:color w:val="000000"/>
          <w:sz w:val="18"/>
          <w:szCs w:val="18"/>
          <w:lang w:eastAsia="ru-RU"/>
        </w:rPr>
        <w:lastRenderedPageBreak/>
        <w:t>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 </w:t>
      </w:r>
      <w:r w:rsidRPr="00022BBF">
        <w:rPr>
          <w:rFonts w:ascii="Arial" w:eastAsia="Times New Roman" w:hAnsi="Arial" w:cs="Arial"/>
          <w:color w:val="000000"/>
          <w:sz w:val="18"/>
          <w:szCs w:val="18"/>
          <w:lang w:eastAsia="ru-RU"/>
        </w:rPr>
        <w:br/>
      </w:r>
      <w:r w:rsidRPr="00022BBF">
        <w:rPr>
          <w:rFonts w:ascii="Arial" w:eastAsia="Times New Roman" w:hAnsi="Arial" w:cs="Arial"/>
          <w:b/>
          <w:bCs/>
          <w:color w:val="000000"/>
          <w:sz w:val="18"/>
          <w:szCs w:val="18"/>
          <w:lang w:eastAsia="ru-RU"/>
        </w:rPr>
        <w:t>3.</w:t>
      </w:r>
      <w:r w:rsidRPr="00022BBF">
        <w:rPr>
          <w:rFonts w:ascii="Arial" w:eastAsia="Times New Roman" w:hAnsi="Arial" w:cs="Arial"/>
          <w:color w:val="000000"/>
          <w:sz w:val="18"/>
          <w:szCs w:val="18"/>
          <w:lang w:eastAsia="ru-RU"/>
        </w:rPr>
        <w:t>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w:t>
      </w:r>
      <w:proofErr w:type="gramStart"/>
      <w:r w:rsidRPr="00022BBF">
        <w:rPr>
          <w:rFonts w:ascii="Arial" w:eastAsia="Times New Roman" w:hAnsi="Arial" w:cs="Arial"/>
          <w:color w:val="000000"/>
          <w:sz w:val="18"/>
          <w:szCs w:val="18"/>
          <w:lang w:eastAsia="ru-RU"/>
        </w:rPr>
        <w:t xml:space="preserve"> .</w:t>
      </w:r>
      <w:proofErr w:type="gramEnd"/>
      <w:r w:rsidRPr="00022BBF">
        <w:rPr>
          <w:rFonts w:ascii="Arial" w:eastAsia="Times New Roman" w:hAnsi="Arial" w:cs="Arial"/>
          <w:color w:val="000000"/>
          <w:sz w:val="18"/>
          <w:szCs w:val="18"/>
          <w:lang w:eastAsia="ru-RU"/>
        </w:rPr>
        <w:t> </w:t>
      </w:r>
    </w:p>
    <w:p w:rsidR="00953D6E" w:rsidRDefault="00953D6E"/>
    <w:sectPr w:rsidR="00953D6E" w:rsidSect="00022BB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2E"/>
    <w:rsid w:val="00022BBF"/>
    <w:rsid w:val="000A10E9"/>
    <w:rsid w:val="001B1671"/>
    <w:rsid w:val="002C18C9"/>
    <w:rsid w:val="004A1CA6"/>
    <w:rsid w:val="00564158"/>
    <w:rsid w:val="00566360"/>
    <w:rsid w:val="0079747C"/>
    <w:rsid w:val="007C10FB"/>
    <w:rsid w:val="008550ED"/>
    <w:rsid w:val="008F3A68"/>
    <w:rsid w:val="00953D6E"/>
    <w:rsid w:val="00B47F97"/>
    <w:rsid w:val="00D6161B"/>
    <w:rsid w:val="00DB4BE9"/>
    <w:rsid w:val="00DF44CF"/>
    <w:rsid w:val="00E00370"/>
    <w:rsid w:val="00E24D5E"/>
    <w:rsid w:val="00EF5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22BBF"/>
  </w:style>
  <w:style w:type="character" w:styleId="a3">
    <w:name w:val="Emphasis"/>
    <w:basedOn w:val="a0"/>
    <w:uiPriority w:val="20"/>
    <w:qFormat/>
    <w:rsid w:val="00022BBF"/>
    <w:rPr>
      <w:i/>
      <w:iCs/>
    </w:rPr>
  </w:style>
  <w:style w:type="character" w:styleId="a4">
    <w:name w:val="Strong"/>
    <w:basedOn w:val="a0"/>
    <w:uiPriority w:val="22"/>
    <w:qFormat/>
    <w:rsid w:val="00022B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22BBF"/>
  </w:style>
  <w:style w:type="character" w:styleId="a3">
    <w:name w:val="Emphasis"/>
    <w:basedOn w:val="a0"/>
    <w:uiPriority w:val="20"/>
    <w:qFormat/>
    <w:rsid w:val="00022BBF"/>
    <w:rPr>
      <w:i/>
      <w:iCs/>
    </w:rPr>
  </w:style>
  <w:style w:type="character" w:styleId="a4">
    <w:name w:val="Strong"/>
    <w:basedOn w:val="a0"/>
    <w:uiPriority w:val="22"/>
    <w:qFormat/>
    <w:rsid w:val="00022B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30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4525</Words>
  <Characters>25797</Characters>
  <Application>Microsoft Office Word</Application>
  <DocSecurity>0</DocSecurity>
  <Lines>214</Lines>
  <Paragraphs>60</Paragraphs>
  <ScaleCrop>false</ScaleCrop>
  <Company>SPecialiST RePack</Company>
  <LinksUpToDate>false</LinksUpToDate>
  <CharactersWithSpaces>30262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2013-05-02T07:22:00Z</dcterms:created>
  <dcterms:modified xsi:type="dcterms:W3CDTF">2013-05-02T07:27:00Z</dcterms:modified>
</cp:coreProperties>
</file>