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B5C" w:rsidRPr="00986D0D" w:rsidRDefault="00984B5C">
      <w:pPr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 xml:space="preserve">                  Коммунальное государственное учреждение</w:t>
      </w:r>
    </w:p>
    <w:p w:rsidR="00984B5C" w:rsidRPr="00986D0D" w:rsidRDefault="00984B5C">
      <w:pPr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 xml:space="preserve">                «Средняя общеобразовательная школа № 62»</w:t>
      </w:r>
    </w:p>
    <w:p w:rsidR="00984B5C" w:rsidRPr="00986D0D" w:rsidRDefault="00984B5C">
      <w:pPr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 xml:space="preserve">                                   акимата города Караганды</w:t>
      </w:r>
    </w:p>
    <w:p w:rsidR="00984B5C" w:rsidRPr="00986D0D" w:rsidRDefault="00984B5C">
      <w:pPr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 xml:space="preserve">                               государственного учреждения </w:t>
      </w:r>
    </w:p>
    <w:p w:rsidR="00984B5C" w:rsidRPr="00986D0D" w:rsidRDefault="00984B5C">
      <w:pPr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 xml:space="preserve">                   «Отдел образования города Караганды»</w:t>
      </w:r>
    </w:p>
    <w:p w:rsidR="00984B5C" w:rsidRPr="00986D0D" w:rsidRDefault="00984B5C">
      <w:pPr>
        <w:rPr>
          <w:rFonts w:ascii="Times New Roman" w:hAnsi="Times New Roman" w:cs="Times New Roman"/>
          <w:sz w:val="28"/>
          <w:szCs w:val="28"/>
        </w:rPr>
      </w:pPr>
    </w:p>
    <w:p w:rsidR="0030455F" w:rsidRPr="00986D0D" w:rsidRDefault="0017686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F90CB6" wp14:editId="32694722">
            <wp:extent cx="4895850" cy="1871663"/>
            <wp:effectExtent l="19050" t="0" r="0" b="0"/>
            <wp:docPr id="1" name="Рисунок 1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871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4B5C" w:rsidRPr="00986D0D" w:rsidRDefault="00176869">
      <w:pPr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</w:t>
      </w:r>
      <w:r w:rsidR="00984B5C" w:rsidRPr="00986D0D">
        <w:rPr>
          <w:rFonts w:ascii="Times New Roman" w:hAnsi="Times New Roman" w:cs="Times New Roman"/>
          <w:sz w:val="28"/>
          <w:szCs w:val="28"/>
        </w:rPr>
        <w:t>МЕТОДИЧЕСКАЯ НЕДЕЛЯ.</w:t>
      </w:r>
    </w:p>
    <w:p w:rsidR="00984B5C" w:rsidRPr="00986D0D" w:rsidRDefault="0030455F">
      <w:pPr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 xml:space="preserve">                   ««Мастерство современного педагога »».</w:t>
      </w:r>
    </w:p>
    <w:p w:rsidR="0030455F" w:rsidRPr="00986D0D" w:rsidRDefault="0030455F">
      <w:pPr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DA5BFB">
        <w:rPr>
          <w:rFonts w:ascii="Times New Roman" w:hAnsi="Times New Roman" w:cs="Times New Roman"/>
          <w:sz w:val="28"/>
          <w:szCs w:val="28"/>
        </w:rPr>
        <w:t xml:space="preserve">2012-2013 учебный год </w:t>
      </w:r>
    </w:p>
    <w:p w:rsidR="0030455F" w:rsidRPr="00986D0D" w:rsidRDefault="0030455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0455F" w:rsidRPr="00986D0D" w:rsidRDefault="00176869">
      <w:pPr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</w:t>
      </w:r>
      <w:r w:rsidRPr="00986D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DAB2DB" wp14:editId="600C2451">
            <wp:extent cx="2097088" cy="2333625"/>
            <wp:effectExtent l="19050" t="0" r="0" b="0"/>
            <wp:docPr id="2" name="Рисунок 2" descr="ANd9GcTE4ZAI13sDtWUZ5flMCI0UpaCK0nDtrzhrar_AjDoaYGbO4sBMw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rg_hi" descr="ANd9GcTE4ZAI13sDtWUZ5flMCI0UpaCK0nDtrzhrar_AjDoaYGbO4sBMww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088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455F" w:rsidRPr="00986D0D" w:rsidRDefault="0030455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0455F" w:rsidRPr="00986D0D" w:rsidRDefault="0030455F">
      <w:pPr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176869" w:rsidRPr="00986D0D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986D0D">
        <w:rPr>
          <w:rFonts w:ascii="Times New Roman" w:hAnsi="Times New Roman" w:cs="Times New Roman"/>
          <w:sz w:val="28"/>
          <w:szCs w:val="28"/>
        </w:rPr>
        <w:t xml:space="preserve">  КАРАГАНДА 2013</w:t>
      </w:r>
    </w:p>
    <w:p w:rsidR="00176869" w:rsidRPr="00986D0D" w:rsidRDefault="0030455F" w:rsidP="0030455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30455F" w:rsidRPr="00986D0D" w:rsidRDefault="00176869" w:rsidP="0030455F">
      <w:pPr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</w:t>
      </w:r>
      <w:r w:rsidR="0030455F" w:rsidRPr="00986D0D">
        <w:rPr>
          <w:rFonts w:ascii="Times New Roman" w:hAnsi="Times New Roman" w:cs="Times New Roman"/>
          <w:sz w:val="28"/>
          <w:szCs w:val="28"/>
        </w:rPr>
        <w:t xml:space="preserve"> МЕТОДИЧЕСКАЯ НЕДЕЛЯ.</w:t>
      </w:r>
    </w:p>
    <w:p w:rsidR="0030455F" w:rsidRPr="00986D0D" w:rsidRDefault="0030455F" w:rsidP="0030455F">
      <w:pPr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««Мастерство современного педагога»».</w:t>
      </w:r>
    </w:p>
    <w:p w:rsidR="00984B5C" w:rsidRPr="00986D0D" w:rsidRDefault="0030455F" w:rsidP="0030455F">
      <w:pPr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Цель: Определить уровень владения учителями способами развития функциональной грамотности школьников через применение элементов инновационных технологий.</w:t>
      </w:r>
    </w:p>
    <w:tbl>
      <w:tblPr>
        <w:tblStyle w:val="a3"/>
        <w:tblpPr w:leftFromText="180" w:rightFromText="180" w:vertAnchor="text" w:horzAnchor="margin" w:tblpY="179"/>
        <w:tblW w:w="0" w:type="auto"/>
        <w:tblLook w:val="04A0" w:firstRow="1" w:lastRow="0" w:firstColumn="1" w:lastColumn="0" w:noHBand="0" w:noVBand="1"/>
      </w:tblPr>
      <w:tblGrid>
        <w:gridCol w:w="2410"/>
        <w:gridCol w:w="2653"/>
        <w:gridCol w:w="2254"/>
        <w:gridCol w:w="2254"/>
      </w:tblGrid>
      <w:tr w:rsidR="0091240C" w:rsidRPr="00986D0D" w:rsidTr="0091240C">
        <w:tc>
          <w:tcPr>
            <w:tcW w:w="2410" w:type="dxa"/>
          </w:tcPr>
          <w:p w:rsidR="0091240C" w:rsidRPr="00986D0D" w:rsidRDefault="0091240C" w:rsidP="00912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653" w:type="dxa"/>
          </w:tcPr>
          <w:p w:rsidR="0091240C" w:rsidRPr="00986D0D" w:rsidRDefault="0091240C" w:rsidP="00912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254" w:type="dxa"/>
          </w:tcPr>
          <w:p w:rsidR="0091240C" w:rsidRPr="00986D0D" w:rsidRDefault="0091240C" w:rsidP="00912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2254" w:type="dxa"/>
          </w:tcPr>
          <w:p w:rsidR="0091240C" w:rsidRPr="00986D0D" w:rsidRDefault="0091240C" w:rsidP="00912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91240C" w:rsidRPr="00986D0D" w:rsidTr="0091240C">
        <w:tc>
          <w:tcPr>
            <w:tcW w:w="2410" w:type="dxa"/>
          </w:tcPr>
          <w:p w:rsidR="0091240C" w:rsidRPr="00986D0D" w:rsidRDefault="0091240C" w:rsidP="00912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653" w:type="dxa"/>
          </w:tcPr>
          <w:p w:rsidR="0091240C" w:rsidRPr="00986D0D" w:rsidRDefault="0091240C" w:rsidP="00912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04.02</w:t>
            </w:r>
          </w:p>
          <w:p w:rsidR="0091240C" w:rsidRPr="00986D0D" w:rsidRDefault="0091240C" w:rsidP="00912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13.00</w:t>
            </w:r>
          </w:p>
        </w:tc>
        <w:tc>
          <w:tcPr>
            <w:tcW w:w="2254" w:type="dxa"/>
          </w:tcPr>
          <w:p w:rsidR="0091240C" w:rsidRPr="00986D0D" w:rsidRDefault="0091240C" w:rsidP="00912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1. Портфолио учителя</w:t>
            </w:r>
          </w:p>
          <w:p w:rsidR="0091240C" w:rsidRPr="00986D0D" w:rsidRDefault="0091240C" w:rsidP="00912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2.Портфолио ученика</w:t>
            </w:r>
          </w:p>
          <w:p w:rsidR="0091240C" w:rsidRPr="00986D0D" w:rsidRDefault="0091240C" w:rsidP="00912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3.Школа молодого учителя:</w:t>
            </w:r>
          </w:p>
          <w:p w:rsidR="0091240C" w:rsidRPr="00986D0D" w:rsidRDefault="0091240C" w:rsidP="00912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а) «Виды опроса»</w:t>
            </w:r>
          </w:p>
        </w:tc>
        <w:tc>
          <w:tcPr>
            <w:tcW w:w="2254" w:type="dxa"/>
          </w:tcPr>
          <w:p w:rsidR="0091240C" w:rsidRPr="00986D0D" w:rsidRDefault="0091240C" w:rsidP="00912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Ахметова А.Н.</w:t>
            </w:r>
          </w:p>
          <w:p w:rsidR="0091240C" w:rsidRPr="00986D0D" w:rsidRDefault="0091240C" w:rsidP="00912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Гильмутдинова Г.А.</w:t>
            </w:r>
          </w:p>
          <w:p w:rsidR="0091240C" w:rsidRPr="00986D0D" w:rsidRDefault="0091240C" w:rsidP="009124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40C" w:rsidRPr="00986D0D" w:rsidRDefault="0091240C" w:rsidP="00912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Рахимова Р.Р.</w:t>
            </w:r>
          </w:p>
          <w:p w:rsidR="0091240C" w:rsidRPr="00986D0D" w:rsidRDefault="0091240C" w:rsidP="00912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Гильмутдинова Г.А.</w:t>
            </w:r>
          </w:p>
        </w:tc>
      </w:tr>
    </w:tbl>
    <w:p w:rsidR="0091240C" w:rsidRPr="00986D0D" w:rsidRDefault="0091240C" w:rsidP="0030455F">
      <w:pPr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Проведение открытых уроков: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91240C" w:rsidRPr="00986D0D" w:rsidTr="0091240C">
        <w:tc>
          <w:tcPr>
            <w:tcW w:w="2392" w:type="dxa"/>
          </w:tcPr>
          <w:p w:rsidR="0091240C" w:rsidRPr="00986D0D" w:rsidRDefault="0091240C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393" w:type="dxa"/>
          </w:tcPr>
          <w:p w:rsidR="0091240C" w:rsidRPr="00986D0D" w:rsidRDefault="0091240C" w:rsidP="00912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06.02</w:t>
            </w:r>
          </w:p>
          <w:p w:rsidR="0091240C" w:rsidRPr="00986D0D" w:rsidRDefault="0091240C" w:rsidP="00912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4 ур.</w:t>
            </w:r>
          </w:p>
        </w:tc>
        <w:tc>
          <w:tcPr>
            <w:tcW w:w="2393" w:type="dxa"/>
          </w:tcPr>
          <w:p w:rsidR="0091240C" w:rsidRPr="00986D0D" w:rsidRDefault="00176869" w:rsidP="0017686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Казахский язык в 6а кл. «</w:t>
            </w:r>
            <w:r w:rsidRPr="00986D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Қызық құ</w:t>
            </w:r>
            <w:proofErr w:type="gramStart"/>
            <w:r w:rsidRPr="00986D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</w:t>
            </w:r>
            <w:proofErr w:type="gramEnd"/>
            <w:r w:rsidR="0091240C" w:rsidRPr="00986D0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93" w:type="dxa"/>
          </w:tcPr>
          <w:p w:rsidR="0091240C" w:rsidRPr="00986D0D" w:rsidRDefault="0091240C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Адешева А.Ж.</w:t>
            </w:r>
          </w:p>
        </w:tc>
      </w:tr>
      <w:tr w:rsidR="0091240C" w:rsidRPr="00986D0D" w:rsidTr="0091240C">
        <w:tc>
          <w:tcPr>
            <w:tcW w:w="2392" w:type="dxa"/>
          </w:tcPr>
          <w:p w:rsidR="0091240C" w:rsidRPr="00986D0D" w:rsidRDefault="0091240C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393" w:type="dxa"/>
          </w:tcPr>
          <w:p w:rsidR="0091240C" w:rsidRPr="00986D0D" w:rsidRDefault="0091240C" w:rsidP="00912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07.02</w:t>
            </w:r>
          </w:p>
          <w:p w:rsidR="0091240C" w:rsidRPr="00986D0D" w:rsidRDefault="0091240C" w:rsidP="00912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3 ур</w:t>
            </w:r>
          </w:p>
        </w:tc>
        <w:tc>
          <w:tcPr>
            <w:tcW w:w="2393" w:type="dxa"/>
          </w:tcPr>
          <w:p w:rsidR="0091240C" w:rsidRPr="00986D0D" w:rsidRDefault="0091240C" w:rsidP="00912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Физкультура в 6а</w:t>
            </w:r>
            <w:proofErr w:type="gramStart"/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,б</w:t>
            </w:r>
            <w:proofErr w:type="gramEnd"/>
            <w:r w:rsidRPr="00986D0D">
              <w:rPr>
                <w:rFonts w:ascii="Times New Roman" w:hAnsi="Times New Roman" w:cs="Times New Roman"/>
                <w:sz w:val="28"/>
                <w:szCs w:val="28"/>
              </w:rPr>
              <w:t xml:space="preserve"> кл.</w:t>
            </w:r>
          </w:p>
          <w:p w:rsidR="0091240C" w:rsidRPr="00986D0D" w:rsidRDefault="0091240C" w:rsidP="00912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«Игровая лёгкая атлетика»</w:t>
            </w:r>
          </w:p>
        </w:tc>
        <w:tc>
          <w:tcPr>
            <w:tcW w:w="2393" w:type="dxa"/>
          </w:tcPr>
          <w:p w:rsidR="0091240C" w:rsidRPr="00986D0D" w:rsidRDefault="0091240C" w:rsidP="00912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 xml:space="preserve">Донских Е.В., </w:t>
            </w:r>
          </w:p>
          <w:p w:rsidR="0091240C" w:rsidRPr="00986D0D" w:rsidRDefault="0091240C" w:rsidP="00912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Искаков А.Ф.</w:t>
            </w:r>
          </w:p>
        </w:tc>
      </w:tr>
      <w:tr w:rsidR="0091240C" w:rsidRPr="00986D0D" w:rsidTr="0091240C">
        <w:tc>
          <w:tcPr>
            <w:tcW w:w="2392" w:type="dxa"/>
          </w:tcPr>
          <w:p w:rsidR="0091240C" w:rsidRPr="00986D0D" w:rsidRDefault="0091240C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393" w:type="dxa"/>
          </w:tcPr>
          <w:p w:rsidR="0091240C" w:rsidRPr="00986D0D" w:rsidRDefault="0091240C" w:rsidP="00912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08.02</w:t>
            </w:r>
          </w:p>
          <w:p w:rsidR="0091240C" w:rsidRPr="00986D0D" w:rsidRDefault="0091240C" w:rsidP="00912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6 ур</w:t>
            </w:r>
          </w:p>
        </w:tc>
        <w:tc>
          <w:tcPr>
            <w:tcW w:w="2393" w:type="dxa"/>
          </w:tcPr>
          <w:p w:rsidR="0091240C" w:rsidRPr="00986D0D" w:rsidRDefault="0091240C" w:rsidP="00912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География в 10 кл.</w:t>
            </w:r>
          </w:p>
          <w:p w:rsidR="0091240C" w:rsidRPr="00986D0D" w:rsidRDefault="0091240C" w:rsidP="00912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«Мировое хозяйство»</w:t>
            </w:r>
          </w:p>
        </w:tc>
        <w:tc>
          <w:tcPr>
            <w:tcW w:w="2393" w:type="dxa"/>
          </w:tcPr>
          <w:p w:rsidR="0091240C" w:rsidRPr="00986D0D" w:rsidRDefault="0091240C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Гринченко В.В.</w:t>
            </w:r>
          </w:p>
        </w:tc>
      </w:tr>
      <w:tr w:rsidR="0091240C" w:rsidRPr="00986D0D" w:rsidTr="0091240C">
        <w:tc>
          <w:tcPr>
            <w:tcW w:w="2392" w:type="dxa"/>
          </w:tcPr>
          <w:p w:rsidR="0091240C" w:rsidRPr="00986D0D" w:rsidRDefault="0091240C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393" w:type="dxa"/>
          </w:tcPr>
          <w:p w:rsidR="0091240C" w:rsidRPr="00986D0D" w:rsidRDefault="0091240C" w:rsidP="00912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14.02</w:t>
            </w:r>
          </w:p>
          <w:p w:rsidR="0091240C" w:rsidRPr="00986D0D" w:rsidRDefault="0091240C" w:rsidP="00912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3 ур</w:t>
            </w:r>
          </w:p>
        </w:tc>
        <w:tc>
          <w:tcPr>
            <w:tcW w:w="2393" w:type="dxa"/>
          </w:tcPr>
          <w:p w:rsidR="0091240C" w:rsidRPr="00986D0D" w:rsidRDefault="0091240C" w:rsidP="00912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Математика в 1 кл.</w:t>
            </w:r>
          </w:p>
          <w:p w:rsidR="0091240C" w:rsidRPr="00986D0D" w:rsidRDefault="0091240C" w:rsidP="00912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«Разностное сравнение задач» (столько же)</w:t>
            </w:r>
          </w:p>
        </w:tc>
        <w:tc>
          <w:tcPr>
            <w:tcW w:w="2393" w:type="dxa"/>
          </w:tcPr>
          <w:p w:rsidR="0091240C" w:rsidRPr="00986D0D" w:rsidRDefault="0091240C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Нефёдова О.А.</w:t>
            </w:r>
          </w:p>
        </w:tc>
      </w:tr>
      <w:tr w:rsidR="0091240C" w:rsidRPr="00986D0D" w:rsidTr="0091240C">
        <w:tc>
          <w:tcPr>
            <w:tcW w:w="2392" w:type="dxa"/>
          </w:tcPr>
          <w:p w:rsidR="0091240C" w:rsidRPr="00986D0D" w:rsidRDefault="0091240C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393" w:type="dxa"/>
          </w:tcPr>
          <w:p w:rsidR="0091240C" w:rsidRPr="00986D0D" w:rsidRDefault="0091240C" w:rsidP="00912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08.02</w:t>
            </w:r>
          </w:p>
          <w:p w:rsidR="0091240C" w:rsidRPr="00986D0D" w:rsidRDefault="0091240C" w:rsidP="00912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4 ур.</w:t>
            </w:r>
          </w:p>
        </w:tc>
        <w:tc>
          <w:tcPr>
            <w:tcW w:w="2393" w:type="dxa"/>
          </w:tcPr>
          <w:p w:rsidR="0091240C" w:rsidRPr="00986D0D" w:rsidRDefault="0091240C" w:rsidP="00912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Самопознание в 8б кл.</w:t>
            </w:r>
          </w:p>
          <w:p w:rsidR="0091240C" w:rsidRPr="00986D0D" w:rsidRDefault="0091240C" w:rsidP="00912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«В зеркале дружбы»</w:t>
            </w:r>
          </w:p>
        </w:tc>
        <w:tc>
          <w:tcPr>
            <w:tcW w:w="2393" w:type="dxa"/>
          </w:tcPr>
          <w:p w:rsidR="0091240C" w:rsidRPr="00986D0D" w:rsidRDefault="0091240C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Хрипункова Н.П.</w:t>
            </w:r>
          </w:p>
        </w:tc>
      </w:tr>
      <w:tr w:rsidR="0091240C" w:rsidRPr="00986D0D" w:rsidTr="0091240C">
        <w:tc>
          <w:tcPr>
            <w:tcW w:w="2392" w:type="dxa"/>
          </w:tcPr>
          <w:p w:rsidR="0091240C" w:rsidRPr="00986D0D" w:rsidRDefault="0091240C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393" w:type="dxa"/>
          </w:tcPr>
          <w:p w:rsidR="0091240C" w:rsidRPr="00986D0D" w:rsidRDefault="0091240C" w:rsidP="00912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07.02</w:t>
            </w:r>
          </w:p>
          <w:p w:rsidR="0091240C" w:rsidRPr="00986D0D" w:rsidRDefault="0091240C" w:rsidP="00912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3 ур.</w:t>
            </w:r>
          </w:p>
        </w:tc>
        <w:tc>
          <w:tcPr>
            <w:tcW w:w="2393" w:type="dxa"/>
          </w:tcPr>
          <w:p w:rsidR="0091240C" w:rsidRPr="00986D0D" w:rsidRDefault="0091240C" w:rsidP="00912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Технология в 9а кл</w:t>
            </w:r>
          </w:p>
          <w:p w:rsidR="0091240C" w:rsidRPr="00986D0D" w:rsidRDefault="0091240C" w:rsidP="00912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 xml:space="preserve">«Вышивка бисером в казахском </w:t>
            </w:r>
            <w:r w:rsidRPr="00986D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национальном костюме»</w:t>
            </w:r>
          </w:p>
        </w:tc>
        <w:tc>
          <w:tcPr>
            <w:tcW w:w="2393" w:type="dxa"/>
          </w:tcPr>
          <w:p w:rsidR="0091240C" w:rsidRPr="00986D0D" w:rsidRDefault="0091240C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Бексултанова К.Н.</w:t>
            </w:r>
          </w:p>
        </w:tc>
      </w:tr>
      <w:tr w:rsidR="0091240C" w:rsidRPr="00986D0D" w:rsidTr="0091240C">
        <w:tc>
          <w:tcPr>
            <w:tcW w:w="2392" w:type="dxa"/>
          </w:tcPr>
          <w:p w:rsidR="0091240C" w:rsidRPr="00986D0D" w:rsidRDefault="0091240C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2393" w:type="dxa"/>
          </w:tcPr>
          <w:p w:rsidR="0091240C" w:rsidRPr="00986D0D" w:rsidRDefault="0091240C" w:rsidP="00912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11.02</w:t>
            </w:r>
          </w:p>
          <w:p w:rsidR="0091240C" w:rsidRPr="00986D0D" w:rsidRDefault="0091240C" w:rsidP="00912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13.00</w:t>
            </w:r>
          </w:p>
        </w:tc>
        <w:tc>
          <w:tcPr>
            <w:tcW w:w="2393" w:type="dxa"/>
          </w:tcPr>
          <w:p w:rsidR="0091240C" w:rsidRPr="00986D0D" w:rsidRDefault="0091240C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Практический семинар «Организация подготовки учащихся к оценке знаний методом тестирования (ВОУД, ЕНТ)»</w:t>
            </w:r>
          </w:p>
        </w:tc>
        <w:tc>
          <w:tcPr>
            <w:tcW w:w="2393" w:type="dxa"/>
          </w:tcPr>
          <w:p w:rsidR="0091240C" w:rsidRPr="00986D0D" w:rsidRDefault="0091240C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Акпарова Е.В.</w:t>
            </w:r>
          </w:p>
        </w:tc>
      </w:tr>
      <w:tr w:rsidR="0091240C" w:rsidRPr="00986D0D" w:rsidTr="0091240C">
        <w:tc>
          <w:tcPr>
            <w:tcW w:w="2392" w:type="dxa"/>
          </w:tcPr>
          <w:p w:rsidR="0091240C" w:rsidRPr="00986D0D" w:rsidRDefault="0091240C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393" w:type="dxa"/>
          </w:tcPr>
          <w:p w:rsidR="0091240C" w:rsidRPr="00986D0D" w:rsidRDefault="0091240C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91240C" w:rsidRPr="00986D0D" w:rsidRDefault="0091240C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Подведение итогов методической недели.</w:t>
            </w:r>
          </w:p>
        </w:tc>
        <w:tc>
          <w:tcPr>
            <w:tcW w:w="2393" w:type="dxa"/>
          </w:tcPr>
          <w:p w:rsidR="0091240C" w:rsidRPr="00986D0D" w:rsidRDefault="0091240C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Зам. дир. по УВР Акпарова Е.В., Крылова А.Д.</w:t>
            </w:r>
          </w:p>
        </w:tc>
      </w:tr>
    </w:tbl>
    <w:p w:rsidR="00176869" w:rsidRPr="00986D0D" w:rsidRDefault="00176869" w:rsidP="009813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b/>
          <w:sz w:val="28"/>
          <w:szCs w:val="28"/>
          <w:lang w:eastAsia="ru-RU"/>
        </w:rPr>
        <w:t>Методический портфолио как способ анализа, обобщения и презентации педагогического опыта учител</w:t>
      </w:r>
      <w:r w:rsidRPr="00986D0D">
        <w:rPr>
          <w:rFonts w:ascii="Times New Roman" w:hAnsi="Times New Roman" w:cs="Times New Roman"/>
          <w:b/>
          <w:sz w:val="28"/>
          <w:szCs w:val="28"/>
          <w:lang w:val="kk-KZ" w:eastAsia="ru-RU"/>
        </w:rPr>
        <w:t>я</w:t>
      </w:r>
      <w:r w:rsidRPr="00986D0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76869" w:rsidRPr="00986D0D" w:rsidRDefault="00176869" w:rsidP="0098132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kk-KZ" w:eastAsia="ru-RU"/>
        </w:rPr>
      </w:pPr>
      <w:r w:rsidRPr="00986D0D">
        <w:rPr>
          <w:rFonts w:ascii="Times New Roman" w:hAnsi="Times New Roman" w:cs="Times New Roman"/>
          <w:b/>
          <w:sz w:val="28"/>
          <w:szCs w:val="28"/>
          <w:lang w:val="kk-KZ" w:eastAsia="ru-RU"/>
        </w:rPr>
        <w:t>Директор КГУ «СОШ№62»</w:t>
      </w:r>
    </w:p>
    <w:p w:rsidR="00176869" w:rsidRPr="00986D0D" w:rsidRDefault="00176869" w:rsidP="0098132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kk-KZ" w:eastAsia="ru-RU"/>
        </w:rPr>
      </w:pPr>
      <w:r w:rsidRPr="00986D0D">
        <w:rPr>
          <w:rFonts w:ascii="Times New Roman" w:hAnsi="Times New Roman" w:cs="Times New Roman"/>
          <w:b/>
          <w:sz w:val="28"/>
          <w:szCs w:val="28"/>
          <w:lang w:val="kk-KZ" w:eastAsia="ru-RU"/>
        </w:rPr>
        <w:t>Ахметова А.Н.</w:t>
      </w:r>
    </w:p>
    <w:p w:rsidR="00176869" w:rsidRPr="00986D0D" w:rsidRDefault="00176869" w:rsidP="0098132C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Портфолио </w:t>
      </w:r>
      <w:r w:rsidRPr="00986D0D">
        <w:rPr>
          <w:rFonts w:ascii="Times New Roman" w:hAnsi="Times New Roman" w:cs="Times New Roman"/>
          <w:sz w:val="28"/>
          <w:szCs w:val="28"/>
        </w:rPr>
        <w:t xml:space="preserve">(от франц. </w:t>
      </w:r>
      <w:r w:rsidRPr="00986D0D">
        <w:rPr>
          <w:rFonts w:ascii="Times New Roman" w:hAnsi="Times New Roman" w:cs="Times New Roman"/>
          <w:i/>
          <w:iCs/>
          <w:sz w:val="28"/>
          <w:szCs w:val="28"/>
          <w:lang w:val="en-US"/>
        </w:rPr>
        <w:t>porter</w:t>
      </w:r>
      <w:r w:rsidRPr="00986D0D">
        <w:rPr>
          <w:rFonts w:ascii="Times New Roman" w:hAnsi="Times New Roman" w:cs="Times New Roman"/>
          <w:i/>
          <w:iCs/>
          <w:sz w:val="28"/>
          <w:szCs w:val="28"/>
        </w:rPr>
        <w:t xml:space="preserve"> - </w:t>
      </w:r>
      <w:r w:rsidRPr="00986D0D">
        <w:rPr>
          <w:rFonts w:ascii="Times New Roman" w:hAnsi="Times New Roman" w:cs="Times New Roman"/>
          <w:sz w:val="28"/>
          <w:szCs w:val="28"/>
        </w:rPr>
        <w:t xml:space="preserve">излагать, формулировать, нести и </w:t>
      </w:r>
      <w:r w:rsidRPr="00986D0D">
        <w:rPr>
          <w:rFonts w:ascii="Times New Roman" w:hAnsi="Times New Roman" w:cs="Times New Roman"/>
          <w:i/>
          <w:iCs/>
          <w:sz w:val="28"/>
          <w:szCs w:val="28"/>
          <w:lang w:val="en-US"/>
        </w:rPr>
        <w:t>folio</w:t>
      </w:r>
      <w:r w:rsidRPr="00986D0D">
        <w:rPr>
          <w:rFonts w:ascii="Times New Roman" w:hAnsi="Times New Roman" w:cs="Times New Roman"/>
          <w:i/>
          <w:iCs/>
          <w:sz w:val="28"/>
          <w:szCs w:val="28"/>
        </w:rPr>
        <w:t xml:space="preserve"> - </w:t>
      </w:r>
      <w:r w:rsidRPr="00986D0D">
        <w:rPr>
          <w:rFonts w:ascii="Times New Roman" w:hAnsi="Times New Roman" w:cs="Times New Roman"/>
          <w:sz w:val="28"/>
          <w:szCs w:val="28"/>
        </w:rPr>
        <w:t>лист, страница) - досье, собрание достижений (Словарь иностранных слов).</w:t>
      </w:r>
    </w:p>
    <w:p w:rsidR="00176869" w:rsidRPr="00986D0D" w:rsidRDefault="00176869" w:rsidP="00176869">
      <w:pPr>
        <w:shd w:val="clear" w:color="auto" w:fill="FFFFFF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bCs/>
          <w:i/>
          <w:iCs/>
          <w:sz w:val="28"/>
          <w:szCs w:val="28"/>
        </w:rPr>
        <w:t>Согласно «Новейшему словарю иностранных слов и выражений», портфолио может представлять собой:</w:t>
      </w:r>
    </w:p>
    <w:p w:rsidR="00176869" w:rsidRPr="00986D0D" w:rsidRDefault="00176869" w:rsidP="00176869">
      <w:pPr>
        <w:pStyle w:val="11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0" w:hanging="141"/>
        <w:jc w:val="both"/>
        <w:rPr>
          <w:sz w:val="28"/>
          <w:szCs w:val="28"/>
        </w:rPr>
      </w:pPr>
      <w:r w:rsidRPr="00986D0D">
        <w:rPr>
          <w:i/>
          <w:iCs/>
          <w:sz w:val="28"/>
          <w:szCs w:val="28"/>
        </w:rPr>
        <w:t xml:space="preserve">визитную карточку, </w:t>
      </w:r>
      <w:r w:rsidRPr="00986D0D">
        <w:rPr>
          <w:sz w:val="28"/>
          <w:szCs w:val="28"/>
        </w:rPr>
        <w:t>т.е. совокупность сведений о человеке...</w:t>
      </w:r>
    </w:p>
    <w:p w:rsidR="00176869" w:rsidRPr="00986D0D" w:rsidRDefault="00176869" w:rsidP="00176869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hanging="14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досье, </w:t>
      </w:r>
      <w:r w:rsidRPr="00986D0D">
        <w:rPr>
          <w:rFonts w:ascii="Times New Roman" w:eastAsia="Calibri" w:hAnsi="Times New Roman" w:cs="Times New Roman"/>
          <w:sz w:val="28"/>
          <w:szCs w:val="28"/>
          <w:lang w:eastAsia="ru-RU"/>
        </w:rPr>
        <w:t>т.е. собрание документов, образцов работ, фотографий, дающих представление о предлагаемых возможностях, услугах фирмы или специалиста.</w:t>
      </w:r>
    </w:p>
    <w:p w:rsidR="00176869" w:rsidRPr="00986D0D" w:rsidRDefault="00176869" w:rsidP="00176869">
      <w:pPr>
        <w:numPr>
          <w:ilvl w:val="0"/>
          <w:numId w:val="1"/>
        </w:numPr>
        <w:spacing w:after="0" w:line="240" w:lineRule="auto"/>
        <w:ind w:left="0" w:hanging="14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набор материалов</w:t>
      </w:r>
      <w:r w:rsidRPr="00986D0D">
        <w:rPr>
          <w:rFonts w:ascii="Times New Roman" w:eastAsia="Calibri" w:hAnsi="Times New Roman" w:cs="Times New Roman"/>
          <w:sz w:val="28"/>
          <w:szCs w:val="28"/>
          <w:lang w:eastAsia="ru-RU"/>
        </w:rPr>
        <w:t>, демонстрирующих умение учителя решать задачи своей профессиональной деятельности, выбирать стратегию и тактику профессионального поведения и предназначенный для оценки уровня профессионализма учителя.</w:t>
      </w:r>
    </w:p>
    <w:p w:rsidR="00176869" w:rsidRPr="00986D0D" w:rsidRDefault="00176869" w:rsidP="00176869">
      <w:pPr>
        <w:numPr>
          <w:ilvl w:val="0"/>
          <w:numId w:val="1"/>
        </w:numPr>
        <w:spacing w:after="0" w:line="240" w:lineRule="auto"/>
        <w:ind w:left="0" w:hanging="14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позволяет учитывать результаты</w:t>
      </w:r>
      <w:r w:rsidRPr="00986D0D">
        <w:rPr>
          <w:rFonts w:ascii="Times New Roman" w:eastAsia="Calibri" w:hAnsi="Times New Roman" w:cs="Times New Roman"/>
          <w:sz w:val="28"/>
          <w:szCs w:val="28"/>
          <w:lang w:eastAsia="ru-RU"/>
        </w:rPr>
        <w:t>, достигнутые учителем в разнообразных видах деятельности: учебной, творческой, социальной, коммуникативной.</w:t>
      </w:r>
    </w:p>
    <w:p w:rsidR="00176869" w:rsidRPr="00986D0D" w:rsidRDefault="00176869" w:rsidP="00176869">
      <w:pPr>
        <w:shd w:val="clear" w:color="auto" w:fill="FFFFFF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 xml:space="preserve">Понятие «портфолио» пришло к нам из Западной Европы </w:t>
      </w:r>
      <w:r w:rsidRPr="00986D0D">
        <w:rPr>
          <w:rFonts w:ascii="Times New Roman" w:hAnsi="Times New Roman" w:cs="Times New Roman"/>
          <w:sz w:val="28"/>
          <w:szCs w:val="28"/>
          <w:lang w:val="en-US"/>
        </w:rPr>
        <w:t>XV</w:t>
      </w:r>
      <w:r w:rsidRPr="00986D0D">
        <w:rPr>
          <w:rFonts w:ascii="Times New Roman" w:hAnsi="Times New Roman" w:cs="Times New Roman"/>
          <w:sz w:val="28"/>
          <w:szCs w:val="28"/>
        </w:rPr>
        <w:t>-</w:t>
      </w:r>
      <w:r w:rsidRPr="00986D0D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986D0D">
        <w:rPr>
          <w:rFonts w:ascii="Times New Roman" w:hAnsi="Times New Roman" w:cs="Times New Roman"/>
          <w:sz w:val="28"/>
          <w:szCs w:val="28"/>
        </w:rPr>
        <w:t xml:space="preserve"> веков. В эпоху Возрождения архитекторы представляли заказчикам готовые работы и наброски своих строительных проектов в особой папке, которую называли </w:t>
      </w:r>
      <w:r w:rsidRPr="00986D0D">
        <w:rPr>
          <w:rFonts w:ascii="Times New Roman" w:hAnsi="Times New Roman" w:cs="Times New Roman"/>
          <w:i/>
          <w:iCs/>
          <w:sz w:val="28"/>
          <w:szCs w:val="28"/>
        </w:rPr>
        <w:t xml:space="preserve">«портфолио». </w:t>
      </w:r>
    </w:p>
    <w:p w:rsidR="00176869" w:rsidRPr="00986D0D" w:rsidRDefault="00176869" w:rsidP="0017686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sz w:val="28"/>
          <w:szCs w:val="28"/>
        </w:rPr>
        <w:t>Как в мировой, так и в отечественной практике портфолио рассматривается и как средство педагогической диагностики,  и как метод оценки профессионализма педагогов.</w:t>
      </w:r>
    </w:p>
    <w:p w:rsidR="00176869" w:rsidRPr="00986D0D" w:rsidRDefault="00176869" w:rsidP="00176869">
      <w:pPr>
        <w:shd w:val="clear" w:color="auto" w:fill="FFFFFF"/>
        <w:ind w:firstLine="28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sz w:val="28"/>
          <w:szCs w:val="28"/>
        </w:rPr>
        <w:lastRenderedPageBreak/>
        <w:t xml:space="preserve">Идея использования портфолио в сфере образования возникла в середине 80-х годов в Соединённых Штатах Америки. В конце прошлого века идея применения «портфолио» в школе становится популярной во всем мире, в том числе и в </w:t>
      </w:r>
      <w:r w:rsidRPr="00986D0D">
        <w:rPr>
          <w:rFonts w:ascii="Times New Roman" w:hAnsi="Times New Roman" w:cs="Times New Roman"/>
          <w:sz w:val="28"/>
          <w:szCs w:val="28"/>
          <w:lang w:val="kk-KZ"/>
        </w:rPr>
        <w:t>Казахстане.</w:t>
      </w:r>
    </w:p>
    <w:p w:rsidR="00176869" w:rsidRPr="00986D0D" w:rsidRDefault="00176869" w:rsidP="00176869">
      <w:pPr>
        <w:shd w:val="clear" w:color="auto" w:fill="FFFFFF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 xml:space="preserve">В современных школах все более популярной становится идея создания портфолио, который позволит перейти от административной системы учета результативности педагогической деятельности к системе оценивания успешности </w:t>
      </w:r>
      <w:proofErr w:type="gramStart"/>
      <w:r w:rsidRPr="00986D0D">
        <w:rPr>
          <w:rFonts w:ascii="Times New Roman" w:hAnsi="Times New Roman" w:cs="Times New Roman"/>
          <w:sz w:val="28"/>
          <w:szCs w:val="28"/>
        </w:rPr>
        <w:t>учителя</w:t>
      </w:r>
      <w:proofErr w:type="gramEnd"/>
      <w:r w:rsidRPr="00986D0D">
        <w:rPr>
          <w:rFonts w:ascii="Times New Roman" w:hAnsi="Times New Roman" w:cs="Times New Roman"/>
          <w:sz w:val="28"/>
          <w:szCs w:val="28"/>
        </w:rPr>
        <w:t xml:space="preserve"> как в урочной, так и во внеурочной работе. Портфолио - одна из аутентичных, т.е. наиболее приближенных к реальному состоянию, форм оценивания, которая ориентирована на процесс самооценивания.</w:t>
      </w:r>
    </w:p>
    <w:p w:rsidR="00176869" w:rsidRPr="00986D0D" w:rsidRDefault="00176869" w:rsidP="00176869">
      <w:pPr>
        <w:shd w:val="clear" w:color="auto" w:fill="FFFFFF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 xml:space="preserve">В соответствии с концепцией модернизации </w:t>
      </w:r>
      <w:r w:rsidRPr="00986D0D">
        <w:rPr>
          <w:rFonts w:ascii="Times New Roman" w:hAnsi="Times New Roman" w:cs="Times New Roman"/>
          <w:sz w:val="28"/>
          <w:szCs w:val="28"/>
          <w:lang w:val="kk-KZ"/>
        </w:rPr>
        <w:t xml:space="preserve">казахстанского </w:t>
      </w:r>
      <w:r w:rsidRPr="00986D0D">
        <w:rPr>
          <w:rFonts w:ascii="Times New Roman" w:hAnsi="Times New Roman" w:cs="Times New Roman"/>
          <w:sz w:val="28"/>
          <w:szCs w:val="28"/>
        </w:rPr>
        <w:t xml:space="preserve"> образования школа должна создавать условия, которые бы обеспечивали «запуск» механизмов самообразования, самопознания и самоактуализации личности. Одним из таких средств может стать портфолио учителя, который может рассматриваться как альтернативная форма оценки его профессионализма и результативности работы при проведении экспертизы на соответствие заявленной квалификационной категории.</w:t>
      </w:r>
    </w:p>
    <w:p w:rsidR="00176869" w:rsidRPr="00986D0D" w:rsidRDefault="00176869" w:rsidP="00176869">
      <w:pPr>
        <w:shd w:val="clear" w:color="auto" w:fill="FFFFFF"/>
        <w:ind w:firstLine="28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sz w:val="28"/>
          <w:szCs w:val="28"/>
        </w:rPr>
        <w:t>Коммуникативная культура аттестуемого оценивается экспертами дополнительно по результатам собеседования, анкетирования администрации школы, учителей, учащихся и их родителей.</w:t>
      </w:r>
    </w:p>
    <w:p w:rsidR="00176869" w:rsidRPr="00986D0D" w:rsidRDefault="00176869" w:rsidP="00176869">
      <w:pPr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986D0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Портфолио учителя</w:t>
      </w: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 – индивидуальная папка, в которой зафиксированы его личные профессиональные достижения в образовательной деятельности, результаты</w:t>
      </w:r>
      <w:r w:rsidRPr="00986D0D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обучения, воспитания и развития его учеников, вклад педагога в развитие системы образования </w:t>
      </w:r>
      <w:r w:rsidRPr="00986D0D">
        <w:rPr>
          <w:rFonts w:ascii="Times New Roman" w:hAnsi="Times New Roman" w:cs="Times New Roman"/>
          <w:sz w:val="28"/>
          <w:szCs w:val="28"/>
          <w:lang w:val="kk-KZ" w:eastAsia="ru-RU"/>
        </w:rPr>
        <w:t>Казахстана</w:t>
      </w: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 за определенный период времени.</w:t>
      </w:r>
    </w:p>
    <w:p w:rsidR="00176869" w:rsidRPr="00986D0D" w:rsidRDefault="00176869" w:rsidP="00176869">
      <w:pPr>
        <w:ind w:firstLine="284"/>
        <w:jc w:val="both"/>
        <w:rPr>
          <w:rFonts w:ascii="Times New Roman" w:hAnsi="Times New Roman" w:cs="Times New Roman"/>
          <w:bCs/>
          <w:sz w:val="28"/>
          <w:szCs w:val="28"/>
          <w:lang w:val="kk-KZ" w:eastAsia="ru-RU"/>
        </w:rPr>
      </w:pPr>
      <w:r w:rsidRPr="00986D0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Основной смысл  портфолио</w:t>
      </w:r>
      <w:r w:rsidRPr="00986D0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– “</w:t>
      </w:r>
      <w:r w:rsidRPr="00986D0D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показать всё, на что ты способен</w:t>
      </w:r>
      <w:r w:rsidRPr="00986D0D">
        <w:rPr>
          <w:rFonts w:ascii="Times New Roman" w:hAnsi="Times New Roman" w:cs="Times New Roman"/>
          <w:bCs/>
          <w:sz w:val="28"/>
          <w:szCs w:val="28"/>
          <w:lang w:eastAsia="ru-RU"/>
        </w:rPr>
        <w:t>”.</w:t>
      </w:r>
    </w:p>
    <w:p w:rsidR="00176869" w:rsidRPr="00986D0D" w:rsidRDefault="00176869" w:rsidP="0017686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86D0D">
        <w:rPr>
          <w:rFonts w:ascii="Times New Roman" w:hAnsi="Times New Roman" w:cs="Times New Roman"/>
          <w:b/>
          <w:sz w:val="28"/>
          <w:szCs w:val="28"/>
        </w:rPr>
        <w:t>Основными целями ведения портфолио учителем</w:t>
      </w:r>
      <w:r w:rsidRPr="00986D0D">
        <w:rPr>
          <w:rFonts w:ascii="Times New Roman" w:hAnsi="Times New Roman" w:cs="Times New Roman"/>
          <w:b/>
          <w:i/>
          <w:sz w:val="28"/>
          <w:szCs w:val="28"/>
        </w:rPr>
        <w:t xml:space="preserve"> (педагогическим работником) школы являются:</w:t>
      </w:r>
    </w:p>
    <w:p w:rsidR="00176869" w:rsidRPr="00986D0D" w:rsidRDefault="00176869" w:rsidP="00176869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выявление уровня профессионализма учителя (педагогического работника) школы;</w:t>
      </w:r>
    </w:p>
    <w:p w:rsidR="00176869" w:rsidRPr="00986D0D" w:rsidRDefault="00176869" w:rsidP="00176869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справедливая и объективная оценка деятельности учителя (педагогического работника) школы всеми категориями участников образовательного процесса: администрацией школы, педагогическим коллективом, учащимися и их родителями (законными представителями);</w:t>
      </w:r>
    </w:p>
    <w:p w:rsidR="00176869" w:rsidRPr="00986D0D" w:rsidRDefault="00176869" w:rsidP="00176869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обобщение и систематизация передового  педагогического опыта;</w:t>
      </w:r>
    </w:p>
    <w:p w:rsidR="00176869" w:rsidRPr="00986D0D" w:rsidRDefault="00176869" w:rsidP="00176869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рефлексия учителем (педагогическим работником) собственной педагогической деятельности;</w:t>
      </w:r>
    </w:p>
    <w:p w:rsidR="00176869" w:rsidRPr="00986D0D" w:rsidRDefault="00176869" w:rsidP="00176869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lastRenderedPageBreak/>
        <w:t>определение направлений и путей профессионального роста и развития учителя (педагогического работника) школы;</w:t>
      </w:r>
    </w:p>
    <w:p w:rsidR="00176869" w:rsidRPr="00986D0D" w:rsidRDefault="00176869" w:rsidP="00176869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общественное признание достижений учителя (педагогического работника) школы.</w:t>
      </w:r>
    </w:p>
    <w:p w:rsidR="00176869" w:rsidRPr="00986D0D" w:rsidRDefault="00176869" w:rsidP="00176869">
      <w:pPr>
        <w:ind w:firstLine="28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Педагогическая философия</w:t>
      </w:r>
      <w:r w:rsidRPr="00986D0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портфолио предполагает: </w:t>
      </w:r>
    </w:p>
    <w:p w:rsidR="00176869" w:rsidRPr="00986D0D" w:rsidRDefault="00176869" w:rsidP="00176869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- интеграцию количественной и качественной оценок; </w:t>
      </w:r>
    </w:p>
    <w:p w:rsidR="00176869" w:rsidRPr="00986D0D" w:rsidRDefault="00176869" w:rsidP="00176869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- смещение акцента на достижение, успех;</w:t>
      </w:r>
    </w:p>
    <w:p w:rsidR="00176869" w:rsidRPr="00986D0D" w:rsidRDefault="00176869" w:rsidP="00176869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- перенос акцента на самооценку.</w:t>
      </w:r>
    </w:p>
    <w:p w:rsidR="00176869" w:rsidRPr="00986D0D" w:rsidRDefault="00176869" w:rsidP="00176869">
      <w:pPr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Портфолио позволяет учитывать все многообразные достижения, фиксировать промежуточные и конечные результаты в самых разных видах деятельности: образовательной, творческой, социальной, коммуникативной. </w:t>
      </w:r>
    </w:p>
    <w:p w:rsidR="00176869" w:rsidRPr="00986D0D" w:rsidRDefault="00176869" w:rsidP="00176869">
      <w:pPr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Портфолио не только является современной эффективной формой оценивания, но и </w:t>
      </w:r>
      <w:r w:rsidRPr="00986D0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помогает решать </w:t>
      </w:r>
      <w:r w:rsidRPr="00986D0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важные задачи</w:t>
      </w: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</w:p>
    <w:p w:rsidR="00176869" w:rsidRPr="00986D0D" w:rsidRDefault="00176869" w:rsidP="00176869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Поддерживать высокий уровень мотивации; </w:t>
      </w:r>
    </w:p>
    <w:p w:rsidR="00176869" w:rsidRPr="00986D0D" w:rsidRDefault="00176869" w:rsidP="00176869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Поощрять активность и самостоятельность; </w:t>
      </w:r>
    </w:p>
    <w:p w:rsidR="00176869" w:rsidRPr="00986D0D" w:rsidRDefault="00176869" w:rsidP="00176869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Расширять возможности обучения и самообучения; </w:t>
      </w:r>
    </w:p>
    <w:p w:rsidR="00176869" w:rsidRPr="00986D0D" w:rsidRDefault="00176869" w:rsidP="0017686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Развивать навыки рефлексивной и оценочной деятельности.</w:t>
      </w:r>
    </w:p>
    <w:p w:rsidR="00176869" w:rsidRPr="00986D0D" w:rsidRDefault="00176869" w:rsidP="00176869">
      <w:pPr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Портфолио обеспечивает </w:t>
      </w:r>
      <w:r w:rsidRPr="00986D0D">
        <w:rPr>
          <w:rFonts w:ascii="Times New Roman" w:hAnsi="Times New Roman" w:cs="Times New Roman"/>
          <w:b/>
          <w:sz w:val="28"/>
          <w:szCs w:val="28"/>
          <w:lang w:eastAsia="ru-RU"/>
        </w:rPr>
        <w:t>накопление информации</w:t>
      </w: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, необходимой </w:t>
      </w:r>
      <w:proofErr w:type="gramStart"/>
      <w:r w:rsidRPr="00986D0D">
        <w:rPr>
          <w:rFonts w:ascii="Times New Roman" w:hAnsi="Times New Roman" w:cs="Times New Roman"/>
          <w:b/>
          <w:sz w:val="28"/>
          <w:szCs w:val="28"/>
          <w:lang w:eastAsia="ru-RU"/>
        </w:rPr>
        <w:t>для</w:t>
      </w:r>
      <w:proofErr w:type="gramEnd"/>
      <w:r w:rsidRPr="00986D0D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176869" w:rsidRPr="00986D0D" w:rsidRDefault="00176869" w:rsidP="0017686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повышения или подтверждения квалификационной категории учителя, а также объявления ему поощрений и представления к наградам и денежным премиям по итогам учебного года;</w:t>
      </w:r>
    </w:p>
    <w:p w:rsidR="00176869" w:rsidRPr="00986D0D" w:rsidRDefault="00176869" w:rsidP="0017686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своевременной фиксации реальных изменений и роста профессионального мастерства педагога.</w:t>
      </w:r>
    </w:p>
    <w:p w:rsidR="00176869" w:rsidRPr="00986D0D" w:rsidRDefault="00176869" w:rsidP="00176869">
      <w:pPr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Таким образом, </w:t>
      </w:r>
      <w:r w:rsidRPr="00986D0D">
        <w:rPr>
          <w:rFonts w:ascii="Times New Roman" w:hAnsi="Times New Roman" w:cs="Times New Roman"/>
          <w:b/>
          <w:sz w:val="28"/>
          <w:szCs w:val="28"/>
          <w:lang w:eastAsia="ru-RU"/>
        </w:rPr>
        <w:t>мониторинг профессиональной деятельности</w:t>
      </w: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 посредством портфолио </w:t>
      </w:r>
      <w:r w:rsidRPr="00986D0D">
        <w:rPr>
          <w:rFonts w:ascii="Times New Roman" w:hAnsi="Times New Roman" w:cs="Times New Roman"/>
          <w:b/>
          <w:sz w:val="28"/>
          <w:szCs w:val="28"/>
          <w:lang w:eastAsia="ru-RU"/>
        </w:rPr>
        <w:t>позволит</w:t>
      </w:r>
    </w:p>
    <w:p w:rsidR="00176869" w:rsidRPr="00986D0D" w:rsidRDefault="00176869" w:rsidP="00176869">
      <w:pPr>
        <w:ind w:firstLine="28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Учителю: </w:t>
      </w:r>
    </w:p>
    <w:p w:rsidR="00176869" w:rsidRPr="00986D0D" w:rsidRDefault="00176869" w:rsidP="00176869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реально представить результаты своего труда; </w:t>
      </w:r>
    </w:p>
    <w:p w:rsidR="00176869" w:rsidRPr="00986D0D" w:rsidRDefault="00176869" w:rsidP="00176869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увидеть свои резервы; </w:t>
      </w:r>
    </w:p>
    <w:p w:rsidR="00176869" w:rsidRPr="00986D0D" w:rsidRDefault="00176869" w:rsidP="00176869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иметь стимул к самосовершенствованию; </w:t>
      </w:r>
    </w:p>
    <w:p w:rsidR="00176869" w:rsidRPr="00986D0D" w:rsidRDefault="00176869" w:rsidP="00176869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освоить технологию работы с портфолио с позиции учащегося для более качественного ведения портфолио ученика. </w:t>
      </w:r>
    </w:p>
    <w:p w:rsidR="0030455F" w:rsidRPr="00986D0D" w:rsidRDefault="0030455F" w:rsidP="0017686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905B2" w:rsidRPr="00986D0D" w:rsidRDefault="001905B2" w:rsidP="001905B2">
      <w:pPr>
        <w:ind w:firstLine="28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Администрации:</w:t>
      </w:r>
      <w:r w:rsidRPr="00986D0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905B2" w:rsidRPr="00986D0D" w:rsidRDefault="001905B2" w:rsidP="001905B2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осуществлять непрерывную диагностику результатов труда педагогов; </w:t>
      </w:r>
    </w:p>
    <w:p w:rsidR="001905B2" w:rsidRPr="00986D0D" w:rsidRDefault="001905B2" w:rsidP="001905B2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способствовать развитию профессиональной карьеры педагога; </w:t>
      </w:r>
    </w:p>
    <w:p w:rsidR="001905B2" w:rsidRPr="00986D0D" w:rsidRDefault="001905B2" w:rsidP="001905B2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развивать навыки рефлексивной деятельности педагогов; </w:t>
      </w:r>
    </w:p>
    <w:p w:rsidR="001905B2" w:rsidRPr="00986D0D" w:rsidRDefault="001905B2" w:rsidP="001905B2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поддерживать и стимулировать мотивацию педагогов к саморазвитию. </w:t>
      </w:r>
    </w:p>
    <w:p w:rsidR="001905B2" w:rsidRPr="00986D0D" w:rsidRDefault="001905B2" w:rsidP="001905B2">
      <w:pPr>
        <w:numPr>
          <w:ilvl w:val="0"/>
          <w:numId w:val="6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Набор обязательных разделов для портфолио педагогов утверждается на педагогическом совете. </w:t>
      </w:r>
    </w:p>
    <w:p w:rsidR="001905B2" w:rsidRPr="00986D0D" w:rsidRDefault="001905B2" w:rsidP="001905B2">
      <w:pPr>
        <w:numPr>
          <w:ilvl w:val="0"/>
          <w:numId w:val="6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Педагогический совет определяет сроки работы над портфолио и форму презентации (в течение учебного года учителя работают </w:t>
      </w:r>
      <w:proofErr w:type="gramStart"/>
      <w:r w:rsidRPr="00986D0D">
        <w:rPr>
          <w:rFonts w:ascii="Times New Roman" w:hAnsi="Times New Roman" w:cs="Times New Roman"/>
          <w:sz w:val="28"/>
          <w:szCs w:val="28"/>
          <w:lang w:eastAsia="ru-RU"/>
        </w:rPr>
        <w:t>над</w:t>
      </w:r>
      <w:proofErr w:type="gramEnd"/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 своими портфолио, ход работы может обсуждаться на ШМО, в ходе индивидуальных консультаций с </w:t>
      </w:r>
      <w:r w:rsidRPr="00986D0D">
        <w:rPr>
          <w:rFonts w:ascii="Times New Roman" w:hAnsi="Times New Roman" w:cs="Times New Roman"/>
          <w:sz w:val="28"/>
          <w:szCs w:val="28"/>
          <w:lang w:val="kk-KZ" w:eastAsia="ru-RU"/>
        </w:rPr>
        <w:t>заместителями директора по УВР</w:t>
      </w: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 и т.д.)</w:t>
      </w:r>
    </w:p>
    <w:p w:rsidR="001905B2" w:rsidRPr="00986D0D" w:rsidRDefault="001905B2" w:rsidP="001905B2">
      <w:pPr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3. На основе материала представленного педагогом в портфолио администрация школы может рекомендовать учителя к повышению квалификационной категории и обсудить перспективы сотрудничества в следующем учебном году с данным учителем.</w:t>
      </w:r>
    </w:p>
    <w:p w:rsidR="001905B2" w:rsidRPr="00986D0D" w:rsidRDefault="001905B2" w:rsidP="001905B2">
      <w:pPr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4. В конце учебного года в рамках портфолио – конференции учителя имеют возможность познакомиться с портфолио друг друга и выбрать лучший портфолио.</w:t>
      </w:r>
    </w:p>
    <w:p w:rsidR="001905B2" w:rsidRPr="00986D0D" w:rsidRDefault="001905B2" w:rsidP="001905B2">
      <w:pPr>
        <w:jc w:val="center"/>
        <w:rPr>
          <w:rFonts w:ascii="Times New Roman" w:hAnsi="Times New Roman" w:cs="Times New Roman"/>
          <w:b/>
          <w:sz w:val="28"/>
          <w:szCs w:val="28"/>
          <w:lang w:val="kk-KZ" w:eastAsia="ru-RU"/>
        </w:rPr>
      </w:pPr>
      <w:r w:rsidRPr="00986D0D">
        <w:rPr>
          <w:rFonts w:ascii="Times New Roman" w:hAnsi="Times New Roman" w:cs="Times New Roman"/>
          <w:b/>
          <w:sz w:val="28"/>
          <w:szCs w:val="28"/>
          <w:lang w:eastAsia="ru-RU"/>
        </w:rPr>
        <w:t>С</w:t>
      </w:r>
      <w:r w:rsidRPr="00986D0D">
        <w:rPr>
          <w:rFonts w:ascii="Times New Roman" w:hAnsi="Times New Roman" w:cs="Times New Roman"/>
          <w:b/>
          <w:sz w:val="28"/>
          <w:szCs w:val="28"/>
          <w:lang w:val="kk-KZ" w:eastAsia="ru-RU"/>
        </w:rPr>
        <w:t>ТРУКТУРА ПОРТФОЛИО</w:t>
      </w:r>
      <w:r w:rsidRPr="00986D0D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1905B2" w:rsidRPr="00986D0D" w:rsidRDefault="001905B2" w:rsidP="001905B2">
      <w:pPr>
        <w:ind w:firstLine="284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Портфолио включает в себя 4 обязательных раздела со следующими обязательными рубриками:</w:t>
      </w:r>
    </w:p>
    <w:p w:rsidR="001905B2" w:rsidRPr="00986D0D" w:rsidRDefault="001905B2" w:rsidP="001905B2">
      <w:pPr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kk-KZ" w:eastAsia="ru-RU"/>
        </w:rPr>
      </w:pPr>
      <w:r w:rsidRPr="00986D0D">
        <w:rPr>
          <w:rFonts w:ascii="Times New Roman" w:hAnsi="Times New Roman" w:cs="Times New Roman"/>
          <w:b/>
          <w:sz w:val="28"/>
          <w:szCs w:val="28"/>
          <w:lang w:eastAsia="ru-RU"/>
        </w:rPr>
        <w:t>Раздел</w:t>
      </w:r>
      <w:r w:rsidRPr="00986D0D">
        <w:rPr>
          <w:rFonts w:ascii="Times New Roman" w:hAnsi="Times New Roman" w:cs="Times New Roman"/>
          <w:b/>
          <w:sz w:val="28"/>
          <w:szCs w:val="28"/>
          <w:lang w:val="kk-KZ" w:eastAsia="ru-RU"/>
        </w:rPr>
        <w:t xml:space="preserve"> І.</w:t>
      </w:r>
      <w:r w:rsidRPr="00986D0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 Портрет».</w:t>
      </w:r>
    </w:p>
    <w:p w:rsidR="001905B2" w:rsidRPr="00986D0D" w:rsidRDefault="001905B2" w:rsidP="001905B2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  <w:r w:rsidRPr="00986D0D">
        <w:rPr>
          <w:rFonts w:ascii="Times New Roman" w:hAnsi="Times New Roman" w:cs="Times New Roman"/>
          <w:i/>
          <w:sz w:val="28"/>
          <w:szCs w:val="28"/>
          <w:lang w:eastAsia="ru-RU"/>
        </w:rPr>
        <w:t>Назначение – представить информацию об авторе портфолио</w:t>
      </w:r>
    </w:p>
    <w:p w:rsidR="001905B2" w:rsidRPr="00986D0D" w:rsidRDefault="001905B2" w:rsidP="001905B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Титульный лист:</w:t>
      </w:r>
    </w:p>
    <w:p w:rsidR="001905B2" w:rsidRPr="00986D0D" w:rsidRDefault="001905B2" w:rsidP="001905B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val="kk-KZ" w:eastAsia="ru-RU"/>
        </w:rPr>
        <w:t>Ф</w:t>
      </w:r>
      <w:r w:rsidRPr="00986D0D">
        <w:rPr>
          <w:rFonts w:ascii="Times New Roman" w:hAnsi="Times New Roman" w:cs="Times New Roman"/>
          <w:sz w:val="28"/>
          <w:szCs w:val="28"/>
          <w:lang w:eastAsia="ru-RU"/>
        </w:rPr>
        <w:t>ото (размер 5х6),</w:t>
      </w:r>
    </w:p>
    <w:p w:rsidR="001905B2" w:rsidRPr="00986D0D" w:rsidRDefault="001905B2" w:rsidP="001905B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val="kk-KZ" w:eastAsia="ru-RU"/>
        </w:rPr>
        <w:t>Ф</w:t>
      </w:r>
      <w:r w:rsidRPr="00986D0D">
        <w:rPr>
          <w:rFonts w:ascii="Times New Roman" w:hAnsi="Times New Roman" w:cs="Times New Roman"/>
          <w:sz w:val="28"/>
          <w:szCs w:val="28"/>
          <w:lang w:eastAsia="ru-RU"/>
        </w:rPr>
        <w:t>амилия, имя, отчество</w:t>
      </w:r>
      <w:r w:rsidRPr="00986D0D">
        <w:rPr>
          <w:rFonts w:ascii="Times New Roman" w:hAnsi="Times New Roman" w:cs="Times New Roman"/>
          <w:sz w:val="28"/>
          <w:szCs w:val="28"/>
          <w:lang w:val="kk-KZ" w:eastAsia="ru-RU"/>
        </w:rPr>
        <w:t>;</w:t>
      </w:r>
    </w:p>
    <w:p w:rsidR="001905B2" w:rsidRPr="00986D0D" w:rsidRDefault="001905B2" w:rsidP="001905B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val="kk-KZ" w:eastAsia="ru-RU"/>
        </w:rPr>
        <w:t>Дата и год рождения;</w:t>
      </w:r>
    </w:p>
    <w:p w:rsidR="001905B2" w:rsidRPr="00986D0D" w:rsidRDefault="001905B2" w:rsidP="001905B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Pr="00986D0D">
        <w:rPr>
          <w:rFonts w:ascii="Times New Roman" w:hAnsi="Times New Roman" w:cs="Times New Roman"/>
          <w:sz w:val="28"/>
          <w:szCs w:val="28"/>
        </w:rPr>
        <w:t>бразование учителя (педагогического работника) (что и когда закончил, полученная специальность и квалификация по диплому);</w:t>
      </w:r>
    </w:p>
    <w:p w:rsidR="001905B2" w:rsidRPr="00986D0D" w:rsidRDefault="001905B2" w:rsidP="001905B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val="kk-KZ" w:eastAsia="ru-RU"/>
        </w:rPr>
        <w:t>М</w:t>
      </w:r>
      <w:r w:rsidRPr="00986D0D">
        <w:rPr>
          <w:rFonts w:ascii="Times New Roman" w:hAnsi="Times New Roman" w:cs="Times New Roman"/>
          <w:sz w:val="28"/>
          <w:szCs w:val="28"/>
          <w:lang w:eastAsia="ru-RU"/>
        </w:rPr>
        <w:t>есто работы, занимаемая должность;</w:t>
      </w:r>
    </w:p>
    <w:p w:rsidR="001905B2" w:rsidRPr="00986D0D" w:rsidRDefault="001905B2" w:rsidP="001905B2">
      <w:pPr>
        <w:numPr>
          <w:ilvl w:val="0"/>
          <w:numId w:val="10"/>
        </w:numPr>
        <w:spacing w:before="120" w:after="120" w:line="240" w:lineRule="auto"/>
        <w:ind w:right="567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t>Т</w:t>
      </w:r>
      <w:r w:rsidRPr="00986D0D">
        <w:rPr>
          <w:rFonts w:ascii="Times New Roman" w:hAnsi="Times New Roman" w:cs="Times New Roman"/>
          <w:sz w:val="28"/>
          <w:szCs w:val="28"/>
        </w:rPr>
        <w:t>рудовой и педагогический стаж учителя (педагогического работника), стаж работы в данной школе;</w:t>
      </w:r>
    </w:p>
    <w:p w:rsidR="001905B2" w:rsidRPr="00986D0D" w:rsidRDefault="001905B2" w:rsidP="001905B2">
      <w:pPr>
        <w:numPr>
          <w:ilvl w:val="0"/>
          <w:numId w:val="10"/>
        </w:numPr>
        <w:spacing w:before="120" w:after="120" w:line="240" w:lineRule="auto"/>
        <w:ind w:right="567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Pr="00986D0D">
        <w:rPr>
          <w:rFonts w:ascii="Times New Roman" w:hAnsi="Times New Roman" w:cs="Times New Roman"/>
          <w:sz w:val="28"/>
          <w:szCs w:val="28"/>
        </w:rPr>
        <w:t>ведения о прохождении учителем (педагогическим работником) курсов повышения квалификации (название , где прослушаны курсы, год, месяц, проблематика курсов;</w:t>
      </w:r>
    </w:p>
    <w:p w:rsidR="001905B2" w:rsidRPr="00986D0D" w:rsidRDefault="001905B2" w:rsidP="001905B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val="kk-KZ" w:eastAsia="ru-RU"/>
        </w:rPr>
        <w:t>Перечень иеющихся н</w:t>
      </w:r>
      <w:r w:rsidRPr="00986D0D">
        <w:rPr>
          <w:rFonts w:ascii="Times New Roman" w:hAnsi="Times New Roman" w:cs="Times New Roman"/>
          <w:sz w:val="28"/>
          <w:szCs w:val="28"/>
          <w:lang w:eastAsia="ru-RU"/>
        </w:rPr>
        <w:t>аград, грамот, благодарственны</w:t>
      </w:r>
      <w:r w:rsidRPr="00986D0D">
        <w:rPr>
          <w:rFonts w:ascii="Times New Roman" w:hAnsi="Times New Roman" w:cs="Times New Roman"/>
          <w:sz w:val="28"/>
          <w:szCs w:val="28"/>
          <w:lang w:val="kk-KZ" w:eastAsia="ru-RU"/>
        </w:rPr>
        <w:t>х</w:t>
      </w: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 пис</w:t>
      </w:r>
      <w:r w:rsidRPr="00986D0D">
        <w:rPr>
          <w:rFonts w:ascii="Times New Roman" w:hAnsi="Times New Roman" w:cs="Times New Roman"/>
          <w:sz w:val="28"/>
          <w:szCs w:val="28"/>
          <w:lang w:val="kk-KZ" w:eastAsia="ru-RU"/>
        </w:rPr>
        <w:t>е</w:t>
      </w:r>
      <w:r w:rsidRPr="00986D0D">
        <w:rPr>
          <w:rFonts w:ascii="Times New Roman" w:hAnsi="Times New Roman" w:cs="Times New Roman"/>
          <w:sz w:val="28"/>
          <w:szCs w:val="28"/>
          <w:lang w:eastAsia="ru-RU"/>
        </w:rPr>
        <w:t>м, диплом</w:t>
      </w:r>
      <w:r w:rsidRPr="00986D0D">
        <w:rPr>
          <w:rFonts w:ascii="Times New Roman" w:hAnsi="Times New Roman" w:cs="Times New Roman"/>
          <w:sz w:val="28"/>
          <w:szCs w:val="28"/>
          <w:lang w:val="kk-KZ" w:eastAsia="ru-RU"/>
        </w:rPr>
        <w:t>ов</w:t>
      </w: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 о достижениях в профессиональных мероприятиях городского, областного, республиканского и международного уровней;</w:t>
      </w:r>
    </w:p>
    <w:p w:rsidR="001905B2" w:rsidRPr="00986D0D" w:rsidRDefault="001905B2" w:rsidP="001905B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аттестационный лист;</w:t>
      </w:r>
    </w:p>
    <w:p w:rsidR="001905B2" w:rsidRPr="00986D0D" w:rsidRDefault="001905B2" w:rsidP="001905B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копия удостоверения о присвоенной ранее квалификационной категории;</w:t>
      </w:r>
    </w:p>
    <w:p w:rsidR="001905B2" w:rsidRPr="00986D0D" w:rsidRDefault="001905B2" w:rsidP="001905B2">
      <w:pPr>
        <w:numPr>
          <w:ilvl w:val="2"/>
          <w:numId w:val="8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86D0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Pr="00986D0D">
        <w:rPr>
          <w:rFonts w:ascii="Times New Roman" w:hAnsi="Times New Roman" w:cs="Times New Roman"/>
          <w:b/>
          <w:sz w:val="28"/>
          <w:szCs w:val="28"/>
          <w:lang w:val="kk-KZ"/>
        </w:rPr>
        <w:t>ІІ</w:t>
      </w:r>
      <w:r w:rsidRPr="00986D0D">
        <w:rPr>
          <w:rFonts w:ascii="Times New Roman" w:hAnsi="Times New Roman" w:cs="Times New Roman"/>
          <w:b/>
          <w:sz w:val="28"/>
          <w:szCs w:val="28"/>
        </w:rPr>
        <w:t>. Нормативно-правовые и организационные документы по учебному предмету или направлению работы</w:t>
      </w:r>
    </w:p>
    <w:p w:rsidR="001905B2" w:rsidRPr="00986D0D" w:rsidRDefault="001905B2" w:rsidP="001905B2">
      <w:pPr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Этот раздел содержит:</w:t>
      </w:r>
    </w:p>
    <w:p w:rsidR="001905B2" w:rsidRPr="00986D0D" w:rsidRDefault="001905B2" w:rsidP="001905B2">
      <w:pPr>
        <w:numPr>
          <w:ilvl w:val="0"/>
          <w:numId w:val="9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Закон Р</w:t>
      </w:r>
      <w:r w:rsidRPr="00986D0D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Pr="00986D0D">
        <w:rPr>
          <w:rFonts w:ascii="Times New Roman" w:hAnsi="Times New Roman" w:cs="Times New Roman"/>
          <w:sz w:val="28"/>
          <w:szCs w:val="28"/>
        </w:rPr>
        <w:t xml:space="preserve"> «Об образовании»;</w:t>
      </w:r>
    </w:p>
    <w:p w:rsidR="001905B2" w:rsidRPr="00986D0D" w:rsidRDefault="001905B2" w:rsidP="001905B2">
      <w:pPr>
        <w:numPr>
          <w:ilvl w:val="0"/>
          <w:numId w:val="9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t>ГОСО, 2010</w:t>
      </w:r>
      <w:r w:rsidRPr="00986D0D">
        <w:rPr>
          <w:rFonts w:ascii="Times New Roman" w:hAnsi="Times New Roman" w:cs="Times New Roman"/>
          <w:sz w:val="28"/>
          <w:szCs w:val="28"/>
        </w:rPr>
        <w:t>;</w:t>
      </w:r>
    </w:p>
    <w:p w:rsidR="001905B2" w:rsidRPr="00986D0D" w:rsidRDefault="001905B2" w:rsidP="001905B2">
      <w:pPr>
        <w:numPr>
          <w:ilvl w:val="0"/>
          <w:numId w:val="9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государственные программы по предмету;</w:t>
      </w:r>
    </w:p>
    <w:p w:rsidR="001905B2" w:rsidRPr="00986D0D" w:rsidRDefault="001905B2" w:rsidP="001905B2">
      <w:pPr>
        <w:numPr>
          <w:ilvl w:val="0"/>
          <w:numId w:val="9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обязательный минимум содержания образования по предмету;</w:t>
      </w:r>
    </w:p>
    <w:p w:rsidR="001905B2" w:rsidRPr="00986D0D" w:rsidRDefault="001905B2" w:rsidP="001905B2">
      <w:pPr>
        <w:numPr>
          <w:ilvl w:val="0"/>
          <w:numId w:val="9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инструктивно-методические письма по предмету, направлению деятельности;</w:t>
      </w:r>
    </w:p>
    <w:p w:rsidR="001905B2" w:rsidRPr="00986D0D" w:rsidRDefault="001905B2" w:rsidP="001905B2">
      <w:pPr>
        <w:numPr>
          <w:ilvl w:val="0"/>
          <w:numId w:val="9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986D0D">
        <w:rPr>
          <w:rFonts w:ascii="Times New Roman" w:hAnsi="Times New Roman" w:cs="Times New Roman"/>
          <w:color w:val="000000"/>
          <w:sz w:val="28"/>
          <w:szCs w:val="28"/>
        </w:rPr>
        <w:t>положения</w:t>
      </w:r>
    </w:p>
    <w:p w:rsidR="001905B2" w:rsidRPr="00986D0D" w:rsidRDefault="001905B2" w:rsidP="001905B2">
      <w:pPr>
        <w:shd w:val="clear" w:color="auto" w:fill="FFFFFF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86D0D">
        <w:rPr>
          <w:rFonts w:ascii="Times New Roman" w:hAnsi="Times New Roman" w:cs="Times New Roman"/>
          <w:b/>
          <w:bCs/>
          <w:sz w:val="28"/>
          <w:szCs w:val="28"/>
        </w:rPr>
        <w:t xml:space="preserve">Раздел </w:t>
      </w:r>
      <w:r w:rsidRPr="00986D0D">
        <w:rPr>
          <w:rFonts w:ascii="Times New Roman" w:hAnsi="Times New Roman" w:cs="Times New Roman"/>
          <w:b/>
          <w:bCs/>
          <w:sz w:val="28"/>
          <w:szCs w:val="28"/>
          <w:lang w:val="kk-KZ"/>
        </w:rPr>
        <w:t>ІІІ</w:t>
      </w:r>
      <w:r w:rsidRPr="00986D0D">
        <w:rPr>
          <w:rFonts w:ascii="Times New Roman" w:hAnsi="Times New Roman" w:cs="Times New Roman"/>
          <w:b/>
          <w:bCs/>
          <w:sz w:val="28"/>
          <w:szCs w:val="28"/>
        </w:rPr>
        <w:t xml:space="preserve">. «Результаты педагогической деятельности». </w:t>
      </w:r>
    </w:p>
    <w:p w:rsidR="001905B2" w:rsidRPr="00986D0D" w:rsidRDefault="001905B2" w:rsidP="001905B2">
      <w:pPr>
        <w:shd w:val="clear" w:color="auto" w:fill="FFFFFF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bCs/>
          <w:i/>
          <w:iCs/>
          <w:sz w:val="28"/>
          <w:szCs w:val="28"/>
        </w:rPr>
        <w:t>В этот раздел помещаются:</w:t>
      </w:r>
    </w:p>
    <w:p w:rsidR="001905B2" w:rsidRPr="00986D0D" w:rsidRDefault="001905B2" w:rsidP="001905B2">
      <w:pPr>
        <w:pStyle w:val="11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86D0D">
        <w:rPr>
          <w:sz w:val="28"/>
          <w:szCs w:val="28"/>
        </w:rPr>
        <w:t xml:space="preserve">материалы с результатами </w:t>
      </w:r>
      <w:proofErr w:type="gramStart"/>
      <w:r w:rsidRPr="00986D0D">
        <w:rPr>
          <w:sz w:val="28"/>
          <w:szCs w:val="28"/>
        </w:rPr>
        <w:t>освоения</w:t>
      </w:r>
      <w:proofErr w:type="gramEnd"/>
      <w:r w:rsidRPr="00986D0D">
        <w:rPr>
          <w:sz w:val="28"/>
          <w:szCs w:val="28"/>
        </w:rPr>
        <w:t xml:space="preserve"> обучающимися образовательных программ и сформированности у них ключевых компетентностей по преподаваемому предмету;</w:t>
      </w:r>
    </w:p>
    <w:p w:rsidR="001905B2" w:rsidRPr="00986D0D" w:rsidRDefault="001905B2" w:rsidP="001905B2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eastAsia="Calibri" w:hAnsi="Times New Roman" w:cs="Times New Roman"/>
          <w:sz w:val="28"/>
          <w:szCs w:val="28"/>
          <w:lang w:eastAsia="ru-RU"/>
        </w:rPr>
        <w:t>сравнительный анализ деятельности педагогического работника за 3 года на основании:</w:t>
      </w:r>
    </w:p>
    <w:p w:rsidR="001905B2" w:rsidRPr="00986D0D" w:rsidRDefault="001905B2" w:rsidP="001905B2">
      <w:pPr>
        <w:widowControl w:val="0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контрольных срезов знаний;</w:t>
      </w:r>
    </w:p>
    <w:p w:rsidR="001905B2" w:rsidRPr="00986D0D" w:rsidRDefault="001905B2" w:rsidP="001905B2">
      <w:pPr>
        <w:widowControl w:val="0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86D0D">
        <w:rPr>
          <w:rFonts w:ascii="Times New Roman" w:hAnsi="Times New Roman" w:cs="Times New Roman"/>
          <w:sz w:val="28"/>
          <w:szCs w:val="28"/>
        </w:rPr>
        <w:t xml:space="preserve">участия </w:t>
      </w:r>
      <w:r w:rsidRPr="00986D0D">
        <w:rPr>
          <w:rFonts w:ascii="Times New Roman" w:hAnsi="Times New Roman" w:cs="Times New Roman"/>
          <w:sz w:val="28"/>
          <w:szCs w:val="28"/>
          <w:lang w:val="kk-KZ"/>
        </w:rPr>
        <w:t>учащихся</w:t>
      </w:r>
      <w:r w:rsidRPr="00986D0D">
        <w:rPr>
          <w:rFonts w:ascii="Times New Roman" w:hAnsi="Times New Roman" w:cs="Times New Roman"/>
          <w:sz w:val="28"/>
          <w:szCs w:val="28"/>
        </w:rPr>
        <w:t xml:space="preserve"> в школьных, районных</w:t>
      </w:r>
      <w:r w:rsidRPr="00986D0D">
        <w:rPr>
          <w:rFonts w:ascii="Times New Roman" w:hAnsi="Times New Roman" w:cs="Times New Roman"/>
          <w:sz w:val="28"/>
          <w:szCs w:val="28"/>
          <w:lang w:val="kk-KZ"/>
        </w:rPr>
        <w:t>, городских, областных, республиканских, международных</w:t>
      </w:r>
      <w:r w:rsidRPr="00986D0D">
        <w:rPr>
          <w:rFonts w:ascii="Times New Roman" w:hAnsi="Times New Roman" w:cs="Times New Roman"/>
          <w:sz w:val="28"/>
          <w:szCs w:val="28"/>
        </w:rPr>
        <w:t xml:space="preserve"> </w:t>
      </w:r>
      <w:r w:rsidRPr="00986D0D">
        <w:rPr>
          <w:rFonts w:ascii="Times New Roman" w:hAnsi="Times New Roman" w:cs="Times New Roman"/>
          <w:sz w:val="28"/>
          <w:szCs w:val="28"/>
          <w:lang w:val="kk-KZ"/>
        </w:rPr>
        <w:t xml:space="preserve">олимпиадах, </w:t>
      </w:r>
      <w:r w:rsidRPr="00986D0D">
        <w:rPr>
          <w:rFonts w:ascii="Times New Roman" w:hAnsi="Times New Roman" w:cs="Times New Roman"/>
          <w:sz w:val="28"/>
          <w:szCs w:val="28"/>
        </w:rPr>
        <w:t>конкурсах;</w:t>
      </w:r>
      <w:proofErr w:type="gramEnd"/>
    </w:p>
    <w:p w:rsidR="001905B2" w:rsidRPr="00986D0D" w:rsidRDefault="001905B2" w:rsidP="001905B2">
      <w:pPr>
        <w:pStyle w:val="11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86D0D">
        <w:rPr>
          <w:sz w:val="28"/>
          <w:szCs w:val="28"/>
        </w:rPr>
        <w:t>результаты промежуточной и итоговой аттестации учащихся;</w:t>
      </w:r>
    </w:p>
    <w:p w:rsidR="001905B2" w:rsidRPr="00986D0D" w:rsidRDefault="001905B2" w:rsidP="001905B2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eastAsia="Calibri" w:hAnsi="Times New Roman" w:cs="Times New Roman"/>
          <w:sz w:val="28"/>
          <w:szCs w:val="28"/>
          <w:lang w:eastAsia="ru-RU"/>
        </w:rPr>
        <w:t>наличие медалистов;</w:t>
      </w:r>
    </w:p>
    <w:p w:rsidR="001905B2" w:rsidRPr="00986D0D" w:rsidRDefault="001905B2" w:rsidP="001905B2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eastAsia="Calibri" w:hAnsi="Times New Roman" w:cs="Times New Roman"/>
          <w:sz w:val="28"/>
          <w:szCs w:val="28"/>
          <w:lang w:eastAsia="ru-RU"/>
        </w:rPr>
        <w:t>поступление в вузы по специальности и т.п.</w:t>
      </w:r>
    </w:p>
    <w:p w:rsidR="001905B2" w:rsidRPr="00986D0D" w:rsidRDefault="001905B2" w:rsidP="001905B2">
      <w:pPr>
        <w:shd w:val="clear" w:color="auto" w:fill="FFFFFF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Материалы данного раздела должны давать представление о динамике результатов педагогической деятельности аттестуемого учителя за определенный период.</w:t>
      </w:r>
    </w:p>
    <w:p w:rsidR="001905B2" w:rsidRPr="00986D0D" w:rsidRDefault="001905B2" w:rsidP="001905B2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Для большей наглядности можно построить графики, отражающие динамику обученности учащихся.</w:t>
      </w:r>
    </w:p>
    <w:p w:rsidR="005F5CF5" w:rsidRPr="00986D0D" w:rsidRDefault="005F5CF5" w:rsidP="0030455F">
      <w:pPr>
        <w:rPr>
          <w:rFonts w:ascii="Times New Roman" w:hAnsi="Times New Roman" w:cs="Times New Roman"/>
          <w:sz w:val="28"/>
          <w:szCs w:val="28"/>
        </w:rPr>
      </w:pPr>
    </w:p>
    <w:p w:rsidR="005F5CF5" w:rsidRPr="00986D0D" w:rsidRDefault="005F5CF5" w:rsidP="0030455F">
      <w:pPr>
        <w:rPr>
          <w:rFonts w:ascii="Times New Roman" w:hAnsi="Times New Roman" w:cs="Times New Roman"/>
          <w:sz w:val="28"/>
          <w:szCs w:val="28"/>
        </w:rPr>
      </w:pPr>
    </w:p>
    <w:p w:rsidR="005F5CF5" w:rsidRPr="00986D0D" w:rsidRDefault="005F5CF5" w:rsidP="0030455F">
      <w:pPr>
        <w:rPr>
          <w:rFonts w:ascii="Times New Roman" w:hAnsi="Times New Roman" w:cs="Times New Roman"/>
          <w:sz w:val="28"/>
          <w:szCs w:val="28"/>
        </w:rPr>
      </w:pPr>
    </w:p>
    <w:p w:rsidR="005F5CF5" w:rsidRPr="00986D0D" w:rsidRDefault="005F5CF5" w:rsidP="0030455F">
      <w:pPr>
        <w:rPr>
          <w:rFonts w:ascii="Times New Roman" w:hAnsi="Times New Roman" w:cs="Times New Roman"/>
          <w:sz w:val="28"/>
          <w:szCs w:val="28"/>
        </w:rPr>
      </w:pPr>
    </w:p>
    <w:p w:rsidR="003F1D79" w:rsidRPr="00986D0D" w:rsidRDefault="003F1D79" w:rsidP="002F51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86D0D">
        <w:rPr>
          <w:rFonts w:ascii="Times New Roman" w:hAnsi="Times New Roman" w:cs="Times New Roman"/>
          <w:b/>
          <w:sz w:val="28"/>
          <w:szCs w:val="28"/>
        </w:rPr>
        <w:t>Казахский язык в 6а класс</w:t>
      </w:r>
      <w:proofErr w:type="gramStart"/>
      <w:r w:rsidRPr="00986D0D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986D0D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986D0D">
        <w:rPr>
          <w:rFonts w:ascii="Times New Roman" w:hAnsi="Times New Roman" w:cs="Times New Roman"/>
          <w:b/>
          <w:sz w:val="28"/>
          <w:szCs w:val="28"/>
          <w:lang w:val="kk-KZ"/>
        </w:rPr>
        <w:t>Қ</w:t>
      </w:r>
      <w:proofErr w:type="gramStart"/>
      <w:r w:rsidRPr="00986D0D">
        <w:rPr>
          <w:rFonts w:ascii="Times New Roman" w:hAnsi="Times New Roman" w:cs="Times New Roman"/>
          <w:b/>
          <w:sz w:val="28"/>
          <w:szCs w:val="28"/>
          <w:lang w:val="kk-KZ"/>
        </w:rPr>
        <w:t>ы</w:t>
      </w:r>
      <w:proofErr w:type="gramEnd"/>
      <w:r w:rsidRPr="00986D0D">
        <w:rPr>
          <w:rFonts w:ascii="Times New Roman" w:hAnsi="Times New Roman" w:cs="Times New Roman"/>
          <w:b/>
          <w:sz w:val="28"/>
          <w:szCs w:val="28"/>
          <w:lang w:val="kk-KZ"/>
        </w:rPr>
        <w:t>зық құс</w:t>
      </w:r>
      <w:r w:rsidRPr="00986D0D">
        <w:rPr>
          <w:rFonts w:ascii="Times New Roman" w:hAnsi="Times New Roman" w:cs="Times New Roman"/>
          <w:b/>
          <w:sz w:val="28"/>
          <w:szCs w:val="28"/>
        </w:rPr>
        <w:t>»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b/>
          <w:sz w:val="28"/>
          <w:szCs w:val="28"/>
        </w:rPr>
        <w:t>Саба</w:t>
      </w:r>
      <w:r w:rsidRPr="00986D0D">
        <w:rPr>
          <w:rFonts w:ascii="Times New Roman" w:hAnsi="Times New Roman" w:cs="Times New Roman"/>
          <w:b/>
          <w:sz w:val="28"/>
          <w:szCs w:val="28"/>
          <w:lang w:val="kk-KZ"/>
        </w:rPr>
        <w:t>қтың тақырыбы: Қызық құ</w:t>
      </w:r>
      <w:proofErr w:type="gramStart"/>
      <w:r w:rsidRPr="00986D0D">
        <w:rPr>
          <w:rFonts w:ascii="Times New Roman" w:hAnsi="Times New Roman" w:cs="Times New Roman"/>
          <w:b/>
          <w:sz w:val="28"/>
          <w:szCs w:val="28"/>
          <w:lang w:val="kk-KZ"/>
        </w:rPr>
        <w:t>с</w:t>
      </w:r>
      <w:proofErr w:type="gramEnd"/>
      <w:r w:rsidRPr="00986D0D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t xml:space="preserve">Мақсаты:оқушыларға құстар туралы толық мәлімет беру, мәтін негізінде сын 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t xml:space="preserve">есімнің шырайларын бекіту, оқушылардың білімін тереңдетіп, сөйлеу тілін 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t>дамыту, қазақ тіліне қызығушылығын тудыруына ықпал ету.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lastRenderedPageBreak/>
        <w:t>Көрнекілігі :«Құстар» слайдтары, суреттері.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t>Сабақтың барысы: 1) Ұйымдастыру кезеңі.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2) Үй тапсырмасын тексеру.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3) Жаңа тақырып.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4) Бекіту.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5) Үйге тапсырма.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t>Ұйымдастыру кезеңі.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t>Үй тапсырмасын тексеру: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t>ҚР- сында мекендейтін құстар туралы әңгімелеу. Оқұшыларға «Құстар»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t>слайдтары көрсетіледі.Құстардың дыбыстары. Құстар туралы мақал –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t>мәтелдерді жатқа айтады.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t>Жаңа тақырып: Сөздік жұмысы. Мәтінмен жұмыс.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Қызық құс.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t xml:space="preserve">Кекілік Қазақстанның тауларында мекендейді. Алатауда, Қаратауда  және   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t xml:space="preserve">Жетісу, Маңғыстауда көп. Басқа құстардан жеңілдеу және кішірек. Олар 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t>ұясын жерде немесе  тас арасында салады.20-22  жұмыртқа  шығарады.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t xml:space="preserve">Өсімдіктердің дәнін, жәндіктерді жейді. Ана кекілік көктемде екі ұяға 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t>жұмыртқа салады. Бір ұяны өзі басады, екінші ұяны  ата кекілік басады.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t>Алғашқы күндері әрқайсысы балапандарын жеке өсіреді. Кейін олар бірігеді.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t xml:space="preserve">Кекілік - ең өсімтал құс. Оның еті өте дәмді болады. Етінен әр түрлі дәмді  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t>тағам пісіреді. Зерттеуші - ғалымдар бұл құстың сырын шешкен жоқ.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t xml:space="preserve">Сөздік жұмысы; мекендейді, жеңілдеу, ұя, тас арасында, немесе, 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t>өсімдіктердің дәнін, жәндіктер, зерттеуші.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t>Бекіту: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t xml:space="preserve">1.Өзара сөйлесу, жұппен жұмыс: оқушылар бір - біріне сұрақ қойып ,жауап 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t xml:space="preserve">   береді.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t>2.Интерактивтік тақтамен жұмыс: салыстырмалы Венн диаграммасын сызу.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t xml:space="preserve">   Оқушылар  жұпқа бөлініп, екі құсты салыстырады.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t xml:space="preserve"> 3.Сөздерге талдау жасау: фонетикалық, құрамына қарай талдау.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t xml:space="preserve">  4. Сергіту сәті - жұмбақтар шешу: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t>Түнде жортады,                     Кеудесі қайқандап,                  Екі айыр құйрығы,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t>Жарықта қорқады.               Жүреді байпандап.                   Қияқ мұрт қанаты.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t xml:space="preserve">    (жарқанат)                                  (қаз)                                           (қарлығаш) 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t xml:space="preserve">5.Суреттермен жұмыс: Қандай құс бейнеленген? Оқушылар әр құсқа 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t>сипаттама береді.Бірнеше сөйлем дәптерлеріне құрастырып жазады.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t xml:space="preserve">6.Ережелерді қайталау. Мәтіннен сын есімдерді теріп жазып, щырайларын  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t>анықтайды; салыстырмалы немесе күшейтпелі.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t xml:space="preserve">        Рефлексия  Сабақта не туралы білдік? Қандай жаңа мәлімет алдық?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t xml:space="preserve">        Құстар туралы не айта аламыз? Әңгімелеу</w:t>
      </w:r>
      <w:r w:rsidRPr="00986D0D">
        <w:rPr>
          <w:rFonts w:ascii="Times New Roman" w:hAnsi="Times New Roman" w:cs="Times New Roman"/>
          <w:sz w:val="28"/>
          <w:szCs w:val="28"/>
        </w:rPr>
        <w:t>.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t xml:space="preserve">Инсерт стратегиясын қолданамыз: не білемін - не білдім - не білгім 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t xml:space="preserve">        келеді.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sz w:val="28"/>
          <w:szCs w:val="28"/>
          <w:lang w:val="kk-KZ"/>
        </w:rPr>
        <w:t>Үйге тапсырма: «Қызық құс» мәтінінің мазмұнын айту.</w:t>
      </w:r>
    </w:p>
    <w:p w:rsidR="005F5CF5" w:rsidRPr="00986D0D" w:rsidRDefault="005F5CF5" w:rsidP="005F5CF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F5CF5" w:rsidRPr="00986D0D" w:rsidRDefault="005F5CF5" w:rsidP="0030455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DA306F" wp14:editId="6980F993">
            <wp:extent cx="5419725" cy="4064794"/>
            <wp:effectExtent l="19050" t="0" r="9525" b="0"/>
            <wp:docPr id="3" name="Рисунок 1" descr="C:\Documents and Settings\Владелец\Рабочий стол\Акпаров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Акпарова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CF5" w:rsidRPr="00986D0D" w:rsidRDefault="005F5CF5" w:rsidP="0030455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F5CF5" w:rsidRPr="00986D0D" w:rsidRDefault="005F5CF5" w:rsidP="0030455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86D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F361C9" wp14:editId="7AFB0647">
            <wp:extent cx="5562600" cy="3895725"/>
            <wp:effectExtent l="0" t="0" r="0" b="0"/>
            <wp:docPr id="4" name="Рисунок 2" descr="C:\Documents and Settings\Владелец\Рабочий стол\Акпаров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Акпарова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D79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3F1D79" w:rsidRPr="00986D0D">
        <w:rPr>
          <w:rFonts w:ascii="Times New Roman" w:hAnsi="Times New Roman" w:cs="Times New Roman"/>
          <w:sz w:val="28"/>
          <w:szCs w:val="28"/>
        </w:rPr>
        <w:t>Физкультура в 6а</w:t>
      </w:r>
      <w:proofErr w:type="gramStart"/>
      <w:r w:rsidR="003F1D79" w:rsidRPr="00986D0D">
        <w:rPr>
          <w:rFonts w:ascii="Times New Roman" w:hAnsi="Times New Roman" w:cs="Times New Roman"/>
          <w:sz w:val="28"/>
          <w:szCs w:val="28"/>
        </w:rPr>
        <w:t>,б</w:t>
      </w:r>
      <w:proofErr w:type="gramEnd"/>
      <w:r w:rsidR="003F1D79" w:rsidRPr="00986D0D">
        <w:rPr>
          <w:rFonts w:ascii="Times New Roman" w:hAnsi="Times New Roman" w:cs="Times New Roman"/>
          <w:sz w:val="28"/>
          <w:szCs w:val="28"/>
        </w:rPr>
        <w:t xml:space="preserve"> класс.</w:t>
      </w:r>
    </w:p>
    <w:p w:rsidR="005F5CF5" w:rsidRPr="00986D0D" w:rsidRDefault="003F1D79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«Игровая лёгкая атлетика»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Тема: Игровая лёгкая атлетика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lastRenderedPageBreak/>
        <w:t>Цель: способствовать закреплению двигательных навыков в игровой лёгкой атлетике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Задачи: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1.Закрепить навыки барьерного бега, прыжков  через скакалку, метания детского копья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2.Развить двигательные  качества – быстроту</w:t>
      </w:r>
      <w:proofErr w:type="gramStart"/>
      <w:r w:rsidRPr="00986D0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86D0D">
        <w:rPr>
          <w:rFonts w:ascii="Times New Roman" w:hAnsi="Times New Roman" w:cs="Times New Roman"/>
          <w:sz w:val="28"/>
          <w:szCs w:val="28"/>
        </w:rPr>
        <w:t xml:space="preserve"> ловкость , координационные  способности 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3.Воспитать  дисциплинированность, трудолюбие</w:t>
      </w:r>
      <w:proofErr w:type="gramStart"/>
      <w:r w:rsidRPr="00986D0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86D0D">
        <w:rPr>
          <w:rFonts w:ascii="Times New Roman" w:hAnsi="Times New Roman" w:cs="Times New Roman"/>
          <w:sz w:val="28"/>
          <w:szCs w:val="28"/>
        </w:rPr>
        <w:t xml:space="preserve"> взаимопомощь и коллективизм 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Класс: 6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Дата проведения: 7 февраля 2013г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Время проведения: 3 урок 2 смены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Учитель: Донских Е.В., Искаков А.Ф., Прок Д.Э.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Инвентарь и оборудование</w:t>
      </w:r>
      <w:proofErr w:type="gramStart"/>
      <w:r w:rsidRPr="00986D0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86D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снаряды для метания, сектор для прыжков в длину, скакалки, набивной мяч,</w:t>
      </w:r>
    </w:p>
    <w:p w:rsidR="005F5CF5" w:rsidRPr="00986D0D" w:rsidRDefault="005F5CF5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рулетка, эстафетные палочки, стойки, барьеры, ограничительные призмы.</w:t>
      </w:r>
      <w:r w:rsidRPr="00986D0D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26"/>
        <w:gridCol w:w="2561"/>
        <w:gridCol w:w="1735"/>
        <w:gridCol w:w="2061"/>
        <w:gridCol w:w="1888"/>
      </w:tblGrid>
      <w:tr w:rsidR="005F5CF5" w:rsidRPr="00986D0D" w:rsidTr="005F5CF5">
        <w:tc>
          <w:tcPr>
            <w:tcW w:w="1914" w:type="dxa"/>
          </w:tcPr>
          <w:p w:rsidR="005F5CF5" w:rsidRPr="00986D0D" w:rsidRDefault="005F5CF5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914" w:type="dxa"/>
          </w:tcPr>
          <w:p w:rsidR="005F5CF5" w:rsidRPr="00986D0D" w:rsidRDefault="005F5CF5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1914" w:type="dxa"/>
          </w:tcPr>
          <w:p w:rsidR="005F5CF5" w:rsidRPr="00986D0D" w:rsidRDefault="005F5CF5" w:rsidP="005F5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Дозировка</w:t>
            </w:r>
          </w:p>
          <w:p w:rsidR="005F5CF5" w:rsidRPr="00986D0D" w:rsidRDefault="005F5CF5" w:rsidP="005F5CF5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  <w:tc>
          <w:tcPr>
            <w:tcW w:w="1914" w:type="dxa"/>
          </w:tcPr>
          <w:p w:rsidR="005F5CF5" w:rsidRPr="00986D0D" w:rsidRDefault="005F5CF5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Методические указания</w:t>
            </w:r>
          </w:p>
        </w:tc>
        <w:tc>
          <w:tcPr>
            <w:tcW w:w="1915" w:type="dxa"/>
          </w:tcPr>
          <w:p w:rsidR="005F5CF5" w:rsidRPr="00986D0D" w:rsidRDefault="005F5CF5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5F5CF5" w:rsidRPr="00986D0D" w:rsidTr="005F5CF5">
        <w:tc>
          <w:tcPr>
            <w:tcW w:w="1914" w:type="dxa"/>
          </w:tcPr>
          <w:p w:rsidR="005F5CF5" w:rsidRPr="00986D0D" w:rsidRDefault="005F5CF5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5F5CF5" w:rsidRPr="00986D0D" w:rsidRDefault="005F5CF5" w:rsidP="005F5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Подготовительная часть</w:t>
            </w:r>
          </w:p>
          <w:p w:rsidR="005F5CF5" w:rsidRPr="00986D0D" w:rsidRDefault="005F5CF5" w:rsidP="005F5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Построение</w:t>
            </w:r>
            <w:proofErr w:type="gramStart"/>
            <w:r w:rsidRPr="00986D0D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986D0D">
              <w:rPr>
                <w:rFonts w:ascii="Times New Roman" w:hAnsi="Times New Roman" w:cs="Times New Roman"/>
                <w:sz w:val="28"/>
                <w:szCs w:val="28"/>
              </w:rPr>
              <w:t xml:space="preserve"> рапорт, сообщение задач урока.</w:t>
            </w:r>
          </w:p>
          <w:p w:rsidR="005F5CF5" w:rsidRPr="00986D0D" w:rsidRDefault="005F5CF5" w:rsidP="005F5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Повороты на месте</w:t>
            </w:r>
          </w:p>
          <w:p w:rsidR="005F5CF5" w:rsidRPr="00986D0D" w:rsidRDefault="005F5CF5" w:rsidP="005F5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Разновидности ходьбы</w:t>
            </w:r>
          </w:p>
          <w:p w:rsidR="005F5CF5" w:rsidRPr="00986D0D" w:rsidRDefault="005F5CF5" w:rsidP="005F5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Разновидности бега</w:t>
            </w:r>
          </w:p>
          <w:p w:rsidR="005F5CF5" w:rsidRPr="00986D0D" w:rsidRDefault="005F5CF5" w:rsidP="005F5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ОРУ в движении</w:t>
            </w:r>
          </w:p>
          <w:p w:rsidR="005F5CF5" w:rsidRPr="00986D0D" w:rsidRDefault="005F5CF5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  <w:p w:rsidR="005F5CF5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4" w:type="dxa"/>
          </w:tcPr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Обратить внимание на внешний вид уч-ся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Мотивация на успех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Обратить внимание на осанку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В умеренном темпе</w:t>
            </w:r>
          </w:p>
          <w:p w:rsidR="005F5CF5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proofErr w:type="spellStart"/>
            <w:proofErr w:type="gramStart"/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proofErr w:type="gramEnd"/>
            <w:r w:rsidRPr="00986D0D">
              <w:rPr>
                <w:rFonts w:ascii="Times New Roman" w:hAnsi="Times New Roman" w:cs="Times New Roman"/>
                <w:sz w:val="28"/>
                <w:szCs w:val="28"/>
              </w:rPr>
              <w:t xml:space="preserve"> на все группы мышц</w:t>
            </w:r>
          </w:p>
        </w:tc>
        <w:tc>
          <w:tcPr>
            <w:tcW w:w="1915" w:type="dxa"/>
          </w:tcPr>
          <w:p w:rsidR="005F5CF5" w:rsidRPr="00986D0D" w:rsidRDefault="005F5CF5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5CF5" w:rsidRPr="00986D0D" w:rsidTr="005F5CF5">
        <w:tc>
          <w:tcPr>
            <w:tcW w:w="1914" w:type="dxa"/>
          </w:tcPr>
          <w:p w:rsidR="005F5CF5" w:rsidRPr="00986D0D" w:rsidRDefault="005F5CF5" w:rsidP="005F5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F5CF5" w:rsidRPr="00986D0D" w:rsidRDefault="005F5CF5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5F5CF5" w:rsidRPr="00986D0D" w:rsidRDefault="005F5CF5" w:rsidP="005F5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Основная часть</w:t>
            </w:r>
          </w:p>
          <w:p w:rsidR="007B6991" w:rsidRPr="00986D0D" w:rsidRDefault="007B6991" w:rsidP="005F5C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Эстафеты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1.Спринт – Барьерный бег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Для каждой команды необходимо 2 дорожки</w:t>
            </w:r>
            <w:proofErr w:type="gramStart"/>
            <w:r w:rsidRPr="00986D0D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986D0D">
              <w:rPr>
                <w:rFonts w:ascii="Times New Roman" w:hAnsi="Times New Roman" w:cs="Times New Roman"/>
                <w:sz w:val="28"/>
                <w:szCs w:val="28"/>
              </w:rPr>
              <w:t xml:space="preserve"> 1 с барьерами,1 без барьеров.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 xml:space="preserve">Команды поровну распределяются по полю. Первый </w:t>
            </w:r>
            <w:r w:rsidRPr="00986D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участник команды бежит по гладкой дорожке из положения стоя. В конце дистанции участник №1 передаёт эстафету товарищу по команде №2,который принимает ее в то время, когда его рука обхватывает флагшток. Этот участник также начинает бег с кувырка вперёд, но бежит по дистанции обратно, преодолевая барьеры. После кувырка вперёд следующий член команды (№3)бежит по гладкой дорожке и передаёт кольцо игроку №4, который должен пробежать по дорожке с барьерами, и т.д.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Результат определяет время: побеждает команда, у которой самое лучшее время.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2.Прыжки со скакалкой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 xml:space="preserve">Участник  выполняет прыжки на скакалке за 15 </w:t>
            </w:r>
            <w:r w:rsidRPr="00986D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секунд. Участвует каждый член команды</w:t>
            </w:r>
            <w:proofErr w:type="gramStart"/>
            <w:r w:rsidRPr="00986D0D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Лучший результат каждого члена команды засчитывается в общий командный результат.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3.Прыжки вперёд в приседе «Лягушка»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Участники по очереди выполняют прыжок на 2 ногах в приседе. Соревнование завершается</w:t>
            </w:r>
            <w:proofErr w:type="gramStart"/>
            <w:r w:rsidRPr="00986D0D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986D0D">
              <w:rPr>
                <w:rFonts w:ascii="Times New Roman" w:hAnsi="Times New Roman" w:cs="Times New Roman"/>
                <w:sz w:val="28"/>
                <w:szCs w:val="28"/>
              </w:rPr>
              <w:t xml:space="preserve"> когда последний член команды закончил прыжок, и его точка приземления отмечена. 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Прыжки в разные стороны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От центра прыжкового круга участник прыгает вперёд, назад и в стороны. Старт прыжка вперёд осуществляется из центра, затем назад в центр, затем вправо и назад в центр, затем влево и назад в центр, и, наконец, назад и снова назад в центр.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5.Метание детского копья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После короткого разбега участник метает копье в зону для метания от линии измерения. Каждая попытка измеряется под углом 90 градусов углом к линии измерения и записывается с интервалом 25 см. Лучшая из 2 попыток каждого члена команды засчитывается в общий результат команды.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 xml:space="preserve"> 6.Формула 1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Это командная эстафета, где каждый участник должен пройти всю трасу.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Каждый участник стартует кувырком вперед на мате, оббегает змейкой маркеры на вираже, преодолевает барьеры, и финиширует, передавая эстафетную палочку следующему игроку.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 xml:space="preserve">Заключительная </w:t>
            </w:r>
            <w:r w:rsidRPr="00986D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часть 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Построение.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Подведение итогов соревнований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Награждение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  <w:p w:rsidR="005F5CF5" w:rsidRPr="00986D0D" w:rsidRDefault="005F5CF5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5F5CF5" w:rsidRPr="00986D0D" w:rsidRDefault="005F5CF5" w:rsidP="005F5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5F5CF5" w:rsidRPr="00986D0D" w:rsidRDefault="005F5CF5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5F5CF5" w:rsidRPr="00986D0D" w:rsidRDefault="005F5CF5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Передача эстафеты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происходит точно так же, как между двумя первыми бегунами.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продолжаются до тех пор, пока каждый участник не </w:t>
            </w:r>
            <w:r w:rsidRPr="00986D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пробежал 1 раз по обеим дорожкам </w:t>
            </w:r>
            <w:proofErr w:type="gramStart"/>
            <w:r w:rsidRPr="00986D0D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значит игрок №9 замыкает соревнование после пробега по барьерной дорожке.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 xml:space="preserve">Эстафетная палочка находится в правой руке и передаётся каждый раз в правую руку принимающего бегуна. Каждый новый этап начинается с кувырка вперёд. 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Дети должны прыгать на обеих ногах. Каждому ребёнку даётся 2 попытки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Помощник отмечает точку приземления ( положение пяток)</w:t>
            </w:r>
            <w:proofErr w:type="gramStart"/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.Э</w:t>
            </w:r>
            <w:proofErr w:type="gramEnd"/>
            <w:r w:rsidRPr="00986D0D">
              <w:rPr>
                <w:rFonts w:ascii="Times New Roman" w:hAnsi="Times New Roman" w:cs="Times New Roman"/>
                <w:sz w:val="28"/>
                <w:szCs w:val="28"/>
              </w:rPr>
              <w:t xml:space="preserve">та точка становится </w:t>
            </w:r>
            <w:r w:rsidRPr="00986D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линией старта для второго прыгуна.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Дается вторая попытка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Каждому участнику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даётся 15 секунд на попытку. За каждый выполненный квадрат даётся 1 очко, чтобы в одном круге можно было набрать максимально 8 очков. Из 2 попыток в зачёт идёт лучшая из них.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Метание выполняется из 5м зоны разбега. Каждому участнику дается 2 попытки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определяет время. </w:t>
            </w:r>
            <w:r w:rsidRPr="00986D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Побеждает команда, с наилучшим показателем времени.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Отметить ошибки и методы их устранения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Отметить особо отличившихся уч-ся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Наградить команды дипломами и сладкими медалями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Выбор смайликов</w:t>
            </w:r>
          </w:p>
        </w:tc>
        <w:tc>
          <w:tcPr>
            <w:tcW w:w="1915" w:type="dxa"/>
          </w:tcPr>
          <w:p w:rsidR="005F5CF5" w:rsidRPr="00986D0D" w:rsidRDefault="005F5CF5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Для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каждой дорожки необходимо: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2 мата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1 секундомер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4 барьера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Высотой50см на рас-ии 6м друг от друга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2 маркера флагштока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 xml:space="preserve">1 мягкое кольцо или </w:t>
            </w:r>
            <w:r w:rsidRPr="00986D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эстафетная палочка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 xml:space="preserve">Строго запрещается метать копьё </w:t>
            </w:r>
            <w:proofErr w:type="gramStart"/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986D0D">
              <w:rPr>
                <w:rFonts w:ascii="Times New Roman" w:hAnsi="Times New Roman" w:cs="Times New Roman"/>
                <w:sz w:val="28"/>
                <w:szCs w:val="28"/>
              </w:rPr>
              <w:t xml:space="preserve"> обратном от линии</w:t>
            </w:r>
          </w:p>
          <w:p w:rsidR="007B6991" w:rsidRPr="00986D0D" w:rsidRDefault="007B6991" w:rsidP="007B6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sz w:val="28"/>
                <w:szCs w:val="28"/>
              </w:rPr>
              <w:t xml:space="preserve">измерения </w:t>
            </w:r>
            <w:proofErr w:type="gramStart"/>
            <w:r w:rsidRPr="00986D0D">
              <w:rPr>
                <w:rFonts w:ascii="Times New Roman" w:hAnsi="Times New Roman" w:cs="Times New Roman"/>
                <w:sz w:val="28"/>
                <w:szCs w:val="28"/>
              </w:rPr>
              <w:t>направлении</w:t>
            </w:r>
            <w:proofErr w:type="gramEnd"/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91" w:rsidRPr="00986D0D" w:rsidRDefault="007B6991" w:rsidP="00304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F5CF5" w:rsidRPr="00986D0D" w:rsidRDefault="005F5CF5" w:rsidP="0030455F">
      <w:pPr>
        <w:rPr>
          <w:rFonts w:ascii="Times New Roman" w:hAnsi="Times New Roman" w:cs="Times New Roman"/>
          <w:sz w:val="28"/>
          <w:szCs w:val="28"/>
        </w:rPr>
      </w:pPr>
    </w:p>
    <w:p w:rsidR="00A41DB8" w:rsidRPr="00986D0D" w:rsidRDefault="00A41DB8" w:rsidP="0030455F">
      <w:pPr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2CBCB8" wp14:editId="4E509A1D">
            <wp:extent cx="4638675" cy="3479006"/>
            <wp:effectExtent l="19050" t="0" r="9525" b="0"/>
            <wp:docPr id="10" name="Рисунок 18" descr="C:\Users\1\Desktop\фото откр.урок7.02.13\SAM_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фото откр.урок7.02.13\SAM_13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207" cy="348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DB8" w:rsidRPr="00986D0D" w:rsidRDefault="00A41DB8" w:rsidP="0030455F">
      <w:pPr>
        <w:rPr>
          <w:rFonts w:ascii="Times New Roman" w:hAnsi="Times New Roman" w:cs="Times New Roman"/>
          <w:sz w:val="28"/>
          <w:szCs w:val="28"/>
        </w:rPr>
      </w:pPr>
    </w:p>
    <w:p w:rsidR="00A41DB8" w:rsidRPr="00986D0D" w:rsidRDefault="00A41DB8" w:rsidP="0030455F">
      <w:pPr>
        <w:rPr>
          <w:rFonts w:ascii="Times New Roman" w:hAnsi="Times New Roman" w:cs="Times New Roman"/>
          <w:sz w:val="28"/>
          <w:szCs w:val="28"/>
        </w:rPr>
      </w:pPr>
    </w:p>
    <w:p w:rsidR="00A41DB8" w:rsidRPr="00986D0D" w:rsidRDefault="00A41DB8" w:rsidP="0030455F">
      <w:pPr>
        <w:rPr>
          <w:rFonts w:ascii="Times New Roman" w:hAnsi="Times New Roman" w:cs="Times New Roman"/>
          <w:sz w:val="28"/>
          <w:szCs w:val="28"/>
        </w:rPr>
      </w:pPr>
    </w:p>
    <w:p w:rsidR="00A41DB8" w:rsidRPr="00986D0D" w:rsidRDefault="00A41DB8" w:rsidP="0030455F">
      <w:pPr>
        <w:rPr>
          <w:rFonts w:ascii="Times New Roman" w:hAnsi="Times New Roman" w:cs="Times New Roman"/>
          <w:sz w:val="28"/>
          <w:szCs w:val="28"/>
        </w:rPr>
      </w:pPr>
    </w:p>
    <w:p w:rsidR="00A41DB8" w:rsidRPr="00986D0D" w:rsidRDefault="00A41DB8" w:rsidP="0030455F">
      <w:pPr>
        <w:rPr>
          <w:rFonts w:ascii="Times New Roman" w:hAnsi="Times New Roman" w:cs="Times New Roman"/>
          <w:sz w:val="28"/>
          <w:szCs w:val="28"/>
        </w:rPr>
      </w:pPr>
    </w:p>
    <w:p w:rsidR="00A41DB8" w:rsidRPr="00986D0D" w:rsidRDefault="00A41DB8" w:rsidP="0030455F">
      <w:pPr>
        <w:rPr>
          <w:rFonts w:ascii="Times New Roman" w:hAnsi="Times New Roman" w:cs="Times New Roman"/>
          <w:sz w:val="28"/>
          <w:szCs w:val="28"/>
        </w:rPr>
      </w:pPr>
    </w:p>
    <w:p w:rsidR="00A41DB8" w:rsidRPr="00986D0D" w:rsidRDefault="00A41DB8" w:rsidP="0030455F">
      <w:pPr>
        <w:rPr>
          <w:rFonts w:ascii="Times New Roman" w:hAnsi="Times New Roman" w:cs="Times New Roman"/>
          <w:sz w:val="28"/>
          <w:szCs w:val="28"/>
        </w:rPr>
      </w:pPr>
    </w:p>
    <w:p w:rsidR="00A41DB8" w:rsidRPr="00986D0D" w:rsidRDefault="00A41DB8" w:rsidP="0030455F">
      <w:pPr>
        <w:rPr>
          <w:rFonts w:ascii="Times New Roman" w:hAnsi="Times New Roman" w:cs="Times New Roman"/>
          <w:sz w:val="28"/>
          <w:szCs w:val="28"/>
        </w:rPr>
      </w:pPr>
    </w:p>
    <w:p w:rsidR="00A41DB8" w:rsidRPr="00986D0D" w:rsidRDefault="00A41DB8" w:rsidP="0030455F">
      <w:pPr>
        <w:rPr>
          <w:rFonts w:ascii="Times New Roman" w:hAnsi="Times New Roman" w:cs="Times New Roman"/>
          <w:sz w:val="28"/>
          <w:szCs w:val="28"/>
        </w:rPr>
      </w:pPr>
    </w:p>
    <w:p w:rsidR="00A41DB8" w:rsidRPr="00986D0D" w:rsidRDefault="00A41DB8" w:rsidP="0030455F">
      <w:pPr>
        <w:rPr>
          <w:rFonts w:ascii="Times New Roman" w:hAnsi="Times New Roman" w:cs="Times New Roman"/>
          <w:sz w:val="28"/>
          <w:szCs w:val="28"/>
        </w:rPr>
      </w:pPr>
    </w:p>
    <w:p w:rsidR="00A41DB8" w:rsidRPr="00986D0D" w:rsidRDefault="00A41DB8" w:rsidP="0030455F">
      <w:pPr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351804" wp14:editId="60E6FDE2">
            <wp:extent cx="5200650" cy="3900488"/>
            <wp:effectExtent l="19050" t="0" r="0" b="0"/>
            <wp:docPr id="5" name="Рисунок 1" descr="C:\Users\1\Desktop\фото откр.урок7.02.13\SAM_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откр.урок7.02.13\SAM_12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DB8" w:rsidRPr="00986D0D" w:rsidRDefault="00A41DB8" w:rsidP="00A41DB8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 xml:space="preserve"> Построение. Рапорт.   Строевые упражнения на месте.</w:t>
      </w:r>
    </w:p>
    <w:p w:rsidR="00A41DB8" w:rsidRPr="00986D0D" w:rsidRDefault="00A41DB8" w:rsidP="0030455F">
      <w:pPr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A6BC4B" wp14:editId="4F924005">
            <wp:extent cx="5943600" cy="3562350"/>
            <wp:effectExtent l="0" t="0" r="0" b="0"/>
            <wp:docPr id="6" name="Рисунок 2" descr="C:\Users\1\Desktop\фото откр.урок7.02.13\SAM_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откр.урок7.02.13\SAM_12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6D0D">
        <w:rPr>
          <w:rFonts w:ascii="Times New Roman" w:hAnsi="Times New Roman" w:cs="Times New Roman"/>
          <w:sz w:val="28"/>
          <w:szCs w:val="28"/>
        </w:rPr>
        <w:t xml:space="preserve"> Сообщение задач урока. Представление гостей и членов судейского корпуса.</w:t>
      </w:r>
    </w:p>
    <w:p w:rsidR="00A41DB8" w:rsidRPr="00986D0D" w:rsidRDefault="00A41DB8" w:rsidP="0030455F">
      <w:pPr>
        <w:rPr>
          <w:rFonts w:ascii="Times New Roman" w:hAnsi="Times New Roman" w:cs="Times New Roman"/>
          <w:sz w:val="28"/>
          <w:szCs w:val="28"/>
        </w:rPr>
      </w:pPr>
    </w:p>
    <w:p w:rsidR="00A41DB8" w:rsidRPr="00986D0D" w:rsidRDefault="00A41DB8" w:rsidP="0030455F">
      <w:pPr>
        <w:rPr>
          <w:rFonts w:ascii="Times New Roman" w:hAnsi="Times New Roman" w:cs="Times New Roman"/>
          <w:sz w:val="28"/>
          <w:szCs w:val="28"/>
        </w:rPr>
      </w:pPr>
    </w:p>
    <w:p w:rsidR="00A41DB8" w:rsidRPr="00986D0D" w:rsidRDefault="00A41DB8" w:rsidP="0030455F">
      <w:pPr>
        <w:rPr>
          <w:rFonts w:ascii="Times New Roman" w:hAnsi="Times New Roman" w:cs="Times New Roman"/>
          <w:sz w:val="28"/>
          <w:szCs w:val="28"/>
        </w:rPr>
      </w:pPr>
    </w:p>
    <w:p w:rsidR="00A41DB8" w:rsidRPr="00986D0D" w:rsidRDefault="00A41DB8" w:rsidP="0030455F">
      <w:pPr>
        <w:rPr>
          <w:rFonts w:ascii="Times New Roman" w:hAnsi="Times New Roman" w:cs="Times New Roman"/>
          <w:sz w:val="28"/>
          <w:szCs w:val="28"/>
        </w:rPr>
      </w:pPr>
    </w:p>
    <w:p w:rsidR="00A41DB8" w:rsidRPr="00986D0D" w:rsidRDefault="00A41DB8" w:rsidP="0030455F">
      <w:pPr>
        <w:rPr>
          <w:rFonts w:ascii="Times New Roman" w:hAnsi="Times New Roman" w:cs="Times New Roman"/>
          <w:sz w:val="28"/>
          <w:szCs w:val="28"/>
        </w:rPr>
      </w:pPr>
    </w:p>
    <w:p w:rsidR="00A41DB8" w:rsidRPr="00986D0D" w:rsidRDefault="00A41DB8" w:rsidP="0030455F">
      <w:pPr>
        <w:rPr>
          <w:rFonts w:ascii="Times New Roman" w:hAnsi="Times New Roman" w:cs="Times New Roman"/>
          <w:sz w:val="28"/>
          <w:szCs w:val="28"/>
        </w:rPr>
      </w:pPr>
    </w:p>
    <w:p w:rsidR="00A41DB8" w:rsidRPr="00986D0D" w:rsidRDefault="00A41DB8" w:rsidP="0030455F">
      <w:pPr>
        <w:rPr>
          <w:rFonts w:ascii="Times New Roman" w:hAnsi="Times New Roman" w:cs="Times New Roman"/>
          <w:sz w:val="28"/>
          <w:szCs w:val="28"/>
        </w:rPr>
      </w:pPr>
    </w:p>
    <w:p w:rsidR="00A41DB8" w:rsidRPr="00986D0D" w:rsidRDefault="00A41DB8" w:rsidP="0030455F">
      <w:pPr>
        <w:rPr>
          <w:rFonts w:ascii="Times New Roman" w:hAnsi="Times New Roman" w:cs="Times New Roman"/>
          <w:sz w:val="28"/>
          <w:szCs w:val="28"/>
        </w:rPr>
      </w:pPr>
    </w:p>
    <w:p w:rsidR="00A41DB8" w:rsidRPr="00986D0D" w:rsidRDefault="00A41DB8" w:rsidP="0030455F">
      <w:pPr>
        <w:rPr>
          <w:rFonts w:ascii="Times New Roman" w:hAnsi="Times New Roman" w:cs="Times New Roman"/>
          <w:sz w:val="28"/>
          <w:szCs w:val="28"/>
        </w:rPr>
      </w:pPr>
    </w:p>
    <w:p w:rsidR="00A41DB8" w:rsidRPr="00986D0D" w:rsidRDefault="00A41DB8" w:rsidP="0030455F">
      <w:pPr>
        <w:rPr>
          <w:rFonts w:ascii="Times New Roman" w:hAnsi="Times New Roman" w:cs="Times New Roman"/>
          <w:sz w:val="28"/>
          <w:szCs w:val="28"/>
        </w:rPr>
      </w:pPr>
    </w:p>
    <w:p w:rsidR="00A41DB8" w:rsidRPr="00986D0D" w:rsidRDefault="00A41DB8" w:rsidP="0030455F">
      <w:pPr>
        <w:rPr>
          <w:rFonts w:ascii="Times New Roman" w:hAnsi="Times New Roman" w:cs="Times New Roman"/>
          <w:sz w:val="28"/>
          <w:szCs w:val="28"/>
        </w:rPr>
      </w:pPr>
    </w:p>
    <w:p w:rsidR="00A41DB8" w:rsidRPr="00986D0D" w:rsidRDefault="00A41DB8" w:rsidP="0030455F">
      <w:pPr>
        <w:rPr>
          <w:rFonts w:ascii="Times New Roman" w:hAnsi="Times New Roman" w:cs="Times New Roman"/>
          <w:sz w:val="28"/>
          <w:szCs w:val="28"/>
        </w:rPr>
      </w:pPr>
    </w:p>
    <w:p w:rsidR="002F5133" w:rsidRPr="00986D0D" w:rsidRDefault="003F1D79" w:rsidP="003F1D79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986D0D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</w:t>
      </w:r>
    </w:p>
    <w:p w:rsidR="002F5133" w:rsidRPr="00986D0D" w:rsidRDefault="002F5133" w:rsidP="003F1D79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2F5133" w:rsidRPr="00986D0D" w:rsidRDefault="002F5133" w:rsidP="003F1D79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3F1D79" w:rsidRPr="00986D0D" w:rsidRDefault="003F1D79" w:rsidP="003F1D79">
      <w:pPr>
        <w:rPr>
          <w:rFonts w:ascii="Times New Roman" w:hAnsi="Times New Roman" w:cs="Times New Roman"/>
          <w:b/>
          <w:sz w:val="28"/>
          <w:szCs w:val="28"/>
        </w:rPr>
      </w:pPr>
      <w:r w:rsidRPr="00986D0D"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r w:rsidRPr="00986D0D">
        <w:rPr>
          <w:rFonts w:ascii="Times New Roman" w:hAnsi="Times New Roman" w:cs="Times New Roman"/>
          <w:b/>
          <w:sz w:val="28"/>
          <w:szCs w:val="28"/>
        </w:rPr>
        <w:t>География в 10 класс.</w:t>
      </w:r>
    </w:p>
    <w:p w:rsidR="003F1D79" w:rsidRPr="00986D0D" w:rsidRDefault="003F1D79" w:rsidP="003F1D79">
      <w:pPr>
        <w:rPr>
          <w:rFonts w:ascii="Times New Roman" w:hAnsi="Times New Roman" w:cs="Times New Roman"/>
          <w:b/>
          <w:sz w:val="28"/>
          <w:szCs w:val="28"/>
        </w:rPr>
      </w:pPr>
      <w:r w:rsidRPr="00986D0D">
        <w:rPr>
          <w:rFonts w:ascii="Times New Roman" w:hAnsi="Times New Roman" w:cs="Times New Roman"/>
          <w:b/>
          <w:sz w:val="28"/>
          <w:szCs w:val="28"/>
        </w:rPr>
        <w:t>«Мировое хозяйство»</w:t>
      </w:r>
    </w:p>
    <w:p w:rsidR="003F1D79" w:rsidRPr="00986D0D" w:rsidRDefault="003F1D79" w:rsidP="003F1D79">
      <w:pPr>
        <w:rPr>
          <w:rFonts w:ascii="Times New Roman" w:eastAsia="Calibri" w:hAnsi="Times New Roman" w:cs="Times New Roman"/>
          <w:sz w:val="28"/>
          <w:szCs w:val="28"/>
        </w:rPr>
      </w:pPr>
      <w:r w:rsidRPr="00986D0D">
        <w:rPr>
          <w:rFonts w:ascii="Times New Roman" w:eastAsia="Calibri" w:hAnsi="Times New Roman" w:cs="Times New Roman"/>
          <w:b/>
          <w:sz w:val="28"/>
          <w:szCs w:val="28"/>
        </w:rPr>
        <w:t>Тема урока:</w:t>
      </w:r>
      <w:r w:rsidRPr="00986D0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F1D79" w:rsidRPr="00986D0D" w:rsidRDefault="003F1D79" w:rsidP="003F1D7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86D0D">
        <w:rPr>
          <w:rFonts w:ascii="Times New Roman" w:eastAsia="Calibri" w:hAnsi="Times New Roman" w:cs="Times New Roman"/>
          <w:b/>
          <w:sz w:val="28"/>
          <w:szCs w:val="28"/>
        </w:rPr>
        <w:t>«Закономерности размещения промышленности. Топливно-энергетический комплекс»</w:t>
      </w:r>
    </w:p>
    <w:p w:rsidR="00A41DB8" w:rsidRPr="00986D0D" w:rsidRDefault="003F1D79" w:rsidP="003F1D79">
      <w:pPr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Pr="00986D0D">
        <w:rPr>
          <w:rFonts w:ascii="Times New Roman" w:eastAsia="Calibri" w:hAnsi="Times New Roman" w:cs="Times New Roman"/>
          <w:sz w:val="28"/>
          <w:szCs w:val="28"/>
        </w:rPr>
        <w:t>Закрепить знания по типологии стран мира по уровню развития. Сформировать знания о размещении различных отраслей промышленности в различных регионах Земли.  Развивать умение определять специализацию стран. Сформировать представление  о структуре и закономерностях размещения промышленности. Закрепить умения анализировать из текста учебника особенности ТЭК.</w:t>
      </w:r>
      <w:r w:rsidRPr="00986D0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86D0D">
        <w:rPr>
          <w:rFonts w:ascii="Times New Roman" w:eastAsia="Calibri" w:hAnsi="Times New Roman" w:cs="Times New Roman"/>
          <w:sz w:val="28"/>
          <w:szCs w:val="28"/>
        </w:rPr>
        <w:t>Способствовать формированию логического мышления. Воспитывать интерес к предмету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20"/>
        <w:gridCol w:w="2932"/>
        <w:gridCol w:w="2351"/>
        <w:gridCol w:w="2468"/>
      </w:tblGrid>
      <w:tr w:rsidR="003F1D79" w:rsidRPr="00986D0D" w:rsidTr="003F1D79">
        <w:tc>
          <w:tcPr>
            <w:tcW w:w="1820" w:type="dxa"/>
          </w:tcPr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2932" w:type="dxa"/>
          </w:tcPr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Основной вид деятельности</w:t>
            </w:r>
          </w:p>
        </w:tc>
        <w:tc>
          <w:tcPr>
            <w:tcW w:w="2351" w:type="dxa"/>
          </w:tcPr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Методы и приемы</w:t>
            </w:r>
          </w:p>
        </w:tc>
        <w:tc>
          <w:tcPr>
            <w:tcW w:w="2468" w:type="dxa"/>
          </w:tcPr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Наглядность</w:t>
            </w:r>
          </w:p>
        </w:tc>
      </w:tr>
      <w:tr w:rsidR="003F1D79" w:rsidRPr="00986D0D" w:rsidTr="003F1D79">
        <w:tc>
          <w:tcPr>
            <w:tcW w:w="1820" w:type="dxa"/>
          </w:tcPr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986D0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Орг</w:t>
            </w:r>
            <w:proofErr w:type="gramEnd"/>
            <w:r w:rsidRPr="00986D0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момент</w:t>
            </w:r>
          </w:p>
        </w:tc>
        <w:tc>
          <w:tcPr>
            <w:tcW w:w="2932" w:type="dxa"/>
          </w:tcPr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Установка целей </w:t>
            </w: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урока</w:t>
            </w:r>
          </w:p>
        </w:tc>
        <w:tc>
          <w:tcPr>
            <w:tcW w:w="2351" w:type="dxa"/>
          </w:tcPr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68" w:type="dxa"/>
          </w:tcPr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Флипчартами№1</w:t>
            </w:r>
          </w:p>
        </w:tc>
      </w:tr>
      <w:tr w:rsidR="003F1D79" w:rsidRPr="00986D0D" w:rsidTr="003F1D79">
        <w:tc>
          <w:tcPr>
            <w:tcW w:w="1820" w:type="dxa"/>
          </w:tcPr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Актуал. опорных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знаний</w:t>
            </w:r>
          </w:p>
        </w:tc>
        <w:tc>
          <w:tcPr>
            <w:tcW w:w="2932" w:type="dxa"/>
          </w:tcPr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1.Анализ  вопросов теме «Типология стран по уровню развития»</w:t>
            </w:r>
            <w:r w:rsidRPr="00986D0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Система мирового хозяйства (торговля, финансы, трудовые ресурсы, договора, интеграция, обмен НТ информацией, экономические связи и взаимоотношения; интеграция  - новейшая форма интернационализации хозяйственной жизни, неизбежный процесс закономерного развития производительных сил; постепенное объединение в экономическом комплексе национальных хозяй</w:t>
            </w:r>
            <w:proofErr w:type="gramStart"/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ств дв</w:t>
            </w:r>
            <w:proofErr w:type="gramEnd"/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ух и более государств путем устранения барьеров и создания условий обмена в данной группе при участии государства в регулировании экономических связей; ЕС, НАФТА, АСЕАН, МЕРКОСУР, АСЕАН, ЛААИ и др. – приложение в конце учебника)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Структура современного мирового хозяйства (доиндустриальная - до промышленной </w:t>
            </w: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революции середины </w:t>
            </w:r>
            <w:r w:rsidRPr="00986D0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XVIII</w:t>
            </w: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века, индустриальная  - первая половина </w:t>
            </w:r>
            <w:r w:rsidRPr="00986D0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XX</w:t>
            </w: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века и постиндустриальная – вторая половина </w:t>
            </w:r>
            <w:r w:rsidRPr="00986D0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XX</w:t>
            </w: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века -  развитие непроизводственной сферы)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Территориальные различия в мировом хозяйстве (понятие «двух полюсов» в мировой экономике; центр – 25 государств, производящих 50 % продукции, занимают 1/5 часть суши, население 800 млн. чел.; окраина – все остальные государства; нет четкой границы в развитии; полупериферийные – бывшие соцстраны с развивающейся информационной экономикой)</w:t>
            </w:r>
          </w:p>
          <w:p w:rsidR="003F1D79" w:rsidRPr="00986D0D" w:rsidRDefault="003F1D79" w:rsidP="000103C1">
            <w:pPr>
              <w:ind w:left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1D79" w:rsidRPr="00986D0D" w:rsidRDefault="003F1D79" w:rsidP="000103C1">
            <w:pPr>
              <w:pStyle w:val="a9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986D0D">
              <w:rPr>
                <w:rFonts w:ascii="Times New Roman" w:hAnsi="Times New Roman"/>
                <w:b w:val="0"/>
                <w:sz w:val="28"/>
                <w:szCs w:val="28"/>
              </w:rPr>
              <w:t xml:space="preserve">2.Проверка номенклатуры. </w:t>
            </w:r>
          </w:p>
          <w:p w:rsidR="003F1D79" w:rsidRPr="00986D0D" w:rsidRDefault="003F1D79" w:rsidP="000103C1">
            <w:pPr>
              <w:pStyle w:val="a9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986D0D">
              <w:rPr>
                <w:rFonts w:ascii="Times New Roman" w:hAnsi="Times New Roman"/>
                <w:b w:val="0"/>
                <w:sz w:val="28"/>
                <w:szCs w:val="28"/>
              </w:rPr>
              <w:t>1. Параллели имеют направление (запад-восток)</w:t>
            </w:r>
          </w:p>
          <w:p w:rsidR="003F1D79" w:rsidRPr="00986D0D" w:rsidRDefault="003F1D79" w:rsidP="000103C1">
            <w:pPr>
              <w:pStyle w:val="1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986D0D">
              <w:rPr>
                <w:rFonts w:ascii="Times New Roman" w:hAnsi="Times New Roman"/>
                <w:sz w:val="28"/>
                <w:szCs w:val="28"/>
              </w:rPr>
              <w:t>2. Природная зона, отличающаяся высоким плодородием почв (степь)</w:t>
            </w:r>
          </w:p>
          <w:p w:rsidR="003F1D79" w:rsidRPr="00986D0D" w:rsidRDefault="003F1D79" w:rsidP="000103C1">
            <w:pPr>
              <w:pStyle w:val="a9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986D0D">
              <w:rPr>
                <w:rFonts w:ascii="Times New Roman" w:hAnsi="Times New Roman"/>
                <w:b w:val="0"/>
                <w:sz w:val="28"/>
                <w:szCs w:val="28"/>
              </w:rPr>
              <w:t>3. Урбанизация – это (процесс роста городского населения)</w:t>
            </w:r>
          </w:p>
          <w:p w:rsidR="003F1D79" w:rsidRPr="00986D0D" w:rsidRDefault="003F1D79" w:rsidP="000103C1">
            <w:pPr>
              <w:pStyle w:val="a9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986D0D">
              <w:rPr>
                <w:rFonts w:ascii="Times New Roman" w:hAnsi="Times New Roman"/>
                <w:b w:val="0"/>
                <w:sz w:val="28"/>
                <w:szCs w:val="28"/>
              </w:rPr>
              <w:t xml:space="preserve">4. Смешанное питание с преобладанием </w:t>
            </w:r>
            <w:r w:rsidRPr="00986D0D">
              <w:rPr>
                <w:rFonts w:ascii="Times New Roman" w:hAnsi="Times New Roman"/>
                <w:b w:val="0"/>
                <w:sz w:val="28"/>
                <w:szCs w:val="28"/>
              </w:rPr>
              <w:lastRenderedPageBreak/>
              <w:t>дождевой воды, имеют реки (Огайо и Миссури)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5.В Евразии первое место по площади занимает (Россия)</w:t>
            </w:r>
          </w:p>
          <w:p w:rsidR="003F1D79" w:rsidRPr="00986D0D" w:rsidRDefault="003F1D79" w:rsidP="000103C1">
            <w:pPr>
              <w:pStyle w:val="a9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986D0D">
              <w:rPr>
                <w:rFonts w:ascii="Times New Roman" w:hAnsi="Times New Roman"/>
                <w:b w:val="0"/>
                <w:sz w:val="28"/>
                <w:szCs w:val="28"/>
              </w:rPr>
              <w:t>6.К невозобновимым природным ресурсам относят (нефть, газ)</w:t>
            </w:r>
          </w:p>
          <w:p w:rsidR="003F1D79" w:rsidRPr="00986D0D" w:rsidRDefault="003F1D79" w:rsidP="000103C1">
            <w:pPr>
              <w:pStyle w:val="a9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986D0D">
              <w:rPr>
                <w:rFonts w:ascii="Times New Roman" w:hAnsi="Times New Roman"/>
                <w:b w:val="0"/>
                <w:sz w:val="28"/>
                <w:szCs w:val="28"/>
              </w:rPr>
              <w:t>7. Человек использует в хозяйстве солёные озёра для (добычи соли)</w:t>
            </w:r>
          </w:p>
          <w:p w:rsidR="003F1D79" w:rsidRPr="00986D0D" w:rsidRDefault="003F1D79" w:rsidP="000103C1">
            <w:pPr>
              <w:pStyle w:val="a9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986D0D">
              <w:rPr>
                <w:rFonts w:ascii="Times New Roman" w:hAnsi="Times New Roman"/>
                <w:b w:val="0"/>
                <w:sz w:val="28"/>
                <w:szCs w:val="28"/>
              </w:rPr>
              <w:t>8. Какие демографические проблемы характерны для экономически развитых госуда</w:t>
            </w:r>
            <w:proofErr w:type="gramStart"/>
            <w:r w:rsidRPr="00986D0D">
              <w:rPr>
                <w:rFonts w:ascii="Times New Roman" w:hAnsi="Times New Roman"/>
                <w:b w:val="0"/>
                <w:sz w:val="28"/>
                <w:szCs w:val="28"/>
              </w:rPr>
              <w:t>рств в З</w:t>
            </w:r>
            <w:proofErr w:type="gramEnd"/>
            <w:r w:rsidRPr="00986D0D">
              <w:rPr>
                <w:rFonts w:ascii="Times New Roman" w:hAnsi="Times New Roman"/>
                <w:b w:val="0"/>
                <w:sz w:val="28"/>
                <w:szCs w:val="28"/>
              </w:rPr>
              <w:t>ападной Европе? (демографический кризис, приводящий к сокращению численности населения)</w:t>
            </w:r>
          </w:p>
          <w:p w:rsidR="003F1D79" w:rsidRPr="00986D0D" w:rsidRDefault="003F1D79" w:rsidP="000103C1">
            <w:pPr>
              <w:pStyle w:val="a9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986D0D">
              <w:rPr>
                <w:rFonts w:ascii="Times New Roman" w:hAnsi="Times New Roman"/>
                <w:b w:val="0"/>
                <w:sz w:val="28"/>
                <w:szCs w:val="28"/>
              </w:rPr>
              <w:t>9. Столица Кыргызстана (Бишкек)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3.Работа с флипчартами</w:t>
            </w:r>
          </w:p>
        </w:tc>
        <w:tc>
          <w:tcPr>
            <w:tcW w:w="2351" w:type="dxa"/>
          </w:tcPr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Фронт 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опрос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Индивидуальный опрос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68" w:type="dxa"/>
          </w:tcPr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Флипчартами№2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Флипчартами№3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Флипчартами№4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Флипчартами№5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Флипчартами№6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Флипчартами№7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Флипчартами№8</w:t>
            </w:r>
          </w:p>
        </w:tc>
      </w:tr>
      <w:tr w:rsidR="003F1D79" w:rsidRPr="00986D0D" w:rsidTr="003F1D79">
        <w:tc>
          <w:tcPr>
            <w:tcW w:w="1820" w:type="dxa"/>
          </w:tcPr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Изучение нового 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материала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</w:tcPr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Установка целей урока </w:t>
            </w:r>
            <w:proofErr w:type="gramStart"/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при</w:t>
            </w:r>
            <w:proofErr w:type="gramEnd"/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Изучение нового 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материала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1.Структура и закономерности размещения промышленности. Заслушивание информации учителя о современной промышленности и промышленном производстве. </w:t>
            </w: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Учащиеся записывают главную информацию в тетрадь. Рассказ учителя сопровождается изучением схемы учебника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2. ТЭК. Учащиеся вспоминают из курса 9 класса состав данного комплекса. Указывают особенности каждого комплекса на территории Казахстана.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3. Уделяется внимание вопросам, рассматриваемым на ЕНТ., а именно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-Главные акватории добычи нефти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-Государства лидеры по добыче нефти в Персидском заливе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-Главное богатство Юго-Западной Азии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-Страна, занимающая 1 место в Мире по добыче угля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4. Учащиеся анализируют текст учебника</w:t>
            </w:r>
            <w:proofErr w:type="gramStart"/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работая над вопросами  по характеристике газовой промышленности и электроэнергетике. Выделяют главные условия размещения этих отраслей.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Мировой ТЭК (энергетика – топливные отрасли, переработка; </w:t>
            </w: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энергетический кризис в </w:t>
            </w:r>
            <w:smartTag w:uri="urn:schemas-microsoft-com:office:smarttags" w:element="metricconverter">
              <w:smartTagPr>
                <w:attr w:name="ProductID" w:val="1970 г"/>
              </w:smartTagPr>
              <w:r w:rsidRPr="00986D0D">
                <w:rPr>
                  <w:rFonts w:ascii="Times New Roman" w:eastAsia="Calibri" w:hAnsi="Times New Roman" w:cs="Times New Roman"/>
                  <w:sz w:val="28"/>
                  <w:szCs w:val="28"/>
                </w:rPr>
                <w:t>1970 г</w:t>
              </w:r>
            </w:smartTag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.; в первой половине </w:t>
            </w:r>
            <w:r w:rsidRPr="00986D0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XX</w:t>
            </w: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века – потребление удваивалось каждые 18-20 лет, во второй половине – каждый год на 5%; общий объем в мире – 4 млрд. т</w:t>
            </w:r>
            <w:proofErr w:type="gramStart"/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.-</w:t>
            </w:r>
            <w:proofErr w:type="gramEnd"/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таблица 13 на стр. 101; развитые страны – 9/10 добычи угля, газа, урана, а развивающиеся – ¾ нефти)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</w:t>
            </w:r>
            <w:proofErr w:type="gramStart"/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Нефтяная промышленность (80% запасов и 50% добычи – Ближний восток и развивающиеся страны; добывается в 90 странах; 40% - страны ОПЕК; Персидский залив – 2/3 мировых запасов, 1/3 мировой добычи; ведущие страны – США, Саудовская Аравия, ОАЭ, Иран, Ирак, Россия (рис. 6, стр.98); Казахстан на 12 месте, 62% территории нефтегазоносные;</w:t>
            </w:r>
            <w:proofErr w:type="gramEnd"/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Латинская Америка – Венесуэла, Мексика и др., Африка, Западная Европа – Северное море и др., СНГ – Азербайджан, Россия и др., Австралия и Океания; 40% - мировая торговля; большой разрыв </w:t>
            </w: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между странами добычи и потребления; экспортеры – Россия, Великобритания, Норвегия, Мексика, Саудовская Аравия, Казахстан и др.; 70% переработки нефти в развитых странах)</w:t>
            </w:r>
            <w:proofErr w:type="gramEnd"/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</w:t>
            </w:r>
            <w:proofErr w:type="gramStart"/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Газовая промышленность (выросла в 14 раз, составляет 2,2 трлн. м³; экологически чище нефти и угля; 39,2% запасов в России, 30% - в странах Ближнего и Среднего Востока – Иран, Саудовская Аравия, США, Алжир, ОАЭ, Нидерланды, Норвегия, Канада; 25% - в мировой торговле; в развитых странах запасов меньше, а добыча больше)</w:t>
            </w:r>
            <w:proofErr w:type="gramEnd"/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</w:t>
            </w:r>
            <w:proofErr w:type="gramStart"/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Угольная промышленность (сырье коксохимической промышленности; 5 млрд. т. в год; экспортеры – США, Канада, Австралия, ЮАР; промышленные страны, добывающие уголь – Германия, Великобритания, Австралия, Польша, Канада; развивающиеся – </w:t>
            </w: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Китай, Россия, Индия, Индонезия, Ботсвана, Зимбабве, Мозамбик, Колумбия, Венесуэла; 80% - открытым способом; в Казахстане открытым способом 10% от мирового добытого угля; на мировом рынке – 10%)</w:t>
            </w:r>
            <w:proofErr w:type="gramEnd"/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4. </w:t>
            </w:r>
            <w:proofErr w:type="gramStart"/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Электроэнергетика (65% ТЭС; 20% ГЭС (США, Россия, Бразилия (93%), Канада, Китай, Таджикистан, Кыргызстан); Норвегия 100% ГЭС; АЭС 1/6 часть мировой энергии – в 30 государствах – Япония, Франция, Канада, Бразилия, США, Россия; всего 2,5 тыс. кВт·час на душу населения; в Казахстане – 570 кВт·час; нетрадиционные источники – 1% - ГеоТЭС, волновые (ВТЭС), ветровые (ВЭС))</w:t>
            </w:r>
            <w:proofErr w:type="gramEnd"/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51" w:type="dxa"/>
          </w:tcPr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Эвристическая беседа и репродуктивный метод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Практическое задание</w:t>
            </w:r>
          </w:p>
        </w:tc>
        <w:tc>
          <w:tcPr>
            <w:tcW w:w="2468" w:type="dxa"/>
          </w:tcPr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Флипчартами№9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Флипчартами№10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Флипчартами№11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Флипчартами№12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Флипчартами№13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Флипчартами№14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Флипчартами№15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Флипчартами№16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Флипчартами№17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Флипчартами№18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Флипчартами№19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Флипчартами№20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Карта атласа 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«Нефтяная промышленность»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Флипчартами№21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Карта атласа 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«Угольная промышленность»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Флипчартами№22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Карта атласа 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«Газовая промышленность»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Флипчартами№23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Флипчартами№24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Флипчартами№25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Карта атласа 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«Энергетика»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Текст учебника.</w:t>
            </w:r>
          </w:p>
        </w:tc>
      </w:tr>
      <w:tr w:rsidR="003F1D79" w:rsidRPr="00986D0D" w:rsidTr="003F1D79">
        <w:tc>
          <w:tcPr>
            <w:tcW w:w="1820" w:type="dxa"/>
          </w:tcPr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Закрепление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</w:tcPr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Тестирование</w:t>
            </w:r>
            <w:r w:rsidRPr="00986D0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Вывод: Развитие энергетики влияет на развитие экономики страны и других отраслей промышленности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51" w:type="dxa"/>
          </w:tcPr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Индивидуальный</w:t>
            </w:r>
            <w:proofErr w:type="gramEnd"/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задание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68" w:type="dxa"/>
          </w:tcPr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Флипчартами№26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до</w:t>
            </w:r>
          </w:p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Флипчартами№36</w:t>
            </w:r>
          </w:p>
        </w:tc>
      </w:tr>
      <w:tr w:rsidR="003F1D79" w:rsidRPr="00986D0D" w:rsidTr="003F1D79">
        <w:tc>
          <w:tcPr>
            <w:tcW w:w="1820" w:type="dxa"/>
          </w:tcPr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Рефлексия</w:t>
            </w:r>
          </w:p>
        </w:tc>
        <w:tc>
          <w:tcPr>
            <w:tcW w:w="2932" w:type="dxa"/>
          </w:tcPr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Рефлексия интеллектуальная, </w:t>
            </w: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учащиеся выбирают фигуру в соответствии с её значением</w:t>
            </w:r>
          </w:p>
        </w:tc>
        <w:tc>
          <w:tcPr>
            <w:tcW w:w="2351" w:type="dxa"/>
          </w:tcPr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68" w:type="dxa"/>
          </w:tcPr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t>Флипчартами№37</w:t>
            </w:r>
          </w:p>
        </w:tc>
      </w:tr>
      <w:tr w:rsidR="003F1D79" w:rsidRPr="00986D0D" w:rsidTr="003F1D79">
        <w:tc>
          <w:tcPr>
            <w:tcW w:w="1820" w:type="dxa"/>
          </w:tcPr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D0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Выставление оценок</w:t>
            </w:r>
          </w:p>
        </w:tc>
        <w:tc>
          <w:tcPr>
            <w:tcW w:w="2932" w:type="dxa"/>
          </w:tcPr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51" w:type="dxa"/>
          </w:tcPr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68" w:type="dxa"/>
          </w:tcPr>
          <w:p w:rsidR="003F1D79" w:rsidRPr="00986D0D" w:rsidRDefault="003F1D79" w:rsidP="000103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2F5133" w:rsidRPr="00986D0D" w:rsidRDefault="002F5133" w:rsidP="00D71106">
      <w:pPr>
        <w:rPr>
          <w:rFonts w:ascii="Times New Roman" w:hAnsi="Times New Roman" w:cs="Times New Roman"/>
          <w:sz w:val="28"/>
          <w:szCs w:val="28"/>
        </w:rPr>
      </w:pPr>
    </w:p>
    <w:p w:rsidR="002F5133" w:rsidRPr="00986D0D" w:rsidRDefault="002F5133" w:rsidP="00D71106">
      <w:pPr>
        <w:rPr>
          <w:rFonts w:ascii="Times New Roman" w:hAnsi="Times New Roman" w:cs="Times New Roman"/>
          <w:sz w:val="28"/>
          <w:szCs w:val="28"/>
        </w:rPr>
      </w:pPr>
    </w:p>
    <w:p w:rsidR="002F5133" w:rsidRPr="00986D0D" w:rsidRDefault="002F5133" w:rsidP="00D71106">
      <w:pPr>
        <w:rPr>
          <w:rFonts w:ascii="Times New Roman" w:hAnsi="Times New Roman" w:cs="Times New Roman"/>
          <w:sz w:val="28"/>
          <w:szCs w:val="28"/>
        </w:rPr>
      </w:pPr>
    </w:p>
    <w:p w:rsidR="002F5133" w:rsidRPr="00986D0D" w:rsidRDefault="002F5133" w:rsidP="00D71106">
      <w:pPr>
        <w:rPr>
          <w:rFonts w:ascii="Times New Roman" w:hAnsi="Times New Roman" w:cs="Times New Roman"/>
          <w:sz w:val="28"/>
          <w:szCs w:val="28"/>
        </w:rPr>
      </w:pPr>
    </w:p>
    <w:p w:rsidR="002F5133" w:rsidRPr="00986D0D" w:rsidRDefault="002F5133" w:rsidP="00D71106">
      <w:pPr>
        <w:rPr>
          <w:rFonts w:ascii="Times New Roman" w:hAnsi="Times New Roman" w:cs="Times New Roman"/>
          <w:sz w:val="28"/>
          <w:szCs w:val="28"/>
        </w:rPr>
      </w:pPr>
    </w:p>
    <w:p w:rsidR="002F5133" w:rsidRPr="00986D0D" w:rsidRDefault="002F5133" w:rsidP="00D71106">
      <w:pPr>
        <w:rPr>
          <w:rFonts w:ascii="Times New Roman" w:hAnsi="Times New Roman" w:cs="Times New Roman"/>
          <w:sz w:val="28"/>
          <w:szCs w:val="28"/>
        </w:rPr>
      </w:pPr>
    </w:p>
    <w:p w:rsidR="002F5133" w:rsidRPr="00986D0D" w:rsidRDefault="002F5133" w:rsidP="00D71106">
      <w:pPr>
        <w:rPr>
          <w:rFonts w:ascii="Times New Roman" w:hAnsi="Times New Roman" w:cs="Times New Roman"/>
          <w:sz w:val="28"/>
          <w:szCs w:val="28"/>
        </w:rPr>
      </w:pPr>
    </w:p>
    <w:p w:rsidR="002F5133" w:rsidRPr="00986D0D" w:rsidRDefault="002F5133" w:rsidP="00D71106">
      <w:pPr>
        <w:rPr>
          <w:rFonts w:ascii="Times New Roman" w:hAnsi="Times New Roman" w:cs="Times New Roman"/>
          <w:sz w:val="28"/>
          <w:szCs w:val="28"/>
        </w:rPr>
      </w:pPr>
    </w:p>
    <w:p w:rsidR="002F5133" w:rsidRPr="00986D0D" w:rsidRDefault="002F5133" w:rsidP="00D71106">
      <w:pPr>
        <w:rPr>
          <w:rFonts w:ascii="Times New Roman" w:hAnsi="Times New Roman" w:cs="Times New Roman"/>
          <w:sz w:val="28"/>
          <w:szCs w:val="28"/>
        </w:rPr>
      </w:pPr>
    </w:p>
    <w:p w:rsidR="002F5133" w:rsidRPr="00986D0D" w:rsidRDefault="002F5133" w:rsidP="00D71106">
      <w:pPr>
        <w:rPr>
          <w:rFonts w:ascii="Times New Roman" w:hAnsi="Times New Roman" w:cs="Times New Roman"/>
          <w:sz w:val="28"/>
          <w:szCs w:val="28"/>
        </w:rPr>
      </w:pPr>
    </w:p>
    <w:p w:rsidR="002F5133" w:rsidRPr="00986D0D" w:rsidRDefault="002F5133" w:rsidP="00D71106">
      <w:pPr>
        <w:rPr>
          <w:rFonts w:ascii="Times New Roman" w:hAnsi="Times New Roman" w:cs="Times New Roman"/>
          <w:sz w:val="28"/>
          <w:szCs w:val="28"/>
        </w:rPr>
      </w:pPr>
    </w:p>
    <w:p w:rsidR="00D71106" w:rsidRPr="00986D0D" w:rsidRDefault="00D71106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Математика в 1 класс.</w:t>
      </w:r>
    </w:p>
    <w:p w:rsidR="003F1D79" w:rsidRPr="00986D0D" w:rsidRDefault="00D71106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«Разностное сравнение задач» (столько же)</w:t>
      </w:r>
    </w:p>
    <w:p w:rsidR="00D71106" w:rsidRPr="00986D0D" w:rsidRDefault="00D71106" w:rsidP="002F5133">
      <w:pPr>
        <w:pStyle w:val="ab"/>
        <w:rPr>
          <w:rFonts w:ascii="Times New Roman" w:hAnsi="Times New Roman"/>
          <w:b/>
          <w:sz w:val="28"/>
          <w:szCs w:val="28"/>
        </w:rPr>
      </w:pPr>
      <w:r w:rsidRPr="00986D0D">
        <w:rPr>
          <w:rFonts w:ascii="Times New Roman" w:hAnsi="Times New Roman"/>
          <w:b/>
          <w:sz w:val="28"/>
          <w:szCs w:val="28"/>
        </w:rPr>
        <w:t>Тема урока: Разностное сравнение задач (столько же).</w:t>
      </w:r>
    </w:p>
    <w:p w:rsidR="00D71106" w:rsidRPr="00986D0D" w:rsidRDefault="00D71106" w:rsidP="002F5133">
      <w:pPr>
        <w:pStyle w:val="ab"/>
        <w:rPr>
          <w:rFonts w:ascii="Times New Roman" w:hAnsi="Times New Roman"/>
          <w:sz w:val="28"/>
          <w:szCs w:val="28"/>
        </w:rPr>
      </w:pPr>
      <w:r w:rsidRPr="00986D0D">
        <w:rPr>
          <w:rFonts w:ascii="Times New Roman" w:hAnsi="Times New Roman"/>
          <w:b/>
          <w:sz w:val="28"/>
          <w:szCs w:val="28"/>
        </w:rPr>
        <w:t>Цель урока:</w:t>
      </w:r>
      <w:r w:rsidRPr="00986D0D">
        <w:rPr>
          <w:rFonts w:ascii="Times New Roman" w:hAnsi="Times New Roman"/>
          <w:sz w:val="28"/>
          <w:szCs w:val="28"/>
        </w:rPr>
        <w:t xml:space="preserve"> Развить знания учеников в решении задач, связанных с понятием «столько же».</w:t>
      </w:r>
    </w:p>
    <w:p w:rsidR="00D71106" w:rsidRPr="00986D0D" w:rsidRDefault="00D71106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986D0D">
        <w:rPr>
          <w:rFonts w:ascii="Times New Roman" w:hAnsi="Times New Roman" w:cs="Times New Roman"/>
          <w:sz w:val="28"/>
          <w:szCs w:val="28"/>
        </w:rPr>
        <w:t>Формировать знания, умения и навыки детей в решении задач,  связанных с понятием «столько же».</w:t>
      </w:r>
    </w:p>
    <w:p w:rsidR="00D71106" w:rsidRPr="00986D0D" w:rsidRDefault="00D71106" w:rsidP="002F5133">
      <w:pPr>
        <w:pStyle w:val="ab"/>
        <w:rPr>
          <w:rFonts w:ascii="Times New Roman" w:hAnsi="Times New Roman"/>
          <w:sz w:val="28"/>
          <w:szCs w:val="28"/>
        </w:rPr>
      </w:pPr>
      <w:r w:rsidRPr="00986D0D">
        <w:rPr>
          <w:rFonts w:ascii="Times New Roman" w:hAnsi="Times New Roman"/>
          <w:sz w:val="28"/>
          <w:szCs w:val="28"/>
        </w:rPr>
        <w:t>Развивать математическую речь, логическое мышление, память.</w:t>
      </w:r>
    </w:p>
    <w:p w:rsidR="00D71106" w:rsidRPr="00986D0D" w:rsidRDefault="00D71106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Воспитывать интерес к предмету</w:t>
      </w:r>
      <w:proofErr w:type="gramStart"/>
      <w:r w:rsidRPr="00986D0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86D0D">
        <w:rPr>
          <w:rFonts w:ascii="Times New Roman" w:hAnsi="Times New Roman" w:cs="Times New Roman"/>
          <w:sz w:val="28"/>
          <w:szCs w:val="28"/>
        </w:rPr>
        <w:t xml:space="preserve"> самостоятельность,</w:t>
      </w:r>
    </w:p>
    <w:p w:rsidR="00D71106" w:rsidRPr="00986D0D" w:rsidRDefault="00D71106" w:rsidP="002F51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D0D">
        <w:rPr>
          <w:rFonts w:ascii="Times New Roman" w:hAnsi="Times New Roman" w:cs="Times New Roman"/>
          <w:b/>
          <w:sz w:val="28"/>
          <w:szCs w:val="28"/>
        </w:rPr>
        <w:t>Ход урока.</w:t>
      </w:r>
    </w:p>
    <w:p w:rsidR="00D71106" w:rsidRPr="00986D0D" w:rsidRDefault="00D71106" w:rsidP="002F51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86D0D">
        <w:rPr>
          <w:rFonts w:ascii="Times New Roman" w:hAnsi="Times New Roman" w:cs="Times New Roman"/>
          <w:b/>
          <w:sz w:val="28"/>
          <w:szCs w:val="28"/>
        </w:rPr>
        <w:t>1.Орг. момент.</w:t>
      </w:r>
    </w:p>
    <w:p w:rsidR="00D71106" w:rsidRPr="00986D0D" w:rsidRDefault="00D71106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–Ребята, у Вас на столе лежат две фигурки: «солнышко» и «тучка», которые могут помочь нам в определении Вашего настроения перед уроком, если у Вас хорошее настроение Вы поднимаете «солнышко», если не очень хорошее, то Вы поднимаете «тучку» поднимите одну из фигурок</w:t>
      </w:r>
      <w:proofErr w:type="gramStart"/>
      <w:r w:rsidRPr="00986D0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D71106" w:rsidRPr="00986D0D" w:rsidRDefault="00D71106" w:rsidP="00D7110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А сейчас мы отправимся в путешествие в «ЗООПАРК» (физ. минутка), но ЗООПАРК не простой здесь перемешались домашние и дикие животные. Для того</w:t>
      </w:r>
      <w:proofErr w:type="gramStart"/>
      <w:r w:rsidRPr="00986D0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86D0D">
        <w:rPr>
          <w:rFonts w:ascii="Times New Roman" w:hAnsi="Times New Roman" w:cs="Times New Roman"/>
          <w:sz w:val="28"/>
          <w:szCs w:val="28"/>
        </w:rPr>
        <w:t>что бы зверей вернуть, нам необходимо решить примеры и поместить животное под нужным определением (домашнее или дикое животное).</w:t>
      </w:r>
    </w:p>
    <w:p w:rsidR="00D71106" w:rsidRPr="00986D0D" w:rsidRDefault="00D71106" w:rsidP="00D7110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lastRenderedPageBreak/>
        <w:t>Устный сче</w:t>
      </w:r>
      <w:proofErr w:type="gramStart"/>
      <w:r w:rsidRPr="00986D0D">
        <w:rPr>
          <w:rFonts w:ascii="Times New Roman" w:hAnsi="Times New Roman" w:cs="Times New Roman"/>
          <w:sz w:val="28"/>
          <w:szCs w:val="28"/>
        </w:rPr>
        <w:t>т(</w:t>
      </w:r>
      <w:proofErr w:type="gramEnd"/>
      <w:r w:rsidRPr="00986D0D">
        <w:rPr>
          <w:rFonts w:ascii="Times New Roman" w:hAnsi="Times New Roman" w:cs="Times New Roman"/>
          <w:sz w:val="28"/>
          <w:szCs w:val="28"/>
        </w:rPr>
        <w:t>повторение состава чисел в пределах десятка)</w:t>
      </w:r>
    </w:p>
    <w:p w:rsidR="00D71106" w:rsidRPr="00986D0D" w:rsidRDefault="00D71106" w:rsidP="00D7110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Для проведения устного счета мы обратимся к понятиям «дикие» и «домашние» животные ( карточки с изображением животных</w:t>
      </w:r>
      <w:proofErr w:type="gramStart"/>
      <w:r w:rsidRPr="00986D0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86D0D">
        <w:rPr>
          <w:rFonts w:ascii="Times New Roman" w:hAnsi="Times New Roman" w:cs="Times New Roman"/>
          <w:sz w:val="28"/>
          <w:szCs w:val="28"/>
        </w:rPr>
        <w:t xml:space="preserve"> при правильном решении примера на обратной стороне карточки учащиеся  помещают «животное»   под правильное понятие )</w:t>
      </w:r>
    </w:p>
    <w:p w:rsidR="00D71106" w:rsidRPr="00986D0D" w:rsidRDefault="00D71106" w:rsidP="00D7110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Физ.  Минутка</w:t>
      </w:r>
      <w:proofErr w:type="gramStart"/>
      <w:r w:rsidRPr="00986D0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86D0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86D0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86D0D">
        <w:rPr>
          <w:rFonts w:ascii="Times New Roman" w:hAnsi="Times New Roman" w:cs="Times New Roman"/>
          <w:sz w:val="28"/>
          <w:szCs w:val="28"/>
        </w:rPr>
        <w:t>озвращаемся в школу)</w:t>
      </w:r>
    </w:p>
    <w:p w:rsidR="00D71106" w:rsidRPr="00986D0D" w:rsidRDefault="00D71106" w:rsidP="00D7110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b/>
          <w:sz w:val="28"/>
          <w:szCs w:val="28"/>
        </w:rPr>
        <w:t>2.Проверка домашней работы.</w:t>
      </w:r>
    </w:p>
    <w:p w:rsidR="00D71106" w:rsidRPr="00986D0D" w:rsidRDefault="00D71106" w:rsidP="00D7110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986D0D">
        <w:rPr>
          <w:rFonts w:ascii="Times New Roman" w:hAnsi="Times New Roman" w:cs="Times New Roman"/>
          <w:sz w:val="28"/>
          <w:szCs w:val="28"/>
        </w:rPr>
        <w:t>Работа над темой.</w:t>
      </w:r>
    </w:p>
    <w:p w:rsidR="00D71106" w:rsidRPr="00986D0D" w:rsidRDefault="00D71106" w:rsidP="00D71106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986D0D">
        <w:rPr>
          <w:rFonts w:ascii="Times New Roman" w:hAnsi="Times New Roman"/>
          <w:sz w:val="28"/>
          <w:szCs w:val="28"/>
        </w:rPr>
        <w:t>а) Дается значение понятия «столько же». Для этой цели с наглядными пособиями проводятся различные виды работы.</w:t>
      </w:r>
    </w:p>
    <w:p w:rsidR="00D71106" w:rsidRPr="00986D0D" w:rsidRDefault="00D71106" w:rsidP="00D71106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986D0D">
        <w:rPr>
          <w:rFonts w:ascii="Times New Roman" w:hAnsi="Times New Roman"/>
          <w:sz w:val="28"/>
          <w:szCs w:val="28"/>
        </w:rPr>
        <w:t>б) Составляется задача, закрепляются ее части, пе</w:t>
      </w:r>
      <w:r w:rsidRPr="00986D0D">
        <w:rPr>
          <w:rFonts w:ascii="Times New Roman" w:hAnsi="Times New Roman"/>
          <w:sz w:val="28"/>
          <w:szCs w:val="28"/>
        </w:rPr>
        <w:softHyphen/>
        <w:t>риоды решения.</w:t>
      </w:r>
    </w:p>
    <w:p w:rsidR="00D71106" w:rsidRPr="00986D0D" w:rsidRDefault="00D71106" w:rsidP="00D71106">
      <w:pPr>
        <w:pStyle w:val="ab"/>
        <w:rPr>
          <w:rFonts w:ascii="Times New Roman" w:hAnsi="Times New Roman"/>
          <w:sz w:val="28"/>
          <w:szCs w:val="28"/>
        </w:rPr>
      </w:pPr>
      <w:r w:rsidRPr="00986D0D">
        <w:rPr>
          <w:rFonts w:ascii="Times New Roman" w:hAnsi="Times New Roman"/>
          <w:b/>
          <w:sz w:val="28"/>
          <w:szCs w:val="28"/>
        </w:rPr>
        <w:t>3. Работа в тетради:</w:t>
      </w:r>
    </w:p>
    <w:p w:rsidR="00D71106" w:rsidRPr="00986D0D" w:rsidRDefault="00D71106" w:rsidP="00D71106">
      <w:pPr>
        <w:pStyle w:val="ab"/>
        <w:rPr>
          <w:rFonts w:ascii="Times New Roman" w:hAnsi="Times New Roman"/>
          <w:sz w:val="28"/>
          <w:szCs w:val="28"/>
        </w:rPr>
      </w:pPr>
      <w:r w:rsidRPr="00986D0D">
        <w:rPr>
          <w:rFonts w:ascii="Times New Roman" w:hAnsi="Times New Roman"/>
          <w:sz w:val="28"/>
          <w:szCs w:val="28"/>
        </w:rPr>
        <w:t>а) Запись цифры 4 продолжается по образцу</w:t>
      </w:r>
      <w:proofErr w:type="gramStart"/>
      <w:r w:rsidRPr="00986D0D">
        <w:rPr>
          <w:rFonts w:ascii="Times New Roman" w:hAnsi="Times New Roman"/>
          <w:sz w:val="28"/>
          <w:szCs w:val="28"/>
        </w:rPr>
        <w:t>.(</w:t>
      </w:r>
      <w:proofErr w:type="gramEnd"/>
      <w:r w:rsidRPr="00986D0D">
        <w:rPr>
          <w:rFonts w:ascii="Times New Roman" w:hAnsi="Times New Roman"/>
          <w:sz w:val="28"/>
          <w:szCs w:val="28"/>
        </w:rPr>
        <w:t xml:space="preserve">-Ребята откройте тетради отступите 4 клеточки вниз и 10 клеточек от края , на 11-ой пишем число (какое сегодня число? </w:t>
      </w:r>
      <w:proofErr w:type="gramStart"/>
      <w:r w:rsidRPr="00986D0D">
        <w:rPr>
          <w:rFonts w:ascii="Times New Roman" w:hAnsi="Times New Roman"/>
          <w:sz w:val="28"/>
          <w:szCs w:val="28"/>
        </w:rPr>
        <w:t>Месяц? 14 февраля)</w:t>
      </w:r>
      <w:proofErr w:type="gramEnd"/>
    </w:p>
    <w:p w:rsidR="00D71106" w:rsidRPr="00986D0D" w:rsidRDefault="00D71106" w:rsidP="00D71106">
      <w:pPr>
        <w:pStyle w:val="ab"/>
        <w:rPr>
          <w:rFonts w:ascii="Times New Roman" w:hAnsi="Times New Roman"/>
          <w:sz w:val="28"/>
          <w:szCs w:val="28"/>
        </w:rPr>
      </w:pPr>
      <w:r w:rsidRPr="00986D0D">
        <w:rPr>
          <w:rFonts w:ascii="Times New Roman" w:hAnsi="Times New Roman"/>
          <w:sz w:val="28"/>
          <w:szCs w:val="28"/>
        </w:rPr>
        <w:t>Давайте пропишем цифру 4, затем строчку знака « +», «-«  (повторение названия компонентов при сложении и вычитании)</w:t>
      </w:r>
      <w:proofErr w:type="gramStart"/>
      <w:r w:rsidRPr="00986D0D">
        <w:rPr>
          <w:rFonts w:ascii="Times New Roman" w:hAnsi="Times New Roman"/>
          <w:sz w:val="28"/>
          <w:szCs w:val="28"/>
        </w:rPr>
        <w:t>.А</w:t>
      </w:r>
      <w:proofErr w:type="gramEnd"/>
      <w:r w:rsidRPr="00986D0D">
        <w:rPr>
          <w:rFonts w:ascii="Times New Roman" w:hAnsi="Times New Roman"/>
          <w:sz w:val="28"/>
          <w:szCs w:val="28"/>
        </w:rPr>
        <w:t xml:space="preserve"> так же прорисуем поросенка и раскрасим его.) Открываем учебник на стр.104,читаем задание №1.</w:t>
      </w:r>
    </w:p>
    <w:p w:rsidR="00D71106" w:rsidRPr="00986D0D" w:rsidRDefault="00D71106" w:rsidP="00D71106">
      <w:pPr>
        <w:pStyle w:val="ab"/>
        <w:rPr>
          <w:rFonts w:ascii="Times New Roman" w:hAnsi="Times New Roman"/>
          <w:sz w:val="28"/>
          <w:szCs w:val="28"/>
        </w:rPr>
      </w:pPr>
      <w:r w:rsidRPr="00986D0D">
        <w:rPr>
          <w:rFonts w:ascii="Times New Roman" w:hAnsi="Times New Roman"/>
          <w:sz w:val="28"/>
          <w:szCs w:val="28"/>
        </w:rPr>
        <w:t>б) Задания 1,2, 3,  после разбора пишутся в тетради.</w:t>
      </w:r>
    </w:p>
    <w:p w:rsidR="00D71106" w:rsidRPr="00986D0D" w:rsidRDefault="00D71106" w:rsidP="00D71106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D71106" w:rsidRPr="00986D0D" w:rsidRDefault="00D71106" w:rsidP="00D71106">
      <w:pPr>
        <w:pStyle w:val="ab"/>
        <w:rPr>
          <w:rFonts w:ascii="Times New Roman" w:hAnsi="Times New Roman"/>
          <w:b/>
          <w:sz w:val="28"/>
          <w:szCs w:val="28"/>
        </w:rPr>
      </w:pPr>
      <w:r w:rsidRPr="00986D0D">
        <w:rPr>
          <w:rFonts w:ascii="Times New Roman" w:hAnsi="Times New Roman"/>
          <w:b/>
          <w:sz w:val="28"/>
          <w:szCs w:val="28"/>
        </w:rPr>
        <w:t>4.Работа по учебнику</w:t>
      </w:r>
    </w:p>
    <w:p w:rsidR="00D71106" w:rsidRPr="00986D0D" w:rsidRDefault="00D71106" w:rsidP="00D71106">
      <w:pPr>
        <w:pStyle w:val="ab"/>
        <w:rPr>
          <w:rFonts w:ascii="Times New Roman" w:hAnsi="Times New Roman"/>
          <w:b/>
          <w:sz w:val="28"/>
          <w:szCs w:val="28"/>
        </w:rPr>
      </w:pPr>
    </w:p>
    <w:p w:rsidR="00D71106" w:rsidRPr="00986D0D" w:rsidRDefault="00D71106" w:rsidP="00D71106">
      <w:pPr>
        <w:pStyle w:val="ab"/>
        <w:rPr>
          <w:rFonts w:ascii="Times New Roman" w:hAnsi="Times New Roman"/>
          <w:b/>
          <w:sz w:val="28"/>
          <w:szCs w:val="28"/>
        </w:rPr>
      </w:pPr>
    </w:p>
    <w:p w:rsidR="00D71106" w:rsidRPr="00986D0D" w:rsidRDefault="00D71106" w:rsidP="00D71106">
      <w:pPr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AED130" wp14:editId="259C0252">
            <wp:extent cx="5867400" cy="2190750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106" w:rsidRPr="00986D0D" w:rsidRDefault="00D71106" w:rsidP="00D71106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986D0D">
        <w:rPr>
          <w:rFonts w:ascii="Times New Roman" w:hAnsi="Times New Roman"/>
          <w:sz w:val="28"/>
          <w:szCs w:val="28"/>
        </w:rPr>
        <w:t xml:space="preserve">       Сравни. Какое из заданий является задачей? Почему? Реши задачу и запиши решение. Выполни задание справа. Выполнено ли при этом действие? Сравни решения. Чем они похожи? Чем отличаются?</w:t>
      </w:r>
    </w:p>
    <w:p w:rsidR="00D71106" w:rsidRPr="00986D0D" w:rsidRDefault="00D71106" w:rsidP="00D71106">
      <w:pPr>
        <w:pStyle w:val="ab"/>
        <w:rPr>
          <w:rFonts w:ascii="Times New Roman" w:hAnsi="Times New Roman"/>
          <w:sz w:val="28"/>
          <w:szCs w:val="28"/>
        </w:rPr>
      </w:pPr>
      <w:r w:rsidRPr="00986D0D">
        <w:rPr>
          <w:rFonts w:ascii="Times New Roman" w:hAnsi="Times New Roman"/>
          <w:sz w:val="28"/>
          <w:szCs w:val="28"/>
        </w:rPr>
        <w:t>а</w:t>
      </w:r>
      <w:proofErr w:type="gramStart"/>
      <w:r w:rsidRPr="00986D0D">
        <w:rPr>
          <w:rFonts w:ascii="Times New Roman" w:hAnsi="Times New Roman"/>
          <w:sz w:val="28"/>
          <w:szCs w:val="28"/>
        </w:rPr>
        <w:t>)в</w:t>
      </w:r>
      <w:proofErr w:type="gramEnd"/>
      <w:r w:rsidRPr="00986D0D">
        <w:rPr>
          <w:rFonts w:ascii="Times New Roman" w:hAnsi="Times New Roman"/>
          <w:sz w:val="28"/>
          <w:szCs w:val="28"/>
        </w:rPr>
        <w:t>ыполняется верхнее задание учебника и разбирается по данным рекомендациям.</w:t>
      </w:r>
    </w:p>
    <w:p w:rsidR="00D71106" w:rsidRPr="00986D0D" w:rsidRDefault="00D71106" w:rsidP="00D71106">
      <w:pPr>
        <w:pStyle w:val="ab"/>
        <w:rPr>
          <w:rFonts w:ascii="Times New Roman" w:hAnsi="Times New Roman"/>
          <w:sz w:val="28"/>
          <w:szCs w:val="28"/>
        </w:rPr>
      </w:pPr>
      <w:r w:rsidRPr="00986D0D">
        <w:rPr>
          <w:rFonts w:ascii="Times New Roman" w:hAnsi="Times New Roman"/>
          <w:sz w:val="28"/>
          <w:szCs w:val="28"/>
        </w:rPr>
        <w:t xml:space="preserve">б) Второе задание разбирается и выполняется </w:t>
      </w:r>
      <w:proofErr w:type="gramStart"/>
      <w:r w:rsidRPr="00986D0D">
        <w:rPr>
          <w:rFonts w:ascii="Times New Roman" w:hAnsi="Times New Roman"/>
          <w:sz w:val="28"/>
          <w:szCs w:val="28"/>
        </w:rPr>
        <w:t>также, как</w:t>
      </w:r>
      <w:proofErr w:type="gramEnd"/>
      <w:r w:rsidRPr="00986D0D">
        <w:rPr>
          <w:rFonts w:ascii="Times New Roman" w:hAnsi="Times New Roman"/>
          <w:sz w:val="28"/>
          <w:szCs w:val="28"/>
        </w:rPr>
        <w:t xml:space="preserve"> на прошлых уроках.</w:t>
      </w:r>
    </w:p>
    <w:p w:rsidR="00D71106" w:rsidRPr="00986D0D" w:rsidRDefault="00D71106" w:rsidP="00D71106">
      <w:pPr>
        <w:pStyle w:val="ab"/>
        <w:rPr>
          <w:rFonts w:ascii="Times New Roman" w:hAnsi="Times New Roman"/>
          <w:i/>
          <w:sz w:val="28"/>
          <w:szCs w:val="28"/>
        </w:rPr>
      </w:pPr>
      <w:r w:rsidRPr="00986D0D">
        <w:rPr>
          <w:rFonts w:ascii="Times New Roman" w:hAnsi="Times New Roman"/>
          <w:i/>
          <w:sz w:val="28"/>
          <w:szCs w:val="28"/>
        </w:rPr>
        <w:t>Найди значение сумм и разностей: 8-5     3+5     8-3     5+3</w:t>
      </w:r>
    </w:p>
    <w:p w:rsidR="00D71106" w:rsidRPr="00986D0D" w:rsidRDefault="00D71106" w:rsidP="00D71106">
      <w:pPr>
        <w:pStyle w:val="ab"/>
        <w:rPr>
          <w:rFonts w:ascii="Times New Roman" w:hAnsi="Times New Roman"/>
          <w:sz w:val="28"/>
          <w:szCs w:val="28"/>
        </w:rPr>
      </w:pPr>
      <w:r w:rsidRPr="00986D0D">
        <w:rPr>
          <w:rFonts w:ascii="Times New Roman" w:hAnsi="Times New Roman"/>
          <w:sz w:val="28"/>
          <w:szCs w:val="28"/>
        </w:rPr>
        <w:t>в) В 3 задании раскрываются значения понятия «столь</w:t>
      </w:r>
      <w:r w:rsidRPr="00986D0D">
        <w:rPr>
          <w:rFonts w:ascii="Times New Roman" w:hAnsi="Times New Roman"/>
          <w:sz w:val="28"/>
          <w:szCs w:val="28"/>
        </w:rPr>
        <w:softHyphen/>
        <w:t xml:space="preserve">ко же». </w:t>
      </w:r>
    </w:p>
    <w:p w:rsidR="00D71106" w:rsidRPr="00986D0D" w:rsidRDefault="00D71106" w:rsidP="00D71106">
      <w:pPr>
        <w:pStyle w:val="ab"/>
        <w:rPr>
          <w:rFonts w:ascii="Times New Roman" w:hAnsi="Times New Roman"/>
          <w:i/>
          <w:sz w:val="28"/>
          <w:szCs w:val="28"/>
        </w:rPr>
      </w:pPr>
      <w:r w:rsidRPr="00986D0D">
        <w:rPr>
          <w:rFonts w:ascii="Times New Roman" w:hAnsi="Times New Roman"/>
          <w:i/>
          <w:sz w:val="28"/>
          <w:szCs w:val="28"/>
        </w:rPr>
        <w:t xml:space="preserve">       5+2*5+3     6+2*2+6     7+3*6+3</w:t>
      </w:r>
    </w:p>
    <w:p w:rsidR="00D71106" w:rsidRPr="00986D0D" w:rsidRDefault="00D71106" w:rsidP="00D71106">
      <w:pPr>
        <w:pStyle w:val="ab"/>
        <w:rPr>
          <w:rFonts w:ascii="Times New Roman" w:hAnsi="Times New Roman"/>
          <w:i/>
          <w:sz w:val="28"/>
          <w:szCs w:val="28"/>
        </w:rPr>
      </w:pPr>
      <w:r w:rsidRPr="00986D0D">
        <w:rPr>
          <w:rFonts w:ascii="Times New Roman" w:hAnsi="Times New Roman"/>
          <w:i/>
          <w:sz w:val="28"/>
          <w:szCs w:val="28"/>
        </w:rPr>
        <w:lastRenderedPageBreak/>
        <w:t>Тестирование.</w:t>
      </w:r>
    </w:p>
    <w:p w:rsidR="00D71106" w:rsidRPr="00986D0D" w:rsidRDefault="00D71106" w:rsidP="00D71106">
      <w:pPr>
        <w:pStyle w:val="ab"/>
        <w:rPr>
          <w:rFonts w:ascii="Times New Roman" w:hAnsi="Times New Roman"/>
          <w:b/>
          <w:sz w:val="28"/>
          <w:szCs w:val="28"/>
        </w:rPr>
      </w:pPr>
      <w:r w:rsidRPr="00986D0D">
        <w:rPr>
          <w:rFonts w:ascii="Times New Roman" w:hAnsi="Times New Roman"/>
          <w:b/>
          <w:sz w:val="28"/>
          <w:szCs w:val="28"/>
        </w:rPr>
        <w:t>5. Итог урока.</w:t>
      </w:r>
    </w:p>
    <w:p w:rsidR="00D71106" w:rsidRPr="00986D0D" w:rsidRDefault="00D71106" w:rsidP="00D71106">
      <w:pPr>
        <w:pStyle w:val="ab"/>
        <w:rPr>
          <w:rFonts w:ascii="Times New Roman" w:hAnsi="Times New Roman"/>
          <w:sz w:val="28"/>
          <w:szCs w:val="28"/>
        </w:rPr>
      </w:pPr>
      <w:r w:rsidRPr="00986D0D">
        <w:rPr>
          <w:rFonts w:ascii="Times New Roman" w:hAnsi="Times New Roman"/>
          <w:sz w:val="28"/>
          <w:szCs w:val="28"/>
        </w:rPr>
        <w:t>-Ребята</w:t>
      </w:r>
      <w:proofErr w:type="gramStart"/>
      <w:r w:rsidRPr="00986D0D">
        <w:rPr>
          <w:rFonts w:ascii="Times New Roman" w:hAnsi="Times New Roman"/>
          <w:sz w:val="28"/>
          <w:szCs w:val="28"/>
        </w:rPr>
        <w:t>,ч</w:t>
      </w:r>
      <w:proofErr w:type="gramEnd"/>
      <w:r w:rsidRPr="00986D0D">
        <w:rPr>
          <w:rFonts w:ascii="Times New Roman" w:hAnsi="Times New Roman"/>
          <w:sz w:val="28"/>
          <w:szCs w:val="28"/>
        </w:rPr>
        <w:t xml:space="preserve">то нового Вы узнали сегодня на уроке? С каким новым понятием Вы сегодня познакомились? Чем занимались сегодня на уроке? </w:t>
      </w:r>
    </w:p>
    <w:p w:rsidR="00D71106" w:rsidRPr="00986D0D" w:rsidRDefault="00D71106" w:rsidP="00D71106">
      <w:pPr>
        <w:pStyle w:val="ab"/>
        <w:rPr>
          <w:rFonts w:ascii="Times New Roman" w:hAnsi="Times New Roman"/>
          <w:sz w:val="28"/>
          <w:szCs w:val="28"/>
        </w:rPr>
      </w:pPr>
      <w:r w:rsidRPr="00986D0D">
        <w:rPr>
          <w:rFonts w:ascii="Times New Roman" w:hAnsi="Times New Roman"/>
          <w:sz w:val="28"/>
          <w:szCs w:val="28"/>
        </w:rPr>
        <w:t>Что Вам понравилось больше всего?</w:t>
      </w:r>
    </w:p>
    <w:p w:rsidR="00D71106" w:rsidRPr="00986D0D" w:rsidRDefault="00D71106" w:rsidP="00D71106">
      <w:pPr>
        <w:pStyle w:val="ab"/>
        <w:rPr>
          <w:rFonts w:ascii="Times New Roman" w:hAnsi="Times New Roman"/>
          <w:sz w:val="28"/>
          <w:szCs w:val="28"/>
        </w:rPr>
      </w:pPr>
      <w:r w:rsidRPr="00986D0D">
        <w:rPr>
          <w:rFonts w:ascii="Times New Roman" w:hAnsi="Times New Roman"/>
          <w:sz w:val="28"/>
          <w:szCs w:val="28"/>
        </w:rPr>
        <w:t xml:space="preserve">-А теперь вновь поднимите фигурку «солнышка» или «тучки» в зависимости от Вашего настроения. И мы все </w:t>
      </w:r>
      <w:proofErr w:type="gramStart"/>
      <w:r w:rsidRPr="00986D0D">
        <w:rPr>
          <w:rFonts w:ascii="Times New Roman" w:hAnsi="Times New Roman"/>
          <w:sz w:val="28"/>
          <w:szCs w:val="28"/>
        </w:rPr>
        <w:t>посмотрим</w:t>
      </w:r>
      <w:proofErr w:type="gramEnd"/>
      <w:r w:rsidRPr="00986D0D">
        <w:rPr>
          <w:rFonts w:ascii="Times New Roman" w:hAnsi="Times New Roman"/>
          <w:sz w:val="28"/>
          <w:szCs w:val="28"/>
        </w:rPr>
        <w:t xml:space="preserve"> изменилось оно у Вас или нет. Если изменилось, то почему?</w:t>
      </w:r>
    </w:p>
    <w:p w:rsidR="00D71106" w:rsidRPr="00986D0D" w:rsidRDefault="00D71106" w:rsidP="00D71106">
      <w:pPr>
        <w:pStyle w:val="ab"/>
        <w:rPr>
          <w:rFonts w:ascii="Times New Roman" w:hAnsi="Times New Roman"/>
          <w:sz w:val="28"/>
          <w:szCs w:val="28"/>
        </w:rPr>
      </w:pPr>
    </w:p>
    <w:p w:rsidR="00D71106" w:rsidRPr="00986D0D" w:rsidRDefault="00D71106" w:rsidP="00D71106">
      <w:pPr>
        <w:pStyle w:val="ab"/>
        <w:rPr>
          <w:rFonts w:ascii="Times New Roman" w:hAnsi="Times New Roman"/>
          <w:sz w:val="28"/>
          <w:szCs w:val="28"/>
        </w:rPr>
      </w:pPr>
    </w:p>
    <w:p w:rsidR="00D71106" w:rsidRPr="00986D0D" w:rsidRDefault="00D71106" w:rsidP="00D71106">
      <w:pPr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11BC22" wp14:editId="5C6B54F8">
            <wp:extent cx="4400550" cy="2886075"/>
            <wp:effectExtent l="19050" t="0" r="0" b="0"/>
            <wp:docPr id="8" name="Рисунок 1" descr="C:\Documents and Settings\Владелец\Рабочий стол\Акпарова\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Акпарова\1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865" cy="288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106" w:rsidRPr="00986D0D" w:rsidRDefault="00D71106" w:rsidP="00D7110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986D0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A7883C" wp14:editId="62222CFA">
            <wp:extent cx="5940425" cy="4455319"/>
            <wp:effectExtent l="19050" t="0" r="3175" b="0"/>
            <wp:docPr id="9" name="Рисунок 2" descr="C:\Documents and Settings\Владелец\Рабочий стол\Акпарова\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Акпарова\1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106" w:rsidRPr="00986D0D" w:rsidRDefault="00D71106" w:rsidP="00D7110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D71106" w:rsidRPr="00986D0D" w:rsidRDefault="00D71106" w:rsidP="00D7110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986D0D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986D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246217" wp14:editId="12D3DC15">
            <wp:extent cx="5943600" cy="4010025"/>
            <wp:effectExtent l="0" t="0" r="0" b="0"/>
            <wp:docPr id="11" name="Рисунок 3" descr="C:\Documents and Settings\Владелец\Рабочий стол\Акпарова\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Рабочий стол\Акпарова\1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106" w:rsidRPr="00986D0D" w:rsidRDefault="00D71106" w:rsidP="00D71106">
      <w:pPr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lastRenderedPageBreak/>
        <w:t>Самопознание в 8б класс.</w:t>
      </w:r>
    </w:p>
    <w:p w:rsidR="00D71106" w:rsidRPr="00986D0D" w:rsidRDefault="00D71106" w:rsidP="00D71106">
      <w:pPr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«В зеркале дружбы»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Урок по самопознанию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Тема: </w:t>
      </w:r>
      <w:r w:rsidRPr="00986D0D">
        <w:rPr>
          <w:rFonts w:ascii="Times New Roman" w:hAnsi="Times New Roman" w:cs="Times New Roman"/>
          <w:bCs/>
          <w:sz w:val="28"/>
          <w:szCs w:val="28"/>
          <w:lang w:eastAsia="ru-RU"/>
        </w:rPr>
        <w:t>В зеркале дружбы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Класс: </w:t>
      </w:r>
      <w:r w:rsidRPr="00986D0D">
        <w:rPr>
          <w:rFonts w:ascii="Times New Roman" w:hAnsi="Times New Roman" w:cs="Times New Roman"/>
          <w:bCs/>
          <w:sz w:val="28"/>
          <w:szCs w:val="28"/>
          <w:lang w:eastAsia="ru-RU"/>
        </w:rPr>
        <w:t>8 класс.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b/>
          <w:sz w:val="28"/>
          <w:szCs w:val="28"/>
          <w:lang w:eastAsia="ru-RU"/>
        </w:rPr>
        <w:t>Цели:</w:t>
      </w: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 углубить представление подростков о дружбе.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b/>
          <w:sz w:val="28"/>
          <w:szCs w:val="28"/>
          <w:lang w:eastAsia="ru-RU"/>
        </w:rPr>
        <w:t>-</w:t>
      </w: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 формировать положительную нравственную оценку таких человеческих качеств, как надежность, верность, обязательность, взаимовыручка; 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- способствовать развитию критического отношения к себе; побуждать подростков к анализу собственных поступков; прививать навыки терпимости и корректности в общении с друзьями.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b/>
          <w:sz w:val="28"/>
          <w:szCs w:val="28"/>
          <w:lang w:eastAsia="ru-RU"/>
        </w:rPr>
        <w:t>Подготовительная работа с детьми</w:t>
      </w:r>
      <w:r w:rsidRPr="00986D0D">
        <w:rPr>
          <w:rFonts w:ascii="Times New Roman" w:hAnsi="Times New Roman" w:cs="Times New Roman"/>
          <w:sz w:val="28"/>
          <w:szCs w:val="28"/>
          <w:lang w:eastAsia="ru-RU"/>
        </w:rPr>
        <w:t>: предложить детям подготовить краткие высказывания на тему «Расскажи о своем друге».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 косынка или шарф для игры «Знаешь ли ты своего друга?».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71106" w:rsidRPr="00986D0D" w:rsidRDefault="00D71106" w:rsidP="00D7110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b/>
          <w:sz w:val="28"/>
          <w:szCs w:val="28"/>
          <w:lang w:eastAsia="ru-RU"/>
        </w:rPr>
        <w:t>План урока:</w:t>
      </w:r>
    </w:p>
    <w:p w:rsidR="00D71106" w:rsidRPr="00986D0D" w:rsidRDefault="00D71106" w:rsidP="00D71106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Вступительное слово.</w:t>
      </w:r>
    </w:p>
    <w:p w:rsidR="00D71106" w:rsidRPr="00986D0D" w:rsidRDefault="00D71106" w:rsidP="00D71106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Проблемная ситуация «Как выбрать друга?»</w:t>
      </w:r>
    </w:p>
    <w:p w:rsidR="00D71106" w:rsidRPr="00986D0D" w:rsidRDefault="00D71106" w:rsidP="00D71106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Незаконченные предложения по теме «Друг - это тот...»</w:t>
      </w:r>
    </w:p>
    <w:p w:rsidR="00D71106" w:rsidRPr="00986D0D" w:rsidRDefault="00D71106" w:rsidP="00D71106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Интервью «Расскажи о своем друге».</w:t>
      </w:r>
    </w:p>
    <w:p w:rsidR="00D71106" w:rsidRPr="00986D0D" w:rsidRDefault="00D71106" w:rsidP="00D71106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Словарная работа «Знакомый, приятель, товарищ, друг».</w:t>
      </w:r>
    </w:p>
    <w:p w:rsidR="00D71106" w:rsidRPr="00986D0D" w:rsidRDefault="00D71106" w:rsidP="00D71106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Оценка проблемной ситуации. Подбери пословицу.</w:t>
      </w:r>
    </w:p>
    <w:p w:rsidR="00D71106" w:rsidRPr="00986D0D" w:rsidRDefault="00D71106" w:rsidP="00D71106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Игра «Знаю ли я своего друга?»</w:t>
      </w:r>
    </w:p>
    <w:p w:rsidR="00D71106" w:rsidRPr="00986D0D" w:rsidRDefault="00D71106" w:rsidP="00D71106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Заключительное слово «Кто достоин настоящей дружбы?:</w:t>
      </w:r>
    </w:p>
    <w:p w:rsidR="00D71106" w:rsidRPr="00986D0D" w:rsidRDefault="00D71106" w:rsidP="00D71106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Подведение итогов (рефлексия).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71106" w:rsidRPr="00986D0D" w:rsidRDefault="00D71106" w:rsidP="00D7110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Ход урока:</w:t>
      </w:r>
    </w:p>
    <w:p w:rsidR="00D71106" w:rsidRPr="00986D0D" w:rsidRDefault="00D71106" w:rsidP="00D71106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Вступительное слово. </w:t>
      </w:r>
      <w:r w:rsidRPr="00986D0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Постановка темы, целей и определение задач урока. </w:t>
      </w:r>
      <w:r w:rsidRPr="00986D0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Слайд 1-2.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Учитель. Сегодня мы будем говорить о дружбе. Дружба - это великая ценность, подарок судьбы. Дружба помогает нам учиться, работать, жить. Она делает нас лучше, добрее, сильнее. Без друзей человеку просто не прожить. Иметь друга - великое благо. </w:t>
      </w:r>
      <w:r w:rsidRPr="00986D0D">
        <w:rPr>
          <w:rFonts w:ascii="Times New Roman" w:hAnsi="Times New Roman" w:cs="Times New Roman"/>
          <w:b/>
          <w:sz w:val="28"/>
          <w:szCs w:val="28"/>
          <w:lang w:eastAsia="ru-RU"/>
        </w:rPr>
        <w:t>Слайд 3-5.</w:t>
      </w:r>
    </w:p>
    <w:p w:rsidR="00D71106" w:rsidRPr="00986D0D" w:rsidRDefault="00D71106" w:rsidP="00D71106">
      <w:pPr>
        <w:pStyle w:val="a6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Проблемная ситуация «Как выбрать друга?»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Учитель. Я хочу начать наш разговор с такого рассказа.</w:t>
      </w:r>
      <w:r w:rsidRPr="00986D0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(Читает рассказ.)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«...У Миши Андреева было два друга: Олег и Денис. Все в шутку называли их «три мушкетера». Они подружились еще в первом классе. У них было много общего: все трое собирали модели автомобилей, втроем бегали на тренировки в бассейн, втроем болели за «Спартак», все трое были </w:t>
      </w:r>
      <w:r w:rsidRPr="00986D0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влюблены в одну и ту же девчонку. Но в седьмом классе их дружба дала трещину, и Мишка понял, что придется выбирать, с кем дружить: с Олегом или Денисом?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С Олегом было всегда весело, легко и интересно. Родители давали ему деньги на карманные расходы, и Олег не </w:t>
      </w:r>
      <w:proofErr w:type="spellStart"/>
      <w:r w:rsidRPr="00986D0D">
        <w:rPr>
          <w:rFonts w:ascii="Times New Roman" w:hAnsi="Times New Roman" w:cs="Times New Roman"/>
          <w:sz w:val="28"/>
          <w:szCs w:val="28"/>
          <w:lang w:eastAsia="ru-RU"/>
        </w:rPr>
        <w:t>вылазил</w:t>
      </w:r>
      <w:proofErr w:type="spellEnd"/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 из игровых автоматов. Он всегда звал с собой Мишку, щедро платил за двоих, и даже угощал мороженым в кафе. Иногда они вдвоем прибегали в «</w:t>
      </w:r>
      <w:proofErr w:type="spellStart"/>
      <w:r w:rsidRPr="00986D0D">
        <w:rPr>
          <w:rFonts w:ascii="Times New Roman" w:hAnsi="Times New Roman" w:cs="Times New Roman"/>
          <w:sz w:val="28"/>
          <w:szCs w:val="28"/>
          <w:lang w:eastAsia="ru-RU"/>
        </w:rPr>
        <w:t>игровуху</w:t>
      </w:r>
      <w:proofErr w:type="spellEnd"/>
      <w:r w:rsidRPr="00986D0D">
        <w:rPr>
          <w:rFonts w:ascii="Times New Roman" w:hAnsi="Times New Roman" w:cs="Times New Roman"/>
          <w:sz w:val="28"/>
          <w:szCs w:val="28"/>
          <w:lang w:eastAsia="ru-RU"/>
        </w:rPr>
        <w:t>» вместо школы. И это было прикольно: все пашут на уроках, как негры на плантации, а они, как белые люди, трясут «однорукого бан</w:t>
      </w:r>
      <w:r w:rsidRPr="00986D0D">
        <w:rPr>
          <w:rFonts w:ascii="Times New Roman" w:hAnsi="Times New Roman" w:cs="Times New Roman"/>
          <w:sz w:val="28"/>
          <w:szCs w:val="28"/>
          <w:lang w:eastAsia="ru-RU"/>
        </w:rPr>
        <w:softHyphen/>
        <w:t>дита» да еще и выигрывают деньги!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Дома у Олега всегда были самые новые компьютерные игры, са</w:t>
      </w:r>
      <w:r w:rsidRPr="00986D0D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мые последние музыкальные диски. Но главное, у него был совсем взрослый модный </w:t>
      </w:r>
      <w:proofErr w:type="spellStart"/>
      <w:r w:rsidRPr="00986D0D">
        <w:rPr>
          <w:rFonts w:ascii="Times New Roman" w:hAnsi="Times New Roman" w:cs="Times New Roman"/>
          <w:sz w:val="28"/>
          <w:szCs w:val="28"/>
          <w:lang w:eastAsia="ru-RU"/>
        </w:rPr>
        <w:t>прикид</w:t>
      </w:r>
      <w:proofErr w:type="spellEnd"/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. Одним словом, Олег был крутым </w:t>
      </w:r>
      <w:proofErr w:type="gramStart"/>
      <w:r w:rsidRPr="00986D0D">
        <w:rPr>
          <w:rFonts w:ascii="Times New Roman" w:hAnsi="Times New Roman" w:cs="Times New Roman"/>
          <w:sz w:val="28"/>
          <w:szCs w:val="28"/>
          <w:lang w:eastAsia="ru-RU"/>
        </w:rPr>
        <w:t>пацаном</w:t>
      </w:r>
      <w:proofErr w:type="gramEnd"/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 - и Мишка старался подражать ему во всем.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Ну а с Денисом они встречались теперь редко. Он продолжал ходить на плавание и говорил теперь только о нормативах </w:t>
      </w:r>
      <w:proofErr w:type="gramStart"/>
      <w:r w:rsidRPr="00986D0D">
        <w:rPr>
          <w:rFonts w:ascii="Times New Roman" w:hAnsi="Times New Roman" w:cs="Times New Roman"/>
          <w:sz w:val="28"/>
          <w:szCs w:val="28"/>
          <w:lang w:eastAsia="ru-RU"/>
        </w:rPr>
        <w:t>да</w:t>
      </w:r>
      <w:proofErr w:type="gramEnd"/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 о своих спортивных результатах. В голове у него было полно всяких планов и целей. Но что самое противное - постоянно критиковал Мишку: за прогулы, за то, что бросил спорт, за то, что не умеет выбирать друзей. Вот Мишка и подумал, что действительно пришла пора выбирать: Олег, или Денис». Как вы думаете, какого друга должен выбрать себе Мишка? Кто из них истинный друг, а кто мнимый? </w:t>
      </w:r>
      <w:r w:rsidRPr="00986D0D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(ответы детей)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III. Незаконченные предложения по теме «Друг - это тот...»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Учитель. Что ж, мы выслушали различные мнения. Но у меня возник другой вопрос: «А можно ли назвать этих трех мальчиков друзьями? Каковы признаки настоящей дружбы?»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Чтобы это выяснить, предлагаю вам закончить предложение: «Друг - это тот...» (ответы детей). </w:t>
      </w:r>
      <w:r w:rsidRPr="00986D0D">
        <w:rPr>
          <w:rFonts w:ascii="Times New Roman" w:hAnsi="Times New Roman" w:cs="Times New Roman"/>
          <w:b/>
          <w:sz w:val="28"/>
          <w:szCs w:val="28"/>
          <w:lang w:eastAsia="ru-RU"/>
        </w:rPr>
        <w:t>Слайд 6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Учитель. Поднимите руки, кто хотел бы найти такого друга?</w:t>
      </w:r>
      <w:r w:rsidRPr="00986D0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(Дети поднимают руки.).</w:t>
      </w:r>
    </w:p>
    <w:p w:rsidR="00D71106" w:rsidRPr="00986D0D" w:rsidRDefault="00D71106" w:rsidP="00D71106">
      <w:pPr>
        <w:pStyle w:val="a6"/>
        <w:numPr>
          <w:ilvl w:val="3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Интервью «Расскажи о своем друге»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Учитель. Может быть, кто-то уже нашел такого друга? Представьте, что к нам в класс пришел репортер попросил дать интервью для газеты. Расскажите о своем друге. Что вас связывает? Что в нем вас привлекает? (ответы детей).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V. Словарная работа «Знакомый, приятель, товарищ, друг»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Учитель. Выслушав ваши рассказы, я поняла, что некоторые плохо понимают смысл слова «друг». И употребляют его там, где нужно было бы употребить слова «товарищ», «знакомый», «приятель». </w:t>
      </w:r>
      <w:r w:rsidRPr="00986D0D">
        <w:rPr>
          <w:rFonts w:ascii="Times New Roman" w:hAnsi="Times New Roman" w:cs="Times New Roman"/>
          <w:b/>
          <w:sz w:val="28"/>
          <w:szCs w:val="28"/>
          <w:lang w:eastAsia="ru-RU"/>
        </w:rPr>
        <w:t>Слайд 7-10.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Как вы считаете, можно ли назвать синонимами эти слова? И как бы вы их расположили по степени возрастания? </w:t>
      </w:r>
      <w:r w:rsidRPr="00986D0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(Знакомый, приятель, товарищ, друг.). </w:t>
      </w:r>
      <w:r w:rsidRPr="00986D0D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Слайд 11.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А теперь вы можете совершенно уверенно различать, когда и какое слово употребить. (</w:t>
      </w:r>
      <w:r w:rsidRPr="00986D0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Читает начало предложения, дети угадывают последнее слово и громко его произносят). </w:t>
      </w:r>
      <w:r w:rsidRPr="00986D0D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Слайд 12.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 человеке, с которым вы просто здороваетесь во дворе, вы можете сказать...</w:t>
      </w:r>
      <w:r w:rsidRPr="00986D0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(знакомый).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О человеке, с которым время от времени обсуждаете детали мат</w:t>
      </w:r>
      <w:r w:rsidRPr="00986D0D">
        <w:rPr>
          <w:rFonts w:ascii="Times New Roman" w:hAnsi="Times New Roman" w:cs="Times New Roman"/>
          <w:sz w:val="28"/>
          <w:szCs w:val="28"/>
          <w:lang w:eastAsia="ru-RU"/>
        </w:rPr>
        <w:softHyphen/>
        <w:t>ча, фильм, какие-то события, вы скажете...</w:t>
      </w:r>
      <w:r w:rsidRPr="00986D0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(приятель).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Об однокласснике, с которым за 8 лет съеден пуд соли, скажете</w:t>
      </w:r>
      <w:proofErr w:type="gramStart"/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..- </w:t>
      </w:r>
      <w:r w:rsidRPr="00986D0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986D0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товарищ).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О человеке, которому доверяете свои тайны, с которым делите радости и печали, скажете...</w:t>
      </w:r>
      <w:r w:rsidRPr="00986D0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(друг).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VI. Оценка проблемной ситуации. Подбери пословицу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Учитель. Дружба - это не только великий дар, но и великий труд. Можно друга найти, но очень легко потерять. Во многих пословицах содержатся мудрые наставления о том, как сохранить дружбу. На интерактивной доске написаны 3 пословицы. </w:t>
      </w:r>
      <w:proofErr w:type="gramStart"/>
      <w:r w:rsidRPr="00986D0D">
        <w:rPr>
          <w:rFonts w:ascii="Times New Roman" w:hAnsi="Times New Roman" w:cs="Times New Roman"/>
          <w:sz w:val="28"/>
          <w:szCs w:val="28"/>
          <w:lang w:eastAsia="ru-RU"/>
        </w:rPr>
        <w:t>(Я буду описывать ситуации, а вы попробуйте подобрать пословицу, которая подсказывает, как вести себя в этой ситуации, и опишите свои действия.</w:t>
      </w:r>
      <w:proofErr w:type="gramEnd"/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86D0D">
        <w:rPr>
          <w:rFonts w:ascii="Times New Roman" w:hAnsi="Times New Roman" w:cs="Times New Roman"/>
          <w:b/>
          <w:sz w:val="28"/>
          <w:szCs w:val="28"/>
          <w:lang w:eastAsia="ru-RU"/>
        </w:rPr>
        <w:t>Слайд 13.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Ситуация №1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Вы пришли с тренировки и буквально валитесь с ног от уста</w:t>
      </w:r>
      <w:r w:rsidRPr="00986D0D">
        <w:rPr>
          <w:rFonts w:ascii="Times New Roman" w:hAnsi="Times New Roman" w:cs="Times New Roman"/>
          <w:sz w:val="28"/>
          <w:szCs w:val="28"/>
          <w:lang w:eastAsia="ru-RU"/>
        </w:rPr>
        <w:softHyphen/>
        <w:t>лости, но тут звонит ваш друг и просит помочь: ему нужно отнести в мастерскую тяжелый монитор. (</w:t>
      </w:r>
      <w:r w:rsidRPr="00986D0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«Друга иметь – себя </w:t>
      </w:r>
      <w:r w:rsidRPr="00986D0D">
        <w:rPr>
          <w:rFonts w:ascii="Times New Roman" w:hAnsi="Times New Roman" w:cs="Times New Roman"/>
          <w:i/>
          <w:iCs/>
          <w:sz w:val="28"/>
          <w:szCs w:val="28"/>
          <w:vertAlign w:val="subscript"/>
          <w:lang w:eastAsia="ru-RU"/>
        </w:rPr>
        <w:t xml:space="preserve"> </w:t>
      </w:r>
      <w:r w:rsidRPr="00986D0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не жалеть».)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Ситуация № 2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Вы играли в футбол во дворе. Ваш друг сломал руку. (</w:t>
      </w:r>
      <w:r w:rsidRPr="00986D0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«Друг познается в беде».)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Ситуация № 3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Ваш друг поступил с вами подло, но потом решил вернуть вашу дружбу, предложив дорогой подарок.</w:t>
      </w:r>
      <w:r w:rsidRPr="00986D0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( «Друга на деньги не купишь».)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VII. Игра «Знаю ли я своего друга?»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Учитель. Хорошо ли вы знаете своих друзей? Внимательны ли вы к ним? Знаете ли, что они любят, чем интересуются, о чем мечтают? Поднимите, пожалуйста, руки те, кто считает себя настоящими друзьями. </w:t>
      </w:r>
      <w:r w:rsidRPr="00986D0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(Две-три пары поднимают руки.). </w:t>
      </w:r>
      <w:r w:rsidRPr="00986D0D">
        <w:rPr>
          <w:rFonts w:ascii="Times New Roman" w:hAnsi="Times New Roman" w:cs="Times New Roman"/>
          <w:sz w:val="28"/>
          <w:szCs w:val="28"/>
          <w:lang w:eastAsia="ru-RU"/>
        </w:rPr>
        <w:t>Я приглашаю вас к доске, чтобы все увидели, кто у нас в классе настоящие друзья.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(Друзья выходят к доске) </w:t>
      </w: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Сейчас мы поиграем в игру «Знаю ли я своего друга?». В этой игре участвует одна пара друзей. Я буду задавать вопросы. Один из друзей запишет ответ на доске, потом мы выслушаем другого. Мы сравним их ответы и сделаем вывод, хорошо ли они знают друг друга. </w:t>
      </w:r>
      <w:r w:rsidRPr="00986D0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(Одному из участников игры завязывают глаза, другой подходит к доске, чтобы писать ответы на вопросы.) </w:t>
      </w:r>
      <w:r w:rsidRPr="00986D0D">
        <w:rPr>
          <w:rFonts w:ascii="Times New Roman" w:hAnsi="Times New Roman" w:cs="Times New Roman"/>
          <w:sz w:val="28"/>
          <w:szCs w:val="28"/>
          <w:lang w:eastAsia="ru-RU"/>
        </w:rPr>
        <w:t>Участники готовы, начинаем игру.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(Учитель задает вопросы, один из участников пишет ответ на доске, когда ответ будет написан, другой отвечает.) </w:t>
      </w:r>
      <w:r w:rsidRPr="00986D0D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Слайд 14.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•</w:t>
      </w:r>
      <w:r w:rsidRPr="00986D0D">
        <w:rPr>
          <w:rFonts w:ascii="Times New Roman" w:hAnsi="Times New Roman" w:cs="Times New Roman"/>
          <w:sz w:val="28"/>
          <w:szCs w:val="28"/>
          <w:lang w:eastAsia="ru-RU"/>
        </w:rPr>
        <w:tab/>
        <w:t>Какой урок у него любимый?</w:t>
      </w:r>
    </w:p>
    <w:p w:rsidR="00D71106" w:rsidRPr="00986D0D" w:rsidRDefault="00D71106" w:rsidP="00D71106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На чем он любит кататься?</w:t>
      </w:r>
    </w:p>
    <w:p w:rsidR="00D71106" w:rsidRPr="00986D0D" w:rsidRDefault="00D71106" w:rsidP="00D71106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Какое время года у него любимое?</w:t>
      </w:r>
    </w:p>
    <w:p w:rsidR="00D71106" w:rsidRPr="00986D0D" w:rsidRDefault="00D71106" w:rsidP="00D71106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Какой вид спорта любит?</w:t>
      </w:r>
    </w:p>
    <w:p w:rsidR="00D71106" w:rsidRPr="00986D0D" w:rsidRDefault="00D71106" w:rsidP="00D71106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Кем хочет стать, когда вырастет?</w:t>
      </w:r>
    </w:p>
    <w:p w:rsidR="00D71106" w:rsidRPr="00986D0D" w:rsidRDefault="00D71106" w:rsidP="00D71106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Какое животное он хотел бы иметь дома? </w:t>
      </w:r>
    </w:p>
    <w:p w:rsidR="00D71106" w:rsidRPr="00986D0D" w:rsidRDefault="00D71106" w:rsidP="00D71106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Какие книги любит читать?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Ну что ж, как видим,</w:t>
      </w:r>
      <w:r w:rsidRPr="00986D0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(имя)</w:t>
      </w: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 хорошо знает, чем живет его друг, какие у него интересы, мечты. Проверим, как обстоят дела у</w:t>
      </w:r>
      <w:r w:rsidRPr="00986D0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(имя). (Игра повторяется.)</w:t>
      </w:r>
    </w:p>
    <w:p w:rsidR="00D71106" w:rsidRPr="00986D0D" w:rsidRDefault="00D71106" w:rsidP="00D71106">
      <w:pPr>
        <w:pStyle w:val="a6"/>
        <w:numPr>
          <w:ilvl w:val="1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Заключительное слово «Кто достоин настоящей дружбы?»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Учитель. «Дружба - бескорыстная стойкая приязнь» - так определяет дружбу В. Даль в своем знаменитом Толковом словаре. </w:t>
      </w:r>
      <w:r w:rsidRPr="00986D0D">
        <w:rPr>
          <w:rFonts w:ascii="Times New Roman" w:hAnsi="Times New Roman" w:cs="Times New Roman"/>
          <w:b/>
          <w:sz w:val="28"/>
          <w:szCs w:val="28"/>
          <w:lang w:eastAsia="ru-RU"/>
        </w:rPr>
        <w:t>Слайд 15.</w:t>
      </w: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 И не случайно на первое место знаменитый ученый ставит бескорыстие. Ты дружишь с человеком не потому, что это выгодно, а потому что он близок тебе. Близки его интересы, его взгляды, его внутренний мир. Сейчас, правда, некоторые ребята выбирают себе друга по одежке: кто богато и модно одевается, с тем и дружат. Но настоящих друзей они так и не находят. А без друзей человек не может быть счастлив. Дружбу нужно заслужить. Для этого нужно самому быть порядочным человеком. Заступиться </w:t>
      </w:r>
      <w:proofErr w:type="gramStart"/>
      <w:r w:rsidRPr="00986D0D">
        <w:rPr>
          <w:rFonts w:ascii="Times New Roman" w:hAnsi="Times New Roman" w:cs="Times New Roman"/>
          <w:sz w:val="28"/>
          <w:szCs w:val="28"/>
          <w:lang w:eastAsia="ru-RU"/>
        </w:rPr>
        <w:t>за</w:t>
      </w:r>
      <w:proofErr w:type="gramEnd"/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86D0D">
        <w:rPr>
          <w:rFonts w:ascii="Times New Roman" w:hAnsi="Times New Roman" w:cs="Times New Roman"/>
          <w:sz w:val="28"/>
          <w:szCs w:val="28"/>
          <w:lang w:eastAsia="ru-RU"/>
        </w:rPr>
        <w:t>слабого</w:t>
      </w:r>
      <w:proofErr w:type="gramEnd"/>
      <w:r w:rsidRPr="00986D0D">
        <w:rPr>
          <w:rFonts w:ascii="Times New Roman" w:hAnsi="Times New Roman" w:cs="Times New Roman"/>
          <w:sz w:val="28"/>
          <w:szCs w:val="28"/>
          <w:lang w:eastAsia="ru-RU"/>
        </w:rPr>
        <w:t>, помочь старику, уступить место пожилому человеку - все это проявления порядочности. Лишь у порядочного человека могут быть настоящие, верные, надежные друзья. Друзья на всю жизнь.</w:t>
      </w:r>
    </w:p>
    <w:p w:rsidR="00D71106" w:rsidRPr="00986D0D" w:rsidRDefault="00D71106" w:rsidP="00D71106">
      <w:pPr>
        <w:pStyle w:val="a6"/>
        <w:numPr>
          <w:ilvl w:val="1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Подведение итогов (рефлексия)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Учитель. Как вы считаете, полезным ли был для вас сегодняшний разговор? Что запомнилось больше всего? (ответы детей). Исполнение песни «Дружба – это не работа». </w:t>
      </w:r>
    </w:p>
    <w:p w:rsidR="00D71106" w:rsidRPr="00986D0D" w:rsidRDefault="00D71106" w:rsidP="00D711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71106" w:rsidRPr="00986D0D" w:rsidRDefault="00D71106" w:rsidP="00D71106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986D0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Работа с родителями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Форма работы: </w:t>
      </w:r>
      <w:r w:rsidRPr="00986D0D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час общения.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 xml:space="preserve">Тема: </w:t>
      </w:r>
      <w:r w:rsidRPr="00986D0D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Моя семья – мое богатство.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b/>
          <w:sz w:val="28"/>
          <w:szCs w:val="28"/>
          <w:lang w:eastAsia="ru-RU"/>
        </w:rPr>
        <w:t>Цели:</w:t>
      </w: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 формирование ценностного отношения к семье, обогащение нравственного опыта.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b/>
          <w:sz w:val="28"/>
          <w:szCs w:val="28"/>
          <w:lang w:eastAsia="ru-RU"/>
        </w:rPr>
        <w:t>Оформление:</w:t>
      </w: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 на доске написать задания для групп родителей (незаконченные предложения):</w:t>
      </w:r>
    </w:p>
    <w:p w:rsidR="00D71106" w:rsidRPr="00986D0D" w:rsidRDefault="00D71106" w:rsidP="00D71106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Идеальные родители - это...</w:t>
      </w:r>
    </w:p>
    <w:p w:rsidR="00D71106" w:rsidRPr="00986D0D" w:rsidRDefault="00D71106" w:rsidP="00D71106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Идеальные дети - это...</w:t>
      </w:r>
    </w:p>
    <w:p w:rsidR="00D71106" w:rsidRPr="00986D0D" w:rsidRDefault="00D71106" w:rsidP="00D71106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Идеальная семья - это...</w:t>
      </w:r>
    </w:p>
    <w:p w:rsidR="00D71106" w:rsidRPr="00986D0D" w:rsidRDefault="00D71106" w:rsidP="00D711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 xml:space="preserve">Музыкальное оформление: </w:t>
      </w:r>
      <w:r w:rsidRPr="00986D0D">
        <w:rPr>
          <w:rFonts w:ascii="Times New Roman" w:hAnsi="Times New Roman" w:cs="Times New Roman"/>
          <w:iCs/>
          <w:sz w:val="28"/>
          <w:szCs w:val="28"/>
          <w:lang w:eastAsia="ru-RU"/>
        </w:rPr>
        <w:t>музыка из репертуара оркестра Поля Мариа.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71106" w:rsidRPr="00986D0D" w:rsidRDefault="00D71106" w:rsidP="00D7110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b/>
          <w:sz w:val="28"/>
          <w:szCs w:val="28"/>
          <w:lang w:eastAsia="ru-RU"/>
        </w:rPr>
        <w:t>План работы:</w:t>
      </w:r>
    </w:p>
    <w:p w:rsidR="00D71106" w:rsidRPr="00986D0D" w:rsidRDefault="00D71106" w:rsidP="00D71106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Вступительное слово.</w:t>
      </w:r>
    </w:p>
    <w:p w:rsidR="00D71106" w:rsidRPr="00986D0D" w:rsidRDefault="00D71106" w:rsidP="00D71106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Интерактивная беседа по теме «Эгоизм и альтруизм».</w:t>
      </w:r>
    </w:p>
    <w:p w:rsidR="00D71106" w:rsidRPr="00986D0D" w:rsidRDefault="00D71106" w:rsidP="00D71106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Проблемная ситуация «Гадкий ребенок».</w:t>
      </w:r>
    </w:p>
    <w:p w:rsidR="00D71106" w:rsidRPr="00986D0D" w:rsidRDefault="00D71106" w:rsidP="00D71106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Работа в группах. Незаконченные предложения.</w:t>
      </w:r>
    </w:p>
    <w:p w:rsidR="00D71106" w:rsidRPr="00986D0D" w:rsidRDefault="00D71106" w:rsidP="00D71106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Заключительное слово.</w:t>
      </w:r>
    </w:p>
    <w:p w:rsidR="00D71106" w:rsidRPr="00986D0D" w:rsidRDefault="00D71106" w:rsidP="00D71106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Подведение итогов (рефлексия).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71106" w:rsidRPr="00986D0D" w:rsidRDefault="00D71106" w:rsidP="00D7110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Ход работы:</w:t>
      </w:r>
    </w:p>
    <w:p w:rsidR="00D71106" w:rsidRPr="00986D0D" w:rsidRDefault="00D71106" w:rsidP="00D7110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Вступительное слово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«Семья – это та среда, где человек должен учиться творить добро» В.Сухомлинский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Учитель. Актуальность этой темы обусловлена заметной деградацией семьи в современном обществе. Разрушаются ценностные основы семьи, снижается авторитет родителей, разрывается связь поколений. 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Сегодняшнее мероприятие - это час общения. Это значит, что мы с вами будем разговаривать, спорить, убеждать друг друга. Общение будет плодотворным только в том случае, если мы будем откровенны, будем доверять друг другу. Тогда будет и радость, и польза от общения. Посмотрите вокруг себя улыбнитесь друг другу, настройтесь на доверительный разговор.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(Пауза.) 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Все вы читали сказки. И многие сказки заканчиваются свадебным пиром. А в жизни с этого пира все только начинается. Начинает создание и укрепление семьи. И процесс этот не прекращается когда. Он требует постоянного душевного труда всех членов семьи. У одних это получается, и рождается счастливая, здоровая семья, все чувствуют тепло и защиту, у других получается не семья, а группа людей, которые просто живут под одной крышей. Роман Л. Толстого «Анна Каренина» начинается знаменитой фразой: «Все счастливые семьи похожи друг на друга, каждая несчастливая семья несчастлива по-своему». Какие же несчастья могут обрушиться на семью?</w:t>
      </w:r>
      <w:r w:rsidRPr="00986D0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Pr="00986D0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(Пьянство, наркомания, бедность, болезни, развод родителей, плохие, непослушные дети и т. п.)</w:t>
      </w:r>
      <w:r w:rsidRPr="00986D0D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 Неблагополучных, несчастливых семей сейчас немало. И это не всегда связано с материальными трудностями.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II. Интерактивная беседа по теме «Эгоизм и альтруизм»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Учитель. Многие психологи утверждают, что главным врагом семьи, да и вообще человеческих отношений, сейчас становится эгоизм. Что же такое эгоизм? И кто такие эгоисты? (мнения родителей)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Учитель. В словаре С. Ожегова слово «эгоизм» объясняется так</w:t>
      </w:r>
      <w:r w:rsidRPr="00986D0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 «Эгоизм (от лат.</w:t>
      </w:r>
      <w:r w:rsidRPr="00986D0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986D0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ego</w:t>
      </w:r>
      <w:proofErr w:type="spellEnd"/>
      <w:r w:rsidRPr="00986D0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-</w:t>
      </w: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 я) - это себялюбие, предпочтение своих, личных интересов интересам других, пренебрежение к интересам общества и окружающих».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Эгоист - это человек, который во всем ищет только личный интерес. Главный принцип эгоиста: живи для себя. Как вы считаете, возможна ли дружба, любовь между эгоистами? Хотели бы вы дружить с эгоистом? И если нет, то почему? (мнения родителей).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Учитель. К счастью, нас окружают не только эгоисты. Есть люди совершенно противоположного склада - альтруисты. Альтруизм - это антоним эгоизма. Как же проявляйся альтруизм? Как ведут себя альтруисты? (суждения родителей).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Учитель. В словаре С. Ожегова слово «альтруизм» имеет такое толкование</w:t>
      </w:r>
      <w:r w:rsidRPr="00986D0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:</w:t>
      </w: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 «Альтруизм (от лат. </w:t>
      </w:r>
      <w:proofErr w:type="spellStart"/>
      <w:r w:rsidRPr="00986D0D">
        <w:rPr>
          <w:rFonts w:ascii="Times New Roman" w:hAnsi="Times New Roman" w:cs="Times New Roman"/>
          <w:sz w:val="28"/>
          <w:szCs w:val="28"/>
          <w:lang w:eastAsia="ru-RU"/>
        </w:rPr>
        <w:t>alter</w:t>
      </w:r>
      <w:proofErr w:type="spellEnd"/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 - другой) - готовность бескорыстно действовать на пользу дру</w:t>
      </w:r>
      <w:r w:rsidRPr="00986D0D">
        <w:rPr>
          <w:rFonts w:ascii="Times New Roman" w:hAnsi="Times New Roman" w:cs="Times New Roman"/>
          <w:sz w:val="28"/>
          <w:szCs w:val="28"/>
          <w:lang w:eastAsia="ru-RU"/>
        </w:rPr>
        <w:softHyphen/>
        <w:t>гим, не считаясь со своими интересами».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Альтруизм - это сострадание и милосердие к другим людям, бескорыстное служение им, готовность к самоотречению во имя их блага. Главный принцип альтруиста: живи для других. Конечно, не на каждом шагу попадаются нам альтруисты, но, по крайней </w:t>
      </w:r>
      <w:proofErr w:type="gramStart"/>
      <w:r w:rsidRPr="00986D0D">
        <w:rPr>
          <w:rFonts w:ascii="Times New Roman" w:hAnsi="Times New Roman" w:cs="Times New Roman"/>
          <w:sz w:val="28"/>
          <w:szCs w:val="28"/>
          <w:lang w:eastAsia="ru-RU"/>
        </w:rPr>
        <w:t>мере</w:t>
      </w:r>
      <w:proofErr w:type="gramEnd"/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 одного альтруиста каждый из нас знает лично. </w:t>
      </w:r>
      <w:proofErr w:type="gramStart"/>
      <w:r w:rsidRPr="00986D0D">
        <w:rPr>
          <w:rFonts w:ascii="Times New Roman" w:hAnsi="Times New Roman" w:cs="Times New Roman"/>
          <w:sz w:val="28"/>
          <w:szCs w:val="28"/>
          <w:lang w:eastAsia="ru-RU"/>
        </w:rPr>
        <w:t>Угадайте, кто это?</w:t>
      </w:r>
      <w:r w:rsidRPr="00986D0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(священник, учитель, мама, папа, бабушка, дедушка и т. п.)</w:t>
      </w:r>
      <w:proofErr w:type="gramEnd"/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Конечно же, это вы, наши родители. Вот уж кто действительно живет для других, то есть для своих детей. Вы бескорыстно любите своих детей и готовы на все ради их блага.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III. Проблемная ситуация «Гадкий ребенок»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Учитель. Все знают сказку Андерсена «Гадкий утенок». Как мы переживали в детстве, читая об испытаниях, выпавших на долю несчастного утенка, которого все презирали. И как радовались, когда гадкий утенок превратился в прекрасного лебедя. Может быть, такое же превращение происходит и с гадкими детьми? Послушайте короткий рассказ психолога «Гадкий ребенок»</w:t>
      </w:r>
      <w:r w:rsidRPr="00986D0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:</w:t>
      </w: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 «Пришла ко мне на прием мама с 14-летним сыном. Мама озабоченно говорит: Уж и не знаю, что делать с ним. Меня не слушает, учиться не хочет. Одни </w:t>
      </w:r>
      <w:proofErr w:type="gramStart"/>
      <w:r w:rsidRPr="00986D0D">
        <w:rPr>
          <w:rFonts w:ascii="Times New Roman" w:hAnsi="Times New Roman" w:cs="Times New Roman"/>
          <w:sz w:val="28"/>
          <w:szCs w:val="28"/>
          <w:lang w:eastAsia="ru-RU"/>
        </w:rPr>
        <w:t>гулянки</w:t>
      </w:r>
      <w:proofErr w:type="gramEnd"/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 да развлечения на уме. А когда дома, то от телевизора за уши не оттащишь, или музыку свою </w:t>
      </w:r>
      <w:proofErr w:type="gramStart"/>
      <w:r w:rsidRPr="00986D0D">
        <w:rPr>
          <w:rFonts w:ascii="Times New Roman" w:hAnsi="Times New Roman" w:cs="Times New Roman"/>
          <w:sz w:val="28"/>
          <w:szCs w:val="28"/>
          <w:lang w:eastAsia="ru-RU"/>
        </w:rPr>
        <w:t>дурацкую</w:t>
      </w:r>
      <w:proofErr w:type="gramEnd"/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 на полную громкость включает. А ведь я в него всю душу вложила. Рос не хуже других, одет, обут, все есть. Себе во многом отказывала... А у него на все один ответ: 'Ты мне все должна, а я тебе ничем не обязан!" Как жить, ума не приложу!»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Вот такая ситуация. Кто тут альтруист, а кто эгоист? </w:t>
      </w:r>
      <w:r w:rsidRPr="00986D0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(мнения родителей.). </w:t>
      </w:r>
      <w:r w:rsidRPr="00986D0D">
        <w:rPr>
          <w:rFonts w:ascii="Times New Roman" w:hAnsi="Times New Roman" w:cs="Times New Roman"/>
          <w:sz w:val="28"/>
          <w:szCs w:val="28"/>
          <w:lang w:eastAsia="ru-RU"/>
        </w:rPr>
        <w:t>Согласны ли вы с сыном этой женщины, что он ничем ей не обязан?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Учитель. Вырастет ли из этого «гадкого утенка» прекрасный человек? (родители рассуждают).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Учитель. Мне кажется, что у каждого человека есть моральный долг перед родителями, детьми и перед другими людьми. Эгоизм - это признак незрелой личности. Если мальчик этого не поймет, он никогда не станет взрослым, а на всю жизнь так и останется гадким ребенком.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Учитель. Мы живем среди людей. Общаясь, мы соблюдаем определенные правила. Если не знаем, как себя вести, на помощь приходит золотое правило общения. Не</w:t>
      </w:r>
      <w:r w:rsidRPr="00986D0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делай другому того, чего себе не желаешь.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На людях все стараются вести себя пристойно, чтобы не прослыть дикарями. Но дома многие расслабляются и позволяют себе жизнь без правил - все равно никто не увидит, а папа, мама, бабушка - свои люди, потерпят. А ведь в семье действуют те же законы общения, а значит, и то же золотое правило, которое требует уважения, терпимости, внимания, заботы, взаимопомощи... 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I</w:t>
      </w:r>
      <w:r w:rsidRPr="00986D0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V. Работа в группах. Незаконченные предложения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Учитель</w:t>
      </w:r>
      <w:proofErr w:type="gramStart"/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.. </w:t>
      </w:r>
      <w:proofErr w:type="gramEnd"/>
      <w:r w:rsidRPr="00986D0D">
        <w:rPr>
          <w:rFonts w:ascii="Times New Roman" w:hAnsi="Times New Roman" w:cs="Times New Roman"/>
          <w:sz w:val="28"/>
          <w:szCs w:val="28"/>
          <w:lang w:eastAsia="ru-RU"/>
        </w:rPr>
        <w:t>Бывает, что родители частенько срываются, грубят и даже дерутся. И тогда никакой ребенок не выдержит, ответит грубостью. Предлагаю вам поработать в группах.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Первая группа - составит портрет идеальных родителей.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Вторая группа - создаст образ идеального ребенка.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Третья группа - составит портрет идеальной семьи.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Для выполнения задания нужно всего лишь закончить предложения, написанные на доске</w:t>
      </w:r>
      <w:r w:rsidRPr="00986D0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(показывает на доску, читает предложения для каждой группы):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Идеальные родители - это...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Идеальные дети - это...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Идеальная семья - это...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На выполнение задания дается 3 минуты.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(Включается музыка, родители обдумывают варианты ответов.)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Послушаем, что же у нас получилось.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(Учитель дает слово родителям из первой, второй, третьей группы.)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Учитель. Ну, что ж, слово «идеал» обозначает высшую цель деятельности, стремлений. Будем считать, что эту цель вы для себя обозначили.</w:t>
      </w:r>
    </w:p>
    <w:p w:rsidR="00D71106" w:rsidRPr="00986D0D" w:rsidRDefault="00D71106" w:rsidP="00D71106">
      <w:pPr>
        <w:pStyle w:val="a6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V</w:t>
      </w:r>
      <w:r w:rsidRPr="00986D0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 Заключительное слово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Учитель. Наше общение подходит к концу. В заключение хочу прочитать вам стихотворение.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Давайте семейные ценности чтить, 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Давайте всегда своих близких любить, 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 xml:space="preserve">Ведь только в семье мы поддержку найдем, 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Пусть будет всегда полной чашей ваш дом!</w:t>
      </w:r>
    </w:p>
    <w:p w:rsidR="00D71106" w:rsidRPr="00986D0D" w:rsidRDefault="00D71106" w:rsidP="00D71106">
      <w:pPr>
        <w:pStyle w:val="a6"/>
        <w:numPr>
          <w:ilvl w:val="1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Подведение итогов (рефлексия)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6D0D">
        <w:rPr>
          <w:rFonts w:ascii="Times New Roman" w:hAnsi="Times New Roman" w:cs="Times New Roman"/>
          <w:sz w:val="28"/>
          <w:szCs w:val="28"/>
          <w:lang w:eastAsia="ru-RU"/>
        </w:rPr>
        <w:t>Учитель. Полезен ли был наш сегодняшний разговор? О чем задумались? Что решили? (мнения родителей)</w:t>
      </w:r>
    </w:p>
    <w:p w:rsidR="00D71106" w:rsidRPr="00986D0D" w:rsidRDefault="00D71106" w:rsidP="00D71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71106" w:rsidRPr="00986D0D" w:rsidRDefault="00D71106" w:rsidP="00D71106">
      <w:pPr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AECF4B" wp14:editId="21535CE5">
            <wp:extent cx="4933950" cy="3700463"/>
            <wp:effectExtent l="19050" t="0" r="0" b="0"/>
            <wp:docPr id="12" name="Рисунок 4" descr="C:\Documents and Settings\Владелец\Рабочий стол\Акпарова\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елец\Рабочий стол\Акпарова\1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0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106" w:rsidRPr="00986D0D" w:rsidRDefault="00D71106" w:rsidP="00D71106">
      <w:pPr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1F7F35" wp14:editId="515FC8B4">
            <wp:extent cx="5940425" cy="4455319"/>
            <wp:effectExtent l="19050" t="0" r="3175" b="0"/>
            <wp:docPr id="13" name="Рисунок 5" descr="C:\Documents and Settings\Владелец\Рабочий стол\Акпарова\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ладелец\Рабочий стол\Акпарова\1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FAB" w:rsidRPr="00986D0D" w:rsidRDefault="00AD5FAB" w:rsidP="00D71106">
      <w:pPr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A380EC" wp14:editId="3595CE47">
            <wp:extent cx="5940425" cy="4455319"/>
            <wp:effectExtent l="19050" t="0" r="3175" b="0"/>
            <wp:docPr id="14" name="Рисунок 6" descr="C:\Documents and Settings\Владелец\Рабочий стол\Акпарова\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ладелец\Рабочий стол\Акпарова\1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FAB" w:rsidRPr="00986D0D" w:rsidRDefault="00AD5FAB" w:rsidP="00AD5FAB">
      <w:pPr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lastRenderedPageBreak/>
        <w:t>Технология в 9а класс</w:t>
      </w:r>
    </w:p>
    <w:p w:rsidR="00AD5FAB" w:rsidRPr="00986D0D" w:rsidRDefault="00AD5FAB" w:rsidP="00AD5FAB">
      <w:pPr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«Вышивка бисером в казахском национальном костюме»</w:t>
      </w:r>
    </w:p>
    <w:p w:rsidR="000128A0" w:rsidRPr="00986D0D" w:rsidRDefault="000128A0" w:rsidP="000128A0">
      <w:pPr>
        <w:rPr>
          <w:rFonts w:ascii="Times New Roman" w:hAnsi="Times New Roman" w:cs="Times New Roman"/>
          <w:b/>
          <w:sz w:val="28"/>
          <w:szCs w:val="28"/>
        </w:rPr>
      </w:pPr>
      <w:r w:rsidRPr="00986D0D">
        <w:rPr>
          <w:rFonts w:ascii="Times New Roman" w:hAnsi="Times New Roman" w:cs="Times New Roman"/>
          <w:b/>
          <w:sz w:val="28"/>
          <w:szCs w:val="28"/>
        </w:rPr>
        <w:t>Тема урока:  Вышивка бисером в  казахском национальном костюме</w:t>
      </w:r>
    </w:p>
    <w:p w:rsidR="000128A0" w:rsidRPr="00986D0D" w:rsidRDefault="000128A0" w:rsidP="000128A0">
      <w:pPr>
        <w:rPr>
          <w:rFonts w:ascii="Times New Roman" w:hAnsi="Times New Roman" w:cs="Times New Roman"/>
          <w:b/>
          <w:sz w:val="28"/>
          <w:szCs w:val="28"/>
        </w:rPr>
      </w:pPr>
      <w:r w:rsidRPr="00986D0D">
        <w:rPr>
          <w:rFonts w:ascii="Times New Roman" w:hAnsi="Times New Roman" w:cs="Times New Roman"/>
          <w:b/>
          <w:sz w:val="28"/>
          <w:szCs w:val="28"/>
        </w:rPr>
        <w:t xml:space="preserve">Казахский национальный орнамент </w:t>
      </w:r>
      <w:proofErr w:type="gramStart"/>
      <w:r w:rsidRPr="00986D0D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986D0D">
        <w:rPr>
          <w:rFonts w:ascii="Times New Roman" w:hAnsi="Times New Roman" w:cs="Times New Roman"/>
          <w:b/>
          <w:sz w:val="28"/>
          <w:szCs w:val="28"/>
        </w:rPr>
        <w:t>9 класс).</w:t>
      </w:r>
    </w:p>
    <w:p w:rsidR="000128A0" w:rsidRPr="00986D0D" w:rsidRDefault="000128A0" w:rsidP="000128A0">
      <w:pPr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b/>
          <w:sz w:val="28"/>
          <w:szCs w:val="28"/>
        </w:rPr>
        <w:t>Цели: 1.</w:t>
      </w:r>
      <w:r w:rsidRPr="00986D0D">
        <w:rPr>
          <w:rFonts w:ascii="Times New Roman" w:hAnsi="Times New Roman" w:cs="Times New Roman"/>
          <w:sz w:val="28"/>
          <w:szCs w:val="28"/>
        </w:rPr>
        <w:t>Цели урока:</w:t>
      </w:r>
    </w:p>
    <w:p w:rsidR="000128A0" w:rsidRPr="00986D0D" w:rsidRDefault="000128A0" w:rsidP="000128A0">
      <w:pPr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Образовательные - ознакомить с историей  появления бисера, различными видами работ с  бисером; сформировать знания о некоторых приёмах бисероплетения;</w:t>
      </w:r>
    </w:p>
    <w:p w:rsidR="000128A0" w:rsidRPr="00986D0D" w:rsidRDefault="000128A0" w:rsidP="000128A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86D0D">
        <w:rPr>
          <w:rFonts w:ascii="Times New Roman" w:hAnsi="Times New Roman" w:cs="Times New Roman"/>
          <w:sz w:val="28"/>
          <w:szCs w:val="28"/>
        </w:rPr>
        <w:t>Воспитательные</w:t>
      </w:r>
      <w:proofErr w:type="gramEnd"/>
      <w:r w:rsidRPr="00986D0D">
        <w:rPr>
          <w:rFonts w:ascii="Times New Roman" w:hAnsi="Times New Roman" w:cs="Times New Roman"/>
          <w:sz w:val="28"/>
          <w:szCs w:val="28"/>
        </w:rPr>
        <w:t xml:space="preserve"> -  воспитывать аккуратность при работе, внимательность и любовь к декоративно - прикладному творчеству;</w:t>
      </w:r>
    </w:p>
    <w:p w:rsidR="000128A0" w:rsidRPr="00986D0D" w:rsidRDefault="000128A0" w:rsidP="000128A0">
      <w:pPr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Развивающие - развивать творческое мышление учащихся, фантазию, чувство прекрасного, познавательный интерес к предмету через исторический экскурс в мир бисера, развитие моторики пальцев, мышления.</w:t>
      </w:r>
    </w:p>
    <w:p w:rsidR="000128A0" w:rsidRPr="00986D0D" w:rsidRDefault="000128A0" w:rsidP="000128A0">
      <w:pPr>
        <w:rPr>
          <w:rFonts w:ascii="Times New Roman" w:hAnsi="Times New Roman" w:cs="Times New Roman"/>
          <w:b/>
          <w:sz w:val="28"/>
          <w:szCs w:val="28"/>
        </w:rPr>
      </w:pPr>
      <w:r w:rsidRPr="00986D0D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0128A0" w:rsidRPr="00986D0D" w:rsidRDefault="000128A0" w:rsidP="000128A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86D0D">
        <w:rPr>
          <w:rFonts w:ascii="Times New Roman" w:hAnsi="Times New Roman" w:cs="Times New Roman"/>
          <w:sz w:val="28"/>
          <w:szCs w:val="28"/>
        </w:rPr>
        <w:t>различные изделия из бисера, схемы плетения различных изделий, бисер, стеклярус, мелкие бусы различных цветов, тонкая проволока или леска, иголки, нитки, нитковдеватель, ножницы, компьютер, проектор, экран, презентация.</w:t>
      </w:r>
      <w:proofErr w:type="gramEnd"/>
    </w:p>
    <w:p w:rsidR="000128A0" w:rsidRPr="00986D0D" w:rsidRDefault="000128A0" w:rsidP="000128A0">
      <w:pPr>
        <w:rPr>
          <w:rFonts w:ascii="Times New Roman" w:hAnsi="Times New Roman" w:cs="Times New Roman"/>
          <w:b/>
          <w:sz w:val="28"/>
          <w:szCs w:val="28"/>
        </w:rPr>
      </w:pPr>
      <w:r w:rsidRPr="00986D0D">
        <w:rPr>
          <w:rFonts w:ascii="Times New Roman" w:hAnsi="Times New Roman" w:cs="Times New Roman"/>
          <w:b/>
          <w:sz w:val="28"/>
          <w:szCs w:val="28"/>
        </w:rPr>
        <w:t>Эстетическое воспитание.</w:t>
      </w:r>
    </w:p>
    <w:p w:rsidR="000128A0" w:rsidRPr="00986D0D" w:rsidRDefault="000128A0" w:rsidP="000128A0">
      <w:pPr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 xml:space="preserve">Наглядный комплекс: </w:t>
      </w:r>
      <w:proofErr w:type="gramStart"/>
      <w:r w:rsidRPr="00986D0D">
        <w:rPr>
          <w:rFonts w:ascii="Times New Roman" w:hAnsi="Times New Roman" w:cs="Times New Roman"/>
          <w:sz w:val="28"/>
          <w:szCs w:val="28"/>
        </w:rPr>
        <w:t xml:space="preserve">«Казахский национальный орнамент», «Казахские национальные головные уборы», «Национальные костюмы», казахские национальные головные уборыв иллюстрациях, раздаточный материал «Виды орнаментов». </w:t>
      </w:r>
      <w:proofErr w:type="gramEnd"/>
    </w:p>
    <w:p w:rsidR="000128A0" w:rsidRPr="00986D0D" w:rsidRDefault="000128A0" w:rsidP="000128A0">
      <w:pPr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Материалы для учащихся: карандаш, линейка, см. лента.</w:t>
      </w:r>
    </w:p>
    <w:p w:rsidR="000128A0" w:rsidRPr="00986D0D" w:rsidRDefault="000128A0" w:rsidP="000128A0">
      <w:pPr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b/>
          <w:sz w:val="28"/>
          <w:szCs w:val="28"/>
        </w:rPr>
        <w:t>Тип урока</w:t>
      </w:r>
      <w:r w:rsidRPr="00986D0D">
        <w:rPr>
          <w:rFonts w:ascii="Times New Roman" w:hAnsi="Times New Roman" w:cs="Times New Roman"/>
          <w:sz w:val="28"/>
          <w:szCs w:val="28"/>
        </w:rPr>
        <w:t>: комбинированный (вводная лекция и практическая работа).</w:t>
      </w:r>
    </w:p>
    <w:p w:rsidR="000128A0" w:rsidRPr="00986D0D" w:rsidRDefault="000128A0" w:rsidP="000128A0">
      <w:pPr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 xml:space="preserve">Методы обучения: беседа, учебная демонстрация, работа в тетради, </w:t>
      </w:r>
      <w:proofErr w:type="gramStart"/>
      <w:r w:rsidRPr="00986D0D">
        <w:rPr>
          <w:rFonts w:ascii="Times New Roman" w:hAnsi="Times New Roman" w:cs="Times New Roman"/>
          <w:sz w:val="28"/>
          <w:szCs w:val="28"/>
        </w:rPr>
        <w:t>устное</w:t>
      </w:r>
      <w:proofErr w:type="gramEnd"/>
    </w:p>
    <w:p w:rsidR="000128A0" w:rsidRPr="00986D0D" w:rsidRDefault="000128A0" w:rsidP="000128A0">
      <w:pPr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изложение, самостоятельная работа.</w:t>
      </w:r>
    </w:p>
    <w:p w:rsidR="000128A0" w:rsidRPr="00986D0D" w:rsidRDefault="000128A0" w:rsidP="000128A0">
      <w:pPr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Межпредметные связи:  изобразительное искусство.</w:t>
      </w:r>
    </w:p>
    <w:p w:rsidR="000128A0" w:rsidRPr="00986D0D" w:rsidRDefault="000128A0" w:rsidP="000128A0">
      <w:pPr>
        <w:rPr>
          <w:rFonts w:ascii="Times New Roman" w:hAnsi="Times New Roman" w:cs="Times New Roman"/>
          <w:b/>
          <w:sz w:val="28"/>
          <w:szCs w:val="28"/>
        </w:rPr>
      </w:pPr>
      <w:r w:rsidRPr="00986D0D">
        <w:rPr>
          <w:rFonts w:ascii="Times New Roman" w:hAnsi="Times New Roman" w:cs="Times New Roman"/>
          <w:b/>
          <w:sz w:val="28"/>
          <w:szCs w:val="28"/>
        </w:rPr>
        <w:t>План первого урока:</w:t>
      </w:r>
    </w:p>
    <w:p w:rsidR="000128A0" w:rsidRPr="00986D0D" w:rsidRDefault="000128A0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lastRenderedPageBreak/>
        <w:t>Орг. момент (1 мин.)</w:t>
      </w:r>
    </w:p>
    <w:p w:rsidR="000128A0" w:rsidRPr="00986D0D" w:rsidRDefault="000128A0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 xml:space="preserve">Вводный инструктаж (5 мин.): </w:t>
      </w:r>
    </w:p>
    <w:p w:rsidR="000128A0" w:rsidRPr="00986D0D" w:rsidRDefault="000128A0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а) готовность к уроку</w:t>
      </w:r>
    </w:p>
    <w:p w:rsidR="000128A0" w:rsidRPr="00986D0D" w:rsidRDefault="000128A0" w:rsidP="002F51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86D0D">
        <w:rPr>
          <w:rFonts w:ascii="Times New Roman" w:hAnsi="Times New Roman" w:cs="Times New Roman"/>
          <w:b/>
          <w:sz w:val="28"/>
          <w:szCs w:val="28"/>
        </w:rPr>
        <w:t>Цель урока:</w:t>
      </w:r>
    </w:p>
    <w:p w:rsidR="000128A0" w:rsidRPr="00986D0D" w:rsidRDefault="000128A0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а) Объяснение  нового материала</w:t>
      </w:r>
    </w:p>
    <w:p w:rsidR="000128A0" w:rsidRPr="00986D0D" w:rsidRDefault="000128A0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фронтальный опрос.</w:t>
      </w:r>
    </w:p>
    <w:p w:rsidR="000128A0" w:rsidRPr="00986D0D" w:rsidRDefault="000128A0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б) итоги рефлексия.</w:t>
      </w:r>
    </w:p>
    <w:p w:rsidR="000128A0" w:rsidRPr="00986D0D" w:rsidRDefault="000128A0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в) домашнее задание</w:t>
      </w:r>
    </w:p>
    <w:p w:rsidR="000128A0" w:rsidRPr="00986D0D" w:rsidRDefault="000128A0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 xml:space="preserve"> Как всякий костюм, он эволюционно совершенствовался</w:t>
      </w:r>
      <w:proofErr w:type="gramStart"/>
      <w:r w:rsidRPr="00986D0D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986D0D">
        <w:rPr>
          <w:rFonts w:ascii="Times New Roman" w:hAnsi="Times New Roman" w:cs="Times New Roman"/>
          <w:sz w:val="28"/>
          <w:szCs w:val="28"/>
        </w:rPr>
        <w:t xml:space="preserve">азвитие его основных форм происходило под влиянием окружающей среды, особенностей климатических условий жизни в степи (сильные ветры, летний зной зимние морозы). А также с учетом потребности кочевой </w:t>
      </w:r>
      <w:proofErr w:type="gramStart"/>
      <w:r w:rsidRPr="00986D0D">
        <w:rPr>
          <w:rFonts w:ascii="Times New Roman" w:hAnsi="Times New Roman" w:cs="Times New Roman"/>
          <w:sz w:val="28"/>
          <w:szCs w:val="28"/>
        </w:rPr>
        <w:t>жизни-необходимостью</w:t>
      </w:r>
      <w:proofErr w:type="gramEnd"/>
      <w:r w:rsidRPr="00986D0D">
        <w:rPr>
          <w:rFonts w:ascii="Times New Roman" w:hAnsi="Times New Roman" w:cs="Times New Roman"/>
          <w:sz w:val="28"/>
          <w:szCs w:val="28"/>
        </w:rPr>
        <w:t xml:space="preserve"> подолгу находиться в седле в одежде, не стесняющей движение.</w:t>
      </w:r>
    </w:p>
    <w:p w:rsidR="000128A0" w:rsidRPr="00986D0D" w:rsidRDefault="000128A0" w:rsidP="000128A0">
      <w:pPr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Запишите тему урока в тетради: «Вышивка бисером в  казахском национальном костюме».</w:t>
      </w:r>
    </w:p>
    <w:p w:rsidR="000128A0" w:rsidRPr="00986D0D" w:rsidRDefault="000128A0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Казахский костюм вобрал в себя все лучшее, что создано искусством и талантом многих поколений, помноженным на труд сотен и тысяч народных умельцев. В нем воплотились основные принципы и достижения художественных промыслов, создавшихся веками вследствие хозяйственной специализации кочевой и полуоседлой групп населения. Казахская вышивка расцвечена радужным спектром с доминантой красного цвета</w:t>
      </w:r>
      <w:proofErr w:type="gramStart"/>
      <w:r w:rsidRPr="00986D0D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986D0D">
        <w:rPr>
          <w:rFonts w:ascii="Times New Roman" w:hAnsi="Times New Roman" w:cs="Times New Roman"/>
          <w:sz w:val="28"/>
          <w:szCs w:val="28"/>
        </w:rPr>
        <w:t>аиболее распространенные казахские орнаментальные мотивы:всевозможные комбинации из роговидных завитков,образующиеромбы,крестовины,цепи-символические знаки пожелания благополучия, обилия скота,его сохранения от падежа,бескормицы и других бед.</w:t>
      </w:r>
    </w:p>
    <w:p w:rsidR="000128A0" w:rsidRPr="00986D0D" w:rsidRDefault="000128A0" w:rsidP="002F51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86D0D">
        <w:rPr>
          <w:rFonts w:ascii="Times New Roman" w:hAnsi="Times New Roman" w:cs="Times New Roman"/>
          <w:b/>
          <w:sz w:val="28"/>
          <w:szCs w:val="28"/>
        </w:rPr>
        <w:t>Вопросы:</w:t>
      </w:r>
    </w:p>
    <w:p w:rsidR="000128A0" w:rsidRPr="00986D0D" w:rsidRDefault="000128A0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-  Опишите костюм казахской девушки?</w:t>
      </w:r>
    </w:p>
    <w:p w:rsidR="000128A0" w:rsidRPr="00986D0D" w:rsidRDefault="000128A0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-? (внешне, язык, обычаи, культура)</w:t>
      </w:r>
    </w:p>
    <w:p w:rsidR="000128A0" w:rsidRPr="00986D0D" w:rsidRDefault="000128A0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-Из каких материалов изготавливалась одежда?</w:t>
      </w:r>
    </w:p>
    <w:p w:rsidR="000128A0" w:rsidRPr="00986D0D" w:rsidRDefault="000128A0" w:rsidP="000128A0">
      <w:pPr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 xml:space="preserve">Исторически у каждого народа сложился внешний облик в виде </w:t>
      </w:r>
      <w:proofErr w:type="gramStart"/>
      <w:r w:rsidRPr="00986D0D">
        <w:rPr>
          <w:rFonts w:ascii="Times New Roman" w:hAnsi="Times New Roman" w:cs="Times New Roman"/>
          <w:sz w:val="28"/>
          <w:szCs w:val="28"/>
        </w:rPr>
        <w:t>нацио-нального</w:t>
      </w:r>
      <w:proofErr w:type="gramEnd"/>
      <w:r w:rsidRPr="00986D0D">
        <w:rPr>
          <w:rFonts w:ascii="Times New Roman" w:hAnsi="Times New Roman" w:cs="Times New Roman"/>
          <w:sz w:val="28"/>
          <w:szCs w:val="28"/>
        </w:rPr>
        <w:t xml:space="preserve"> костюма. </w:t>
      </w:r>
      <w:proofErr w:type="gramStart"/>
      <w:r w:rsidRPr="00986D0D">
        <w:rPr>
          <w:rFonts w:ascii="Times New Roman" w:hAnsi="Times New Roman" w:cs="Times New Roman"/>
          <w:sz w:val="28"/>
          <w:szCs w:val="28"/>
        </w:rPr>
        <w:t>Презентация «Национальные костюмы»).</w:t>
      </w:r>
      <w:proofErr w:type="gramEnd"/>
      <w:r w:rsidRPr="00986D0D">
        <w:rPr>
          <w:rFonts w:ascii="Times New Roman" w:hAnsi="Times New Roman" w:cs="Times New Roman"/>
          <w:sz w:val="28"/>
          <w:szCs w:val="28"/>
        </w:rPr>
        <w:t xml:space="preserve"> Здесь представлены зрительные образы костюмов народов, проживающих на </w:t>
      </w:r>
      <w:proofErr w:type="gramStart"/>
      <w:r w:rsidRPr="00986D0D">
        <w:rPr>
          <w:rFonts w:ascii="Times New Roman" w:hAnsi="Times New Roman" w:cs="Times New Roman"/>
          <w:sz w:val="28"/>
          <w:szCs w:val="28"/>
        </w:rPr>
        <w:t>тер-ритории</w:t>
      </w:r>
      <w:proofErr w:type="gramEnd"/>
      <w:r w:rsidRPr="00986D0D">
        <w:rPr>
          <w:rFonts w:ascii="Times New Roman" w:hAnsi="Times New Roman" w:cs="Times New Roman"/>
          <w:sz w:val="28"/>
          <w:szCs w:val="28"/>
        </w:rPr>
        <w:t xml:space="preserve"> бывшего Советского Союза. По этим образам можно судить о менталитете народа, о нравах, национальных чертах и территориально-климатических условиях проживания. (Обсуждение общего и различного, акцент на красочности, орнаментации, форме головных уборов).</w:t>
      </w:r>
    </w:p>
    <w:p w:rsidR="000128A0" w:rsidRPr="00986D0D" w:rsidRDefault="000128A0" w:rsidP="000128A0">
      <w:pPr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 xml:space="preserve">Вы уже знаете, что 100 лет назад выйти на улицу без головного убора </w:t>
      </w:r>
      <w:proofErr w:type="gramStart"/>
      <w:r w:rsidRPr="00986D0D">
        <w:rPr>
          <w:rFonts w:ascii="Times New Roman" w:hAnsi="Times New Roman" w:cs="Times New Roman"/>
          <w:sz w:val="28"/>
          <w:szCs w:val="28"/>
        </w:rPr>
        <w:t>счи-талось</w:t>
      </w:r>
      <w:proofErr w:type="gramEnd"/>
      <w:r w:rsidRPr="00986D0D">
        <w:rPr>
          <w:rFonts w:ascii="Times New Roman" w:hAnsi="Times New Roman" w:cs="Times New Roman"/>
          <w:sz w:val="28"/>
          <w:szCs w:val="28"/>
        </w:rPr>
        <w:t xml:space="preserve"> неприличным. Непокрытая голова в старину  символ бесчестья. </w:t>
      </w:r>
      <w:proofErr w:type="gramStart"/>
      <w:r w:rsidRPr="00986D0D">
        <w:rPr>
          <w:rFonts w:ascii="Times New Roman" w:hAnsi="Times New Roman" w:cs="Times New Roman"/>
          <w:sz w:val="28"/>
          <w:szCs w:val="28"/>
        </w:rPr>
        <w:t>Отсю-да</w:t>
      </w:r>
      <w:proofErr w:type="gramEnd"/>
      <w:r w:rsidRPr="00986D0D">
        <w:rPr>
          <w:rFonts w:ascii="Times New Roman" w:hAnsi="Times New Roman" w:cs="Times New Roman"/>
          <w:sz w:val="28"/>
          <w:szCs w:val="28"/>
        </w:rPr>
        <w:t xml:space="preserve"> возникло выражение «опростоволоситься».</w:t>
      </w:r>
    </w:p>
    <w:p w:rsidR="000128A0" w:rsidRPr="00986D0D" w:rsidRDefault="000128A0" w:rsidP="000128A0">
      <w:pPr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- Так какой же головной убор носили бы вы 100-200 лет назад?</w:t>
      </w:r>
    </w:p>
    <w:p w:rsidR="000128A0" w:rsidRPr="00986D0D" w:rsidRDefault="000128A0" w:rsidP="000128A0">
      <w:pPr>
        <w:rPr>
          <w:rFonts w:ascii="Times New Roman" w:hAnsi="Times New Roman" w:cs="Times New Roman"/>
          <w:b/>
          <w:sz w:val="28"/>
          <w:szCs w:val="28"/>
        </w:rPr>
      </w:pPr>
      <w:r w:rsidRPr="00986D0D">
        <w:rPr>
          <w:rFonts w:ascii="Times New Roman" w:hAnsi="Times New Roman" w:cs="Times New Roman"/>
          <w:b/>
          <w:sz w:val="28"/>
          <w:szCs w:val="28"/>
        </w:rPr>
        <w:lastRenderedPageBreak/>
        <w:t>Казахские головные уборы.</w:t>
      </w:r>
    </w:p>
    <w:p w:rsidR="000128A0" w:rsidRPr="00986D0D" w:rsidRDefault="000128A0" w:rsidP="000128A0">
      <w:pPr>
        <w:rPr>
          <w:rFonts w:ascii="Times New Roman" w:hAnsi="Times New Roman" w:cs="Times New Roman"/>
          <w:b/>
          <w:sz w:val="28"/>
          <w:szCs w:val="28"/>
        </w:rPr>
      </w:pPr>
      <w:r w:rsidRPr="00986D0D">
        <w:rPr>
          <w:rFonts w:ascii="Times New Roman" w:hAnsi="Times New Roman" w:cs="Times New Roman"/>
          <w:b/>
          <w:sz w:val="28"/>
          <w:szCs w:val="28"/>
        </w:rPr>
        <w:t>Мужские головные уборы:</w:t>
      </w:r>
    </w:p>
    <w:p w:rsidR="000128A0" w:rsidRPr="00986D0D" w:rsidRDefault="000128A0" w:rsidP="000128A0">
      <w:pPr>
        <w:rPr>
          <w:rFonts w:ascii="Times New Roman" w:hAnsi="Times New Roman" w:cs="Times New Roman"/>
          <w:b/>
          <w:sz w:val="28"/>
          <w:szCs w:val="28"/>
        </w:rPr>
      </w:pPr>
      <w:r w:rsidRPr="00986D0D">
        <w:rPr>
          <w:rFonts w:ascii="Times New Roman" w:hAnsi="Times New Roman" w:cs="Times New Roman"/>
          <w:b/>
          <w:sz w:val="28"/>
          <w:szCs w:val="28"/>
        </w:rPr>
        <w:t>Женские головные уборы:</w:t>
      </w:r>
    </w:p>
    <w:p w:rsidR="000128A0" w:rsidRPr="00986D0D" w:rsidRDefault="000128A0" w:rsidP="000128A0">
      <w:pPr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Вышивка - один из распространенных видов народного творчества. Искусство создания на тканях узоров с помощью иглы и нитей известно с давних времен. Русскую женщину эта сложная, но увлекательная работа сопровождала всю жизнь. С раннего детства девочки учились вышивать. Это занятие было традиционным для русской женщины, как в бедной, так и в богатой семье. Крестьянская девушка должна была готовить себе приданное: свадебный наряд, выходную одежду, постельное белье, скатерти, полотенца и многое другое. Все женщины вышиванием заполняли своё свободное время. Такая работа считалась самой подходящей для женщины. Любовное, ласковое и очень уважительное отношение народа к труду вышивальщицы отразилось в стихах и песнях.</w:t>
      </w:r>
    </w:p>
    <w:p w:rsidR="000128A0" w:rsidRPr="00986D0D" w:rsidRDefault="000128A0" w:rsidP="000128A0">
      <w:pPr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Но все они украшались вышивкой, бисером, бусами, стеклярусом, золотой канителью. Волосы на девичнике расплетали, вели невесту в баню и заплетали перед венчанием в две косы. Обряд этот сопровождался песнями-причитаниями. Платок в старину был любимым головным убором и у девушек, и у женщин, был самым желанным подарком невесте, матери. А молодой муж обязательно дарил платок жене после рождения первенца.</w:t>
      </w:r>
    </w:p>
    <w:p w:rsidR="000128A0" w:rsidRPr="00986D0D" w:rsidRDefault="000128A0" w:rsidP="000128A0">
      <w:pPr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Народный костюм всегда был украшен орнаментом. Национальные орнаменты различны, т. к. они отражают жизнь народов, окружающую среду в символических образах. Человек видел небо, солнце, воду, растительный и животный мир. Эти образы он упростил и зашифровал в символах.</w:t>
      </w:r>
    </w:p>
    <w:p w:rsidR="000128A0" w:rsidRPr="00986D0D" w:rsidRDefault="000128A0" w:rsidP="000128A0">
      <w:pPr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( На парты раздаются таблицы с элементами национальных орнаментов).</w:t>
      </w:r>
    </w:p>
    <w:p w:rsidR="000128A0" w:rsidRPr="00986D0D" w:rsidRDefault="000128A0" w:rsidP="000128A0">
      <w:pPr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- Давайте вспомним виды и элементы казахского орнамента (сообщения учащихся)</w:t>
      </w:r>
      <w:proofErr w:type="gramStart"/>
      <w:r w:rsidRPr="00986D0D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986D0D">
        <w:rPr>
          <w:rFonts w:ascii="Times New Roman" w:hAnsi="Times New Roman" w:cs="Times New Roman"/>
          <w:sz w:val="28"/>
          <w:szCs w:val="28"/>
        </w:rPr>
        <w:t>а таблице изображены 4 вида казахского орнамента. Через время после замужества девушка передавала родным информацию посредством вышивки (счастлива или нет в новой семье)</w:t>
      </w:r>
      <w:proofErr w:type="gramStart"/>
      <w:r w:rsidRPr="00986D0D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986D0D">
        <w:rPr>
          <w:rFonts w:ascii="Times New Roman" w:hAnsi="Times New Roman" w:cs="Times New Roman"/>
          <w:sz w:val="28"/>
          <w:szCs w:val="28"/>
        </w:rPr>
        <w:t>ри этом использовалась символика цвета: голубой-небо, белый- радость, жёлтый-знание, мудрость, красный- огонь, солнце,зелёный- весна, юность. Вам нужно обдумат</w:t>
      </w:r>
      <w:proofErr w:type="gramStart"/>
      <w:r w:rsidRPr="00986D0D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986D0D">
        <w:rPr>
          <w:rFonts w:ascii="Times New Roman" w:hAnsi="Times New Roman" w:cs="Times New Roman"/>
          <w:sz w:val="28"/>
          <w:szCs w:val="28"/>
        </w:rPr>
        <w:t xml:space="preserve"> какой головной убор хотите изготовить, какой национальности( можно татарский, корейский и др., сведения о них найдите в Интернете или спросите у родителей). Постарайтесь использовать элементы национальных орнаментов в украшении.</w:t>
      </w:r>
    </w:p>
    <w:p w:rsidR="000128A0" w:rsidRPr="00986D0D" w:rsidRDefault="000128A0" w:rsidP="000128A0">
      <w:pPr>
        <w:rPr>
          <w:rFonts w:ascii="Times New Roman" w:hAnsi="Times New Roman" w:cs="Times New Roman"/>
          <w:b/>
          <w:sz w:val="28"/>
          <w:szCs w:val="28"/>
        </w:rPr>
      </w:pPr>
      <w:r w:rsidRPr="00986D0D">
        <w:rPr>
          <w:rFonts w:ascii="Times New Roman" w:hAnsi="Times New Roman" w:cs="Times New Roman"/>
          <w:b/>
          <w:sz w:val="28"/>
          <w:szCs w:val="28"/>
        </w:rPr>
        <w:lastRenderedPageBreak/>
        <w:t>Задание для самостоятельной работы:</w:t>
      </w:r>
    </w:p>
    <w:p w:rsidR="000128A0" w:rsidRPr="00986D0D" w:rsidRDefault="000128A0" w:rsidP="000128A0">
      <w:pPr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1. Начать работу над эскизом, предварительно сняв мерку обхвата головы (демонстрирует учитель).</w:t>
      </w:r>
    </w:p>
    <w:p w:rsidR="000128A0" w:rsidRPr="00986D0D" w:rsidRDefault="000128A0" w:rsidP="000128A0">
      <w:pPr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2. В цвете не торопитесь оформлять, т.к. материалы ещё не подобраны. Необходимо определить форму, размеры, декор.</w:t>
      </w:r>
    </w:p>
    <w:p w:rsidR="000128A0" w:rsidRPr="00986D0D" w:rsidRDefault="000128A0" w:rsidP="000128A0">
      <w:pPr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 xml:space="preserve">3. Работа рассчитана на 20 мин. Во время работы не забывайте про осанку, не сутультесь. Орнамент в декоре может быть </w:t>
      </w:r>
      <w:proofErr w:type="spellStart"/>
      <w:r w:rsidRPr="00986D0D">
        <w:rPr>
          <w:rFonts w:ascii="Times New Roman" w:hAnsi="Times New Roman" w:cs="Times New Roman"/>
          <w:sz w:val="28"/>
          <w:szCs w:val="28"/>
        </w:rPr>
        <w:t>закомпанован</w:t>
      </w:r>
      <w:proofErr w:type="spellEnd"/>
      <w:r w:rsidRPr="00986D0D">
        <w:rPr>
          <w:rFonts w:ascii="Times New Roman" w:hAnsi="Times New Roman" w:cs="Times New Roman"/>
          <w:sz w:val="28"/>
          <w:szCs w:val="28"/>
        </w:rPr>
        <w:t xml:space="preserve"> по центру, в виде полосы, по углам. Орнамент изобразите условно, но помните, чем больше ручной работы, тем эффектнее смотрится изделие.</w:t>
      </w:r>
    </w:p>
    <w:p w:rsidR="000128A0" w:rsidRPr="00986D0D" w:rsidRDefault="000128A0" w:rsidP="002F51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86D0D">
        <w:rPr>
          <w:rFonts w:ascii="Times New Roman" w:hAnsi="Times New Roman" w:cs="Times New Roman"/>
          <w:b/>
          <w:sz w:val="28"/>
          <w:szCs w:val="28"/>
        </w:rPr>
        <w:t>Рефлексия:</w:t>
      </w:r>
    </w:p>
    <w:p w:rsidR="000128A0" w:rsidRPr="00986D0D" w:rsidRDefault="000128A0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- О чем мы сегодня узнали на уроке?</w:t>
      </w:r>
    </w:p>
    <w:p w:rsidR="000128A0" w:rsidRPr="00986D0D" w:rsidRDefault="000128A0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- Что удивило, что понравилось?</w:t>
      </w:r>
    </w:p>
    <w:p w:rsidR="000128A0" w:rsidRPr="00986D0D" w:rsidRDefault="000128A0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- Нужно ли современному человеку знать народные обычаи и традиции?</w:t>
      </w:r>
    </w:p>
    <w:p w:rsidR="000128A0" w:rsidRPr="00986D0D" w:rsidRDefault="000128A0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За 5 мин. до звонк</w:t>
      </w:r>
      <w:proofErr w:type="gramStart"/>
      <w:r w:rsidRPr="00986D0D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986D0D">
        <w:rPr>
          <w:rFonts w:ascii="Times New Roman" w:hAnsi="Times New Roman" w:cs="Times New Roman"/>
          <w:sz w:val="28"/>
          <w:szCs w:val="28"/>
        </w:rPr>
        <w:t xml:space="preserve"> запись в тетрадь домашнего задания.</w:t>
      </w:r>
    </w:p>
    <w:p w:rsidR="000128A0" w:rsidRPr="00986D0D" w:rsidRDefault="000128A0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1. Разработать эскиз.</w:t>
      </w:r>
    </w:p>
    <w:p w:rsidR="000128A0" w:rsidRPr="00986D0D" w:rsidRDefault="000128A0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2. Принести фурнитуру, украшения. Орнаменты в соответствии с эскизом.</w:t>
      </w:r>
    </w:p>
    <w:p w:rsidR="000128A0" w:rsidRPr="00986D0D" w:rsidRDefault="000128A0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3. Для каркаса принести на выбор: картон формата А3, жёсткий дублерин или фатин 50 с</w:t>
      </w:r>
      <w:proofErr w:type="gramStart"/>
      <w:r w:rsidRPr="00986D0D">
        <w:rPr>
          <w:rFonts w:ascii="Times New Roman" w:hAnsi="Times New Roman" w:cs="Times New Roman"/>
          <w:sz w:val="28"/>
          <w:szCs w:val="28"/>
        </w:rPr>
        <w:t>м(</w:t>
      </w:r>
      <w:proofErr w:type="gramEnd"/>
      <w:r w:rsidRPr="00986D0D">
        <w:rPr>
          <w:rFonts w:ascii="Times New Roman" w:hAnsi="Times New Roman" w:cs="Times New Roman"/>
          <w:sz w:val="28"/>
          <w:szCs w:val="28"/>
        </w:rPr>
        <w:t xml:space="preserve"> образцы на стенде)</w:t>
      </w:r>
    </w:p>
    <w:p w:rsidR="000128A0" w:rsidRPr="00986D0D" w:rsidRDefault="000128A0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4. Скотч, ножницы, иглу, нитки, игольницу.</w:t>
      </w:r>
    </w:p>
    <w:p w:rsidR="000128A0" w:rsidRPr="00986D0D" w:rsidRDefault="000128A0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 xml:space="preserve">5. Для чехла на выбор: бархат, парчу, трикотаж нужного цвета. Для кокошника- 20 см., для борыка, саукеле- 40 см </w:t>
      </w:r>
      <w:proofErr w:type="gramStart"/>
      <w:r w:rsidRPr="00986D0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86D0D">
        <w:rPr>
          <w:rFonts w:ascii="Times New Roman" w:hAnsi="Times New Roman" w:cs="Times New Roman"/>
          <w:sz w:val="28"/>
          <w:szCs w:val="28"/>
        </w:rPr>
        <w:t>полоса).</w:t>
      </w:r>
    </w:p>
    <w:p w:rsidR="000128A0" w:rsidRPr="00986D0D" w:rsidRDefault="000128A0" w:rsidP="002F51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- Всё понятно? Спасибо, на следующих уроках нас ожидает волнующий процесс создания шедевра.</w:t>
      </w:r>
    </w:p>
    <w:p w:rsidR="000128A0" w:rsidRPr="00986D0D" w:rsidRDefault="00986D0D" w:rsidP="000128A0">
      <w:pPr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94398D" wp14:editId="08709C49">
            <wp:extent cx="5943600" cy="3552825"/>
            <wp:effectExtent l="0" t="0" r="0" b="0"/>
            <wp:docPr id="15" name="Рисунок 1" descr="C:\Documents and Settings\Владелец\Рабочий стол\Акпарова\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Акпарова\0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8A0" w:rsidRPr="00986D0D" w:rsidRDefault="00986D0D" w:rsidP="00AD5FAB">
      <w:pPr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2A668B" wp14:editId="15ACA0B1">
            <wp:extent cx="5940425" cy="4455319"/>
            <wp:effectExtent l="19050" t="0" r="3175" b="0"/>
            <wp:docPr id="16" name="Рисунок 2" descr="C:\Documents and Settings\Владелец\Рабочий стол\Акпарова\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Акпарова\0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28A0" w:rsidRPr="00986D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A1E9D6" wp14:editId="14948B1D">
            <wp:extent cx="5940425" cy="4455319"/>
            <wp:effectExtent l="19050" t="0" r="3175" b="0"/>
            <wp:docPr id="17" name="Рисунок 3" descr="C:\Documents and Settings\Владелец\Рабочий стол\Акпарова\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Рабочий стол\Акпарова\0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8A0" w:rsidRPr="00986D0D" w:rsidRDefault="00F0656C" w:rsidP="00AD5FAB">
      <w:pPr>
        <w:rPr>
          <w:rFonts w:ascii="Times New Roman" w:hAnsi="Times New Roman" w:cs="Times New Roman"/>
          <w:b/>
          <w:sz w:val="28"/>
          <w:szCs w:val="28"/>
        </w:rPr>
      </w:pPr>
      <w:r w:rsidRPr="00986D0D">
        <w:rPr>
          <w:rFonts w:ascii="Times New Roman" w:hAnsi="Times New Roman" w:cs="Times New Roman"/>
          <w:b/>
          <w:sz w:val="28"/>
          <w:szCs w:val="28"/>
        </w:rPr>
        <w:lastRenderedPageBreak/>
        <w:t>Практический семинар «Организация подготовки учащихся к оценке знаний методом тестирования (ВОУД, ЕНТ)»</w:t>
      </w:r>
    </w:p>
    <w:p w:rsidR="00ED389B" w:rsidRPr="00986D0D" w:rsidRDefault="00ED389B" w:rsidP="00ED389B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6D0D">
        <w:rPr>
          <w:rFonts w:ascii="Times New Roman" w:hAnsi="Times New Roman" w:cs="Times New Roman"/>
          <w:b/>
          <w:sz w:val="28"/>
          <w:szCs w:val="28"/>
        </w:rPr>
        <w:t xml:space="preserve">        Система подготовки к ЕНТ по русскому языку. </w:t>
      </w:r>
    </w:p>
    <w:p w:rsidR="00ED389B" w:rsidRPr="00986D0D" w:rsidRDefault="00ED389B" w:rsidP="00ED389B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6D0D">
        <w:rPr>
          <w:rFonts w:ascii="Times New Roman" w:hAnsi="Times New Roman" w:cs="Times New Roman"/>
          <w:b/>
          <w:sz w:val="28"/>
          <w:szCs w:val="28"/>
        </w:rPr>
        <w:t xml:space="preserve">                             2012-2013 учебный год.</w:t>
      </w:r>
    </w:p>
    <w:p w:rsidR="00ED389B" w:rsidRPr="00986D0D" w:rsidRDefault="00ED389B" w:rsidP="00ED389B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6D0D">
        <w:rPr>
          <w:rFonts w:ascii="Times New Roman" w:hAnsi="Times New Roman" w:cs="Times New Roman"/>
          <w:b/>
          <w:sz w:val="28"/>
          <w:szCs w:val="28"/>
        </w:rPr>
        <w:t xml:space="preserve">                                Учитель Рахимова Р.Р.</w:t>
      </w:r>
    </w:p>
    <w:p w:rsidR="00ED389B" w:rsidRPr="00986D0D" w:rsidRDefault="00ED389B" w:rsidP="00ED389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986D0D">
        <w:rPr>
          <w:rFonts w:ascii="Times New Roman" w:hAnsi="Times New Roman" w:cs="Times New Roman"/>
          <w:color w:val="444444"/>
          <w:sz w:val="28"/>
          <w:szCs w:val="28"/>
        </w:rPr>
        <w:t xml:space="preserve">           ЕНТ по русскому языку – это итог всей работы с учащимися в течение семи лет. Поэтому важно   в старших классах проводить полное,  целенаправленное обобщающее повторение материала, изученного в 5–9-х классах.  Несмотря на то, что в 9 классе завершается основной курс русского языка, а в 10 классе весь материал строится на повторении,  многие теоретические знания, полученные учащимися в предыдущих классах,  нуждаются в повторном изучении,  углублении и дополнении. Наконец, ученики просто психологически должны быть готовы к тестовой форме экзамена, </w:t>
      </w:r>
      <w:r w:rsidRPr="00986D0D">
        <w:rPr>
          <w:rFonts w:ascii="Times New Roman" w:hAnsi="Times New Roman" w:cs="Times New Roman"/>
          <w:color w:val="000000"/>
          <w:sz w:val="28"/>
          <w:szCs w:val="28"/>
        </w:rPr>
        <w:t>каждому ученику должна быть предоставлена возможность выбрать свою, самостоятельную и посильную траекторию обучения</w:t>
      </w:r>
    </w:p>
    <w:p w:rsidR="00ED389B" w:rsidRPr="00986D0D" w:rsidRDefault="00ED389B" w:rsidP="00ED389B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444444"/>
          <w:sz w:val="28"/>
          <w:szCs w:val="28"/>
        </w:rPr>
      </w:pPr>
      <w:r w:rsidRPr="00986D0D">
        <w:rPr>
          <w:rFonts w:ascii="Times New Roman" w:hAnsi="Times New Roman" w:cs="Times New Roman"/>
          <w:color w:val="444444"/>
          <w:sz w:val="28"/>
          <w:szCs w:val="28"/>
        </w:rPr>
        <w:t>Системная работа по подготовке к ЕНТ начинается в 10 классе.</w:t>
      </w:r>
    </w:p>
    <w:p w:rsidR="00ED389B" w:rsidRPr="00986D0D" w:rsidRDefault="00ED389B" w:rsidP="00ED389B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color w:val="444444"/>
          <w:sz w:val="28"/>
          <w:szCs w:val="28"/>
          <w:u w:val="single"/>
        </w:rPr>
      </w:pPr>
      <w:r w:rsidRPr="00986D0D">
        <w:rPr>
          <w:rFonts w:ascii="Times New Roman" w:hAnsi="Times New Roman" w:cs="Times New Roman"/>
          <w:b/>
          <w:color w:val="444444"/>
          <w:sz w:val="28"/>
          <w:szCs w:val="28"/>
          <w:u w:val="single"/>
        </w:rPr>
        <w:t>Слайд №2</w:t>
      </w:r>
    </w:p>
    <w:p w:rsidR="00ED389B" w:rsidRPr="00986D0D" w:rsidRDefault="00ED389B" w:rsidP="00ED389B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  <w:u w:val="single"/>
        </w:rPr>
      </w:pPr>
    </w:p>
    <w:p w:rsidR="00ED389B" w:rsidRPr="00986D0D" w:rsidRDefault="00ED389B" w:rsidP="00ED389B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  <w:u w:val="single"/>
        </w:rPr>
      </w:pPr>
      <w:r w:rsidRPr="00986D0D">
        <w:rPr>
          <w:rFonts w:ascii="Times New Roman" w:hAnsi="Times New Roman" w:cs="Times New Roman"/>
          <w:color w:val="444444"/>
          <w:sz w:val="28"/>
          <w:szCs w:val="28"/>
          <w:u w:val="single"/>
        </w:rPr>
        <w:t xml:space="preserve">Для осуществления этой  работы  была поставлена </w:t>
      </w:r>
      <w:r w:rsidRPr="00986D0D">
        <w:rPr>
          <w:rFonts w:ascii="Times New Roman" w:hAnsi="Times New Roman" w:cs="Times New Roman"/>
          <w:b/>
          <w:color w:val="444444"/>
          <w:sz w:val="28"/>
          <w:szCs w:val="28"/>
          <w:u w:val="single"/>
        </w:rPr>
        <w:t>цель</w:t>
      </w:r>
      <w:r w:rsidRPr="00986D0D">
        <w:rPr>
          <w:rFonts w:ascii="Times New Roman" w:hAnsi="Times New Roman" w:cs="Times New Roman"/>
          <w:color w:val="444444"/>
          <w:sz w:val="28"/>
          <w:szCs w:val="28"/>
          <w:u w:val="single"/>
        </w:rPr>
        <w:t>:</w:t>
      </w:r>
    </w:p>
    <w:p w:rsidR="00ED389B" w:rsidRPr="00986D0D" w:rsidRDefault="00ED389B" w:rsidP="00ED389B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  <w:u w:val="single"/>
        </w:rPr>
      </w:pPr>
      <w:r w:rsidRPr="00986D0D">
        <w:rPr>
          <w:rFonts w:ascii="Times New Roman" w:hAnsi="Times New Roman" w:cs="Times New Roman"/>
          <w:color w:val="444444"/>
          <w:sz w:val="28"/>
          <w:szCs w:val="28"/>
          <w:u w:val="single"/>
        </w:rPr>
        <w:t xml:space="preserve"> создание условий для качественной подготовки учащихся к сдаче ЕНТ по русскому языку и намечены следующие </w:t>
      </w:r>
      <w:r w:rsidRPr="00986D0D">
        <w:rPr>
          <w:rFonts w:ascii="Times New Roman" w:hAnsi="Times New Roman" w:cs="Times New Roman"/>
          <w:b/>
          <w:color w:val="444444"/>
          <w:sz w:val="28"/>
          <w:szCs w:val="28"/>
          <w:u w:val="single"/>
        </w:rPr>
        <w:t>задачи</w:t>
      </w:r>
      <w:r w:rsidRPr="00986D0D">
        <w:rPr>
          <w:rFonts w:ascii="Times New Roman" w:hAnsi="Times New Roman" w:cs="Times New Roman"/>
          <w:color w:val="444444"/>
          <w:sz w:val="28"/>
          <w:szCs w:val="28"/>
          <w:u w:val="single"/>
        </w:rPr>
        <w:t>:</w:t>
      </w:r>
    </w:p>
    <w:p w:rsidR="00ED389B" w:rsidRPr="00986D0D" w:rsidRDefault="00ED389B" w:rsidP="00ED38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1) деловой диалог учителей и учеников чрез  личностно-ориентированный подход</w:t>
      </w:r>
      <w:r w:rsidRPr="00986D0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D389B" w:rsidRPr="00986D0D" w:rsidRDefault="00ED389B" w:rsidP="00ED38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color w:val="000000"/>
          <w:sz w:val="28"/>
          <w:szCs w:val="28"/>
        </w:rPr>
        <w:t>2) использование методов и приёмов, способствующих активизации познавательной деятельности учащихся;</w:t>
      </w:r>
    </w:p>
    <w:p w:rsidR="00ED389B" w:rsidRPr="00986D0D" w:rsidRDefault="00ED389B" w:rsidP="00ED38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color w:val="000000"/>
          <w:sz w:val="28"/>
          <w:szCs w:val="28"/>
        </w:rPr>
        <w:t>3) систематический контроль  качества усвоения материала,</w:t>
      </w:r>
      <w:r w:rsidRPr="00986D0D">
        <w:rPr>
          <w:rFonts w:ascii="Times New Roman" w:hAnsi="Times New Roman" w:cs="Times New Roman"/>
          <w:sz w:val="28"/>
          <w:szCs w:val="28"/>
        </w:rPr>
        <w:t xml:space="preserve"> мониторинг качества знаний;</w:t>
      </w:r>
    </w:p>
    <w:p w:rsidR="00ED389B" w:rsidRPr="00986D0D" w:rsidRDefault="00ED389B" w:rsidP="00ED38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 xml:space="preserve">4) самоанализ учащихся после каждого пробного тестирования; </w:t>
      </w:r>
    </w:p>
    <w:p w:rsidR="00ED389B" w:rsidRPr="00986D0D" w:rsidRDefault="00ED389B" w:rsidP="00ED389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5) консультативно-разъяснительная работа с учащимися и родителями.</w:t>
      </w:r>
    </w:p>
    <w:p w:rsidR="00ED389B" w:rsidRPr="00986D0D" w:rsidRDefault="00ED389B" w:rsidP="00ED389B">
      <w:pPr>
        <w:spacing w:after="0" w:line="240" w:lineRule="auto"/>
        <w:rPr>
          <w:rFonts w:ascii="Times New Roman" w:hAnsi="Times New Roman" w:cs="Times New Roman"/>
          <w:b/>
          <w:color w:val="444444"/>
          <w:sz w:val="28"/>
          <w:szCs w:val="28"/>
          <w:u w:val="single"/>
        </w:rPr>
      </w:pPr>
      <w:r w:rsidRPr="00986D0D">
        <w:rPr>
          <w:rFonts w:ascii="Times New Roman" w:hAnsi="Times New Roman" w:cs="Times New Roman"/>
          <w:b/>
          <w:color w:val="444444"/>
          <w:sz w:val="28"/>
          <w:szCs w:val="28"/>
          <w:u w:val="single"/>
        </w:rPr>
        <w:t>Слайд 3</w:t>
      </w:r>
    </w:p>
    <w:p w:rsidR="00ED389B" w:rsidRPr="00986D0D" w:rsidRDefault="00ED389B" w:rsidP="00ED389B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444444"/>
          <w:sz w:val="28"/>
          <w:szCs w:val="28"/>
        </w:rPr>
      </w:pPr>
      <w:r w:rsidRPr="00986D0D">
        <w:rPr>
          <w:rFonts w:ascii="Times New Roman" w:hAnsi="Times New Roman" w:cs="Times New Roman"/>
          <w:color w:val="444444"/>
          <w:sz w:val="28"/>
          <w:szCs w:val="28"/>
        </w:rPr>
        <w:t>Организацию подготовки учащихся к ЕНТ  начинаю с </w:t>
      </w:r>
      <w:r w:rsidRPr="00986D0D">
        <w:rPr>
          <w:rFonts w:ascii="Times New Roman" w:hAnsi="Times New Roman" w:cs="Times New Roman"/>
          <w:color w:val="444444"/>
          <w:sz w:val="28"/>
          <w:szCs w:val="28"/>
          <w:u w:val="single"/>
        </w:rPr>
        <w:t>информационного этапа</w:t>
      </w:r>
      <w:r w:rsidRPr="00986D0D">
        <w:rPr>
          <w:rFonts w:ascii="Times New Roman" w:hAnsi="Times New Roman" w:cs="Times New Roman"/>
          <w:color w:val="444444"/>
          <w:sz w:val="28"/>
          <w:szCs w:val="28"/>
        </w:rPr>
        <w:t xml:space="preserve">. На этом этапе учащиеся знакомятся со структурой работы, демонстрационными тестами. </w:t>
      </w:r>
    </w:p>
    <w:p w:rsidR="00ED389B" w:rsidRPr="00986D0D" w:rsidRDefault="00ED389B" w:rsidP="00ED389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  <w:u w:val="single"/>
        </w:rPr>
      </w:pPr>
      <w:r w:rsidRPr="00986D0D">
        <w:rPr>
          <w:rFonts w:ascii="Times New Roman" w:hAnsi="Times New Roman" w:cs="Times New Roman"/>
          <w:color w:val="444444"/>
          <w:sz w:val="28"/>
          <w:szCs w:val="28"/>
        </w:rPr>
        <w:t xml:space="preserve">Следующие два этапа – </w:t>
      </w:r>
      <w:proofErr w:type="spellStart"/>
      <w:r w:rsidRPr="00986D0D">
        <w:rPr>
          <w:rFonts w:ascii="Times New Roman" w:hAnsi="Times New Roman" w:cs="Times New Roman"/>
          <w:color w:val="444444"/>
          <w:sz w:val="28"/>
          <w:szCs w:val="28"/>
          <w:u w:val="single"/>
        </w:rPr>
        <w:t>обучающй</w:t>
      </w:r>
      <w:proofErr w:type="spellEnd"/>
      <w:r w:rsidRPr="00986D0D">
        <w:rPr>
          <w:rFonts w:ascii="Times New Roman" w:hAnsi="Times New Roman" w:cs="Times New Roman"/>
          <w:color w:val="444444"/>
          <w:sz w:val="28"/>
          <w:szCs w:val="28"/>
          <w:u w:val="single"/>
        </w:rPr>
        <w:t xml:space="preserve"> и </w:t>
      </w:r>
      <w:proofErr w:type="gramStart"/>
      <w:r w:rsidRPr="00986D0D">
        <w:rPr>
          <w:rFonts w:ascii="Times New Roman" w:hAnsi="Times New Roman" w:cs="Times New Roman"/>
          <w:color w:val="444444"/>
          <w:sz w:val="28"/>
          <w:szCs w:val="28"/>
          <w:u w:val="single"/>
        </w:rPr>
        <w:t>аналитический</w:t>
      </w:r>
      <w:proofErr w:type="gramEnd"/>
      <w:r w:rsidRPr="00986D0D">
        <w:rPr>
          <w:rFonts w:ascii="Times New Roman" w:hAnsi="Times New Roman" w:cs="Times New Roman"/>
          <w:color w:val="444444"/>
          <w:sz w:val="28"/>
          <w:szCs w:val="28"/>
          <w:u w:val="single"/>
        </w:rPr>
        <w:t>.</w:t>
      </w:r>
    </w:p>
    <w:p w:rsidR="00ED389B" w:rsidRPr="00986D0D" w:rsidRDefault="00ED389B" w:rsidP="00ED389B">
      <w:pPr>
        <w:spacing w:after="0" w:line="240" w:lineRule="auto"/>
        <w:ind w:firstLine="720"/>
        <w:rPr>
          <w:rFonts w:ascii="Times New Roman" w:hAnsi="Times New Roman" w:cs="Times New Roman"/>
          <w:color w:val="444444"/>
          <w:sz w:val="28"/>
          <w:szCs w:val="28"/>
          <w:u w:val="single"/>
        </w:rPr>
      </w:pPr>
      <w:r w:rsidRPr="00986D0D">
        <w:rPr>
          <w:rFonts w:ascii="Times New Roman" w:hAnsi="Times New Roman" w:cs="Times New Roman"/>
          <w:color w:val="444444"/>
          <w:sz w:val="28"/>
          <w:szCs w:val="28"/>
        </w:rPr>
        <w:t>Особо  остановлюсь на </w:t>
      </w:r>
      <w:r w:rsidRPr="00986D0D">
        <w:rPr>
          <w:rFonts w:ascii="Times New Roman" w:hAnsi="Times New Roman" w:cs="Times New Roman"/>
          <w:color w:val="444444"/>
          <w:sz w:val="28"/>
          <w:szCs w:val="28"/>
          <w:u w:val="single"/>
        </w:rPr>
        <w:t>обучающем этапе.</w:t>
      </w:r>
    </w:p>
    <w:p w:rsidR="00ED389B" w:rsidRPr="00986D0D" w:rsidRDefault="00ED389B" w:rsidP="00ED38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86D0D">
        <w:rPr>
          <w:rFonts w:ascii="Times New Roman" w:hAnsi="Times New Roman" w:cs="Times New Roman"/>
          <w:b/>
          <w:sz w:val="28"/>
          <w:szCs w:val="28"/>
          <w:u w:val="single"/>
        </w:rPr>
        <w:t>Слайд № 4</w:t>
      </w:r>
    </w:p>
    <w:p w:rsidR="00ED389B" w:rsidRPr="00986D0D" w:rsidRDefault="00ED389B" w:rsidP="00ED389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 xml:space="preserve">Подготовка к ЕНТ проходит на уроках русского языка – 2 часа в неделю (68 часов)  и во внеурочное время  по нескольким направлениям: </w:t>
      </w:r>
    </w:p>
    <w:p w:rsidR="00ED389B" w:rsidRPr="00986D0D" w:rsidRDefault="00ED389B" w:rsidP="00ED38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- диагностика уровня знаний по предмету в начале учебного года;</w:t>
      </w:r>
    </w:p>
    <w:p w:rsidR="00ED389B" w:rsidRPr="00986D0D" w:rsidRDefault="00ED389B" w:rsidP="00ED38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-</w:t>
      </w:r>
      <w:r w:rsidRPr="00986D0D">
        <w:rPr>
          <w:rFonts w:ascii="Times New Roman" w:hAnsi="Times New Roman" w:cs="Times New Roman"/>
          <w:color w:val="000000"/>
          <w:sz w:val="28"/>
          <w:szCs w:val="28"/>
        </w:rPr>
        <w:t xml:space="preserve">  выявление наиболее характерных ошибок и работа по их </w:t>
      </w:r>
      <w:r w:rsidRPr="00986D0D">
        <w:rPr>
          <w:rFonts w:ascii="Times New Roman" w:hAnsi="Times New Roman" w:cs="Times New Roman"/>
          <w:sz w:val="28"/>
          <w:szCs w:val="28"/>
        </w:rPr>
        <w:t>устранению в ходе тематического повторения;</w:t>
      </w:r>
    </w:p>
    <w:p w:rsidR="00ED389B" w:rsidRPr="00986D0D" w:rsidRDefault="00ED389B" w:rsidP="00ED38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 xml:space="preserve">- повторение и закрепление ранее </w:t>
      </w:r>
      <w:proofErr w:type="gramStart"/>
      <w:r w:rsidRPr="00986D0D">
        <w:rPr>
          <w:rFonts w:ascii="Times New Roman" w:hAnsi="Times New Roman" w:cs="Times New Roman"/>
          <w:sz w:val="28"/>
          <w:szCs w:val="28"/>
        </w:rPr>
        <w:t>изученного</w:t>
      </w:r>
      <w:proofErr w:type="gramEnd"/>
      <w:r w:rsidRPr="00986D0D">
        <w:rPr>
          <w:rFonts w:ascii="Times New Roman" w:hAnsi="Times New Roman" w:cs="Times New Roman"/>
          <w:sz w:val="28"/>
          <w:szCs w:val="28"/>
        </w:rPr>
        <w:t>;</w:t>
      </w:r>
    </w:p>
    <w:p w:rsidR="00ED389B" w:rsidRPr="00986D0D" w:rsidRDefault="00ED389B" w:rsidP="00ED38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-  углубление полученных ранее знаний;</w:t>
      </w:r>
    </w:p>
    <w:p w:rsidR="00ED389B" w:rsidRPr="00986D0D" w:rsidRDefault="00ED389B" w:rsidP="00ED38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 xml:space="preserve">-  обобщение, систематизация учебного материала; </w:t>
      </w:r>
    </w:p>
    <w:p w:rsidR="00ED389B" w:rsidRPr="00986D0D" w:rsidRDefault="00ED389B" w:rsidP="00ED38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lastRenderedPageBreak/>
        <w:t>- отработка практического материала при помощи тестовой методики (диагностирующие, обучающие, контролирующие тесты);</w:t>
      </w:r>
    </w:p>
    <w:p w:rsidR="00ED389B" w:rsidRPr="00986D0D" w:rsidRDefault="00ED389B" w:rsidP="00ED38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86D0D">
        <w:rPr>
          <w:rFonts w:ascii="Times New Roman" w:hAnsi="Times New Roman" w:cs="Times New Roman"/>
          <w:b/>
          <w:sz w:val="28"/>
          <w:szCs w:val="28"/>
          <w:u w:val="single"/>
        </w:rPr>
        <w:t>Слайд 5</w:t>
      </w:r>
    </w:p>
    <w:p w:rsidR="00ED389B" w:rsidRPr="00986D0D" w:rsidRDefault="00ED389B" w:rsidP="00ED38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Для этого часто используются такие формы работы, как индивидуальный подход  и дифференцированное обучение.</w:t>
      </w:r>
    </w:p>
    <w:p w:rsidR="00ED389B" w:rsidRPr="00986D0D" w:rsidRDefault="00ED389B" w:rsidP="00ED389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 xml:space="preserve">Разработано тематическое планирование на год для учащихся с высокой степенью мотивации  и для слабоуспевающих учащихся.  </w:t>
      </w:r>
    </w:p>
    <w:p w:rsidR="00ED389B" w:rsidRPr="00986D0D" w:rsidRDefault="00ED389B" w:rsidP="00ED389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Подготовка ведется по плану,  утвержденному в начале учебного года.  В него входят различные  виды работы и сроки проведения.</w:t>
      </w:r>
    </w:p>
    <w:p w:rsidR="00ED389B" w:rsidRPr="00986D0D" w:rsidRDefault="00ED389B" w:rsidP="00ED38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86D0D">
        <w:rPr>
          <w:rFonts w:ascii="Times New Roman" w:hAnsi="Times New Roman" w:cs="Times New Roman"/>
          <w:b/>
          <w:sz w:val="28"/>
          <w:szCs w:val="28"/>
          <w:u w:val="single"/>
        </w:rPr>
        <w:t>Слайды 6-11</w:t>
      </w:r>
    </w:p>
    <w:p w:rsidR="00ED389B" w:rsidRPr="00986D0D" w:rsidRDefault="00ED389B" w:rsidP="00ED38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218" w:type="dxa"/>
        <w:tblInd w:w="-48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91"/>
        <w:gridCol w:w="6183"/>
        <w:gridCol w:w="3544"/>
      </w:tblGrid>
      <w:tr w:rsidR="00ED389B" w:rsidRPr="00986D0D" w:rsidTr="00641E75">
        <w:tc>
          <w:tcPr>
            <w:tcW w:w="49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ED389B" w:rsidRPr="00986D0D" w:rsidRDefault="00ED389B" w:rsidP="00ED389B">
            <w:pPr>
              <w:pStyle w:val="af0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86D0D">
              <w:rPr>
                <w:sz w:val="28"/>
                <w:szCs w:val="28"/>
              </w:rPr>
              <w:t>№</w:t>
            </w:r>
          </w:p>
        </w:tc>
        <w:tc>
          <w:tcPr>
            <w:tcW w:w="618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ED389B" w:rsidRPr="00986D0D" w:rsidRDefault="00ED389B" w:rsidP="00ED389B">
            <w:pPr>
              <w:pStyle w:val="af0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86D0D">
              <w:rPr>
                <w:sz w:val="28"/>
                <w:szCs w:val="28"/>
              </w:rPr>
              <w:t>Содержание работы</w:t>
            </w:r>
          </w:p>
        </w:tc>
        <w:tc>
          <w:tcPr>
            <w:tcW w:w="354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ED389B" w:rsidRPr="00986D0D" w:rsidRDefault="00ED389B" w:rsidP="00ED389B">
            <w:pPr>
              <w:pStyle w:val="af0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86D0D">
              <w:rPr>
                <w:sz w:val="28"/>
                <w:szCs w:val="28"/>
              </w:rPr>
              <w:t>Сроки</w:t>
            </w:r>
          </w:p>
        </w:tc>
      </w:tr>
      <w:tr w:rsidR="00ED389B" w:rsidRPr="00986D0D" w:rsidTr="00641E75">
        <w:tc>
          <w:tcPr>
            <w:tcW w:w="49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ED389B" w:rsidRPr="00986D0D" w:rsidRDefault="00ED389B" w:rsidP="00ED389B">
            <w:pPr>
              <w:pStyle w:val="af0"/>
              <w:snapToGrid w:val="0"/>
              <w:spacing w:before="0" w:after="0"/>
              <w:rPr>
                <w:sz w:val="28"/>
                <w:szCs w:val="28"/>
              </w:rPr>
            </w:pPr>
            <w:r w:rsidRPr="00986D0D">
              <w:rPr>
                <w:sz w:val="28"/>
                <w:szCs w:val="28"/>
              </w:rPr>
              <w:t>1.</w:t>
            </w:r>
          </w:p>
        </w:tc>
        <w:tc>
          <w:tcPr>
            <w:tcW w:w="618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ED389B" w:rsidRPr="00986D0D" w:rsidRDefault="00ED389B" w:rsidP="00ED389B">
            <w:pPr>
              <w:pStyle w:val="af0"/>
              <w:snapToGrid w:val="0"/>
              <w:spacing w:before="0" w:after="0"/>
              <w:rPr>
                <w:sz w:val="28"/>
                <w:szCs w:val="28"/>
              </w:rPr>
            </w:pPr>
            <w:r w:rsidRPr="00986D0D">
              <w:rPr>
                <w:sz w:val="28"/>
                <w:szCs w:val="28"/>
              </w:rPr>
              <w:t>Мониторинг пробных тестирований ЕНТ - общий, индивидуальный</w:t>
            </w:r>
          </w:p>
        </w:tc>
        <w:tc>
          <w:tcPr>
            <w:tcW w:w="354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ED389B" w:rsidRPr="00986D0D" w:rsidRDefault="00ED389B" w:rsidP="00ED389B">
            <w:pPr>
              <w:pStyle w:val="af0"/>
              <w:snapToGrid w:val="0"/>
              <w:spacing w:before="0" w:after="0"/>
              <w:rPr>
                <w:sz w:val="28"/>
                <w:szCs w:val="28"/>
              </w:rPr>
            </w:pPr>
            <w:r w:rsidRPr="00986D0D">
              <w:rPr>
                <w:sz w:val="28"/>
                <w:szCs w:val="28"/>
              </w:rPr>
              <w:t>После каждого тестирования</w:t>
            </w:r>
          </w:p>
        </w:tc>
      </w:tr>
      <w:tr w:rsidR="00ED389B" w:rsidRPr="00986D0D" w:rsidTr="00641E75">
        <w:tc>
          <w:tcPr>
            <w:tcW w:w="49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ED389B" w:rsidRPr="00986D0D" w:rsidRDefault="00ED389B" w:rsidP="00ED389B">
            <w:pPr>
              <w:pStyle w:val="af0"/>
              <w:snapToGrid w:val="0"/>
              <w:spacing w:before="0" w:after="0"/>
              <w:rPr>
                <w:sz w:val="28"/>
                <w:szCs w:val="28"/>
              </w:rPr>
            </w:pPr>
            <w:r w:rsidRPr="00986D0D">
              <w:rPr>
                <w:sz w:val="28"/>
                <w:szCs w:val="28"/>
              </w:rPr>
              <w:t>2.</w:t>
            </w:r>
          </w:p>
        </w:tc>
        <w:tc>
          <w:tcPr>
            <w:tcW w:w="618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ED389B" w:rsidRPr="00986D0D" w:rsidRDefault="00ED389B" w:rsidP="00ED389B">
            <w:pPr>
              <w:pStyle w:val="af0"/>
              <w:snapToGrid w:val="0"/>
              <w:spacing w:before="0" w:after="0"/>
              <w:rPr>
                <w:sz w:val="28"/>
                <w:szCs w:val="28"/>
              </w:rPr>
            </w:pPr>
            <w:r w:rsidRPr="00986D0D">
              <w:rPr>
                <w:sz w:val="28"/>
                <w:szCs w:val="28"/>
              </w:rPr>
              <w:t>Индивидуальные консультации с учащимися по подготовке к ЕНТ с учетом пробелов в знаниях по итогам пробных тестирований</w:t>
            </w:r>
          </w:p>
        </w:tc>
        <w:tc>
          <w:tcPr>
            <w:tcW w:w="354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ED389B" w:rsidRPr="00986D0D" w:rsidRDefault="00ED389B" w:rsidP="00ED389B">
            <w:pPr>
              <w:pStyle w:val="af0"/>
              <w:snapToGrid w:val="0"/>
              <w:spacing w:before="0" w:after="0"/>
              <w:rPr>
                <w:sz w:val="28"/>
                <w:szCs w:val="28"/>
              </w:rPr>
            </w:pPr>
            <w:r w:rsidRPr="00986D0D">
              <w:rPr>
                <w:sz w:val="28"/>
                <w:szCs w:val="28"/>
              </w:rPr>
              <w:t>В течение учебного года</w:t>
            </w:r>
          </w:p>
        </w:tc>
      </w:tr>
      <w:tr w:rsidR="00ED389B" w:rsidRPr="00986D0D" w:rsidTr="00641E75">
        <w:tc>
          <w:tcPr>
            <w:tcW w:w="49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ED389B" w:rsidRPr="00986D0D" w:rsidRDefault="00ED389B" w:rsidP="00ED389B">
            <w:pPr>
              <w:pStyle w:val="af0"/>
              <w:snapToGrid w:val="0"/>
              <w:spacing w:before="0" w:after="0"/>
              <w:rPr>
                <w:sz w:val="28"/>
                <w:szCs w:val="28"/>
              </w:rPr>
            </w:pPr>
            <w:r w:rsidRPr="00986D0D">
              <w:rPr>
                <w:sz w:val="28"/>
                <w:szCs w:val="28"/>
              </w:rPr>
              <w:t xml:space="preserve">3. </w:t>
            </w:r>
          </w:p>
        </w:tc>
        <w:tc>
          <w:tcPr>
            <w:tcW w:w="618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ED389B" w:rsidRPr="00986D0D" w:rsidRDefault="00ED389B" w:rsidP="00ED389B">
            <w:pPr>
              <w:pStyle w:val="af0"/>
              <w:snapToGrid w:val="0"/>
              <w:spacing w:before="0" w:after="0"/>
              <w:rPr>
                <w:sz w:val="28"/>
                <w:szCs w:val="28"/>
              </w:rPr>
            </w:pPr>
            <w:r w:rsidRPr="00986D0D">
              <w:rPr>
                <w:sz w:val="28"/>
                <w:szCs w:val="28"/>
              </w:rPr>
              <w:t>Сквозное повторение наиболее трудных тем программы по русскому языку.</w:t>
            </w:r>
          </w:p>
        </w:tc>
        <w:tc>
          <w:tcPr>
            <w:tcW w:w="354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ED389B" w:rsidRPr="00986D0D" w:rsidRDefault="00ED389B" w:rsidP="00ED389B">
            <w:pPr>
              <w:pStyle w:val="af0"/>
              <w:snapToGrid w:val="0"/>
              <w:spacing w:before="0" w:after="0"/>
              <w:rPr>
                <w:sz w:val="28"/>
                <w:szCs w:val="28"/>
              </w:rPr>
            </w:pPr>
            <w:r w:rsidRPr="00986D0D">
              <w:rPr>
                <w:sz w:val="28"/>
                <w:szCs w:val="28"/>
              </w:rPr>
              <w:t>На каждом уроке и в системе дополнительных занятий</w:t>
            </w:r>
          </w:p>
        </w:tc>
      </w:tr>
      <w:tr w:rsidR="00ED389B" w:rsidRPr="00986D0D" w:rsidTr="00641E75">
        <w:trPr>
          <w:trHeight w:val="1572"/>
        </w:trPr>
        <w:tc>
          <w:tcPr>
            <w:tcW w:w="49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ED389B" w:rsidRPr="00986D0D" w:rsidRDefault="00ED389B" w:rsidP="00ED389B">
            <w:pPr>
              <w:pStyle w:val="af0"/>
              <w:snapToGrid w:val="0"/>
              <w:spacing w:before="0" w:after="0"/>
              <w:rPr>
                <w:sz w:val="28"/>
                <w:szCs w:val="28"/>
              </w:rPr>
            </w:pPr>
            <w:r w:rsidRPr="00986D0D">
              <w:rPr>
                <w:sz w:val="28"/>
                <w:szCs w:val="28"/>
              </w:rPr>
              <w:t>4.</w:t>
            </w:r>
          </w:p>
        </w:tc>
        <w:tc>
          <w:tcPr>
            <w:tcW w:w="618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ED389B" w:rsidRPr="00986D0D" w:rsidRDefault="00ED389B" w:rsidP="00ED389B">
            <w:pPr>
              <w:pStyle w:val="af0"/>
              <w:snapToGrid w:val="0"/>
              <w:spacing w:before="0" w:after="0"/>
              <w:rPr>
                <w:sz w:val="28"/>
                <w:szCs w:val="28"/>
              </w:rPr>
            </w:pPr>
            <w:r w:rsidRPr="00986D0D">
              <w:rPr>
                <w:sz w:val="28"/>
                <w:szCs w:val="28"/>
              </w:rPr>
              <w:t>Индивидуальные и групповые  консультации</w:t>
            </w:r>
          </w:p>
        </w:tc>
        <w:tc>
          <w:tcPr>
            <w:tcW w:w="354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ED389B" w:rsidRPr="00986D0D" w:rsidRDefault="00ED389B" w:rsidP="00ED389B">
            <w:pPr>
              <w:pStyle w:val="af0"/>
              <w:snapToGrid w:val="0"/>
              <w:spacing w:before="0" w:after="0"/>
              <w:rPr>
                <w:sz w:val="28"/>
                <w:szCs w:val="28"/>
              </w:rPr>
            </w:pPr>
            <w:r w:rsidRPr="00986D0D">
              <w:rPr>
                <w:sz w:val="28"/>
                <w:szCs w:val="28"/>
              </w:rPr>
              <w:t>Понедельник 14.00-14.45</w:t>
            </w:r>
          </w:p>
          <w:p w:rsidR="00ED389B" w:rsidRPr="00986D0D" w:rsidRDefault="00ED389B" w:rsidP="00ED389B">
            <w:pPr>
              <w:pStyle w:val="af0"/>
              <w:snapToGrid w:val="0"/>
              <w:spacing w:before="0" w:after="0"/>
              <w:rPr>
                <w:sz w:val="28"/>
                <w:szCs w:val="28"/>
              </w:rPr>
            </w:pPr>
            <w:r w:rsidRPr="00986D0D">
              <w:rPr>
                <w:sz w:val="28"/>
                <w:szCs w:val="28"/>
              </w:rPr>
              <w:t>Вторник 13.45-14.30</w:t>
            </w:r>
          </w:p>
          <w:p w:rsidR="00ED389B" w:rsidRPr="00986D0D" w:rsidRDefault="00ED389B" w:rsidP="00ED389B">
            <w:pPr>
              <w:pStyle w:val="af0"/>
              <w:snapToGrid w:val="0"/>
              <w:spacing w:before="0" w:after="0"/>
              <w:rPr>
                <w:sz w:val="28"/>
                <w:szCs w:val="28"/>
              </w:rPr>
            </w:pPr>
            <w:r w:rsidRPr="00986D0D">
              <w:rPr>
                <w:sz w:val="28"/>
                <w:szCs w:val="28"/>
              </w:rPr>
              <w:t>Пятница 11.00-11.45</w:t>
            </w:r>
          </w:p>
          <w:p w:rsidR="00ED389B" w:rsidRPr="00986D0D" w:rsidRDefault="00ED389B" w:rsidP="00ED389B">
            <w:pPr>
              <w:pStyle w:val="af0"/>
              <w:snapToGrid w:val="0"/>
              <w:spacing w:before="0" w:after="0"/>
              <w:rPr>
                <w:sz w:val="28"/>
                <w:szCs w:val="28"/>
              </w:rPr>
            </w:pPr>
            <w:r w:rsidRPr="00986D0D">
              <w:rPr>
                <w:sz w:val="28"/>
                <w:szCs w:val="28"/>
              </w:rPr>
              <w:t>Суббота 13.45-14.30</w:t>
            </w:r>
          </w:p>
        </w:tc>
      </w:tr>
      <w:tr w:rsidR="00ED389B" w:rsidRPr="00986D0D" w:rsidTr="00641E75">
        <w:tc>
          <w:tcPr>
            <w:tcW w:w="49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ED389B" w:rsidRPr="00986D0D" w:rsidRDefault="00ED389B" w:rsidP="00ED389B">
            <w:pPr>
              <w:pStyle w:val="af0"/>
              <w:snapToGrid w:val="0"/>
              <w:spacing w:before="0" w:after="0"/>
              <w:rPr>
                <w:sz w:val="28"/>
                <w:szCs w:val="28"/>
              </w:rPr>
            </w:pPr>
            <w:r w:rsidRPr="00986D0D">
              <w:rPr>
                <w:sz w:val="28"/>
                <w:szCs w:val="28"/>
              </w:rPr>
              <w:t>5.</w:t>
            </w:r>
          </w:p>
        </w:tc>
        <w:tc>
          <w:tcPr>
            <w:tcW w:w="618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ED389B" w:rsidRPr="00986D0D" w:rsidRDefault="00ED389B" w:rsidP="00ED389B">
            <w:pPr>
              <w:pStyle w:val="af0"/>
              <w:snapToGrid w:val="0"/>
              <w:spacing w:before="0" w:after="0"/>
              <w:rPr>
                <w:sz w:val="28"/>
                <w:szCs w:val="28"/>
              </w:rPr>
            </w:pPr>
            <w:r w:rsidRPr="00986D0D">
              <w:rPr>
                <w:sz w:val="28"/>
                <w:szCs w:val="28"/>
              </w:rPr>
              <w:t>Факультативный курс «Секреты пунктуации»</w:t>
            </w:r>
          </w:p>
        </w:tc>
        <w:tc>
          <w:tcPr>
            <w:tcW w:w="354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ED389B" w:rsidRPr="00986D0D" w:rsidRDefault="00ED389B" w:rsidP="00ED389B">
            <w:pPr>
              <w:pStyle w:val="af0"/>
              <w:snapToGrid w:val="0"/>
              <w:spacing w:before="0" w:after="0"/>
              <w:rPr>
                <w:sz w:val="28"/>
                <w:szCs w:val="28"/>
              </w:rPr>
            </w:pPr>
            <w:r w:rsidRPr="00986D0D">
              <w:rPr>
                <w:sz w:val="28"/>
                <w:szCs w:val="28"/>
              </w:rPr>
              <w:t>Среда 15.50-16.30</w:t>
            </w:r>
          </w:p>
        </w:tc>
      </w:tr>
      <w:tr w:rsidR="00ED389B" w:rsidRPr="00986D0D" w:rsidTr="00641E75">
        <w:tc>
          <w:tcPr>
            <w:tcW w:w="49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ED389B" w:rsidRPr="00986D0D" w:rsidRDefault="00ED389B" w:rsidP="00ED389B">
            <w:pPr>
              <w:pStyle w:val="af0"/>
              <w:snapToGrid w:val="0"/>
              <w:spacing w:before="0" w:after="0"/>
              <w:rPr>
                <w:sz w:val="28"/>
                <w:szCs w:val="28"/>
              </w:rPr>
            </w:pPr>
            <w:r w:rsidRPr="00986D0D">
              <w:rPr>
                <w:sz w:val="28"/>
                <w:szCs w:val="28"/>
              </w:rPr>
              <w:t>6.</w:t>
            </w:r>
          </w:p>
        </w:tc>
        <w:tc>
          <w:tcPr>
            <w:tcW w:w="618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ED389B" w:rsidRPr="00986D0D" w:rsidRDefault="00ED389B" w:rsidP="00ED389B">
            <w:pPr>
              <w:pStyle w:val="af0"/>
              <w:snapToGrid w:val="0"/>
              <w:spacing w:before="0" w:after="0"/>
              <w:rPr>
                <w:sz w:val="28"/>
                <w:szCs w:val="28"/>
              </w:rPr>
            </w:pPr>
            <w:r w:rsidRPr="00986D0D">
              <w:rPr>
                <w:sz w:val="28"/>
                <w:szCs w:val="28"/>
              </w:rPr>
              <w:t>Анализ результатов пробных ЕНТ на заседаниях МО, корректировка планов.</w:t>
            </w:r>
          </w:p>
        </w:tc>
        <w:tc>
          <w:tcPr>
            <w:tcW w:w="354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ED389B" w:rsidRPr="00986D0D" w:rsidRDefault="00ED389B" w:rsidP="00ED389B">
            <w:pPr>
              <w:pStyle w:val="af0"/>
              <w:snapToGrid w:val="0"/>
              <w:spacing w:before="0" w:after="0"/>
              <w:rPr>
                <w:sz w:val="28"/>
                <w:szCs w:val="28"/>
              </w:rPr>
            </w:pPr>
            <w:r w:rsidRPr="00986D0D">
              <w:rPr>
                <w:sz w:val="28"/>
                <w:szCs w:val="28"/>
              </w:rPr>
              <w:t>По плану</w:t>
            </w:r>
          </w:p>
        </w:tc>
      </w:tr>
      <w:tr w:rsidR="00ED389B" w:rsidRPr="00986D0D" w:rsidTr="00641E75">
        <w:tc>
          <w:tcPr>
            <w:tcW w:w="49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ED389B" w:rsidRPr="00986D0D" w:rsidRDefault="00ED389B" w:rsidP="00ED389B">
            <w:pPr>
              <w:pStyle w:val="af0"/>
              <w:snapToGrid w:val="0"/>
              <w:spacing w:before="0" w:after="0"/>
              <w:rPr>
                <w:sz w:val="28"/>
                <w:szCs w:val="28"/>
              </w:rPr>
            </w:pPr>
            <w:r w:rsidRPr="00986D0D">
              <w:rPr>
                <w:sz w:val="28"/>
                <w:szCs w:val="28"/>
              </w:rPr>
              <w:t>7.</w:t>
            </w:r>
          </w:p>
        </w:tc>
        <w:tc>
          <w:tcPr>
            <w:tcW w:w="618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ED389B" w:rsidRPr="00986D0D" w:rsidRDefault="00ED389B" w:rsidP="00ED389B">
            <w:pPr>
              <w:pStyle w:val="af0"/>
              <w:snapToGrid w:val="0"/>
              <w:spacing w:before="0" w:after="0"/>
              <w:rPr>
                <w:sz w:val="28"/>
                <w:szCs w:val="28"/>
              </w:rPr>
            </w:pPr>
            <w:r w:rsidRPr="00986D0D">
              <w:rPr>
                <w:sz w:val="28"/>
                <w:szCs w:val="28"/>
              </w:rPr>
              <w:t>Индивидуальные зачеты по ликвидации пробелов в знаниях</w:t>
            </w:r>
          </w:p>
        </w:tc>
        <w:tc>
          <w:tcPr>
            <w:tcW w:w="354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ED389B" w:rsidRPr="00986D0D" w:rsidRDefault="00ED389B" w:rsidP="00ED389B">
            <w:pPr>
              <w:pStyle w:val="af0"/>
              <w:snapToGrid w:val="0"/>
              <w:spacing w:before="0" w:after="0"/>
              <w:rPr>
                <w:sz w:val="28"/>
                <w:szCs w:val="28"/>
              </w:rPr>
            </w:pPr>
            <w:r w:rsidRPr="00986D0D">
              <w:rPr>
                <w:sz w:val="28"/>
                <w:szCs w:val="28"/>
              </w:rPr>
              <w:t>В течение года</w:t>
            </w:r>
          </w:p>
        </w:tc>
      </w:tr>
      <w:tr w:rsidR="00ED389B" w:rsidRPr="00986D0D" w:rsidTr="00641E75">
        <w:tc>
          <w:tcPr>
            <w:tcW w:w="49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ED389B" w:rsidRPr="00986D0D" w:rsidRDefault="00ED389B" w:rsidP="00ED389B">
            <w:pPr>
              <w:pStyle w:val="af0"/>
              <w:snapToGrid w:val="0"/>
              <w:spacing w:before="0" w:after="0"/>
              <w:rPr>
                <w:sz w:val="28"/>
                <w:szCs w:val="28"/>
              </w:rPr>
            </w:pPr>
            <w:r w:rsidRPr="00986D0D">
              <w:rPr>
                <w:sz w:val="28"/>
                <w:szCs w:val="28"/>
              </w:rPr>
              <w:t>8.</w:t>
            </w:r>
          </w:p>
        </w:tc>
        <w:tc>
          <w:tcPr>
            <w:tcW w:w="618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ED389B" w:rsidRPr="00986D0D" w:rsidRDefault="00ED389B" w:rsidP="00ED389B">
            <w:pPr>
              <w:pStyle w:val="af0"/>
              <w:snapToGrid w:val="0"/>
              <w:spacing w:before="0" w:after="0"/>
              <w:rPr>
                <w:sz w:val="28"/>
                <w:szCs w:val="28"/>
              </w:rPr>
            </w:pPr>
            <w:r w:rsidRPr="00986D0D">
              <w:rPr>
                <w:sz w:val="28"/>
                <w:szCs w:val="28"/>
              </w:rPr>
              <w:t xml:space="preserve">Работа по сборникам 2011-12, 2012-13 </w:t>
            </w:r>
            <w:proofErr w:type="spellStart"/>
            <w:r w:rsidRPr="00986D0D">
              <w:rPr>
                <w:sz w:val="28"/>
                <w:szCs w:val="28"/>
              </w:rPr>
              <w:t>уч</w:t>
            </w:r>
            <w:proofErr w:type="gramStart"/>
            <w:r w:rsidRPr="00986D0D">
              <w:rPr>
                <w:sz w:val="28"/>
                <w:szCs w:val="28"/>
              </w:rPr>
              <w:t>.г</w:t>
            </w:r>
            <w:proofErr w:type="gramEnd"/>
            <w:r w:rsidRPr="00986D0D">
              <w:rPr>
                <w:sz w:val="28"/>
                <w:szCs w:val="28"/>
              </w:rPr>
              <w:t>одов</w:t>
            </w:r>
            <w:proofErr w:type="spellEnd"/>
            <w:r w:rsidRPr="00986D0D">
              <w:rPr>
                <w:sz w:val="28"/>
                <w:szCs w:val="28"/>
              </w:rPr>
              <w:t xml:space="preserve"> с целью формирования навыка работы в тестовом режиме.</w:t>
            </w:r>
          </w:p>
        </w:tc>
        <w:tc>
          <w:tcPr>
            <w:tcW w:w="354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ED389B" w:rsidRPr="00986D0D" w:rsidRDefault="00ED389B" w:rsidP="00ED389B">
            <w:pPr>
              <w:pStyle w:val="af0"/>
              <w:snapToGrid w:val="0"/>
              <w:spacing w:before="0" w:after="0"/>
              <w:rPr>
                <w:sz w:val="28"/>
                <w:szCs w:val="28"/>
              </w:rPr>
            </w:pPr>
            <w:r w:rsidRPr="00986D0D">
              <w:rPr>
                <w:sz w:val="28"/>
                <w:szCs w:val="28"/>
              </w:rPr>
              <w:t>На каждом уроке</w:t>
            </w:r>
          </w:p>
        </w:tc>
      </w:tr>
      <w:tr w:rsidR="00ED389B" w:rsidRPr="00986D0D" w:rsidTr="00641E75">
        <w:tc>
          <w:tcPr>
            <w:tcW w:w="49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ED389B" w:rsidRPr="00986D0D" w:rsidRDefault="00ED389B" w:rsidP="00ED389B">
            <w:pPr>
              <w:pStyle w:val="af0"/>
              <w:snapToGrid w:val="0"/>
              <w:spacing w:before="0" w:after="0"/>
              <w:rPr>
                <w:sz w:val="28"/>
                <w:szCs w:val="28"/>
              </w:rPr>
            </w:pPr>
            <w:r w:rsidRPr="00986D0D">
              <w:rPr>
                <w:sz w:val="28"/>
                <w:szCs w:val="28"/>
              </w:rPr>
              <w:t>9.</w:t>
            </w:r>
          </w:p>
        </w:tc>
        <w:tc>
          <w:tcPr>
            <w:tcW w:w="618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ED389B" w:rsidRPr="00986D0D" w:rsidRDefault="00ED389B" w:rsidP="00ED389B">
            <w:pPr>
              <w:pStyle w:val="af0"/>
              <w:snapToGrid w:val="0"/>
              <w:spacing w:before="0" w:after="0"/>
              <w:rPr>
                <w:sz w:val="28"/>
                <w:szCs w:val="28"/>
              </w:rPr>
            </w:pPr>
            <w:r w:rsidRPr="00986D0D">
              <w:rPr>
                <w:sz w:val="28"/>
                <w:szCs w:val="28"/>
              </w:rPr>
              <w:t>Подбор справочной литературы для подготовки к ЕНТ (индивидуально)</w:t>
            </w:r>
          </w:p>
        </w:tc>
        <w:tc>
          <w:tcPr>
            <w:tcW w:w="354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ED389B" w:rsidRPr="00986D0D" w:rsidRDefault="00ED389B" w:rsidP="00ED389B">
            <w:pPr>
              <w:pStyle w:val="af0"/>
              <w:snapToGrid w:val="0"/>
              <w:spacing w:before="0" w:after="0"/>
              <w:rPr>
                <w:sz w:val="28"/>
                <w:szCs w:val="28"/>
              </w:rPr>
            </w:pPr>
            <w:r w:rsidRPr="00986D0D">
              <w:rPr>
                <w:sz w:val="28"/>
                <w:szCs w:val="28"/>
              </w:rPr>
              <w:t>В течение учебного года</w:t>
            </w:r>
          </w:p>
        </w:tc>
      </w:tr>
    </w:tbl>
    <w:p w:rsidR="00ED389B" w:rsidRPr="00986D0D" w:rsidRDefault="00ED389B" w:rsidP="00ED389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Такая организация работы позволяет обобщить и систематизировать теоретический материал, практически отработать его и</w:t>
      </w:r>
      <w:r w:rsidRPr="00986D0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86D0D">
        <w:rPr>
          <w:rFonts w:ascii="Times New Roman" w:hAnsi="Times New Roman" w:cs="Times New Roman"/>
          <w:sz w:val="28"/>
          <w:szCs w:val="28"/>
        </w:rPr>
        <w:t xml:space="preserve">выполнить большое </w:t>
      </w:r>
      <w:r w:rsidRPr="00986D0D">
        <w:rPr>
          <w:rFonts w:ascii="Times New Roman" w:hAnsi="Times New Roman" w:cs="Times New Roman"/>
          <w:sz w:val="28"/>
          <w:szCs w:val="28"/>
        </w:rPr>
        <w:lastRenderedPageBreak/>
        <w:t>количество различных видов заданий, научить учащихся по возможности рационально использовать данное для тестирования время.</w:t>
      </w:r>
    </w:p>
    <w:p w:rsidR="00ED389B" w:rsidRPr="00986D0D" w:rsidRDefault="00ED389B" w:rsidP="00ED389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 xml:space="preserve">В  подготовке к экзамену использованы базовые учебники для 10 и 11  класса под редакцией </w:t>
      </w:r>
      <w:proofErr w:type="spellStart"/>
      <w:r w:rsidRPr="00986D0D">
        <w:rPr>
          <w:rFonts w:ascii="Times New Roman" w:hAnsi="Times New Roman" w:cs="Times New Roman"/>
          <w:sz w:val="28"/>
          <w:szCs w:val="28"/>
        </w:rPr>
        <w:t>Ф.Г.Брулевой</w:t>
      </w:r>
      <w:proofErr w:type="spellEnd"/>
      <w:r w:rsidRPr="00986D0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86D0D">
        <w:rPr>
          <w:rFonts w:ascii="Times New Roman" w:hAnsi="Times New Roman" w:cs="Times New Roman"/>
          <w:sz w:val="28"/>
          <w:szCs w:val="28"/>
        </w:rPr>
        <w:t>Г.Ф.Булгаковой</w:t>
      </w:r>
      <w:proofErr w:type="spellEnd"/>
      <w:r w:rsidRPr="00986D0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86D0D">
        <w:rPr>
          <w:rFonts w:ascii="Times New Roman" w:hAnsi="Times New Roman" w:cs="Times New Roman"/>
          <w:sz w:val="28"/>
          <w:szCs w:val="28"/>
        </w:rPr>
        <w:t>В.К.Павленко</w:t>
      </w:r>
      <w:proofErr w:type="spellEnd"/>
      <w:r w:rsidRPr="00986D0D">
        <w:rPr>
          <w:rFonts w:ascii="Times New Roman" w:hAnsi="Times New Roman" w:cs="Times New Roman"/>
          <w:sz w:val="28"/>
          <w:szCs w:val="28"/>
        </w:rPr>
        <w:t xml:space="preserve">. Пособие по русскому языку  для старшеклассников под редакцией </w:t>
      </w:r>
      <w:proofErr w:type="spellStart"/>
      <w:r w:rsidRPr="00986D0D">
        <w:rPr>
          <w:rFonts w:ascii="Times New Roman" w:hAnsi="Times New Roman" w:cs="Times New Roman"/>
          <w:sz w:val="28"/>
          <w:szCs w:val="28"/>
        </w:rPr>
        <w:t>В.Ф.Грекова</w:t>
      </w:r>
      <w:proofErr w:type="spellEnd"/>
      <w:r w:rsidRPr="00986D0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86D0D">
        <w:rPr>
          <w:rFonts w:ascii="Times New Roman" w:hAnsi="Times New Roman" w:cs="Times New Roman"/>
          <w:sz w:val="28"/>
          <w:szCs w:val="28"/>
        </w:rPr>
        <w:t>С.Е.Крючкова</w:t>
      </w:r>
      <w:proofErr w:type="spellEnd"/>
      <w:r w:rsidRPr="00986D0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86D0D">
        <w:rPr>
          <w:rFonts w:ascii="Times New Roman" w:hAnsi="Times New Roman" w:cs="Times New Roman"/>
          <w:sz w:val="28"/>
          <w:szCs w:val="28"/>
        </w:rPr>
        <w:t>Л.А.Чешко</w:t>
      </w:r>
      <w:proofErr w:type="spellEnd"/>
      <w:r w:rsidRPr="00986D0D">
        <w:rPr>
          <w:rFonts w:ascii="Times New Roman" w:hAnsi="Times New Roman" w:cs="Times New Roman"/>
          <w:sz w:val="28"/>
          <w:szCs w:val="28"/>
        </w:rPr>
        <w:t xml:space="preserve">, учебное пособие и  сборник тестов по русскому языку </w:t>
      </w:r>
      <w:proofErr w:type="spellStart"/>
      <w:r w:rsidRPr="00986D0D">
        <w:rPr>
          <w:rFonts w:ascii="Times New Roman" w:hAnsi="Times New Roman" w:cs="Times New Roman"/>
          <w:sz w:val="28"/>
          <w:szCs w:val="28"/>
        </w:rPr>
        <w:t>Гумаровой</w:t>
      </w:r>
      <w:proofErr w:type="spellEnd"/>
      <w:r w:rsidRPr="00986D0D">
        <w:rPr>
          <w:rFonts w:ascii="Times New Roman" w:hAnsi="Times New Roman" w:cs="Times New Roman"/>
          <w:sz w:val="28"/>
          <w:szCs w:val="28"/>
        </w:rPr>
        <w:t xml:space="preserve"> А.А. издательства </w:t>
      </w:r>
      <w:proofErr w:type="spellStart"/>
      <w:r w:rsidRPr="00986D0D">
        <w:rPr>
          <w:rFonts w:ascii="Times New Roman" w:hAnsi="Times New Roman" w:cs="Times New Roman"/>
          <w:sz w:val="28"/>
          <w:szCs w:val="28"/>
        </w:rPr>
        <w:t>Шын</w:t>
      </w:r>
      <w:proofErr w:type="spellEnd"/>
      <w:r w:rsidRPr="00986D0D">
        <w:rPr>
          <w:rFonts w:ascii="Times New Roman" w:hAnsi="Times New Roman" w:cs="Times New Roman"/>
          <w:sz w:val="28"/>
          <w:szCs w:val="28"/>
        </w:rPr>
        <w:t>-к</w:t>
      </w:r>
      <w:proofErr w:type="gramStart"/>
      <w:r w:rsidRPr="00986D0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Pr="00986D0D">
        <w:rPr>
          <w:rFonts w:ascii="Times New Roman" w:hAnsi="Times New Roman" w:cs="Times New Roman"/>
          <w:sz w:val="28"/>
          <w:szCs w:val="28"/>
        </w:rPr>
        <w:t xml:space="preserve">тап,  сборники тестов национального центра тестирования, г. Астаны  за 2011-12 и 2012-13 учебные годы. </w:t>
      </w:r>
    </w:p>
    <w:p w:rsidR="00ED389B" w:rsidRPr="00986D0D" w:rsidRDefault="00ED389B" w:rsidP="00ED38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86D0D">
        <w:rPr>
          <w:rFonts w:ascii="Times New Roman" w:hAnsi="Times New Roman" w:cs="Times New Roman"/>
          <w:b/>
          <w:sz w:val="28"/>
          <w:szCs w:val="28"/>
          <w:u w:val="single"/>
        </w:rPr>
        <w:t>Слайд 12</w:t>
      </w:r>
    </w:p>
    <w:p w:rsidR="00ED389B" w:rsidRPr="00986D0D" w:rsidRDefault="00ED389B" w:rsidP="00ED389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color w:val="444444"/>
          <w:sz w:val="28"/>
          <w:szCs w:val="28"/>
        </w:rPr>
        <w:t>Весь материал, используемый для подготовки к ЕНТ по русскому языку, можно разбить на следующие разделы:</w:t>
      </w:r>
    </w:p>
    <w:p w:rsidR="00ED389B" w:rsidRPr="00986D0D" w:rsidRDefault="00ED389B" w:rsidP="00ED389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986D0D">
        <w:rPr>
          <w:rFonts w:ascii="Times New Roman" w:hAnsi="Times New Roman" w:cs="Times New Roman"/>
          <w:color w:val="444444"/>
          <w:sz w:val="28"/>
          <w:szCs w:val="28"/>
        </w:rPr>
        <w:t xml:space="preserve">фонетика, графика, орфоэпия; </w:t>
      </w:r>
    </w:p>
    <w:p w:rsidR="00ED389B" w:rsidRPr="00986D0D" w:rsidRDefault="00ED389B" w:rsidP="00ED389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986D0D">
        <w:rPr>
          <w:rFonts w:ascii="Times New Roman" w:hAnsi="Times New Roman" w:cs="Times New Roman"/>
          <w:color w:val="444444"/>
          <w:sz w:val="28"/>
          <w:szCs w:val="28"/>
        </w:rPr>
        <w:t xml:space="preserve">лексикология, фразеология, стилистика; </w:t>
      </w:r>
    </w:p>
    <w:p w:rsidR="00ED389B" w:rsidRPr="00986D0D" w:rsidRDefault="00ED389B" w:rsidP="00ED389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986D0D">
        <w:rPr>
          <w:rFonts w:ascii="Times New Roman" w:hAnsi="Times New Roman" w:cs="Times New Roman"/>
          <w:color w:val="444444"/>
          <w:sz w:val="28"/>
          <w:szCs w:val="28"/>
        </w:rPr>
        <w:t xml:space="preserve">словообразование, орфография; </w:t>
      </w:r>
    </w:p>
    <w:p w:rsidR="00ED389B" w:rsidRPr="00986D0D" w:rsidRDefault="00ED389B" w:rsidP="00ED389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986D0D">
        <w:rPr>
          <w:rFonts w:ascii="Times New Roman" w:hAnsi="Times New Roman" w:cs="Times New Roman"/>
          <w:color w:val="444444"/>
          <w:sz w:val="28"/>
          <w:szCs w:val="28"/>
        </w:rPr>
        <w:t xml:space="preserve">морфология; </w:t>
      </w:r>
    </w:p>
    <w:p w:rsidR="00ED389B" w:rsidRPr="00986D0D" w:rsidRDefault="00ED389B" w:rsidP="00ED389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986D0D">
        <w:rPr>
          <w:rFonts w:ascii="Times New Roman" w:hAnsi="Times New Roman" w:cs="Times New Roman"/>
          <w:color w:val="444444"/>
          <w:sz w:val="28"/>
          <w:szCs w:val="28"/>
        </w:rPr>
        <w:t>синтаксис, пунктуация.</w:t>
      </w:r>
    </w:p>
    <w:p w:rsidR="00ED389B" w:rsidRPr="00986D0D" w:rsidRDefault="00ED389B" w:rsidP="00ED389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86D0D">
        <w:rPr>
          <w:rFonts w:ascii="Times New Roman" w:hAnsi="Times New Roman" w:cs="Times New Roman"/>
          <w:sz w:val="28"/>
          <w:szCs w:val="28"/>
        </w:rPr>
        <w:t xml:space="preserve">Работа над материалом в основном проводится с использованием </w:t>
      </w:r>
      <w:proofErr w:type="spellStart"/>
      <w:r w:rsidRPr="00986D0D">
        <w:rPr>
          <w:rFonts w:ascii="Times New Roman" w:hAnsi="Times New Roman" w:cs="Times New Roman"/>
          <w:sz w:val="28"/>
          <w:szCs w:val="28"/>
          <w:u w:val="single"/>
        </w:rPr>
        <w:t>блочно</w:t>
      </w:r>
      <w:proofErr w:type="spellEnd"/>
      <w:r w:rsidRPr="00986D0D">
        <w:rPr>
          <w:rFonts w:ascii="Times New Roman" w:hAnsi="Times New Roman" w:cs="Times New Roman"/>
          <w:sz w:val="28"/>
          <w:szCs w:val="28"/>
          <w:u w:val="single"/>
        </w:rPr>
        <w:t>-модульной технологии.</w:t>
      </w:r>
    </w:p>
    <w:p w:rsidR="00ED389B" w:rsidRPr="00986D0D" w:rsidRDefault="00ED389B" w:rsidP="00ED389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86D0D">
        <w:rPr>
          <w:rFonts w:ascii="Times New Roman" w:hAnsi="Times New Roman" w:cs="Times New Roman"/>
          <w:b/>
          <w:sz w:val="28"/>
          <w:szCs w:val="28"/>
          <w:u w:val="single"/>
        </w:rPr>
        <w:t>Слайд 13.</w:t>
      </w:r>
    </w:p>
    <w:p w:rsidR="00ED389B" w:rsidRPr="00986D0D" w:rsidRDefault="00ED389B" w:rsidP="00ED389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86D0D">
        <w:rPr>
          <w:rFonts w:ascii="Times New Roman" w:hAnsi="Times New Roman" w:cs="Times New Roman"/>
          <w:color w:val="000000"/>
          <w:sz w:val="28"/>
          <w:szCs w:val="28"/>
          <w:u w:val="single"/>
        </w:rPr>
        <w:t>Блок –</w:t>
      </w:r>
      <w:r w:rsidRPr="00986D0D">
        <w:rPr>
          <w:rFonts w:ascii="Times New Roman" w:hAnsi="Times New Roman" w:cs="Times New Roman"/>
          <w:color w:val="000000"/>
          <w:sz w:val="28"/>
          <w:szCs w:val="28"/>
        </w:rPr>
        <w:t xml:space="preserve"> группа знаний и навыков, которые учащийся должен продемонстрировать после его изучения. Например, тема «причастие» или «обособленные члены предложения».  Блок устанавливает границы, в которых учащийся оценивается, и стандарты, в соответствии с которыми приходит обучение и оценка. Сам по себе блок не является учебной программой или планом. В свою очередь каждый блок состоит из нескольких модулей.</w:t>
      </w:r>
    </w:p>
    <w:p w:rsidR="00ED389B" w:rsidRPr="00986D0D" w:rsidRDefault="00ED389B" w:rsidP="00ED389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86D0D">
        <w:rPr>
          <w:rFonts w:ascii="Times New Roman" w:hAnsi="Times New Roman" w:cs="Times New Roman"/>
          <w:bCs/>
          <w:color w:val="000000"/>
          <w:sz w:val="28"/>
          <w:szCs w:val="28"/>
        </w:rPr>
        <w:t>1-й модуль </w:t>
      </w:r>
      <w:r w:rsidRPr="00986D0D">
        <w:rPr>
          <w:rFonts w:ascii="Times New Roman" w:hAnsi="Times New Roman" w:cs="Times New Roman"/>
          <w:color w:val="000000"/>
          <w:sz w:val="28"/>
          <w:szCs w:val="28"/>
        </w:rPr>
        <w:t xml:space="preserve">(1–2 урока) – устное изложение учителем основных вопросов тем, раскрытие узловых понятий; </w:t>
      </w:r>
    </w:p>
    <w:p w:rsidR="00ED389B" w:rsidRPr="00986D0D" w:rsidRDefault="00ED389B" w:rsidP="00ED389B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986D0D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Слайд 14.</w:t>
      </w:r>
    </w:p>
    <w:p w:rsidR="00ED389B" w:rsidRPr="00986D0D" w:rsidRDefault="00ED389B" w:rsidP="00ED389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86D0D">
        <w:rPr>
          <w:rFonts w:ascii="Times New Roman" w:hAnsi="Times New Roman" w:cs="Times New Roman"/>
          <w:bCs/>
          <w:color w:val="000000"/>
          <w:sz w:val="28"/>
          <w:szCs w:val="28"/>
        </w:rPr>
        <w:t>2-й модуль </w:t>
      </w:r>
      <w:r w:rsidRPr="00986D0D">
        <w:rPr>
          <w:rFonts w:ascii="Times New Roman" w:hAnsi="Times New Roman" w:cs="Times New Roman"/>
          <w:color w:val="000000"/>
          <w:sz w:val="28"/>
          <w:szCs w:val="28"/>
        </w:rPr>
        <w:t>(2–3 урока) – использование теоретического материала при выполнении типовых упражнений: самостоятельные и практические работы, где учащиеся под руководством учителя работают с различными источниками информации, прорабатывают материалы тем, обсуждают, дискутируют.</w:t>
      </w:r>
    </w:p>
    <w:p w:rsidR="00ED389B" w:rsidRPr="00986D0D" w:rsidRDefault="00ED389B" w:rsidP="00ED389B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986D0D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Слайд 15.</w:t>
      </w:r>
    </w:p>
    <w:p w:rsidR="00ED389B" w:rsidRPr="00986D0D" w:rsidRDefault="00ED389B" w:rsidP="00ED389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86D0D">
        <w:rPr>
          <w:rFonts w:ascii="Times New Roman" w:hAnsi="Times New Roman" w:cs="Times New Roman"/>
          <w:bCs/>
          <w:color w:val="000000"/>
          <w:sz w:val="28"/>
          <w:szCs w:val="28"/>
        </w:rPr>
        <w:t>3-й модуль</w:t>
      </w:r>
      <w:r w:rsidRPr="00986D0D">
        <w:rPr>
          <w:rFonts w:ascii="Times New Roman" w:hAnsi="Times New Roman" w:cs="Times New Roman"/>
          <w:color w:val="000000"/>
          <w:sz w:val="28"/>
          <w:szCs w:val="28"/>
        </w:rPr>
        <w:t> (1–2 урока) – предварительный контроль знаний, повторение и обобщение материала темы (возможна работа с компьютером или индивидуальные карточк</w:t>
      </w:r>
      <w:proofErr w:type="gramStart"/>
      <w:r w:rsidRPr="00986D0D">
        <w:rPr>
          <w:rFonts w:ascii="Times New Roman" w:hAnsi="Times New Roman" w:cs="Times New Roman"/>
          <w:color w:val="000000"/>
          <w:sz w:val="28"/>
          <w:szCs w:val="28"/>
        </w:rPr>
        <w:t>и-</w:t>
      </w:r>
      <w:proofErr w:type="gramEnd"/>
      <w:r w:rsidRPr="00986D0D">
        <w:rPr>
          <w:rFonts w:ascii="Times New Roman" w:hAnsi="Times New Roman" w:cs="Times New Roman"/>
          <w:color w:val="000000"/>
          <w:sz w:val="28"/>
          <w:szCs w:val="28"/>
        </w:rPr>
        <w:t xml:space="preserve"> задания, тесты разного уровня и т.д.).</w:t>
      </w:r>
    </w:p>
    <w:p w:rsidR="00ED389B" w:rsidRPr="00986D0D" w:rsidRDefault="00ED389B" w:rsidP="00ED389B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986D0D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Слайд 16.</w:t>
      </w:r>
    </w:p>
    <w:p w:rsidR="00ED389B" w:rsidRPr="00986D0D" w:rsidRDefault="00ED389B" w:rsidP="00ED389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86D0D">
        <w:rPr>
          <w:rFonts w:ascii="Times New Roman" w:hAnsi="Times New Roman" w:cs="Times New Roman"/>
          <w:bCs/>
          <w:color w:val="000000"/>
          <w:sz w:val="28"/>
          <w:szCs w:val="28"/>
        </w:rPr>
        <w:t>4-й модуль</w:t>
      </w:r>
      <w:r w:rsidRPr="00986D0D">
        <w:rPr>
          <w:rFonts w:ascii="Times New Roman" w:hAnsi="Times New Roman" w:cs="Times New Roman"/>
          <w:color w:val="000000"/>
          <w:sz w:val="28"/>
          <w:szCs w:val="28"/>
        </w:rPr>
        <w:t> (1–2 урока) – контроль знаний, учащимся предлагается контрольная или зачетная работы.</w:t>
      </w:r>
    </w:p>
    <w:p w:rsidR="00ED389B" w:rsidRPr="00986D0D" w:rsidRDefault="00ED389B" w:rsidP="00ED389B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986D0D">
        <w:rPr>
          <w:rFonts w:ascii="Times New Roman" w:hAnsi="Times New Roman" w:cs="Times New Roman"/>
          <w:color w:val="000000"/>
          <w:sz w:val="28"/>
          <w:szCs w:val="28"/>
        </w:rPr>
        <w:t xml:space="preserve">Как видим, данная технология имеет четкую структуру. Такая подача учебного материала обеспечивает системность деятельности учащихся при </w:t>
      </w:r>
      <w:r w:rsidRPr="00986D0D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индивидуальной и групповой работе, при этом все участники учебного процесса оперируют одинаковыми понятиями</w:t>
      </w:r>
    </w:p>
    <w:p w:rsidR="00ED389B" w:rsidRPr="00986D0D" w:rsidRDefault="00ED389B" w:rsidP="00ED389B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Особое внимание на уроках  уделяется разграничению смешиваемых явлений и сложным вопросам орфографии и пунктуации, вызывающим наибольшую трудность в понимании и запоминании; отрабатываются  алгоритмы решения, теоретические сведения, термины и понятия, так как, не зная их,  невозможно правильно  выполнить задания теста. На каждом занятии проводится попутное повторение изученного ранее материала.</w:t>
      </w:r>
    </w:p>
    <w:p w:rsidR="00ED389B" w:rsidRPr="00986D0D" w:rsidRDefault="00ED389B" w:rsidP="00ED389B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444444"/>
          <w:sz w:val="28"/>
          <w:szCs w:val="28"/>
        </w:rPr>
      </w:pPr>
      <w:r w:rsidRPr="00986D0D">
        <w:rPr>
          <w:rFonts w:ascii="Times New Roman" w:hAnsi="Times New Roman" w:cs="Times New Roman"/>
          <w:color w:val="444444"/>
          <w:sz w:val="28"/>
          <w:szCs w:val="28"/>
        </w:rPr>
        <w:t>Традиционными стали  в начале каждого урока в старших классах орфографические и  пунктуационные пятиминутки. Например, словарные диктанты,  расстановка знаков препинания в сложном многочленном предложении, предложении,  осложненном вводными словами, обращениями, однородными членами, обособленными членами.  Обязательна работа и по орфоэпии (произношению).  По наиболее трудному материалу выдаются домашние задания по учебнику.</w:t>
      </w:r>
    </w:p>
    <w:p w:rsidR="00ED389B" w:rsidRPr="00986D0D" w:rsidRDefault="00ED389B" w:rsidP="00ED389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 xml:space="preserve">Традиционные школьные правила часто заменяются  альтернативными, более легкими для понимания и запоминания. </w:t>
      </w:r>
    </w:p>
    <w:p w:rsidR="00ED389B" w:rsidRPr="00986D0D" w:rsidRDefault="00ED389B" w:rsidP="00ED389B">
      <w:pPr>
        <w:spacing w:after="0" w:line="240" w:lineRule="auto"/>
        <w:ind w:firstLine="720"/>
        <w:rPr>
          <w:rFonts w:ascii="Times New Roman" w:hAnsi="Times New Roman" w:cs="Times New Roman"/>
          <w:color w:val="444444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 xml:space="preserve">Например, опорные схемы, таблицы. </w:t>
      </w:r>
      <w:r w:rsidRPr="00986D0D">
        <w:rPr>
          <w:rFonts w:ascii="Times New Roman" w:hAnsi="Times New Roman" w:cs="Times New Roman"/>
          <w:color w:val="444444"/>
          <w:sz w:val="28"/>
          <w:szCs w:val="28"/>
        </w:rPr>
        <w:t>Они позволяют повторить грамматику языка, собрав разрозненные правила в чёткую структуру.</w:t>
      </w:r>
    </w:p>
    <w:p w:rsidR="00ED389B" w:rsidRPr="00986D0D" w:rsidRDefault="00ED389B" w:rsidP="00ED389B">
      <w:pPr>
        <w:spacing w:after="0" w:line="240" w:lineRule="auto"/>
        <w:ind w:firstLine="720"/>
        <w:rPr>
          <w:rFonts w:ascii="Times New Roman" w:hAnsi="Times New Roman" w:cs="Times New Roman"/>
          <w:color w:val="444444"/>
          <w:sz w:val="28"/>
          <w:szCs w:val="28"/>
        </w:rPr>
      </w:pPr>
      <w:r w:rsidRPr="00986D0D">
        <w:rPr>
          <w:rFonts w:ascii="Times New Roman" w:hAnsi="Times New Roman" w:cs="Times New Roman"/>
          <w:b/>
          <w:color w:val="444444"/>
          <w:sz w:val="28"/>
          <w:szCs w:val="28"/>
        </w:rPr>
        <w:t>Показать таблицы  наглядно</w:t>
      </w:r>
    </w:p>
    <w:p w:rsidR="00ED389B" w:rsidRPr="00986D0D" w:rsidRDefault="00ED389B" w:rsidP="00ED389B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 xml:space="preserve">    Очень помогает практика еженедельного проведения пробных ЕНТ с соблюдением всех необходимых требований и выставлением итоговых баллов.</w:t>
      </w:r>
    </w:p>
    <w:p w:rsidR="00ED389B" w:rsidRPr="00986D0D" w:rsidRDefault="00ED389B" w:rsidP="00ED389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В течение всего учебного года проводится постоянный мониторинг пробных тестирований, делается анализ их результатов.  Полученные сведения доводятся  до учеников. Каждый лично отслеживает изменения своих показателей.</w:t>
      </w:r>
    </w:p>
    <w:p w:rsidR="00ED389B" w:rsidRPr="00986D0D" w:rsidRDefault="00ED389B" w:rsidP="00ED389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 xml:space="preserve">Все эти виды деятельности и формы работы помогают  выпускникам освоиться со структурой теста, формулировками заданий, понять их суть. Это привело к тому, что ученики перестали бояться формы ЕНТ, у них стало </w:t>
      </w:r>
      <w:r w:rsidRPr="00986D0D">
        <w:rPr>
          <w:rFonts w:ascii="Times New Roman" w:hAnsi="Times New Roman" w:cs="Times New Roman"/>
          <w:color w:val="444444"/>
          <w:sz w:val="28"/>
          <w:szCs w:val="28"/>
        </w:rPr>
        <w:t>складываться более четкое и ясное представление о том, как  подходить к каждому типу заданий, они научились</w:t>
      </w:r>
      <w:r w:rsidRPr="00986D0D">
        <w:rPr>
          <w:rFonts w:ascii="Times New Roman" w:hAnsi="Times New Roman" w:cs="Times New Roman"/>
          <w:sz w:val="28"/>
          <w:szCs w:val="28"/>
        </w:rPr>
        <w:t xml:space="preserve"> выстраивать при необходимости логическую цепочку.</w:t>
      </w:r>
      <w:r w:rsidRPr="00986D0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</w:p>
    <w:p w:rsidR="00ED389B" w:rsidRPr="00986D0D" w:rsidRDefault="00ED389B" w:rsidP="00ED389B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444444"/>
          <w:sz w:val="28"/>
          <w:szCs w:val="28"/>
        </w:rPr>
      </w:pPr>
      <w:r w:rsidRPr="00986D0D">
        <w:rPr>
          <w:rFonts w:ascii="Times New Roman" w:hAnsi="Times New Roman" w:cs="Times New Roman"/>
          <w:color w:val="444444"/>
          <w:sz w:val="28"/>
          <w:szCs w:val="28"/>
        </w:rPr>
        <w:t>Последний этап – </w:t>
      </w:r>
      <w:r w:rsidRPr="00986D0D">
        <w:rPr>
          <w:rFonts w:ascii="Times New Roman" w:hAnsi="Times New Roman" w:cs="Times New Roman"/>
          <w:b/>
          <w:color w:val="444444"/>
          <w:sz w:val="28"/>
          <w:szCs w:val="28"/>
          <w:u w:val="single"/>
        </w:rPr>
        <w:t>аналитический.</w:t>
      </w:r>
      <w:r w:rsidRPr="00986D0D">
        <w:rPr>
          <w:rFonts w:ascii="Times New Roman" w:hAnsi="Times New Roman" w:cs="Times New Roman"/>
          <w:color w:val="444444"/>
          <w:sz w:val="28"/>
          <w:szCs w:val="28"/>
        </w:rPr>
        <w:t> На данном этапе происходит анализ результатов ЕНТ, выявление недочетов.</w:t>
      </w:r>
    </w:p>
    <w:p w:rsidR="00ED389B" w:rsidRPr="00986D0D" w:rsidRDefault="00ED389B" w:rsidP="00ED38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389B" w:rsidRPr="00986D0D" w:rsidRDefault="00ED389B" w:rsidP="00ED38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Итогом работы по данной системе явились следующие результаты:</w:t>
      </w:r>
    </w:p>
    <w:p w:rsidR="00ED389B" w:rsidRPr="00986D0D" w:rsidRDefault="00ED389B" w:rsidP="00ED38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86D0D">
        <w:rPr>
          <w:rFonts w:ascii="Times New Roman" w:hAnsi="Times New Roman" w:cs="Times New Roman"/>
          <w:b/>
          <w:sz w:val="28"/>
          <w:szCs w:val="28"/>
          <w:u w:val="single"/>
        </w:rPr>
        <w:t>Слайд 17, 18.</w:t>
      </w:r>
    </w:p>
    <w:tbl>
      <w:tblPr>
        <w:tblW w:w="11052" w:type="dxa"/>
        <w:tblInd w:w="-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1011"/>
        <w:gridCol w:w="1041"/>
        <w:gridCol w:w="1260"/>
        <w:gridCol w:w="1001"/>
        <w:gridCol w:w="1159"/>
        <w:gridCol w:w="900"/>
        <w:gridCol w:w="1339"/>
        <w:gridCol w:w="1339"/>
        <w:gridCol w:w="742"/>
      </w:tblGrid>
      <w:tr w:rsidR="00ED389B" w:rsidRPr="00986D0D" w:rsidTr="00641E75">
        <w:trPr>
          <w:cantSplit/>
          <w:trHeight w:val="1134"/>
        </w:trPr>
        <w:tc>
          <w:tcPr>
            <w:tcW w:w="1260" w:type="dxa"/>
          </w:tcPr>
          <w:p w:rsidR="00ED389B" w:rsidRPr="00986D0D" w:rsidRDefault="00ED389B" w:rsidP="00ED389B">
            <w:pPr>
              <w:tabs>
                <w:tab w:val="left" w:pos="1890"/>
              </w:tabs>
              <w:spacing w:after="0" w:line="240" w:lineRule="auto"/>
              <w:ind w:left="-360" w:firstLine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11     класс </w:t>
            </w:r>
          </w:p>
        </w:tc>
        <w:tc>
          <w:tcPr>
            <w:tcW w:w="1011" w:type="dxa"/>
          </w:tcPr>
          <w:p w:rsidR="00ED389B" w:rsidRPr="00986D0D" w:rsidRDefault="00ED389B" w:rsidP="00ED389B">
            <w:pPr>
              <w:tabs>
                <w:tab w:val="left" w:pos="18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b/>
                <w:sz w:val="28"/>
                <w:szCs w:val="28"/>
              </w:rPr>
              <w:t>1 четверть</w:t>
            </w:r>
          </w:p>
        </w:tc>
        <w:tc>
          <w:tcPr>
            <w:tcW w:w="1041" w:type="dxa"/>
            <w:textDirection w:val="btLr"/>
          </w:tcPr>
          <w:p w:rsidR="00ED389B" w:rsidRPr="00986D0D" w:rsidRDefault="00ED389B" w:rsidP="00ED389B">
            <w:pPr>
              <w:tabs>
                <w:tab w:val="left" w:pos="189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 тестирования за 1 четверть</w:t>
            </w:r>
          </w:p>
        </w:tc>
        <w:tc>
          <w:tcPr>
            <w:tcW w:w="1260" w:type="dxa"/>
          </w:tcPr>
          <w:p w:rsidR="00ED389B" w:rsidRPr="00986D0D" w:rsidRDefault="00ED389B" w:rsidP="00ED389B">
            <w:pPr>
              <w:tabs>
                <w:tab w:val="left" w:pos="18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b/>
                <w:sz w:val="28"/>
                <w:szCs w:val="28"/>
              </w:rPr>
              <w:t>2 четверть</w:t>
            </w:r>
          </w:p>
        </w:tc>
        <w:tc>
          <w:tcPr>
            <w:tcW w:w="1001" w:type="dxa"/>
            <w:textDirection w:val="btLr"/>
          </w:tcPr>
          <w:p w:rsidR="00ED389B" w:rsidRPr="00986D0D" w:rsidRDefault="00ED389B" w:rsidP="00ED389B">
            <w:pPr>
              <w:tabs>
                <w:tab w:val="left" w:pos="189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 тестирования за 2 четверть</w:t>
            </w:r>
          </w:p>
        </w:tc>
        <w:tc>
          <w:tcPr>
            <w:tcW w:w="1159" w:type="dxa"/>
          </w:tcPr>
          <w:p w:rsidR="00ED389B" w:rsidRPr="00986D0D" w:rsidRDefault="00ED389B" w:rsidP="00ED389B">
            <w:pPr>
              <w:tabs>
                <w:tab w:val="left" w:pos="18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b/>
                <w:sz w:val="28"/>
                <w:szCs w:val="28"/>
              </w:rPr>
              <w:t>3 четверть</w:t>
            </w:r>
          </w:p>
        </w:tc>
        <w:tc>
          <w:tcPr>
            <w:tcW w:w="900" w:type="dxa"/>
            <w:textDirection w:val="btLr"/>
          </w:tcPr>
          <w:p w:rsidR="00ED389B" w:rsidRPr="00986D0D" w:rsidRDefault="00ED389B" w:rsidP="00ED389B">
            <w:pPr>
              <w:tabs>
                <w:tab w:val="left" w:pos="189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 тестирования за 3 четверть</w:t>
            </w:r>
          </w:p>
        </w:tc>
        <w:tc>
          <w:tcPr>
            <w:tcW w:w="1339" w:type="dxa"/>
          </w:tcPr>
          <w:p w:rsidR="00ED389B" w:rsidRPr="00986D0D" w:rsidRDefault="00ED389B" w:rsidP="00ED389B">
            <w:pPr>
              <w:tabs>
                <w:tab w:val="left" w:pos="18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b/>
                <w:sz w:val="28"/>
                <w:szCs w:val="28"/>
              </w:rPr>
              <w:t>4 четверть</w:t>
            </w:r>
          </w:p>
        </w:tc>
        <w:tc>
          <w:tcPr>
            <w:tcW w:w="1339" w:type="dxa"/>
            <w:textDirection w:val="btLr"/>
          </w:tcPr>
          <w:p w:rsidR="00ED389B" w:rsidRPr="00986D0D" w:rsidRDefault="00ED389B" w:rsidP="00ED389B">
            <w:pPr>
              <w:tabs>
                <w:tab w:val="left" w:pos="189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 тестирования за 4 четверть</w:t>
            </w:r>
          </w:p>
        </w:tc>
        <w:tc>
          <w:tcPr>
            <w:tcW w:w="742" w:type="dxa"/>
          </w:tcPr>
          <w:p w:rsidR="00ED389B" w:rsidRPr="00986D0D" w:rsidRDefault="00ED389B" w:rsidP="00ED389B">
            <w:pPr>
              <w:tabs>
                <w:tab w:val="left" w:pos="18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</w:tr>
      <w:tr w:rsidR="00ED389B" w:rsidRPr="00986D0D" w:rsidTr="00641E75">
        <w:tc>
          <w:tcPr>
            <w:tcW w:w="1260" w:type="dxa"/>
          </w:tcPr>
          <w:p w:rsidR="00ED389B" w:rsidRPr="00986D0D" w:rsidRDefault="00ED389B" w:rsidP="00ED389B">
            <w:pPr>
              <w:tabs>
                <w:tab w:val="left" w:pos="1890"/>
              </w:tabs>
              <w:spacing w:after="0" w:line="240" w:lineRule="auto"/>
              <w:ind w:left="-360" w:firstLine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11" w:type="dxa"/>
          </w:tcPr>
          <w:p w:rsidR="00ED389B" w:rsidRPr="00986D0D" w:rsidRDefault="00ED389B" w:rsidP="00ED389B">
            <w:pPr>
              <w:tabs>
                <w:tab w:val="left" w:pos="18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b/>
                <w:sz w:val="28"/>
                <w:szCs w:val="28"/>
              </w:rPr>
              <w:t>61%</w:t>
            </w:r>
          </w:p>
        </w:tc>
        <w:tc>
          <w:tcPr>
            <w:tcW w:w="1041" w:type="dxa"/>
          </w:tcPr>
          <w:p w:rsidR="00ED389B" w:rsidRPr="00986D0D" w:rsidRDefault="00ED389B" w:rsidP="00ED389B">
            <w:pPr>
              <w:tabs>
                <w:tab w:val="left" w:pos="18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b/>
                <w:sz w:val="28"/>
                <w:szCs w:val="28"/>
              </w:rPr>
              <w:t>63%</w:t>
            </w:r>
          </w:p>
        </w:tc>
        <w:tc>
          <w:tcPr>
            <w:tcW w:w="1260" w:type="dxa"/>
          </w:tcPr>
          <w:p w:rsidR="00ED389B" w:rsidRPr="00986D0D" w:rsidRDefault="00ED389B" w:rsidP="00ED389B">
            <w:pPr>
              <w:tabs>
                <w:tab w:val="left" w:pos="18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b/>
                <w:sz w:val="28"/>
                <w:szCs w:val="28"/>
              </w:rPr>
              <w:t>71%</w:t>
            </w:r>
          </w:p>
        </w:tc>
        <w:tc>
          <w:tcPr>
            <w:tcW w:w="1001" w:type="dxa"/>
          </w:tcPr>
          <w:p w:rsidR="00ED389B" w:rsidRPr="00986D0D" w:rsidRDefault="00ED389B" w:rsidP="00ED389B">
            <w:pPr>
              <w:tabs>
                <w:tab w:val="left" w:pos="18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b/>
                <w:sz w:val="28"/>
                <w:szCs w:val="28"/>
              </w:rPr>
              <w:t>72,5%</w:t>
            </w:r>
          </w:p>
        </w:tc>
        <w:tc>
          <w:tcPr>
            <w:tcW w:w="1159" w:type="dxa"/>
          </w:tcPr>
          <w:p w:rsidR="00ED389B" w:rsidRPr="00986D0D" w:rsidRDefault="00ED389B" w:rsidP="00ED389B">
            <w:pPr>
              <w:tabs>
                <w:tab w:val="left" w:pos="18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0" w:type="dxa"/>
          </w:tcPr>
          <w:p w:rsidR="00ED389B" w:rsidRPr="00986D0D" w:rsidRDefault="00ED389B" w:rsidP="00ED389B">
            <w:pPr>
              <w:tabs>
                <w:tab w:val="left" w:pos="18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39" w:type="dxa"/>
          </w:tcPr>
          <w:p w:rsidR="00ED389B" w:rsidRPr="00986D0D" w:rsidRDefault="00ED389B" w:rsidP="00ED389B">
            <w:pPr>
              <w:tabs>
                <w:tab w:val="left" w:pos="18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39" w:type="dxa"/>
          </w:tcPr>
          <w:p w:rsidR="00ED389B" w:rsidRPr="00986D0D" w:rsidRDefault="00ED389B" w:rsidP="00ED389B">
            <w:pPr>
              <w:tabs>
                <w:tab w:val="left" w:pos="18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2" w:type="dxa"/>
          </w:tcPr>
          <w:p w:rsidR="00ED389B" w:rsidRPr="00986D0D" w:rsidRDefault="00ED389B" w:rsidP="00ED389B">
            <w:pPr>
              <w:tabs>
                <w:tab w:val="left" w:pos="18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D389B" w:rsidRPr="00986D0D" w:rsidTr="00641E75">
        <w:tc>
          <w:tcPr>
            <w:tcW w:w="1260" w:type="dxa"/>
          </w:tcPr>
          <w:p w:rsidR="00ED389B" w:rsidRPr="00986D0D" w:rsidRDefault="00ED389B" w:rsidP="00ED389B">
            <w:pPr>
              <w:tabs>
                <w:tab w:val="left" w:pos="1890"/>
              </w:tabs>
              <w:spacing w:after="0" w:line="240" w:lineRule="auto"/>
              <w:ind w:left="-360" w:firstLine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11" w:type="dxa"/>
          </w:tcPr>
          <w:p w:rsidR="00ED389B" w:rsidRPr="00986D0D" w:rsidRDefault="00ED389B" w:rsidP="00ED389B">
            <w:pPr>
              <w:tabs>
                <w:tab w:val="left" w:pos="18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b/>
                <w:sz w:val="28"/>
                <w:szCs w:val="28"/>
              </w:rPr>
              <w:t>100%</w:t>
            </w:r>
          </w:p>
        </w:tc>
        <w:tc>
          <w:tcPr>
            <w:tcW w:w="1041" w:type="dxa"/>
          </w:tcPr>
          <w:p w:rsidR="00ED389B" w:rsidRPr="00986D0D" w:rsidRDefault="00ED389B" w:rsidP="00ED389B">
            <w:pPr>
              <w:tabs>
                <w:tab w:val="left" w:pos="18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260" w:type="dxa"/>
          </w:tcPr>
          <w:p w:rsidR="00ED389B" w:rsidRPr="00986D0D" w:rsidRDefault="00ED389B" w:rsidP="00ED389B">
            <w:pPr>
              <w:tabs>
                <w:tab w:val="left" w:pos="18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b/>
                <w:sz w:val="28"/>
                <w:szCs w:val="28"/>
              </w:rPr>
              <w:t>100%</w:t>
            </w:r>
          </w:p>
        </w:tc>
        <w:tc>
          <w:tcPr>
            <w:tcW w:w="1001" w:type="dxa"/>
          </w:tcPr>
          <w:p w:rsidR="00ED389B" w:rsidRPr="00986D0D" w:rsidRDefault="00ED389B" w:rsidP="00ED389B">
            <w:pPr>
              <w:tabs>
                <w:tab w:val="left" w:pos="18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b/>
                <w:sz w:val="28"/>
                <w:szCs w:val="28"/>
              </w:rPr>
              <w:t>100%</w:t>
            </w:r>
          </w:p>
        </w:tc>
        <w:tc>
          <w:tcPr>
            <w:tcW w:w="1159" w:type="dxa"/>
          </w:tcPr>
          <w:p w:rsidR="00ED389B" w:rsidRPr="00986D0D" w:rsidRDefault="00ED389B" w:rsidP="00ED389B">
            <w:pPr>
              <w:tabs>
                <w:tab w:val="left" w:pos="18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0" w:type="dxa"/>
          </w:tcPr>
          <w:p w:rsidR="00ED389B" w:rsidRPr="00986D0D" w:rsidRDefault="00ED389B" w:rsidP="00ED389B">
            <w:pPr>
              <w:tabs>
                <w:tab w:val="left" w:pos="18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39" w:type="dxa"/>
          </w:tcPr>
          <w:p w:rsidR="00ED389B" w:rsidRPr="00986D0D" w:rsidRDefault="00ED389B" w:rsidP="00ED389B">
            <w:pPr>
              <w:tabs>
                <w:tab w:val="left" w:pos="18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39" w:type="dxa"/>
          </w:tcPr>
          <w:p w:rsidR="00ED389B" w:rsidRPr="00986D0D" w:rsidRDefault="00ED389B" w:rsidP="00ED389B">
            <w:pPr>
              <w:tabs>
                <w:tab w:val="left" w:pos="18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2" w:type="dxa"/>
          </w:tcPr>
          <w:p w:rsidR="00ED389B" w:rsidRPr="00986D0D" w:rsidRDefault="00ED389B" w:rsidP="00ED389B">
            <w:pPr>
              <w:tabs>
                <w:tab w:val="left" w:pos="18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D389B" w:rsidRPr="00986D0D" w:rsidTr="00641E75">
        <w:tc>
          <w:tcPr>
            <w:tcW w:w="1260" w:type="dxa"/>
          </w:tcPr>
          <w:p w:rsidR="00ED389B" w:rsidRPr="00986D0D" w:rsidRDefault="00ED389B" w:rsidP="00ED389B">
            <w:pPr>
              <w:tabs>
                <w:tab w:val="left" w:pos="1890"/>
              </w:tabs>
              <w:spacing w:after="0" w:line="240" w:lineRule="auto"/>
              <w:ind w:left="-360" w:firstLine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11" w:type="dxa"/>
          </w:tcPr>
          <w:p w:rsidR="00ED389B" w:rsidRPr="00986D0D" w:rsidRDefault="00ED389B" w:rsidP="00ED389B">
            <w:pPr>
              <w:tabs>
                <w:tab w:val="left" w:pos="18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1" w:type="dxa"/>
          </w:tcPr>
          <w:p w:rsidR="00ED389B" w:rsidRPr="00986D0D" w:rsidRDefault="00ED389B" w:rsidP="00ED389B">
            <w:pPr>
              <w:tabs>
                <w:tab w:val="left" w:pos="18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b/>
                <w:sz w:val="28"/>
                <w:szCs w:val="28"/>
              </w:rPr>
              <w:t>15,3</w:t>
            </w:r>
          </w:p>
        </w:tc>
        <w:tc>
          <w:tcPr>
            <w:tcW w:w="1260" w:type="dxa"/>
          </w:tcPr>
          <w:p w:rsidR="00ED389B" w:rsidRPr="00986D0D" w:rsidRDefault="00ED389B" w:rsidP="00ED389B">
            <w:pPr>
              <w:tabs>
                <w:tab w:val="left" w:pos="18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1" w:type="dxa"/>
          </w:tcPr>
          <w:p w:rsidR="00ED389B" w:rsidRPr="00986D0D" w:rsidRDefault="00ED389B" w:rsidP="00ED389B">
            <w:pPr>
              <w:tabs>
                <w:tab w:val="left" w:pos="18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D0D">
              <w:rPr>
                <w:rFonts w:ascii="Times New Roman" w:hAnsi="Times New Roman" w:cs="Times New Roman"/>
                <w:b/>
                <w:sz w:val="28"/>
                <w:szCs w:val="28"/>
              </w:rPr>
              <w:t>16,5</w:t>
            </w:r>
          </w:p>
        </w:tc>
        <w:tc>
          <w:tcPr>
            <w:tcW w:w="1159" w:type="dxa"/>
          </w:tcPr>
          <w:p w:rsidR="00ED389B" w:rsidRPr="00986D0D" w:rsidRDefault="00ED389B" w:rsidP="00ED389B">
            <w:pPr>
              <w:tabs>
                <w:tab w:val="left" w:pos="18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0" w:type="dxa"/>
          </w:tcPr>
          <w:p w:rsidR="00ED389B" w:rsidRPr="00986D0D" w:rsidRDefault="00ED389B" w:rsidP="00ED389B">
            <w:pPr>
              <w:tabs>
                <w:tab w:val="left" w:pos="18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39" w:type="dxa"/>
          </w:tcPr>
          <w:p w:rsidR="00ED389B" w:rsidRPr="00986D0D" w:rsidRDefault="00ED389B" w:rsidP="00ED389B">
            <w:pPr>
              <w:tabs>
                <w:tab w:val="left" w:pos="18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39" w:type="dxa"/>
          </w:tcPr>
          <w:p w:rsidR="00ED389B" w:rsidRPr="00986D0D" w:rsidRDefault="00ED389B" w:rsidP="00ED389B">
            <w:pPr>
              <w:tabs>
                <w:tab w:val="left" w:pos="18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2" w:type="dxa"/>
          </w:tcPr>
          <w:p w:rsidR="00ED389B" w:rsidRPr="00986D0D" w:rsidRDefault="00ED389B" w:rsidP="00ED389B">
            <w:pPr>
              <w:tabs>
                <w:tab w:val="left" w:pos="18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D389B" w:rsidRPr="00986D0D" w:rsidRDefault="00ED389B" w:rsidP="00ED38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86D0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Слайд 19</w:t>
      </w:r>
    </w:p>
    <w:p w:rsidR="00ED389B" w:rsidRPr="00986D0D" w:rsidRDefault="00ED389B" w:rsidP="00ED38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b/>
          <w:sz w:val="28"/>
          <w:szCs w:val="28"/>
        </w:rPr>
        <w:t>Проблемы.</w:t>
      </w:r>
    </w:p>
    <w:p w:rsidR="00ED389B" w:rsidRPr="00986D0D" w:rsidRDefault="00ED389B" w:rsidP="00ED389B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 xml:space="preserve">1) форма и содержание экзамена являются сложными для учеников из-за одновременной сдачи пяти </w:t>
      </w:r>
      <w:proofErr w:type="gramStart"/>
      <w:r w:rsidRPr="00986D0D">
        <w:rPr>
          <w:rFonts w:ascii="Times New Roman" w:hAnsi="Times New Roman" w:cs="Times New Roman"/>
          <w:sz w:val="28"/>
          <w:szCs w:val="28"/>
        </w:rPr>
        <w:t>предметов</w:t>
      </w:r>
      <w:proofErr w:type="gramEnd"/>
      <w:r w:rsidRPr="00986D0D">
        <w:rPr>
          <w:rFonts w:ascii="Times New Roman" w:hAnsi="Times New Roman" w:cs="Times New Roman"/>
          <w:sz w:val="28"/>
          <w:szCs w:val="28"/>
        </w:rPr>
        <w:t xml:space="preserve"> поэтому некоторые  ребята нерационально используют время и не успевают сделать все на должном уровне; </w:t>
      </w:r>
    </w:p>
    <w:p w:rsidR="00ED389B" w:rsidRPr="00986D0D" w:rsidRDefault="00ED389B" w:rsidP="00ED38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 xml:space="preserve">            3) отношение многих учащихся к русскому языку как   несложному предмету, не требующему более глубокого изучения;</w:t>
      </w:r>
    </w:p>
    <w:p w:rsidR="00ED389B" w:rsidRPr="00986D0D" w:rsidRDefault="00ED389B" w:rsidP="00ED38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 xml:space="preserve">          4) отсутствие навыков самостоятельной работы у слабых учащихся;</w:t>
      </w:r>
    </w:p>
    <w:p w:rsidR="00ED389B" w:rsidRPr="00986D0D" w:rsidRDefault="00ED389B" w:rsidP="00ED38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 xml:space="preserve">         5)  бессистемность при подготовке к предмету у некоторых учащихся;         </w:t>
      </w:r>
    </w:p>
    <w:p w:rsidR="00ED389B" w:rsidRPr="00986D0D" w:rsidRDefault="00ED389B" w:rsidP="00ED38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 xml:space="preserve">         6) низкая посещаемость дополнительных занятий;</w:t>
      </w:r>
    </w:p>
    <w:p w:rsidR="00ED389B" w:rsidRPr="00986D0D" w:rsidRDefault="00ED389B" w:rsidP="00ED38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 xml:space="preserve">         7) чрезмерная загруженность некоторых учащихся, а особенно претендентов на знак «Алтын </w:t>
      </w:r>
      <w:proofErr w:type="spellStart"/>
      <w:r w:rsidRPr="00986D0D">
        <w:rPr>
          <w:rFonts w:ascii="Times New Roman" w:hAnsi="Times New Roman" w:cs="Times New Roman"/>
          <w:sz w:val="28"/>
          <w:szCs w:val="28"/>
        </w:rPr>
        <w:t>белг</w:t>
      </w:r>
      <w:proofErr w:type="gramStart"/>
      <w:r w:rsidRPr="00986D0D"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 w:rsidRPr="00986D0D">
        <w:rPr>
          <w:rFonts w:ascii="Times New Roman" w:hAnsi="Times New Roman" w:cs="Times New Roman"/>
          <w:sz w:val="28"/>
          <w:szCs w:val="28"/>
        </w:rPr>
        <w:t>» другими видами деятельности.</w:t>
      </w:r>
    </w:p>
    <w:p w:rsidR="00ED389B" w:rsidRPr="00986D0D" w:rsidRDefault="00ED389B" w:rsidP="00ED38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86D0D">
        <w:rPr>
          <w:rFonts w:ascii="Times New Roman" w:hAnsi="Times New Roman" w:cs="Times New Roman"/>
          <w:b/>
          <w:sz w:val="28"/>
          <w:szCs w:val="28"/>
          <w:u w:val="single"/>
        </w:rPr>
        <w:t>Слайд 20.</w:t>
      </w:r>
    </w:p>
    <w:p w:rsidR="00ED389B" w:rsidRPr="00986D0D" w:rsidRDefault="00ED389B" w:rsidP="00ED38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 xml:space="preserve"> </w:t>
      </w:r>
      <w:r w:rsidRPr="00986D0D">
        <w:rPr>
          <w:rFonts w:ascii="Times New Roman" w:hAnsi="Times New Roman" w:cs="Times New Roman"/>
          <w:b/>
          <w:sz w:val="28"/>
          <w:szCs w:val="28"/>
        </w:rPr>
        <w:t>Пути решения.</w:t>
      </w:r>
    </w:p>
    <w:p w:rsidR="00ED389B" w:rsidRPr="00986D0D" w:rsidRDefault="00ED389B" w:rsidP="00ED38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86D0D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986D0D">
        <w:rPr>
          <w:rFonts w:ascii="Times New Roman" w:hAnsi="Times New Roman" w:cs="Times New Roman"/>
          <w:sz w:val="28"/>
          <w:szCs w:val="28"/>
        </w:rPr>
        <w:t>развивать у учащихся навыки самостоятельной работы с тестами</w:t>
      </w:r>
      <w:r w:rsidRPr="00986D0D">
        <w:rPr>
          <w:rFonts w:ascii="Times New Roman" w:hAnsi="Times New Roman" w:cs="Times New Roman"/>
          <w:b/>
          <w:sz w:val="28"/>
          <w:szCs w:val="28"/>
        </w:rPr>
        <w:t>;</w:t>
      </w:r>
    </w:p>
    <w:p w:rsidR="00ED389B" w:rsidRPr="00986D0D" w:rsidRDefault="00ED389B" w:rsidP="00ED38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- проводить постоянный  анализ  ошибок, допущенных при выполнении пробных тестов;</w:t>
      </w:r>
    </w:p>
    <w:p w:rsidR="00ED389B" w:rsidRPr="00986D0D" w:rsidRDefault="00ED389B" w:rsidP="00ED38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- постоянно осуществлять тематический контроль знаний при повторении теоретического материала;</w:t>
      </w:r>
    </w:p>
    <w:p w:rsidR="00ED389B" w:rsidRPr="00986D0D" w:rsidRDefault="00ED389B" w:rsidP="00ED38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D0D">
        <w:rPr>
          <w:rFonts w:ascii="Times New Roman" w:hAnsi="Times New Roman" w:cs="Times New Roman"/>
          <w:sz w:val="28"/>
          <w:szCs w:val="28"/>
        </w:rPr>
        <w:t>- добиваться хорошей посещаемости дополнительных занятий.</w:t>
      </w:r>
    </w:p>
    <w:p w:rsidR="00ED389B" w:rsidRPr="00986D0D" w:rsidRDefault="00ED389B" w:rsidP="00ED389B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ED389B" w:rsidRPr="00986D0D" w:rsidRDefault="00ED389B" w:rsidP="00ED389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986D0D">
        <w:rPr>
          <w:rFonts w:ascii="Times New Roman" w:hAnsi="Times New Roman" w:cs="Times New Roman"/>
          <w:color w:val="444444"/>
          <w:sz w:val="28"/>
          <w:szCs w:val="28"/>
        </w:rPr>
        <w:t xml:space="preserve">Я остановилась на основных моментах своей работы </w:t>
      </w:r>
    </w:p>
    <w:p w:rsidR="00ED389B" w:rsidRPr="00986D0D" w:rsidRDefault="00ED389B" w:rsidP="00ED389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986D0D">
        <w:rPr>
          <w:rFonts w:ascii="Times New Roman" w:hAnsi="Times New Roman" w:cs="Times New Roman"/>
          <w:color w:val="444444"/>
          <w:sz w:val="28"/>
          <w:szCs w:val="28"/>
        </w:rPr>
        <w:t>В заключение хочу добавить, что успех сдачи выпускного экзамена во многом зависит от постоянной работы учителя над качеством обучения учащихся и самостоятельной работы ученика.</w:t>
      </w:r>
    </w:p>
    <w:p w:rsidR="00ED389B" w:rsidRPr="00986D0D" w:rsidRDefault="00ED389B" w:rsidP="00ED389B">
      <w:pPr>
        <w:rPr>
          <w:rFonts w:ascii="Times New Roman" w:hAnsi="Times New Roman" w:cs="Times New Roman"/>
          <w:sz w:val="28"/>
          <w:szCs w:val="28"/>
        </w:rPr>
      </w:pPr>
    </w:p>
    <w:p w:rsidR="00ED389B" w:rsidRPr="00986D0D" w:rsidRDefault="00ED389B" w:rsidP="00ED389B">
      <w:pPr>
        <w:rPr>
          <w:rFonts w:ascii="Times New Roman" w:hAnsi="Times New Roman" w:cs="Times New Roman"/>
          <w:sz w:val="28"/>
          <w:szCs w:val="28"/>
        </w:rPr>
      </w:pPr>
    </w:p>
    <w:p w:rsidR="00F0656C" w:rsidRPr="00986D0D" w:rsidRDefault="00F0656C" w:rsidP="00AD5FAB">
      <w:pPr>
        <w:rPr>
          <w:rFonts w:ascii="Times New Roman" w:hAnsi="Times New Roman" w:cs="Times New Roman"/>
          <w:sz w:val="28"/>
          <w:szCs w:val="28"/>
        </w:rPr>
      </w:pPr>
    </w:p>
    <w:sectPr w:rsidR="00F0656C" w:rsidRPr="00986D0D" w:rsidSect="00872E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7B7A" w:rsidRDefault="00827B7A" w:rsidP="002F5133">
      <w:pPr>
        <w:spacing w:after="0" w:line="240" w:lineRule="auto"/>
      </w:pPr>
      <w:r>
        <w:separator/>
      </w:r>
    </w:p>
  </w:endnote>
  <w:endnote w:type="continuationSeparator" w:id="0">
    <w:p w:rsidR="00827B7A" w:rsidRDefault="00827B7A" w:rsidP="002F5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7B7A" w:rsidRDefault="00827B7A" w:rsidP="002F5133">
      <w:pPr>
        <w:spacing w:after="0" w:line="240" w:lineRule="auto"/>
      </w:pPr>
      <w:r>
        <w:separator/>
      </w:r>
    </w:p>
  </w:footnote>
  <w:footnote w:type="continuationSeparator" w:id="0">
    <w:p w:rsidR="00827B7A" w:rsidRDefault="00827B7A" w:rsidP="002F51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24389"/>
    <w:multiLevelType w:val="hybridMultilevel"/>
    <w:tmpl w:val="A2A4EED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D92093"/>
    <w:multiLevelType w:val="hybridMultilevel"/>
    <w:tmpl w:val="B9E40088"/>
    <w:lvl w:ilvl="0" w:tplc="C6402C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6CF676">
      <w:numFmt w:val="none"/>
      <w:lvlText w:val=""/>
      <w:lvlJc w:val="left"/>
      <w:pPr>
        <w:tabs>
          <w:tab w:val="num" w:pos="360"/>
        </w:tabs>
      </w:pPr>
    </w:lvl>
    <w:lvl w:ilvl="2" w:tplc="8E00FF72">
      <w:numFmt w:val="none"/>
      <w:lvlText w:val=""/>
      <w:lvlJc w:val="left"/>
      <w:pPr>
        <w:tabs>
          <w:tab w:val="num" w:pos="360"/>
        </w:tabs>
      </w:pPr>
    </w:lvl>
    <w:lvl w:ilvl="3" w:tplc="74B2350A">
      <w:numFmt w:val="none"/>
      <w:lvlText w:val=""/>
      <w:lvlJc w:val="left"/>
      <w:pPr>
        <w:tabs>
          <w:tab w:val="num" w:pos="360"/>
        </w:tabs>
      </w:pPr>
    </w:lvl>
    <w:lvl w:ilvl="4" w:tplc="1B5AB8F0">
      <w:numFmt w:val="none"/>
      <w:lvlText w:val=""/>
      <w:lvlJc w:val="left"/>
      <w:pPr>
        <w:tabs>
          <w:tab w:val="num" w:pos="360"/>
        </w:tabs>
      </w:pPr>
    </w:lvl>
    <w:lvl w:ilvl="5" w:tplc="65BEB5E6">
      <w:numFmt w:val="none"/>
      <w:lvlText w:val=""/>
      <w:lvlJc w:val="left"/>
      <w:pPr>
        <w:tabs>
          <w:tab w:val="num" w:pos="360"/>
        </w:tabs>
      </w:pPr>
    </w:lvl>
    <w:lvl w:ilvl="6" w:tplc="B53E80B6">
      <w:numFmt w:val="none"/>
      <w:lvlText w:val=""/>
      <w:lvlJc w:val="left"/>
      <w:pPr>
        <w:tabs>
          <w:tab w:val="num" w:pos="360"/>
        </w:tabs>
      </w:pPr>
    </w:lvl>
    <w:lvl w:ilvl="7" w:tplc="452C1D30">
      <w:numFmt w:val="none"/>
      <w:lvlText w:val=""/>
      <w:lvlJc w:val="left"/>
      <w:pPr>
        <w:tabs>
          <w:tab w:val="num" w:pos="360"/>
        </w:tabs>
      </w:pPr>
    </w:lvl>
    <w:lvl w:ilvl="8" w:tplc="29D06466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125D38B2"/>
    <w:multiLevelType w:val="hybridMultilevel"/>
    <w:tmpl w:val="A906DF4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323712"/>
    <w:multiLevelType w:val="multilevel"/>
    <w:tmpl w:val="DDDA9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CE6087"/>
    <w:multiLevelType w:val="multilevel"/>
    <w:tmpl w:val="7EF27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upperRoman"/>
      <w:lvlText w:val="%2."/>
      <w:lvlJc w:val="left"/>
      <w:pPr>
        <w:ind w:left="1800" w:hanging="720"/>
      </w:pPr>
      <w:rPr>
        <w:rFonts w:cs="Times New Roman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23245C"/>
    <w:multiLevelType w:val="multilevel"/>
    <w:tmpl w:val="ED5685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5F2401"/>
    <w:multiLevelType w:val="hybridMultilevel"/>
    <w:tmpl w:val="B3241C3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7F35BCF"/>
    <w:multiLevelType w:val="multilevel"/>
    <w:tmpl w:val="3CC25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9E85EF7"/>
    <w:multiLevelType w:val="multilevel"/>
    <w:tmpl w:val="CA048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4"/>
      <w:numFmt w:val="upperRoman"/>
      <w:lvlText w:val="%4."/>
      <w:lvlJc w:val="left"/>
      <w:pPr>
        <w:ind w:left="3240" w:hanging="720"/>
      </w:pPr>
      <w:rPr>
        <w:rFonts w:cs="Times New Roman" w:hint="default"/>
        <w:b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B336E27"/>
    <w:multiLevelType w:val="multilevel"/>
    <w:tmpl w:val="2B7A4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2945ABB"/>
    <w:multiLevelType w:val="multilevel"/>
    <w:tmpl w:val="FD4265D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>
      <w:start w:val="8"/>
      <w:numFmt w:val="upperRoman"/>
      <w:lvlText w:val="%2."/>
      <w:lvlJc w:val="left"/>
      <w:pPr>
        <w:ind w:left="1800" w:hanging="720"/>
      </w:pPr>
      <w:rPr>
        <w:rFonts w:cs="Times New Roman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3FD007A"/>
    <w:multiLevelType w:val="multilevel"/>
    <w:tmpl w:val="E89098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5592EFB"/>
    <w:multiLevelType w:val="hybridMultilevel"/>
    <w:tmpl w:val="410A72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089539B"/>
    <w:multiLevelType w:val="hybridMultilevel"/>
    <w:tmpl w:val="62A4A312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610010DC"/>
    <w:multiLevelType w:val="hybridMultilevel"/>
    <w:tmpl w:val="615C8118"/>
    <w:lvl w:ilvl="0" w:tplc="5266A960">
      <w:start w:val="1"/>
      <w:numFmt w:val="upperRoman"/>
      <w:lvlText w:val="%1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5">
    <w:nsid w:val="67613BBB"/>
    <w:multiLevelType w:val="multilevel"/>
    <w:tmpl w:val="6F7EB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7D65812"/>
    <w:multiLevelType w:val="multilevel"/>
    <w:tmpl w:val="E89098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57F5FDC"/>
    <w:multiLevelType w:val="multilevel"/>
    <w:tmpl w:val="69787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92545A8"/>
    <w:multiLevelType w:val="hybridMultilevel"/>
    <w:tmpl w:val="989E7478"/>
    <w:lvl w:ilvl="0" w:tplc="0419000B">
      <w:start w:val="1"/>
      <w:numFmt w:val="bullet"/>
      <w:lvlText w:val=""/>
      <w:lvlJc w:val="left"/>
      <w:pPr>
        <w:tabs>
          <w:tab w:val="num" w:pos="437"/>
        </w:tabs>
        <w:ind w:left="4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7"/>
        </w:tabs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7"/>
        </w:tabs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7"/>
        </w:tabs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7"/>
        </w:tabs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7"/>
        </w:tabs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7"/>
        </w:tabs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7"/>
        </w:tabs>
        <w:ind w:left="6197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0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18"/>
  </w:num>
  <w:num w:numId="12">
    <w:abstractNumId w:val="16"/>
  </w:num>
  <w:num w:numId="13">
    <w:abstractNumId w:val="5"/>
  </w:num>
  <w:num w:numId="14">
    <w:abstractNumId w:val="8"/>
  </w:num>
  <w:num w:numId="15">
    <w:abstractNumId w:val="10"/>
  </w:num>
  <w:num w:numId="16">
    <w:abstractNumId w:val="9"/>
  </w:num>
  <w:num w:numId="17">
    <w:abstractNumId w:val="4"/>
  </w:num>
  <w:num w:numId="18">
    <w:abstractNumId w:val="17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10D8"/>
    <w:rsid w:val="000128A0"/>
    <w:rsid w:val="00176869"/>
    <w:rsid w:val="001905B2"/>
    <w:rsid w:val="0029449D"/>
    <w:rsid w:val="002A45CC"/>
    <w:rsid w:val="002F5133"/>
    <w:rsid w:val="0030455F"/>
    <w:rsid w:val="003F1D79"/>
    <w:rsid w:val="00514467"/>
    <w:rsid w:val="005F5CF5"/>
    <w:rsid w:val="00706C02"/>
    <w:rsid w:val="007B6991"/>
    <w:rsid w:val="00827B7A"/>
    <w:rsid w:val="00872EA0"/>
    <w:rsid w:val="0091240C"/>
    <w:rsid w:val="0095705B"/>
    <w:rsid w:val="0098132C"/>
    <w:rsid w:val="00984B5C"/>
    <w:rsid w:val="00986D0D"/>
    <w:rsid w:val="00A41DB8"/>
    <w:rsid w:val="00A522CE"/>
    <w:rsid w:val="00AD5FAB"/>
    <w:rsid w:val="00B5412F"/>
    <w:rsid w:val="00D71106"/>
    <w:rsid w:val="00DA5BFB"/>
    <w:rsid w:val="00E35656"/>
    <w:rsid w:val="00ED389B"/>
    <w:rsid w:val="00F0656C"/>
    <w:rsid w:val="00F710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EA0"/>
  </w:style>
  <w:style w:type="paragraph" w:styleId="1">
    <w:name w:val="heading 1"/>
    <w:basedOn w:val="a"/>
    <w:next w:val="a"/>
    <w:link w:val="10"/>
    <w:qFormat/>
    <w:rsid w:val="003F1D79"/>
    <w:pPr>
      <w:keepNext/>
      <w:spacing w:after="0" w:line="240" w:lineRule="auto"/>
      <w:outlineLvl w:val="0"/>
    </w:pPr>
    <w:rPr>
      <w:rFonts w:ascii="Arial" w:eastAsia="Times New Roman" w:hAnsi="Arial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45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76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6869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semiHidden/>
    <w:rsid w:val="0017686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99"/>
    <w:qFormat/>
    <w:rsid w:val="007B6991"/>
    <w:pPr>
      <w:ind w:left="720"/>
      <w:contextualSpacing/>
    </w:pPr>
  </w:style>
  <w:style w:type="paragraph" w:styleId="a7">
    <w:name w:val="Document Map"/>
    <w:basedOn w:val="a"/>
    <w:link w:val="a8"/>
    <w:uiPriority w:val="99"/>
    <w:semiHidden/>
    <w:unhideWhenUsed/>
    <w:rsid w:val="007B6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7B699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F1D79"/>
    <w:rPr>
      <w:rFonts w:ascii="Arial" w:eastAsia="Times New Roman" w:hAnsi="Arial" w:cs="Times New Roman"/>
      <w:sz w:val="24"/>
      <w:szCs w:val="20"/>
      <w:lang w:eastAsia="ru-RU"/>
    </w:rPr>
  </w:style>
  <w:style w:type="paragraph" w:styleId="a9">
    <w:name w:val="Body Text"/>
    <w:basedOn w:val="a"/>
    <w:link w:val="aa"/>
    <w:rsid w:val="003F1D79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3F1D79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ab">
    <w:name w:val="No Spacing"/>
    <w:uiPriority w:val="99"/>
    <w:qFormat/>
    <w:rsid w:val="00D71106"/>
    <w:pPr>
      <w:spacing w:after="0" w:line="240" w:lineRule="auto"/>
    </w:pPr>
    <w:rPr>
      <w:rFonts w:ascii="Calibri" w:eastAsia="Calibri" w:hAnsi="Calibri" w:cs="Times New Roman"/>
    </w:rPr>
  </w:style>
  <w:style w:type="paragraph" w:styleId="ac">
    <w:name w:val="header"/>
    <w:basedOn w:val="a"/>
    <w:link w:val="ad"/>
    <w:uiPriority w:val="99"/>
    <w:unhideWhenUsed/>
    <w:rsid w:val="002F51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F5133"/>
  </w:style>
  <w:style w:type="paragraph" w:styleId="ae">
    <w:name w:val="footer"/>
    <w:basedOn w:val="a"/>
    <w:link w:val="af"/>
    <w:uiPriority w:val="99"/>
    <w:unhideWhenUsed/>
    <w:rsid w:val="002F51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F5133"/>
  </w:style>
  <w:style w:type="paragraph" w:styleId="af0">
    <w:name w:val="Normal (Web)"/>
    <w:basedOn w:val="a"/>
    <w:uiPriority w:val="99"/>
    <w:rsid w:val="00ED389B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45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96D1BB-E135-433D-BC01-8F9FD07F0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8702</Words>
  <Characters>49604</Characters>
  <Application>Microsoft Office Word</Application>
  <DocSecurity>0</DocSecurity>
  <Lines>413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111</cp:lastModifiedBy>
  <cp:revision>15</cp:revision>
  <dcterms:created xsi:type="dcterms:W3CDTF">2013-03-11T03:04:00Z</dcterms:created>
  <dcterms:modified xsi:type="dcterms:W3CDTF">2013-04-24T04:41:00Z</dcterms:modified>
</cp:coreProperties>
</file>