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83" w:rsidRDefault="002C2D99" w:rsidP="002C2D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2C2D99" w:rsidRDefault="002C2D99" w:rsidP="002C2D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2C2D99" w:rsidRDefault="002C2D99" w:rsidP="002C2D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приказом и</w:t>
      </w:r>
      <w:r>
        <w:rPr>
          <w:rFonts w:ascii="Times New Roman" w:hAnsi="Times New Roman" w:cs="Times New Roman"/>
          <w:sz w:val="24"/>
          <w:szCs w:val="24"/>
          <w:lang w:val="kk-KZ"/>
        </w:rPr>
        <w:t>.о. Министра образования и науки</w:t>
      </w:r>
    </w:p>
    <w:p w:rsidR="002C2D99" w:rsidRDefault="002C2D99" w:rsidP="002C2D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Республики Казахстан</w:t>
      </w:r>
    </w:p>
    <w:p w:rsidR="002C2D99" w:rsidRDefault="002C2D99" w:rsidP="002C2D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№261 от «6» июня 2012 г.</w:t>
      </w:r>
    </w:p>
    <w:p w:rsidR="002C2D99" w:rsidRPr="002C2D99" w:rsidRDefault="002C2D99" w:rsidP="002C2D9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2D99" w:rsidRDefault="002C2D99" w:rsidP="006C02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2D99" w:rsidRPr="00EB5CCD" w:rsidRDefault="00EB5CCD" w:rsidP="006C0220">
      <w:pPr>
        <w:tabs>
          <w:tab w:val="left" w:pos="321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CCD">
        <w:rPr>
          <w:rFonts w:ascii="Times New Roman" w:hAnsi="Times New Roman" w:cs="Times New Roman"/>
          <w:b/>
          <w:sz w:val="24"/>
          <w:szCs w:val="24"/>
          <w:lang w:val="kk-KZ"/>
        </w:rPr>
        <w:t>Типовая инструкция</w:t>
      </w:r>
    </w:p>
    <w:p w:rsidR="00EB5CCD" w:rsidRDefault="00EB5CCD" w:rsidP="006C0220">
      <w:pPr>
        <w:tabs>
          <w:tab w:val="left" w:pos="321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CCD">
        <w:rPr>
          <w:rFonts w:ascii="Times New Roman" w:hAnsi="Times New Roman" w:cs="Times New Roman"/>
          <w:b/>
          <w:sz w:val="24"/>
          <w:szCs w:val="24"/>
          <w:lang w:val="kk-KZ"/>
        </w:rPr>
        <w:t>по применению государственны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х символов Республики Казахстан</w:t>
      </w:r>
    </w:p>
    <w:p w:rsidR="00EB5CCD" w:rsidRDefault="00EB5CCD" w:rsidP="006C0220">
      <w:pPr>
        <w:tabs>
          <w:tab w:val="left" w:pos="321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CCD">
        <w:rPr>
          <w:rFonts w:ascii="Times New Roman" w:hAnsi="Times New Roman" w:cs="Times New Roman"/>
          <w:b/>
          <w:sz w:val="24"/>
          <w:szCs w:val="24"/>
          <w:lang w:val="kk-KZ"/>
        </w:rPr>
        <w:t>при проведении национальных, государственных праздников, а также иных торжественных меропрятий в орга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Pr="00EB5CCD">
        <w:rPr>
          <w:rFonts w:ascii="Times New Roman" w:hAnsi="Times New Roman" w:cs="Times New Roman"/>
          <w:b/>
          <w:sz w:val="24"/>
          <w:szCs w:val="24"/>
          <w:lang w:val="kk-KZ"/>
        </w:rPr>
        <w:t>изациях образования</w:t>
      </w:r>
    </w:p>
    <w:p w:rsidR="00EB5CCD" w:rsidRDefault="00EB5CCD" w:rsidP="006C02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5CCD" w:rsidRDefault="00D102CA" w:rsidP="006C0220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Типовая инструкция по применению государственных символов Республики Казахстан при проведении национальных, государственных праздников, а </w:t>
      </w:r>
      <w:r w:rsidR="00780E40">
        <w:rPr>
          <w:rFonts w:ascii="Times New Roman" w:hAnsi="Times New Roman" w:cs="Times New Roman"/>
          <w:sz w:val="24"/>
          <w:szCs w:val="24"/>
          <w:lang w:val="kk-KZ"/>
        </w:rPr>
        <w:t>также иных торжественных меропр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780E40">
        <w:rPr>
          <w:rFonts w:ascii="Times New Roman" w:hAnsi="Times New Roman" w:cs="Times New Roman"/>
          <w:sz w:val="24"/>
          <w:szCs w:val="24"/>
          <w:lang w:val="kk-KZ"/>
        </w:rPr>
        <w:t>я</w:t>
      </w:r>
      <w:r>
        <w:rPr>
          <w:rFonts w:ascii="Times New Roman" w:hAnsi="Times New Roman" w:cs="Times New Roman"/>
          <w:sz w:val="24"/>
          <w:szCs w:val="24"/>
          <w:lang w:val="kk-KZ"/>
        </w:rPr>
        <w:t>тий в организациях образования разработана в соответствии с Конституционным законом Республики Казахстан от 4 июня 2007 года «О государственных символах в Республике Казахстан», а также  постановлением Правительства Республики Казахстан от 2 октября 2007 года №873 «Правила размещения Государ</w:t>
      </w:r>
      <w:r w:rsidR="006C0220"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  <w:lang w:val="kk-KZ"/>
        </w:rPr>
        <w:t>твенного Флага, Государственного Герба Республики Казахстан и изображений, а также текста Государственного Гимна Республики Казахстан», в целях детализации применения и размещения Государственных символов Республики Казахстан при проведении национальных, государственных праздников, а также иных торжественных мероприятий в организациях образования.</w:t>
      </w:r>
    </w:p>
    <w:p w:rsidR="005C0DB8" w:rsidRDefault="005C0DB8" w:rsidP="006C0220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целях воспитания гражданственности и патриотизма, формирования уважительного отношения к государственным символам Республики Казахстан  их изучение включается в 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</w:t>
      </w:r>
    </w:p>
    <w:p w:rsidR="0051666A" w:rsidRDefault="005C0DB8" w:rsidP="0051666A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организациях обра</w:t>
      </w:r>
      <w:r w:rsidR="009F4959">
        <w:rPr>
          <w:rFonts w:ascii="Times New Roman" w:hAnsi="Times New Roman" w:cs="Times New Roman"/>
          <w:sz w:val="24"/>
          <w:szCs w:val="24"/>
          <w:lang w:val="kk-KZ"/>
        </w:rPr>
        <w:t>з</w:t>
      </w:r>
      <w:r>
        <w:rPr>
          <w:rFonts w:ascii="Times New Roman" w:hAnsi="Times New Roman" w:cs="Times New Roman"/>
          <w:sz w:val="24"/>
          <w:szCs w:val="24"/>
          <w:lang w:val="kk-KZ"/>
        </w:rPr>
        <w:t>ования, реализующих</w:t>
      </w:r>
      <w:r w:rsidR="009F49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42D0">
        <w:rPr>
          <w:rFonts w:ascii="Times New Roman" w:hAnsi="Times New Roman" w:cs="Times New Roman"/>
          <w:sz w:val="24"/>
          <w:szCs w:val="24"/>
          <w:lang w:val="kk-KZ"/>
        </w:rPr>
        <w:t xml:space="preserve">образовательные программы среднего общего, начального профессионального, </w:t>
      </w:r>
      <w:r w:rsidR="0051666A">
        <w:rPr>
          <w:rFonts w:ascii="Times New Roman" w:hAnsi="Times New Roman" w:cs="Times New Roman"/>
          <w:sz w:val="24"/>
          <w:szCs w:val="24"/>
          <w:lang w:val="kk-KZ"/>
        </w:rPr>
        <w:t>среднего профессионального и высшего профессионального образования, постоянно в специально отведенном, с хорошим обзором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государственном языке.</w:t>
      </w:r>
    </w:p>
    <w:p w:rsidR="0051666A" w:rsidRDefault="0051666A" w:rsidP="0051666A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Государственный Флаг Республики Казахстан должен быть установлен на зданиях организаций образования.</w:t>
      </w:r>
    </w:p>
    <w:p w:rsidR="0051666A" w:rsidRDefault="0051666A" w:rsidP="0051666A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Государственный Флаг Республики Казахстан, постоянно устанавливаемый на зданиях организаций образования, должен освещаться в темное время суток.</w:t>
      </w:r>
    </w:p>
    <w:p w:rsidR="0051666A" w:rsidRDefault="0051666A" w:rsidP="0051666A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Флаги общественных объединений и других организаций не могут быть идентичны Государственному Флагу Республики Казахстан.</w:t>
      </w:r>
    </w:p>
    <w:p w:rsidR="0051666A" w:rsidRDefault="0051666A" w:rsidP="0051666A">
      <w:pPr>
        <w:pStyle w:val="a3"/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 этом Государственный Флаг Республики Казахстан размещается не ниже других флагов.</w:t>
      </w:r>
    </w:p>
    <w:p w:rsidR="00864C52" w:rsidRDefault="005E4AF3" w:rsidP="005E4AF3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кабинетах истории, начальной военной подготовки рамещается уголок</w:t>
      </w:r>
      <w:r w:rsidR="00C27A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государственных символов Республики Казахстан</w:t>
      </w:r>
      <w:r w:rsidR="00864C52">
        <w:rPr>
          <w:rFonts w:ascii="Times New Roman" w:hAnsi="Times New Roman" w:cs="Times New Roman"/>
          <w:sz w:val="24"/>
          <w:szCs w:val="24"/>
          <w:lang w:val="kk-KZ"/>
        </w:rPr>
        <w:t xml:space="preserve"> на стене слева от школьной доски.</w:t>
      </w:r>
    </w:p>
    <w:p w:rsidR="00864C52" w:rsidRDefault="00864C52" w:rsidP="005E4AF3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Стенды (плакаты) с изображением Государственного Флага, Государственного Герба, текст Государственного Гимна Республики Казахстан должны быть эстетично оформлены и размещены вдали от хозяйственно-бытовых комнат, прохода и гардероба.</w:t>
      </w:r>
    </w:p>
    <w:p w:rsidR="00F6727E" w:rsidRDefault="00947421" w:rsidP="005E4AF3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 размещении изображений Государственного Флага, Государственного Герба, текст Государственного Гимна Республики Казахстан </w:t>
      </w:r>
      <w:r w:rsidR="00F6727E">
        <w:rPr>
          <w:rFonts w:ascii="Times New Roman" w:hAnsi="Times New Roman" w:cs="Times New Roman"/>
          <w:sz w:val="24"/>
          <w:szCs w:val="24"/>
          <w:lang w:val="kk-KZ"/>
        </w:rPr>
        <w:t>на стендах (плакатах) должно соблюдаться одноуровневое расположение изображений государственных символов, а также их очередность: Флаг, Герб, Гимн.</w:t>
      </w:r>
    </w:p>
    <w:p w:rsidR="009449B6" w:rsidRDefault="009449B6" w:rsidP="005E4AF3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 проведении организациями образования мероприятий, посвященных национальным, государ</w:t>
      </w:r>
      <w:r w:rsidR="00C27A53"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  <w:lang w:val="kk-KZ"/>
        </w:rPr>
        <w:t>твенным праздникам, а также иных торжественных мероприятий использование государственных символов Республики Казахстан обязательно.</w:t>
      </w:r>
    </w:p>
    <w:p w:rsidR="0085007A" w:rsidRDefault="00104393" w:rsidP="005E4AF3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На торжественном</w:t>
      </w:r>
      <w:r w:rsidR="00F672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мероприятии</w:t>
      </w:r>
      <w:r w:rsidR="0085007A">
        <w:rPr>
          <w:rFonts w:ascii="Times New Roman" w:hAnsi="Times New Roman" w:cs="Times New Roman"/>
          <w:sz w:val="24"/>
          <w:szCs w:val="24"/>
          <w:lang w:val="kk-KZ"/>
        </w:rPr>
        <w:t>, посвященном началу и окончанию учебного года, Государственный Флаг Республики Казахстан вносится знаменной группой строевым шагом после команды: «Внимание!», «Государственный Флаг Республики Казахстан внести!»</w:t>
      </w:r>
    </w:p>
    <w:p w:rsidR="00362A71" w:rsidRDefault="00362A71" w:rsidP="00362A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Знаменная группа с Государственным Флагом Республики Казахстан после прохождения перед строем размещается в г</w:t>
      </w:r>
      <w:r w:rsidR="00DA1BEB">
        <w:rPr>
          <w:rFonts w:ascii="Times New Roman" w:hAnsi="Times New Roman" w:cs="Times New Roman"/>
          <w:sz w:val="24"/>
          <w:szCs w:val="24"/>
          <w:lang w:val="kk-KZ"/>
        </w:rPr>
        <w:t>оловной части школьной линейки.</w:t>
      </w:r>
    </w:p>
    <w:p w:rsidR="007E3AEA" w:rsidRDefault="0051666A" w:rsidP="007E3AEA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66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1BEB">
        <w:rPr>
          <w:rFonts w:ascii="Times New Roman" w:hAnsi="Times New Roman" w:cs="Times New Roman"/>
          <w:sz w:val="24"/>
          <w:szCs w:val="24"/>
          <w:lang w:val="kk-KZ"/>
        </w:rPr>
        <w:t>После вноса Государ</w:t>
      </w:r>
      <w:r w:rsidR="001F0F5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DA1BEB">
        <w:rPr>
          <w:rFonts w:ascii="Times New Roman" w:hAnsi="Times New Roman" w:cs="Times New Roman"/>
          <w:sz w:val="24"/>
          <w:szCs w:val="24"/>
          <w:lang w:val="kk-KZ"/>
        </w:rPr>
        <w:t xml:space="preserve">твенного Флага Республики Казахстан </w:t>
      </w:r>
      <w:r w:rsidR="007E3AEA">
        <w:rPr>
          <w:rFonts w:ascii="Times New Roman" w:hAnsi="Times New Roman" w:cs="Times New Roman"/>
          <w:sz w:val="24"/>
          <w:szCs w:val="24"/>
          <w:lang w:val="kk-KZ"/>
        </w:rPr>
        <w:t>всеми участниками, стоя, исполняется (выслушивается) Государственный Гимн Республики Казахстан, при этом граждане Республики Казахстан, прикладывают правую руку к сердцу.</w:t>
      </w:r>
    </w:p>
    <w:p w:rsidR="00DD60CA" w:rsidRDefault="007E3AEA" w:rsidP="00942E63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F0F5A">
        <w:rPr>
          <w:rFonts w:ascii="Times New Roman" w:hAnsi="Times New Roman" w:cs="Times New Roman"/>
          <w:sz w:val="24"/>
          <w:szCs w:val="24"/>
          <w:lang w:val="kk-KZ"/>
        </w:rPr>
        <w:t xml:space="preserve">По завершении мероприятия по команде: «Внимание! Государственный Флаг </w:t>
      </w:r>
      <w:r w:rsidR="00DD60CA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1F0F5A">
        <w:rPr>
          <w:rFonts w:ascii="Times New Roman" w:hAnsi="Times New Roman" w:cs="Times New Roman"/>
          <w:sz w:val="24"/>
          <w:szCs w:val="24"/>
          <w:lang w:val="kk-KZ"/>
        </w:rPr>
        <w:t>еспублики Казахстан вынести!» выполняется</w:t>
      </w:r>
      <w:r w:rsidR="00942E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60CA">
        <w:rPr>
          <w:rFonts w:ascii="Times New Roman" w:hAnsi="Times New Roman" w:cs="Times New Roman"/>
          <w:sz w:val="24"/>
          <w:szCs w:val="24"/>
          <w:lang w:val="kk-KZ"/>
        </w:rPr>
        <w:t>церемония выноса Государственного Флага Республики Казахстан.</w:t>
      </w:r>
    </w:p>
    <w:p w:rsidR="00B4610F" w:rsidRDefault="00B4610F" w:rsidP="00942E63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 мероприятиях, посвященных началу и окончанию учебного года, вместо церемонии вноса и выноса Государственного Флага Республики Казахстан можно использовать подъем Флага на флагштоке.</w:t>
      </w:r>
    </w:p>
    <w:p w:rsidR="00436278" w:rsidRDefault="00436278" w:rsidP="00390B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B4610F">
        <w:rPr>
          <w:rFonts w:ascii="Times New Roman" w:hAnsi="Times New Roman" w:cs="Times New Roman"/>
          <w:sz w:val="24"/>
          <w:szCs w:val="24"/>
          <w:lang w:val="kk-KZ"/>
        </w:rPr>
        <w:t>Флаг, укрепленный  на флагштоке, поднимается после команды: «</w:t>
      </w:r>
      <w:r>
        <w:rPr>
          <w:rFonts w:ascii="Times New Roman" w:hAnsi="Times New Roman" w:cs="Times New Roman"/>
          <w:sz w:val="24"/>
          <w:szCs w:val="24"/>
          <w:lang w:val="kk-KZ"/>
        </w:rPr>
        <w:t>Государственный Флаг Республики Казахстан поднять!</w:t>
      </w:r>
      <w:r w:rsidR="00B4610F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. Право на его поднятие предоставляется отличникам учебы</w:t>
      </w:r>
      <w:r w:rsidR="00390B2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90B27" w:rsidRDefault="00390B27" w:rsidP="00390B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Торжественное поднятие и установка Государственного Флага Республики Казахстан сопровождаются исполнением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Государ</w:t>
      </w:r>
      <w:r w:rsidR="00162E85"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  <w:lang w:val="kk-KZ"/>
        </w:rPr>
        <w:t>твенного Гимна. При этом присутствующие поворачиваются лицом к Флагу.</w:t>
      </w:r>
    </w:p>
    <w:p w:rsidR="005A01FC" w:rsidRDefault="004A628C" w:rsidP="005A01FC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Дни национальных, государственных праздников, а также иные торжественные мероприятия </w:t>
      </w:r>
      <w:r w:rsidR="005A01FC">
        <w:rPr>
          <w:rFonts w:ascii="Times New Roman" w:hAnsi="Times New Roman" w:cs="Times New Roman"/>
          <w:sz w:val="24"/>
          <w:szCs w:val="24"/>
          <w:lang w:val="kk-KZ"/>
        </w:rPr>
        <w:t>в начале мероприятия всеми участниками, стоя, исполняется (выслушивается) Государственный Гимн Республики Казахстан.</w:t>
      </w:r>
    </w:p>
    <w:p w:rsidR="006C41FF" w:rsidRDefault="003122F5" w:rsidP="003122F5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 </w:t>
      </w:r>
    </w:p>
    <w:p w:rsidR="00390B27" w:rsidRDefault="006C41FF" w:rsidP="006C41FF">
      <w:pPr>
        <w:pStyle w:val="a3"/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Допускается сокращенное исполнение Государственного Гимна Республики Казахстан.</w:t>
      </w:r>
    </w:p>
    <w:p w:rsidR="003122F5" w:rsidRDefault="00AF6D05" w:rsidP="003122F5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конце мероприятия после команды: «Государственный Флаг Республики Казахстан спустить!» знаменная группа спускает Государственный Флаг Республики Казахстан.</w:t>
      </w:r>
    </w:p>
    <w:p w:rsidR="00AF6D05" w:rsidRDefault="00F37DCA" w:rsidP="003122F5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организациях образования создается постоянно действующая комиссия по замене и уничтожению государственных символов Республики Казахстан.</w:t>
      </w:r>
    </w:p>
    <w:p w:rsidR="00F37DCA" w:rsidRDefault="00F37DCA" w:rsidP="00F37DCA">
      <w:pPr>
        <w:pStyle w:val="a3"/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Замена и уничтожение государственных символов Республики Казахстан, не соответствующих государственным стандартам (флаг - СТ РК 988-2007, герб - СТ РК 989-2008), производятся путем сжигания, расплавления, измельчения на кусочки размером не более 2,5 квадратных сантиметров, дробления, превращения в бесформенную массу или порошок, в целях исключения возможности их повторного применения по решению комиссии.</w:t>
      </w:r>
    </w:p>
    <w:p w:rsidR="00F37DCA" w:rsidRDefault="007401D4" w:rsidP="007401D4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Замена Государственного Флага, Государственного Гимна Республики Казахстан, не соответствующих государственным стандартам, осуществляется в течение одного рабочего дня.</w:t>
      </w:r>
    </w:p>
    <w:p w:rsidR="007401D4" w:rsidRDefault="002230FD" w:rsidP="007401D4">
      <w:pPr>
        <w:pStyle w:val="a3"/>
        <w:numPr>
          <w:ilvl w:val="0"/>
          <w:numId w:val="1"/>
        </w:numPr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Руководитель организации образования несет персональную ответственность за правильное размещение и использование государственных символов Республики Казахстан.</w:t>
      </w:r>
    </w:p>
    <w:p w:rsidR="002230FD" w:rsidRDefault="002230FD" w:rsidP="0022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230FD" w:rsidRPr="002230FD" w:rsidRDefault="002230FD" w:rsidP="0022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7A5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</w:t>
      </w:r>
    </w:p>
    <w:p w:rsidR="00F37DCA" w:rsidRPr="00390B27" w:rsidRDefault="00F37DCA" w:rsidP="007401D4">
      <w:pPr>
        <w:pStyle w:val="a3"/>
        <w:spacing w:after="0" w:line="240" w:lineRule="auto"/>
        <w:ind w:left="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B5CCD" w:rsidRPr="00EB5CCD" w:rsidRDefault="00EB5CCD" w:rsidP="003122F5">
      <w:pPr>
        <w:ind w:firstLine="2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sectPr w:rsidR="00EB5CCD" w:rsidRPr="00EB5CCD" w:rsidSect="00D102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4697C"/>
    <w:multiLevelType w:val="hybridMultilevel"/>
    <w:tmpl w:val="8BD61B42"/>
    <w:lvl w:ilvl="0" w:tplc="C9A437C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F0"/>
    <w:rsid w:val="00104393"/>
    <w:rsid w:val="00162E85"/>
    <w:rsid w:val="001F0F5A"/>
    <w:rsid w:val="002230FD"/>
    <w:rsid w:val="00282FCD"/>
    <w:rsid w:val="002C2D99"/>
    <w:rsid w:val="003122F5"/>
    <w:rsid w:val="00362A71"/>
    <w:rsid w:val="00390B27"/>
    <w:rsid w:val="003A42D0"/>
    <w:rsid w:val="003F0D40"/>
    <w:rsid w:val="00436278"/>
    <w:rsid w:val="0044132F"/>
    <w:rsid w:val="004A628C"/>
    <w:rsid w:val="004C16EA"/>
    <w:rsid w:val="004C5C02"/>
    <w:rsid w:val="0051666A"/>
    <w:rsid w:val="00566C97"/>
    <w:rsid w:val="005A01FC"/>
    <w:rsid w:val="005C0DB8"/>
    <w:rsid w:val="005E4AF3"/>
    <w:rsid w:val="00665EF0"/>
    <w:rsid w:val="006C0220"/>
    <w:rsid w:val="006C41FF"/>
    <w:rsid w:val="00723A83"/>
    <w:rsid w:val="007401D4"/>
    <w:rsid w:val="00780E40"/>
    <w:rsid w:val="007E3AEA"/>
    <w:rsid w:val="0085007A"/>
    <w:rsid w:val="00864C52"/>
    <w:rsid w:val="00942E63"/>
    <w:rsid w:val="009449B6"/>
    <w:rsid w:val="00947421"/>
    <w:rsid w:val="009F4959"/>
    <w:rsid w:val="00AF6D05"/>
    <w:rsid w:val="00B4610F"/>
    <w:rsid w:val="00C27A53"/>
    <w:rsid w:val="00CB73AE"/>
    <w:rsid w:val="00D102CA"/>
    <w:rsid w:val="00DA1BEB"/>
    <w:rsid w:val="00DD60CA"/>
    <w:rsid w:val="00EB5CCD"/>
    <w:rsid w:val="00F37DCA"/>
    <w:rsid w:val="00F6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2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52</cp:revision>
  <dcterms:created xsi:type="dcterms:W3CDTF">2012-08-21T03:49:00Z</dcterms:created>
  <dcterms:modified xsi:type="dcterms:W3CDTF">2012-08-22T11:46:00Z</dcterms:modified>
</cp:coreProperties>
</file>