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02E" w:rsidRDefault="00A7302E" w:rsidP="00A7302E">
      <w:pPr>
        <w:rPr>
          <w:i/>
          <w:iCs/>
          <w:sz w:val="36"/>
          <w:szCs w:val="36"/>
        </w:rPr>
      </w:pPr>
      <w:r>
        <w:rPr>
          <w:i/>
          <w:iCs/>
          <w:sz w:val="36"/>
          <w:szCs w:val="36"/>
        </w:rPr>
        <w:t xml:space="preserve">              </w:t>
      </w:r>
      <w:r w:rsidRPr="00BE23D6">
        <w:rPr>
          <w:i/>
          <w:iCs/>
          <w:sz w:val="36"/>
          <w:szCs w:val="36"/>
        </w:rPr>
        <w:t>Министерство образования и науки РК</w:t>
      </w:r>
    </w:p>
    <w:p w:rsidR="00A7302E" w:rsidRDefault="00A7302E" w:rsidP="00A7302E">
      <w:pPr>
        <w:rPr>
          <w:i/>
          <w:iCs/>
          <w:sz w:val="36"/>
          <w:szCs w:val="36"/>
        </w:rPr>
      </w:pPr>
    </w:p>
    <w:p w:rsidR="00A7302E" w:rsidRDefault="00A7302E" w:rsidP="00A7302E">
      <w:pPr>
        <w:rPr>
          <w:i/>
          <w:iCs/>
          <w:sz w:val="36"/>
          <w:szCs w:val="36"/>
        </w:rPr>
      </w:pPr>
    </w:p>
    <w:p w:rsidR="00A7302E" w:rsidRDefault="00A7302E" w:rsidP="00A7302E">
      <w:pPr>
        <w:rPr>
          <w:b/>
          <w:i/>
          <w:iCs/>
          <w:sz w:val="48"/>
          <w:szCs w:val="48"/>
        </w:rPr>
      </w:pPr>
      <w:r>
        <w:rPr>
          <w:b/>
          <w:i/>
          <w:iCs/>
          <w:sz w:val="48"/>
          <w:szCs w:val="48"/>
        </w:rPr>
        <w:t xml:space="preserve">   </w:t>
      </w:r>
    </w:p>
    <w:p w:rsidR="00A7302E" w:rsidRPr="00786A3C" w:rsidRDefault="00A7302E" w:rsidP="00A7302E">
      <w:pPr>
        <w:rPr>
          <w:b/>
          <w:i/>
          <w:iCs/>
          <w:sz w:val="48"/>
          <w:szCs w:val="48"/>
        </w:rPr>
      </w:pPr>
      <w:r>
        <w:rPr>
          <w:b/>
          <w:i/>
          <w:iCs/>
          <w:sz w:val="48"/>
          <w:szCs w:val="48"/>
        </w:rPr>
        <w:t xml:space="preserve">   </w:t>
      </w:r>
      <w:r w:rsidRPr="00786A3C">
        <w:rPr>
          <w:b/>
          <w:i/>
          <w:iCs/>
          <w:sz w:val="48"/>
          <w:szCs w:val="48"/>
        </w:rPr>
        <w:t xml:space="preserve">Выступление на ШМО воспитателей </w:t>
      </w:r>
    </w:p>
    <w:p w:rsidR="00A7302E" w:rsidRDefault="00A7302E" w:rsidP="00A7302E">
      <w:pPr>
        <w:rPr>
          <w:b/>
          <w:i/>
          <w:iCs/>
          <w:sz w:val="48"/>
          <w:szCs w:val="48"/>
        </w:rPr>
      </w:pPr>
      <w:r>
        <w:rPr>
          <w:i/>
          <w:iCs/>
          <w:sz w:val="36"/>
          <w:szCs w:val="36"/>
        </w:rPr>
        <w:t xml:space="preserve">      </w:t>
      </w:r>
      <w:r>
        <w:rPr>
          <w:b/>
          <w:i/>
          <w:iCs/>
          <w:sz w:val="48"/>
          <w:szCs w:val="48"/>
        </w:rPr>
        <w:t>на тему</w:t>
      </w:r>
      <w:r w:rsidRPr="00AC2DCB">
        <w:rPr>
          <w:b/>
          <w:i/>
          <w:iCs/>
          <w:sz w:val="48"/>
          <w:szCs w:val="48"/>
        </w:rPr>
        <w:t>:</w:t>
      </w:r>
      <w:r>
        <w:rPr>
          <w:b/>
          <w:i/>
          <w:iCs/>
          <w:sz w:val="48"/>
          <w:szCs w:val="48"/>
        </w:rPr>
        <w:t xml:space="preserve"> «Формирование </w:t>
      </w:r>
      <w:proofErr w:type="gramStart"/>
      <w:r>
        <w:rPr>
          <w:b/>
          <w:i/>
          <w:iCs/>
          <w:sz w:val="48"/>
          <w:szCs w:val="48"/>
        </w:rPr>
        <w:t>здоровых</w:t>
      </w:r>
      <w:proofErr w:type="gramEnd"/>
    </w:p>
    <w:p w:rsidR="00A7302E" w:rsidRDefault="00A7302E" w:rsidP="00A7302E">
      <w:pPr>
        <w:rPr>
          <w:b/>
          <w:i/>
          <w:iCs/>
          <w:sz w:val="48"/>
          <w:szCs w:val="48"/>
        </w:rPr>
      </w:pPr>
      <w:r>
        <w:rPr>
          <w:b/>
          <w:i/>
          <w:iCs/>
          <w:sz w:val="48"/>
          <w:szCs w:val="48"/>
        </w:rPr>
        <w:t xml:space="preserve">    привычек у школьников, как основа</w:t>
      </w:r>
    </w:p>
    <w:p w:rsidR="00A7302E" w:rsidRDefault="00A7302E" w:rsidP="00A7302E">
      <w:pPr>
        <w:rPr>
          <w:b/>
          <w:i/>
          <w:iCs/>
          <w:sz w:val="48"/>
          <w:szCs w:val="48"/>
        </w:rPr>
      </w:pPr>
      <w:r>
        <w:rPr>
          <w:b/>
          <w:i/>
          <w:iCs/>
          <w:sz w:val="48"/>
          <w:szCs w:val="48"/>
        </w:rPr>
        <w:t xml:space="preserve">              здорового образа жизни»    </w:t>
      </w:r>
    </w:p>
    <w:p w:rsidR="00A7302E" w:rsidRDefault="00A7302E" w:rsidP="00A7302E">
      <w:pPr>
        <w:rPr>
          <w:b/>
          <w:i/>
          <w:iCs/>
          <w:sz w:val="48"/>
          <w:szCs w:val="48"/>
        </w:rPr>
      </w:pPr>
      <w:r>
        <w:rPr>
          <w:b/>
          <w:i/>
          <w:iCs/>
          <w:sz w:val="48"/>
          <w:szCs w:val="48"/>
        </w:rPr>
        <w:t xml:space="preserve">     </w:t>
      </w:r>
    </w:p>
    <w:p w:rsidR="00A7302E" w:rsidRDefault="00A7302E" w:rsidP="00A7302E">
      <w:pPr>
        <w:rPr>
          <w:b/>
          <w:i/>
          <w:iCs/>
          <w:sz w:val="48"/>
          <w:szCs w:val="48"/>
        </w:rPr>
      </w:pPr>
    </w:p>
    <w:p w:rsidR="00A7302E" w:rsidRDefault="00A7302E" w:rsidP="00A7302E">
      <w:pPr>
        <w:rPr>
          <w:b/>
          <w:i/>
          <w:iCs/>
          <w:sz w:val="48"/>
          <w:szCs w:val="48"/>
        </w:rPr>
      </w:pPr>
    </w:p>
    <w:p w:rsidR="00A7302E" w:rsidRDefault="00A7302E" w:rsidP="00A7302E">
      <w:pPr>
        <w:rPr>
          <w:b/>
          <w:i/>
          <w:iCs/>
          <w:sz w:val="48"/>
          <w:szCs w:val="48"/>
        </w:rPr>
      </w:pPr>
    </w:p>
    <w:p w:rsidR="00A7302E" w:rsidRDefault="00A7302E" w:rsidP="00A7302E">
      <w:pPr>
        <w:rPr>
          <w:i/>
          <w:iCs/>
          <w:sz w:val="28"/>
          <w:szCs w:val="28"/>
        </w:rPr>
      </w:pPr>
      <w:r>
        <w:rPr>
          <w:b/>
          <w:i/>
          <w:iCs/>
          <w:sz w:val="48"/>
          <w:szCs w:val="48"/>
        </w:rPr>
        <w:t xml:space="preserve">                                                          </w:t>
      </w:r>
      <w:r>
        <w:rPr>
          <w:i/>
          <w:iCs/>
          <w:sz w:val="28"/>
          <w:szCs w:val="28"/>
        </w:rPr>
        <w:t>Выступ</w:t>
      </w:r>
      <w:r w:rsidRPr="00BE23D6">
        <w:rPr>
          <w:i/>
          <w:iCs/>
          <w:sz w:val="28"/>
          <w:szCs w:val="28"/>
        </w:rPr>
        <w:t xml:space="preserve">ила: </w:t>
      </w:r>
      <w:proofErr w:type="spellStart"/>
      <w:r w:rsidRPr="00BE23D6">
        <w:rPr>
          <w:i/>
          <w:iCs/>
          <w:sz w:val="28"/>
          <w:szCs w:val="28"/>
        </w:rPr>
        <w:t>Уалиева</w:t>
      </w:r>
      <w:proofErr w:type="spellEnd"/>
      <w:r w:rsidRPr="00BE23D6">
        <w:rPr>
          <w:i/>
          <w:iCs/>
          <w:sz w:val="28"/>
          <w:szCs w:val="28"/>
        </w:rPr>
        <w:t xml:space="preserve"> А.К.</w:t>
      </w:r>
    </w:p>
    <w:p w:rsidR="00A7302E" w:rsidRDefault="00A7302E" w:rsidP="00A7302E">
      <w:pPr>
        <w:rPr>
          <w:i/>
          <w:iCs/>
          <w:sz w:val="28"/>
          <w:szCs w:val="28"/>
        </w:rPr>
      </w:pPr>
    </w:p>
    <w:p w:rsidR="00A7302E" w:rsidRDefault="00A7302E" w:rsidP="00A7302E">
      <w:pPr>
        <w:rPr>
          <w:i/>
          <w:iCs/>
          <w:sz w:val="28"/>
          <w:szCs w:val="28"/>
        </w:rPr>
      </w:pPr>
    </w:p>
    <w:p w:rsidR="00A7302E" w:rsidRDefault="00A7302E" w:rsidP="00A7302E">
      <w:pPr>
        <w:rPr>
          <w:i/>
          <w:iCs/>
          <w:sz w:val="28"/>
          <w:szCs w:val="28"/>
        </w:rPr>
      </w:pPr>
    </w:p>
    <w:p w:rsidR="00A7302E" w:rsidRDefault="00A7302E" w:rsidP="00A7302E">
      <w:pPr>
        <w:rPr>
          <w:i/>
          <w:iCs/>
          <w:sz w:val="28"/>
          <w:szCs w:val="28"/>
        </w:rPr>
      </w:pPr>
    </w:p>
    <w:p w:rsidR="00A7302E" w:rsidRDefault="00A7302E" w:rsidP="00A7302E">
      <w:pPr>
        <w:rPr>
          <w:i/>
          <w:iCs/>
          <w:sz w:val="28"/>
          <w:szCs w:val="28"/>
        </w:rPr>
      </w:pPr>
    </w:p>
    <w:p w:rsidR="00A7302E" w:rsidRPr="00A7302E" w:rsidRDefault="00A7302E" w:rsidP="00A7302E">
      <w:pPr>
        <w:rPr>
          <w:i/>
          <w:iCs/>
          <w:sz w:val="28"/>
          <w:szCs w:val="28"/>
        </w:rPr>
      </w:pPr>
      <w:r>
        <w:rPr>
          <w:i/>
          <w:iCs/>
          <w:sz w:val="28"/>
          <w:szCs w:val="28"/>
        </w:rPr>
        <w:t xml:space="preserve">                                                </w:t>
      </w:r>
      <w:r w:rsidRPr="004B40BD">
        <w:rPr>
          <w:i/>
          <w:iCs/>
          <w:sz w:val="36"/>
          <w:szCs w:val="36"/>
        </w:rPr>
        <w:t>Караганда</w:t>
      </w:r>
      <w:r>
        <w:rPr>
          <w:i/>
          <w:iCs/>
          <w:sz w:val="36"/>
          <w:szCs w:val="36"/>
          <w:lang w:val="kk-KZ"/>
        </w:rPr>
        <w:t xml:space="preserve"> </w:t>
      </w:r>
      <w:r w:rsidRPr="00A7302E">
        <w:rPr>
          <w:i/>
          <w:iCs/>
          <w:sz w:val="36"/>
          <w:szCs w:val="36"/>
        </w:rPr>
        <w:t xml:space="preserve">2012 </w:t>
      </w:r>
      <w:r>
        <w:rPr>
          <w:i/>
          <w:iCs/>
          <w:sz w:val="36"/>
          <w:szCs w:val="36"/>
          <w:lang w:val="kk-KZ"/>
        </w:rPr>
        <w:t>г</w:t>
      </w:r>
      <w:r>
        <w:rPr>
          <w:i/>
          <w:iCs/>
          <w:sz w:val="28"/>
          <w:szCs w:val="28"/>
        </w:rPr>
        <w:t xml:space="preserve">.       </w:t>
      </w:r>
    </w:p>
    <w:tbl>
      <w:tblPr>
        <w:tblW w:w="5000" w:type="pct"/>
        <w:tblCellSpacing w:w="0" w:type="dxa"/>
        <w:shd w:val="clear" w:color="auto" w:fill="C3C2AE"/>
        <w:tblCellMar>
          <w:top w:w="24" w:type="dxa"/>
          <w:left w:w="24" w:type="dxa"/>
          <w:bottom w:w="24" w:type="dxa"/>
          <w:right w:w="24" w:type="dxa"/>
        </w:tblCellMar>
        <w:tblLook w:val="04A0"/>
      </w:tblPr>
      <w:tblGrid>
        <w:gridCol w:w="9403"/>
      </w:tblGrid>
      <w:tr w:rsidR="00174501" w:rsidRPr="00AF2410" w:rsidTr="00174501">
        <w:trPr>
          <w:tblCellSpacing w:w="0" w:type="dxa"/>
        </w:trPr>
        <w:tc>
          <w:tcPr>
            <w:tcW w:w="0" w:type="auto"/>
            <w:shd w:val="clear" w:color="auto" w:fill="C3C2AE"/>
            <w:vAlign w:val="center"/>
            <w:hideMark/>
          </w:tcPr>
          <w:p w:rsidR="00174501" w:rsidRPr="00AF2410" w:rsidRDefault="00174501" w:rsidP="001828A3">
            <w:pPr>
              <w:shd w:val="clear" w:color="auto" w:fill="FFFFFF" w:themeFill="background1"/>
              <w:spacing w:after="0" w:line="200" w:lineRule="atLeast"/>
              <w:rPr>
                <w:rFonts w:ascii="Times New Roman" w:eastAsia="Times New Roman" w:hAnsi="Times New Roman" w:cs="Times New Roman"/>
                <w:b/>
                <w:sz w:val="28"/>
                <w:szCs w:val="28"/>
                <w:lang w:eastAsia="ru-RU"/>
              </w:rPr>
            </w:pPr>
            <w:r w:rsidRPr="00AF2410">
              <w:rPr>
                <w:rFonts w:ascii="Times New Roman" w:eastAsia="Times New Roman" w:hAnsi="Times New Roman" w:cs="Times New Roman"/>
                <w:b/>
                <w:sz w:val="28"/>
                <w:szCs w:val="28"/>
                <w:lang w:eastAsia="ru-RU"/>
              </w:rPr>
              <w:lastRenderedPageBreak/>
              <w:t>Доклад: «Формирование здоровых привычек у школьников, как основ</w:t>
            </w:r>
            <w:r w:rsidR="0090343A" w:rsidRPr="00AF2410">
              <w:rPr>
                <w:rFonts w:ascii="Times New Roman" w:eastAsia="Times New Roman" w:hAnsi="Times New Roman" w:cs="Times New Roman"/>
                <w:b/>
                <w:sz w:val="28"/>
                <w:szCs w:val="28"/>
                <w:lang w:eastAsia="ru-RU"/>
              </w:rPr>
              <w:t xml:space="preserve">а </w:t>
            </w:r>
            <w:r w:rsidRPr="00AF2410">
              <w:rPr>
                <w:rFonts w:ascii="Times New Roman" w:eastAsia="Times New Roman" w:hAnsi="Times New Roman" w:cs="Times New Roman"/>
                <w:b/>
                <w:sz w:val="28"/>
                <w:szCs w:val="28"/>
                <w:lang w:eastAsia="ru-RU"/>
              </w:rPr>
              <w:t>здорового образа жизни».</w:t>
            </w:r>
          </w:p>
          <w:p w:rsidR="00174501" w:rsidRPr="00AF2410" w:rsidRDefault="00174501" w:rsidP="001828A3">
            <w:pPr>
              <w:shd w:val="clear" w:color="auto" w:fill="FFFFFF" w:themeFill="background1"/>
              <w:spacing w:before="100" w:beforeAutospacing="1" w:after="100" w:afterAutospacing="1" w:line="200" w:lineRule="atLeast"/>
              <w:rPr>
                <w:rFonts w:ascii="Times New Roman" w:eastAsia="Times New Roman" w:hAnsi="Times New Roman" w:cs="Times New Roman"/>
                <w:sz w:val="28"/>
                <w:szCs w:val="28"/>
                <w:lang w:eastAsia="ru-RU"/>
              </w:rPr>
            </w:pPr>
            <w:r w:rsidRPr="00AF2410">
              <w:rPr>
                <w:rFonts w:ascii="Times New Roman" w:eastAsia="Times New Roman" w:hAnsi="Times New Roman" w:cs="Times New Roman"/>
                <w:sz w:val="28"/>
                <w:szCs w:val="28"/>
                <w:lang w:eastAsia="ru-RU"/>
              </w:rPr>
              <w:t>У привычек есть особенность одна – </w:t>
            </w:r>
            <w:r w:rsidRPr="00AF2410">
              <w:rPr>
                <w:rFonts w:ascii="Times New Roman" w:eastAsia="Times New Roman" w:hAnsi="Times New Roman" w:cs="Times New Roman"/>
                <w:sz w:val="28"/>
                <w:szCs w:val="28"/>
                <w:lang w:eastAsia="ru-RU"/>
              </w:rPr>
              <w:br/>
              <w:t>Властвуют они над нами! </w:t>
            </w:r>
            <w:r w:rsidRPr="00AF2410">
              <w:rPr>
                <w:rFonts w:ascii="Times New Roman" w:eastAsia="Times New Roman" w:hAnsi="Times New Roman" w:cs="Times New Roman"/>
                <w:sz w:val="28"/>
                <w:szCs w:val="28"/>
                <w:lang w:eastAsia="ru-RU"/>
              </w:rPr>
              <w:br/>
              <w:t xml:space="preserve">От </w:t>
            </w:r>
            <w:proofErr w:type="gramStart"/>
            <w:r w:rsidRPr="00AF2410">
              <w:rPr>
                <w:rFonts w:ascii="Times New Roman" w:eastAsia="Times New Roman" w:hAnsi="Times New Roman" w:cs="Times New Roman"/>
                <w:sz w:val="28"/>
                <w:szCs w:val="28"/>
                <w:lang w:eastAsia="ru-RU"/>
              </w:rPr>
              <w:t>хороших</w:t>
            </w:r>
            <w:proofErr w:type="gramEnd"/>
            <w:r w:rsidRPr="00AF2410">
              <w:rPr>
                <w:rFonts w:ascii="Times New Roman" w:eastAsia="Times New Roman" w:hAnsi="Times New Roman" w:cs="Times New Roman"/>
                <w:sz w:val="28"/>
                <w:szCs w:val="28"/>
                <w:lang w:eastAsia="ru-RU"/>
              </w:rPr>
              <w:t xml:space="preserve"> – жизнь до старости полна, </w:t>
            </w:r>
            <w:r w:rsidRPr="00AF2410">
              <w:rPr>
                <w:rFonts w:ascii="Times New Roman" w:eastAsia="Times New Roman" w:hAnsi="Times New Roman" w:cs="Times New Roman"/>
                <w:sz w:val="28"/>
                <w:szCs w:val="28"/>
                <w:lang w:eastAsia="ru-RU"/>
              </w:rPr>
              <w:br/>
              <w:t>От дурных – наполнится слезами. </w:t>
            </w:r>
            <w:r w:rsidRPr="00AF2410">
              <w:rPr>
                <w:rFonts w:ascii="Times New Roman" w:eastAsia="Times New Roman" w:hAnsi="Times New Roman" w:cs="Times New Roman"/>
                <w:sz w:val="28"/>
                <w:szCs w:val="28"/>
                <w:lang w:eastAsia="ru-RU"/>
              </w:rPr>
              <w:br/>
              <w:t>(Б.Аргунов)</w:t>
            </w:r>
          </w:p>
          <w:p w:rsidR="002D68DC" w:rsidRPr="00AF2410" w:rsidRDefault="00402E34" w:rsidP="001828A3">
            <w:pPr>
              <w:shd w:val="clear" w:color="auto" w:fill="FFFFFF" w:themeFill="background1"/>
              <w:spacing w:before="100" w:beforeAutospacing="1" w:after="100" w:afterAutospacing="1" w:line="200" w:lineRule="atLeast"/>
              <w:rPr>
                <w:rFonts w:ascii="Times New Roman" w:eastAsia="Times New Roman" w:hAnsi="Times New Roman" w:cs="Times New Roman"/>
                <w:sz w:val="28"/>
                <w:szCs w:val="28"/>
                <w:lang w:eastAsia="ru-RU"/>
              </w:rPr>
            </w:pPr>
            <w:proofErr w:type="gramStart"/>
            <w:r w:rsidRPr="00AF2410">
              <w:rPr>
                <w:rFonts w:ascii="Times New Roman" w:eastAsia="Times New Roman" w:hAnsi="Times New Roman" w:cs="Times New Roman"/>
                <w:sz w:val="28"/>
                <w:szCs w:val="28"/>
                <w:lang w:eastAsia="ru-RU"/>
              </w:rPr>
              <w:t>В своём послании, п</w:t>
            </w:r>
            <w:r w:rsidR="00174501" w:rsidRPr="00AF2410">
              <w:rPr>
                <w:rFonts w:ascii="Times New Roman" w:eastAsia="Times New Roman" w:hAnsi="Times New Roman" w:cs="Times New Roman"/>
                <w:sz w:val="28"/>
                <w:szCs w:val="28"/>
                <w:lang w:eastAsia="ru-RU"/>
              </w:rPr>
              <w:t>резидент страны, Н. А. Назарбаев акцентировал внимание на наибо</w:t>
            </w:r>
            <w:r w:rsidRPr="00AF2410">
              <w:rPr>
                <w:rFonts w:ascii="Times New Roman" w:eastAsia="Times New Roman" w:hAnsi="Times New Roman" w:cs="Times New Roman"/>
                <w:sz w:val="28"/>
                <w:szCs w:val="28"/>
                <w:lang w:eastAsia="ru-RU"/>
              </w:rPr>
              <w:t>лее актуальных проблемах здравоо</w:t>
            </w:r>
            <w:r w:rsidR="00174501" w:rsidRPr="00AF2410">
              <w:rPr>
                <w:rFonts w:ascii="Times New Roman" w:eastAsia="Times New Roman" w:hAnsi="Times New Roman" w:cs="Times New Roman"/>
                <w:sz w:val="28"/>
                <w:szCs w:val="28"/>
                <w:lang w:eastAsia="ru-RU"/>
              </w:rPr>
              <w:t>хранения и участие в их преодолении всего общества: предотвращение заболеваний и стимулирование здорового образа жизни; борьба с наркоманией и наркобизнесом; сокращение потребления алкоголя и табака; улучшение здоровья женщин и детей; улучшение питания, чистота окружающей среды и экологии.</w:t>
            </w:r>
            <w:proofErr w:type="gramEnd"/>
            <w:r w:rsidR="00174501" w:rsidRPr="00AF2410">
              <w:rPr>
                <w:rFonts w:ascii="Times New Roman" w:eastAsia="Times New Roman" w:hAnsi="Times New Roman" w:cs="Times New Roman"/>
                <w:sz w:val="28"/>
                <w:szCs w:val="28"/>
                <w:lang w:eastAsia="ru-RU"/>
              </w:rPr>
              <w:t xml:space="preserve"> Здоровье нации – это общенациональная задача». </w:t>
            </w:r>
            <w:r w:rsidR="00174501" w:rsidRPr="00AF2410">
              <w:rPr>
                <w:rFonts w:ascii="Times New Roman" w:eastAsia="Times New Roman" w:hAnsi="Times New Roman" w:cs="Times New Roman"/>
                <w:sz w:val="28"/>
                <w:szCs w:val="28"/>
                <w:lang w:eastAsia="ru-RU"/>
              </w:rPr>
              <w:br/>
              <w:t>Формирование здоровых привычек базируется на сознательном самовоспитании учащихся. Здоровье несовместимо с вредными привычками, разрушающими его, поэтому отказ от них – один из обязательных эл</w:t>
            </w:r>
            <w:r w:rsidR="002D68DC" w:rsidRPr="00AF2410">
              <w:rPr>
                <w:rFonts w:ascii="Times New Roman" w:eastAsia="Times New Roman" w:hAnsi="Times New Roman" w:cs="Times New Roman"/>
                <w:sz w:val="28"/>
                <w:szCs w:val="28"/>
                <w:lang w:eastAsia="ru-RU"/>
              </w:rPr>
              <w:t>ементов здорового стиля жизни. </w:t>
            </w:r>
          </w:p>
          <w:p w:rsidR="00174501" w:rsidRPr="00AF2410" w:rsidRDefault="00174501" w:rsidP="001828A3">
            <w:pPr>
              <w:shd w:val="clear" w:color="auto" w:fill="FFFFFF" w:themeFill="background1"/>
              <w:spacing w:before="100" w:beforeAutospacing="1" w:after="100" w:afterAutospacing="1" w:line="200" w:lineRule="atLeast"/>
              <w:rPr>
                <w:rFonts w:ascii="Times New Roman" w:eastAsia="Times New Roman" w:hAnsi="Times New Roman" w:cs="Times New Roman"/>
                <w:sz w:val="28"/>
                <w:szCs w:val="28"/>
                <w:lang w:eastAsia="ru-RU"/>
              </w:rPr>
            </w:pPr>
            <w:r w:rsidRPr="00AF2410">
              <w:rPr>
                <w:rFonts w:ascii="Times New Roman" w:eastAsia="Times New Roman" w:hAnsi="Times New Roman" w:cs="Times New Roman"/>
                <w:sz w:val="28"/>
                <w:szCs w:val="28"/>
                <w:lang w:eastAsia="ru-RU"/>
              </w:rPr>
              <w:t>Известно, что все знания, умения, навыки и привычки ребёнок получает в процессе обучения и воспитания, поэтому методам формирования собственного здоровья необходимо учить, как учат детей чтению, письму, счёту. Но для этого необходимо выяснить, какие знание имеют дети по ЗОЖ. Ведь основными условиями формирования здорового образа жизни являются: </w:t>
            </w:r>
            <w:r w:rsidRPr="00AF2410">
              <w:rPr>
                <w:rFonts w:ascii="Times New Roman" w:eastAsia="Times New Roman" w:hAnsi="Times New Roman" w:cs="Times New Roman"/>
                <w:sz w:val="28"/>
                <w:szCs w:val="28"/>
                <w:lang w:eastAsia="ru-RU"/>
              </w:rPr>
              <w:br/>
              <w:t>1. Формирование знаний младшего школьника о здоровье, ЗОЖ, о собственном здоровье, о здоровых и вредных привычках растущего человека, о нормальном нравственном и отклоняющемся поведении детей и подростков; </w:t>
            </w:r>
            <w:r w:rsidRPr="00AF2410">
              <w:rPr>
                <w:rFonts w:ascii="Times New Roman" w:eastAsia="Times New Roman" w:hAnsi="Times New Roman" w:cs="Times New Roman"/>
                <w:sz w:val="28"/>
                <w:szCs w:val="28"/>
                <w:lang w:eastAsia="ru-RU"/>
              </w:rPr>
              <w:br/>
              <w:t>2. Организованная двигательная активность учащихся в условиях использования специально разработанных методик и технологий формирования здорового образа жизни; </w:t>
            </w:r>
            <w:r w:rsidRPr="00AF2410">
              <w:rPr>
                <w:rFonts w:ascii="Times New Roman" w:eastAsia="Times New Roman" w:hAnsi="Times New Roman" w:cs="Times New Roman"/>
                <w:sz w:val="28"/>
                <w:szCs w:val="28"/>
                <w:lang w:eastAsia="ru-RU"/>
              </w:rPr>
              <w:br/>
              <w:t>3. Формирование ценностного отношения к здоровью, здоровому образу жизни;</w:t>
            </w:r>
          </w:p>
          <w:p w:rsidR="00174501" w:rsidRPr="00AF2410" w:rsidRDefault="00174501" w:rsidP="001828A3">
            <w:pPr>
              <w:shd w:val="clear" w:color="auto" w:fill="FFFFFF" w:themeFill="background1"/>
              <w:spacing w:before="100" w:beforeAutospacing="1" w:after="100" w:afterAutospacing="1" w:line="200" w:lineRule="atLeast"/>
              <w:rPr>
                <w:rFonts w:ascii="Times New Roman" w:eastAsia="Times New Roman" w:hAnsi="Times New Roman" w:cs="Times New Roman"/>
                <w:sz w:val="28"/>
                <w:szCs w:val="28"/>
                <w:lang w:eastAsia="ru-RU"/>
              </w:rPr>
            </w:pPr>
            <w:r w:rsidRPr="00AF2410">
              <w:rPr>
                <w:rFonts w:ascii="Times New Roman" w:eastAsia="Times New Roman" w:hAnsi="Times New Roman" w:cs="Times New Roman"/>
                <w:sz w:val="28"/>
                <w:szCs w:val="28"/>
                <w:lang w:eastAsia="ru-RU"/>
              </w:rPr>
              <w:t>Поэтому я прове</w:t>
            </w:r>
            <w:r w:rsidR="0090343A" w:rsidRPr="00AF2410">
              <w:rPr>
                <w:rFonts w:ascii="Times New Roman" w:eastAsia="Times New Roman" w:hAnsi="Times New Roman" w:cs="Times New Roman"/>
                <w:sz w:val="28"/>
                <w:szCs w:val="28"/>
                <w:lang w:eastAsia="ru-RU"/>
              </w:rPr>
              <w:t>ла анкетирование среди учащихся</w:t>
            </w:r>
            <w:r w:rsidRPr="00AF2410">
              <w:rPr>
                <w:rFonts w:ascii="Times New Roman" w:eastAsia="Times New Roman" w:hAnsi="Times New Roman" w:cs="Times New Roman"/>
                <w:sz w:val="28"/>
                <w:szCs w:val="28"/>
                <w:lang w:eastAsia="ru-RU"/>
              </w:rPr>
              <w:t>. </w:t>
            </w:r>
            <w:r w:rsidRPr="00AF2410">
              <w:rPr>
                <w:rFonts w:ascii="Times New Roman" w:eastAsia="Times New Roman" w:hAnsi="Times New Roman" w:cs="Times New Roman"/>
                <w:sz w:val="28"/>
                <w:szCs w:val="28"/>
                <w:lang w:eastAsia="ru-RU"/>
              </w:rPr>
              <w:br/>
              <w:t>Анкета для учащихся. </w:t>
            </w:r>
            <w:r w:rsidRPr="00AF2410">
              <w:rPr>
                <w:rFonts w:ascii="Times New Roman" w:eastAsia="Times New Roman" w:hAnsi="Times New Roman" w:cs="Times New Roman"/>
                <w:sz w:val="28"/>
                <w:szCs w:val="28"/>
                <w:lang w:eastAsia="ru-RU"/>
              </w:rPr>
              <w:br/>
              <w:t>1. Что знаете о здоровом образе жизни? </w:t>
            </w:r>
            <w:r w:rsidRPr="00AF2410">
              <w:rPr>
                <w:rFonts w:ascii="Times New Roman" w:eastAsia="Times New Roman" w:hAnsi="Times New Roman" w:cs="Times New Roman"/>
                <w:sz w:val="28"/>
                <w:szCs w:val="28"/>
                <w:lang w:eastAsia="ru-RU"/>
              </w:rPr>
              <w:br/>
              <w:t>2. Как соблюдаете правила личной гигиены? </w:t>
            </w:r>
            <w:r w:rsidRPr="00AF2410">
              <w:rPr>
                <w:rFonts w:ascii="Times New Roman" w:eastAsia="Times New Roman" w:hAnsi="Times New Roman" w:cs="Times New Roman"/>
                <w:sz w:val="28"/>
                <w:szCs w:val="28"/>
                <w:lang w:eastAsia="ru-RU"/>
              </w:rPr>
              <w:br/>
              <w:t>3. Вредные привычки – это… </w:t>
            </w:r>
            <w:r w:rsidRPr="00AF2410">
              <w:rPr>
                <w:rFonts w:ascii="Times New Roman" w:eastAsia="Times New Roman" w:hAnsi="Times New Roman" w:cs="Times New Roman"/>
                <w:sz w:val="28"/>
                <w:szCs w:val="28"/>
                <w:lang w:eastAsia="ru-RU"/>
              </w:rPr>
              <w:br/>
              <w:t>4. Питание, относится к здоровому образу жизни? Почему? </w:t>
            </w:r>
            <w:r w:rsidRPr="00AF2410">
              <w:rPr>
                <w:rFonts w:ascii="Times New Roman" w:eastAsia="Times New Roman" w:hAnsi="Times New Roman" w:cs="Times New Roman"/>
                <w:sz w:val="28"/>
                <w:szCs w:val="28"/>
                <w:lang w:eastAsia="ru-RU"/>
              </w:rPr>
              <w:br/>
              <w:t>5. Как проводите свободное время?</w:t>
            </w:r>
          </w:p>
          <w:p w:rsidR="00174501" w:rsidRPr="00AF2410" w:rsidRDefault="00174501" w:rsidP="001828A3">
            <w:pPr>
              <w:shd w:val="clear" w:color="auto" w:fill="FFFFFF" w:themeFill="background1"/>
              <w:spacing w:before="100" w:beforeAutospacing="1" w:after="100" w:afterAutospacing="1" w:line="200" w:lineRule="atLeast"/>
              <w:rPr>
                <w:rFonts w:ascii="Times New Roman" w:eastAsia="Times New Roman" w:hAnsi="Times New Roman" w:cs="Times New Roman"/>
                <w:sz w:val="28"/>
                <w:szCs w:val="28"/>
                <w:lang w:eastAsia="ru-RU"/>
              </w:rPr>
            </w:pPr>
            <w:r w:rsidRPr="00AF2410">
              <w:rPr>
                <w:rFonts w:ascii="Times New Roman" w:eastAsia="Times New Roman" w:hAnsi="Times New Roman" w:cs="Times New Roman"/>
                <w:sz w:val="28"/>
                <w:szCs w:val="28"/>
                <w:lang w:eastAsia="ru-RU"/>
              </w:rPr>
              <w:lastRenderedPageBreak/>
              <w:t>Я убедилась, что школьники испытывают дефицит в знаниях, касающихся формирования, сохранени</w:t>
            </w:r>
            <w:r w:rsidR="002D68DC" w:rsidRPr="00AF2410">
              <w:rPr>
                <w:rFonts w:ascii="Times New Roman" w:eastAsia="Times New Roman" w:hAnsi="Times New Roman" w:cs="Times New Roman"/>
                <w:sz w:val="28"/>
                <w:szCs w:val="28"/>
                <w:lang w:eastAsia="ru-RU"/>
              </w:rPr>
              <w:t>я и укрепления личного здоровья.</w:t>
            </w:r>
            <w:r w:rsidRPr="00AF2410">
              <w:rPr>
                <w:rFonts w:ascii="Times New Roman" w:eastAsia="Times New Roman" w:hAnsi="Times New Roman" w:cs="Times New Roman"/>
                <w:sz w:val="28"/>
                <w:szCs w:val="28"/>
                <w:lang w:eastAsia="ru-RU"/>
              </w:rPr>
              <w:t xml:space="preserve"> Ответы на вопросы были однозначными: занятия спортом; моим руки, чистим зубы; вредные привычки – это употребление спиртного, курить; ни все считают, что питание относится к здоровому стилю жизни; свободное время проводят во дворе дома с друзьями, иногда ездят в</w:t>
            </w:r>
            <w:r w:rsidR="0090343A" w:rsidRPr="00AF2410">
              <w:rPr>
                <w:rFonts w:ascii="Times New Roman" w:eastAsia="Times New Roman" w:hAnsi="Times New Roman" w:cs="Times New Roman"/>
                <w:sz w:val="28"/>
                <w:szCs w:val="28"/>
                <w:lang w:eastAsia="ru-RU"/>
              </w:rPr>
              <w:t xml:space="preserve"> парк (3 уч-ся), на рыбалку(2 уч-ся).</w:t>
            </w:r>
          </w:p>
          <w:p w:rsidR="00174501" w:rsidRPr="00AF2410" w:rsidRDefault="00174501" w:rsidP="001828A3">
            <w:pPr>
              <w:shd w:val="clear" w:color="auto" w:fill="FFFFFF" w:themeFill="background1"/>
              <w:spacing w:before="100" w:beforeAutospacing="1" w:after="100" w:afterAutospacing="1" w:line="200" w:lineRule="atLeast"/>
              <w:rPr>
                <w:rFonts w:ascii="Times New Roman" w:eastAsia="Times New Roman" w:hAnsi="Times New Roman" w:cs="Times New Roman"/>
                <w:sz w:val="28"/>
                <w:szCs w:val="28"/>
                <w:lang w:eastAsia="ru-RU"/>
              </w:rPr>
            </w:pPr>
            <w:r w:rsidRPr="00AF2410">
              <w:rPr>
                <w:rFonts w:ascii="Times New Roman" w:eastAsia="Times New Roman" w:hAnsi="Times New Roman" w:cs="Times New Roman"/>
                <w:sz w:val="28"/>
                <w:szCs w:val="28"/>
                <w:lang w:eastAsia="ru-RU"/>
              </w:rPr>
              <w:t>Оздоровление детей невозможно решить без единства с семьёй, поэтому большое внимание уделяю работе с родителями. Провела опрос и среди родителей. </w:t>
            </w:r>
            <w:r w:rsidRPr="00AF2410">
              <w:rPr>
                <w:rFonts w:ascii="Times New Roman" w:eastAsia="Times New Roman" w:hAnsi="Times New Roman" w:cs="Times New Roman"/>
                <w:sz w:val="28"/>
                <w:szCs w:val="28"/>
                <w:lang w:eastAsia="ru-RU"/>
              </w:rPr>
              <w:br/>
              <w:t>Анкета для родителей. </w:t>
            </w:r>
            <w:r w:rsidRPr="00AF2410">
              <w:rPr>
                <w:rFonts w:ascii="Times New Roman" w:eastAsia="Times New Roman" w:hAnsi="Times New Roman" w:cs="Times New Roman"/>
                <w:sz w:val="28"/>
                <w:szCs w:val="28"/>
                <w:lang w:eastAsia="ru-RU"/>
              </w:rPr>
              <w:br/>
              <w:t>1. Что такое ЗОЖ? </w:t>
            </w:r>
            <w:r w:rsidRPr="00AF2410">
              <w:rPr>
                <w:rFonts w:ascii="Times New Roman" w:eastAsia="Times New Roman" w:hAnsi="Times New Roman" w:cs="Times New Roman"/>
                <w:sz w:val="28"/>
                <w:szCs w:val="28"/>
                <w:lang w:eastAsia="ru-RU"/>
              </w:rPr>
              <w:br/>
              <w:t>2. Что относится к вредным привычкам? Курят ли в вашей семье? </w:t>
            </w:r>
            <w:r w:rsidRPr="00AF2410">
              <w:rPr>
                <w:rFonts w:ascii="Times New Roman" w:eastAsia="Times New Roman" w:hAnsi="Times New Roman" w:cs="Times New Roman"/>
                <w:sz w:val="28"/>
                <w:szCs w:val="28"/>
                <w:lang w:eastAsia="ru-RU"/>
              </w:rPr>
              <w:br/>
              <w:t>3. Каков суточный бюджет времени ребёнка (сон</w:t>
            </w:r>
            <w:r w:rsidR="002D68DC" w:rsidRPr="00AF2410">
              <w:rPr>
                <w:rFonts w:ascii="Times New Roman" w:eastAsia="Times New Roman" w:hAnsi="Times New Roman" w:cs="Times New Roman"/>
                <w:sz w:val="28"/>
                <w:szCs w:val="28"/>
                <w:lang w:eastAsia="ru-RU"/>
              </w:rPr>
              <w:t>, еда, дорога, учёба</w:t>
            </w:r>
            <w:r w:rsidRPr="00AF2410">
              <w:rPr>
                <w:rFonts w:ascii="Times New Roman" w:eastAsia="Times New Roman" w:hAnsi="Times New Roman" w:cs="Times New Roman"/>
                <w:sz w:val="28"/>
                <w:szCs w:val="28"/>
                <w:lang w:eastAsia="ru-RU"/>
              </w:rPr>
              <w:t>)? </w:t>
            </w:r>
            <w:r w:rsidRPr="00AF2410">
              <w:rPr>
                <w:rFonts w:ascii="Times New Roman" w:eastAsia="Times New Roman" w:hAnsi="Times New Roman" w:cs="Times New Roman"/>
                <w:sz w:val="28"/>
                <w:szCs w:val="28"/>
                <w:lang w:eastAsia="ru-RU"/>
              </w:rPr>
              <w:br/>
              <w:t>4. Сколько раз и в какое время питается ваш ребёнок? </w:t>
            </w:r>
            <w:r w:rsidRPr="00AF2410">
              <w:rPr>
                <w:rFonts w:ascii="Times New Roman" w:eastAsia="Times New Roman" w:hAnsi="Times New Roman" w:cs="Times New Roman"/>
                <w:sz w:val="28"/>
                <w:szCs w:val="28"/>
                <w:lang w:eastAsia="ru-RU"/>
              </w:rPr>
              <w:br/>
              <w:t>5. Как ваша семья проводит свободное время?</w:t>
            </w:r>
          </w:p>
          <w:p w:rsidR="00174501" w:rsidRPr="00AF2410" w:rsidRDefault="00174501" w:rsidP="001828A3">
            <w:pPr>
              <w:shd w:val="clear" w:color="auto" w:fill="FFFFFF" w:themeFill="background1"/>
              <w:spacing w:before="100" w:beforeAutospacing="1" w:after="100" w:afterAutospacing="1" w:line="200" w:lineRule="atLeast"/>
              <w:rPr>
                <w:rFonts w:ascii="Times New Roman" w:eastAsia="Times New Roman" w:hAnsi="Times New Roman" w:cs="Times New Roman"/>
                <w:sz w:val="28"/>
                <w:szCs w:val="28"/>
                <w:lang w:eastAsia="ru-RU"/>
              </w:rPr>
            </w:pPr>
            <w:r w:rsidRPr="00AF2410">
              <w:rPr>
                <w:rFonts w:ascii="Times New Roman" w:eastAsia="Times New Roman" w:hAnsi="Times New Roman" w:cs="Times New Roman"/>
                <w:sz w:val="28"/>
                <w:szCs w:val="28"/>
                <w:lang w:eastAsia="ru-RU"/>
              </w:rPr>
              <w:t>Анализ анкетных данных подвёл к выводу, что в основном родители ведут правильный образ жизни, но не достаточно внимания уделяют режиму питания, полноценному отдыху и наблюдается малая физическая активность. Необходимо расширять знания родителей по вопросам воспитания здорового ребёнка и формирования своей культуры здоровья. </w:t>
            </w:r>
            <w:r w:rsidRPr="00AF2410">
              <w:rPr>
                <w:rFonts w:ascii="Times New Roman" w:eastAsia="Times New Roman" w:hAnsi="Times New Roman" w:cs="Times New Roman"/>
                <w:sz w:val="28"/>
                <w:szCs w:val="28"/>
                <w:lang w:eastAsia="ru-RU"/>
              </w:rPr>
              <w:br/>
              <w:t>Нетрудно было прийти к выводу, что все - как позитивное, так и негативное - человек тащит с собой через жизнь из детства и юности. </w:t>
            </w:r>
            <w:r w:rsidRPr="00AF2410">
              <w:rPr>
                <w:rFonts w:ascii="Times New Roman" w:eastAsia="Times New Roman" w:hAnsi="Times New Roman" w:cs="Times New Roman"/>
                <w:sz w:val="28"/>
                <w:szCs w:val="28"/>
                <w:lang w:eastAsia="ru-RU"/>
              </w:rPr>
              <w:br/>
              <w:t>Образовавшиеся пробелы он замечает в зрелом возрасте. И хотел бы начать регулярно бегать по утрам, но, побегав недельку, бросает это занятие. Почему? Нет привычки. По этой же причине прекращаются и другие добрые начинания, связанные с физическими упражнениями, водными процедурами, дыхательной гимнастикой, здоровым питанием, ежедневными прогулками и многим другим, что способствует укреплению здоровья. </w:t>
            </w:r>
            <w:r w:rsidRPr="00AF2410">
              <w:rPr>
                <w:rFonts w:ascii="Times New Roman" w:eastAsia="Times New Roman" w:hAnsi="Times New Roman" w:cs="Times New Roman"/>
                <w:sz w:val="28"/>
                <w:szCs w:val="28"/>
                <w:lang w:eastAsia="ru-RU"/>
              </w:rPr>
              <w:br/>
              <w:t>В связи с этим я провожу тематические родительские собрания, где родители являются активными участниками в обсуждении проблем по формированию ЗОЖ, делятся опытом семейного воспитания. Поддерживаем связь с национальным центром проблем формирования здорового образа жизни. Родителям предлагаются брошюры, памятки. </w:t>
            </w:r>
            <w:r w:rsidRPr="00AF2410">
              <w:rPr>
                <w:rFonts w:ascii="Times New Roman" w:eastAsia="Times New Roman" w:hAnsi="Times New Roman" w:cs="Times New Roman"/>
                <w:sz w:val="28"/>
                <w:szCs w:val="28"/>
                <w:lang w:eastAsia="ru-RU"/>
              </w:rPr>
              <w:br/>
              <w:t>Мы сказали, что здоровый стиль жизни школьника включает в себя привычное, здоровое питание. Индивидуальный подход к питанию каждого ребёнка поварами школьной столовой, беседы с родителями, как на родительских собраниях, так и индив</w:t>
            </w:r>
            <w:r w:rsidR="00912BA2" w:rsidRPr="00AF2410">
              <w:rPr>
                <w:rFonts w:ascii="Times New Roman" w:eastAsia="Times New Roman" w:hAnsi="Times New Roman" w:cs="Times New Roman"/>
                <w:sz w:val="28"/>
                <w:szCs w:val="28"/>
                <w:lang w:eastAsia="ru-RU"/>
              </w:rPr>
              <w:t>идуально, беседа школьного мед</w:t>
            </w:r>
            <w:proofErr w:type="gramStart"/>
            <w:r w:rsidR="00912BA2" w:rsidRPr="00AF2410">
              <w:rPr>
                <w:rFonts w:ascii="Times New Roman" w:eastAsia="Times New Roman" w:hAnsi="Times New Roman" w:cs="Times New Roman"/>
                <w:sz w:val="28"/>
                <w:szCs w:val="28"/>
                <w:lang w:eastAsia="ru-RU"/>
              </w:rPr>
              <w:t>.</w:t>
            </w:r>
            <w:proofErr w:type="gramEnd"/>
            <w:r w:rsidR="00912BA2" w:rsidRPr="00AF2410">
              <w:rPr>
                <w:rFonts w:ascii="Times New Roman" w:eastAsia="Times New Roman" w:hAnsi="Times New Roman" w:cs="Times New Roman"/>
                <w:sz w:val="28"/>
                <w:szCs w:val="28"/>
                <w:lang w:eastAsia="ru-RU"/>
              </w:rPr>
              <w:t xml:space="preserve"> </w:t>
            </w:r>
            <w:proofErr w:type="gramStart"/>
            <w:r w:rsidRPr="00AF2410">
              <w:rPr>
                <w:rFonts w:ascii="Times New Roman" w:eastAsia="Times New Roman" w:hAnsi="Times New Roman" w:cs="Times New Roman"/>
                <w:sz w:val="28"/>
                <w:szCs w:val="28"/>
                <w:lang w:eastAsia="ru-RU"/>
              </w:rPr>
              <w:t>р</w:t>
            </w:r>
            <w:proofErr w:type="gramEnd"/>
            <w:r w:rsidRPr="00AF2410">
              <w:rPr>
                <w:rFonts w:ascii="Times New Roman" w:eastAsia="Times New Roman" w:hAnsi="Times New Roman" w:cs="Times New Roman"/>
                <w:sz w:val="28"/>
                <w:szCs w:val="28"/>
                <w:lang w:eastAsia="ru-RU"/>
              </w:rPr>
              <w:t>аботника с учащимися о правильном и здоровом питании дают свои пло</w:t>
            </w:r>
            <w:r w:rsidR="0090343A" w:rsidRPr="00AF2410">
              <w:rPr>
                <w:rFonts w:ascii="Times New Roman" w:eastAsia="Times New Roman" w:hAnsi="Times New Roman" w:cs="Times New Roman"/>
                <w:sz w:val="28"/>
                <w:szCs w:val="28"/>
                <w:lang w:eastAsia="ru-RU"/>
              </w:rPr>
              <w:t xml:space="preserve">ды. </w:t>
            </w:r>
          </w:p>
          <w:p w:rsidR="00174501" w:rsidRPr="00AF2410" w:rsidRDefault="00174501" w:rsidP="001828A3">
            <w:pPr>
              <w:shd w:val="clear" w:color="auto" w:fill="FFFFFF" w:themeFill="background1"/>
              <w:spacing w:before="100" w:beforeAutospacing="1" w:after="100" w:afterAutospacing="1" w:line="200" w:lineRule="atLeast"/>
              <w:rPr>
                <w:rFonts w:ascii="Times New Roman" w:eastAsia="Times New Roman" w:hAnsi="Times New Roman" w:cs="Times New Roman"/>
                <w:sz w:val="28"/>
                <w:szCs w:val="28"/>
                <w:lang w:eastAsia="ru-RU"/>
              </w:rPr>
            </w:pPr>
            <w:r w:rsidRPr="00AF2410">
              <w:rPr>
                <w:rFonts w:ascii="Times New Roman" w:eastAsia="Times New Roman" w:hAnsi="Times New Roman" w:cs="Times New Roman"/>
                <w:sz w:val="28"/>
                <w:szCs w:val="28"/>
                <w:lang w:eastAsia="ru-RU"/>
              </w:rPr>
              <w:t xml:space="preserve">Работая с </w:t>
            </w:r>
            <w:proofErr w:type="gramStart"/>
            <w:r w:rsidRPr="00AF2410">
              <w:rPr>
                <w:rFonts w:ascii="Times New Roman" w:eastAsia="Times New Roman" w:hAnsi="Times New Roman" w:cs="Times New Roman"/>
                <w:sz w:val="28"/>
                <w:szCs w:val="28"/>
                <w:lang w:eastAsia="ru-RU"/>
              </w:rPr>
              <w:t>учащимися</w:t>
            </w:r>
            <w:proofErr w:type="gramEnd"/>
            <w:r w:rsidRPr="00AF2410">
              <w:rPr>
                <w:rFonts w:ascii="Times New Roman" w:eastAsia="Times New Roman" w:hAnsi="Times New Roman" w:cs="Times New Roman"/>
                <w:sz w:val="28"/>
                <w:szCs w:val="28"/>
                <w:lang w:eastAsia="ru-RU"/>
              </w:rPr>
              <w:t xml:space="preserve"> я руководствуюсь школьной перспективной программой, способствующая решению проблем охраны здоровья и формированию здорового образа жизни учащихся</w:t>
            </w:r>
            <w:r w:rsidR="00912BA2" w:rsidRPr="00AF2410">
              <w:rPr>
                <w:rFonts w:ascii="Times New Roman" w:eastAsia="Times New Roman" w:hAnsi="Times New Roman" w:cs="Times New Roman"/>
                <w:sz w:val="28"/>
                <w:szCs w:val="28"/>
                <w:lang w:eastAsia="ru-RU"/>
              </w:rPr>
              <w:t xml:space="preserve"> </w:t>
            </w:r>
            <w:r w:rsidRPr="00AF2410">
              <w:rPr>
                <w:rFonts w:ascii="Times New Roman" w:eastAsia="Times New Roman" w:hAnsi="Times New Roman" w:cs="Times New Roman"/>
                <w:sz w:val="28"/>
                <w:szCs w:val="28"/>
                <w:lang w:eastAsia="ru-RU"/>
              </w:rPr>
              <w:t>(ЗОЖ). </w:t>
            </w:r>
            <w:r w:rsidRPr="00AF2410">
              <w:rPr>
                <w:rFonts w:ascii="Times New Roman" w:eastAsia="Times New Roman" w:hAnsi="Times New Roman" w:cs="Times New Roman"/>
                <w:sz w:val="28"/>
                <w:szCs w:val="28"/>
                <w:lang w:eastAsia="ru-RU"/>
              </w:rPr>
              <w:br/>
              <w:t xml:space="preserve">Для повышения эффективности этого процесса, занятия провожу в </w:t>
            </w:r>
            <w:r w:rsidRPr="00AF2410">
              <w:rPr>
                <w:rFonts w:ascii="Times New Roman" w:eastAsia="Times New Roman" w:hAnsi="Times New Roman" w:cs="Times New Roman"/>
                <w:sz w:val="28"/>
                <w:szCs w:val="28"/>
                <w:lang w:eastAsia="ru-RU"/>
              </w:rPr>
              <w:lastRenderedPageBreak/>
              <w:t xml:space="preserve">нестандартной форме: «круглый стол», работа в группах, «мозговая атака», праздник «В гостях у </w:t>
            </w:r>
            <w:proofErr w:type="spellStart"/>
            <w:r w:rsidRPr="00AF2410">
              <w:rPr>
                <w:rFonts w:ascii="Times New Roman" w:eastAsia="Times New Roman" w:hAnsi="Times New Roman" w:cs="Times New Roman"/>
                <w:sz w:val="28"/>
                <w:szCs w:val="28"/>
                <w:lang w:eastAsia="ru-RU"/>
              </w:rPr>
              <w:t>Мойдодыра</w:t>
            </w:r>
            <w:proofErr w:type="spellEnd"/>
            <w:r w:rsidRPr="00AF2410">
              <w:rPr>
                <w:rFonts w:ascii="Times New Roman" w:eastAsia="Times New Roman" w:hAnsi="Times New Roman" w:cs="Times New Roman"/>
                <w:sz w:val="28"/>
                <w:szCs w:val="28"/>
                <w:lang w:eastAsia="ru-RU"/>
              </w:rPr>
              <w:t>», на которые приглашаются родители. </w:t>
            </w:r>
            <w:r w:rsidRPr="00AF2410">
              <w:rPr>
                <w:rFonts w:ascii="Times New Roman" w:eastAsia="Times New Roman" w:hAnsi="Times New Roman" w:cs="Times New Roman"/>
                <w:sz w:val="28"/>
                <w:szCs w:val="28"/>
                <w:lang w:eastAsia="ru-RU"/>
              </w:rPr>
              <w:br/>
              <w:t xml:space="preserve">Чтобы сохранить своё здоровье и не навредить товарищу, всё наказуемо, провожу пятиминутные занятия по правовому лекторию. Цель </w:t>
            </w:r>
            <w:proofErr w:type="gramStart"/>
            <w:r w:rsidRPr="00AF2410">
              <w:rPr>
                <w:rFonts w:ascii="Times New Roman" w:eastAsia="Times New Roman" w:hAnsi="Times New Roman" w:cs="Times New Roman"/>
                <w:sz w:val="28"/>
                <w:szCs w:val="28"/>
                <w:lang w:eastAsia="ru-RU"/>
              </w:rPr>
              <w:t>которого</w:t>
            </w:r>
            <w:proofErr w:type="gramEnd"/>
            <w:r w:rsidRPr="00AF2410">
              <w:rPr>
                <w:rFonts w:ascii="Times New Roman" w:eastAsia="Times New Roman" w:hAnsi="Times New Roman" w:cs="Times New Roman"/>
                <w:sz w:val="28"/>
                <w:szCs w:val="28"/>
                <w:lang w:eastAsia="ru-RU"/>
              </w:rPr>
              <w:t>: иметь понятие о личности, обществе, о правах и обязанностях; уметь быть законопослушным гражданином, проявлять взаимоуважение, взаимопонимание.</w:t>
            </w:r>
            <w:r w:rsidRPr="00AF2410">
              <w:rPr>
                <w:rFonts w:ascii="Times New Roman" w:eastAsia="Times New Roman" w:hAnsi="Times New Roman" w:cs="Times New Roman"/>
                <w:sz w:val="28"/>
                <w:szCs w:val="28"/>
                <w:lang w:eastAsia="ru-RU"/>
              </w:rPr>
              <w:br/>
            </w:r>
            <w:r w:rsidRPr="00AF2410">
              <w:rPr>
                <w:rFonts w:ascii="Times New Roman" w:eastAsia="Times New Roman" w:hAnsi="Times New Roman" w:cs="Times New Roman"/>
                <w:sz w:val="28"/>
                <w:szCs w:val="28"/>
                <w:lang w:eastAsia="ru-RU"/>
              </w:rPr>
              <w:br/>
              <w:t>Важнейшим качеством деятельности по формированию здорового образа жизни учащихся является субъект - субъектное (а не субъект - об</w:t>
            </w:r>
            <w:r w:rsidR="00912BA2" w:rsidRPr="00AF2410">
              <w:rPr>
                <w:rFonts w:ascii="Times New Roman" w:eastAsia="Times New Roman" w:hAnsi="Times New Roman" w:cs="Times New Roman"/>
                <w:sz w:val="28"/>
                <w:szCs w:val="28"/>
                <w:lang w:eastAsia="ru-RU"/>
              </w:rPr>
              <w:t>ъектное) взаимодействие воспитателя</w:t>
            </w:r>
            <w:r w:rsidRPr="00AF2410">
              <w:rPr>
                <w:rFonts w:ascii="Times New Roman" w:eastAsia="Times New Roman" w:hAnsi="Times New Roman" w:cs="Times New Roman"/>
                <w:sz w:val="28"/>
                <w:szCs w:val="28"/>
                <w:lang w:eastAsia="ru-RU"/>
              </w:rPr>
              <w:t xml:space="preserve"> и учащегося. Когда они делают что-то новое в направлении здорового образа жизни, то возникает ситуация совместного творчества. В совместной деятельности учащемуся дано почувствовать себя субъектом созидания собственного здоровья, следовательно, собственной судьбы. Внеурочная деятельность </w:t>
            </w:r>
            <w:proofErr w:type="gramStart"/>
            <w:r w:rsidRPr="00AF2410">
              <w:rPr>
                <w:rFonts w:ascii="Times New Roman" w:eastAsia="Times New Roman" w:hAnsi="Times New Roman" w:cs="Times New Roman"/>
                <w:sz w:val="28"/>
                <w:szCs w:val="28"/>
                <w:lang w:eastAsia="ru-RU"/>
              </w:rPr>
              <w:t>представляет большие возможности</w:t>
            </w:r>
            <w:proofErr w:type="gramEnd"/>
            <w:r w:rsidRPr="00AF2410">
              <w:rPr>
                <w:rFonts w:ascii="Times New Roman" w:eastAsia="Times New Roman" w:hAnsi="Times New Roman" w:cs="Times New Roman"/>
                <w:sz w:val="28"/>
                <w:szCs w:val="28"/>
                <w:lang w:eastAsia="ru-RU"/>
              </w:rPr>
              <w:t xml:space="preserve"> для самореализации учащихс</w:t>
            </w:r>
            <w:r w:rsidR="00912BA2" w:rsidRPr="00AF2410">
              <w:rPr>
                <w:rFonts w:ascii="Times New Roman" w:eastAsia="Times New Roman" w:hAnsi="Times New Roman" w:cs="Times New Roman"/>
                <w:sz w:val="28"/>
                <w:szCs w:val="28"/>
                <w:lang w:eastAsia="ru-RU"/>
              </w:rPr>
              <w:t>я. </w:t>
            </w:r>
            <w:r w:rsidR="00912BA2" w:rsidRPr="00AF2410">
              <w:rPr>
                <w:rFonts w:ascii="Times New Roman" w:eastAsia="Times New Roman" w:hAnsi="Times New Roman" w:cs="Times New Roman"/>
                <w:sz w:val="28"/>
                <w:szCs w:val="28"/>
                <w:lang w:eastAsia="ru-RU"/>
              </w:rPr>
              <w:br/>
              <w:t>Это участие</w:t>
            </w:r>
            <w:r w:rsidRPr="00AF2410">
              <w:rPr>
                <w:rFonts w:ascii="Times New Roman" w:eastAsia="Times New Roman" w:hAnsi="Times New Roman" w:cs="Times New Roman"/>
                <w:sz w:val="28"/>
                <w:szCs w:val="28"/>
                <w:lang w:eastAsia="ru-RU"/>
              </w:rPr>
              <w:t xml:space="preserve"> спортивных </w:t>
            </w:r>
            <w:proofErr w:type="gramStart"/>
            <w:r w:rsidRPr="00AF2410">
              <w:rPr>
                <w:rFonts w:ascii="Times New Roman" w:eastAsia="Times New Roman" w:hAnsi="Times New Roman" w:cs="Times New Roman"/>
                <w:sz w:val="28"/>
                <w:szCs w:val="28"/>
                <w:lang w:eastAsia="ru-RU"/>
              </w:rPr>
              <w:t>конкурсах</w:t>
            </w:r>
            <w:proofErr w:type="gramEnd"/>
            <w:r w:rsidRPr="00AF2410">
              <w:rPr>
                <w:rFonts w:ascii="Times New Roman" w:eastAsia="Times New Roman" w:hAnsi="Times New Roman" w:cs="Times New Roman"/>
                <w:sz w:val="28"/>
                <w:szCs w:val="28"/>
                <w:lang w:eastAsia="ru-RU"/>
              </w:rPr>
              <w:t>, проведение «ДНЕЙ ЗДОРОВЬЯ», соревнований: «Весёлые старты», «Папа, мама, я – дружная семья!»</w:t>
            </w:r>
          </w:p>
          <w:p w:rsidR="00174501" w:rsidRPr="00AF2410" w:rsidRDefault="00174501" w:rsidP="001828A3">
            <w:pPr>
              <w:shd w:val="clear" w:color="auto" w:fill="FFFFFF" w:themeFill="background1"/>
              <w:spacing w:before="100" w:beforeAutospacing="1" w:after="100" w:afterAutospacing="1" w:line="200" w:lineRule="atLeast"/>
              <w:rPr>
                <w:rFonts w:ascii="Times New Roman" w:eastAsia="Times New Roman" w:hAnsi="Times New Roman" w:cs="Times New Roman"/>
                <w:sz w:val="28"/>
                <w:szCs w:val="28"/>
                <w:lang w:eastAsia="ru-RU"/>
              </w:rPr>
            </w:pPr>
            <w:r w:rsidRPr="00AF2410">
              <w:rPr>
                <w:rFonts w:ascii="Times New Roman" w:eastAsia="Times New Roman" w:hAnsi="Times New Roman" w:cs="Times New Roman"/>
                <w:sz w:val="28"/>
                <w:szCs w:val="28"/>
                <w:lang w:eastAsia="ru-RU"/>
              </w:rPr>
              <w:t xml:space="preserve">Именно эта деятельность обладает наибольшей степенью свободы в решении проблемы сохранения здоровья и формирования привычек здорового образа жизни, именно в этой деятельности происходит более тесное межличностное неформальное </w:t>
            </w:r>
            <w:r w:rsidR="00F604CE" w:rsidRPr="00AF2410">
              <w:rPr>
                <w:rFonts w:ascii="Times New Roman" w:eastAsia="Times New Roman" w:hAnsi="Times New Roman" w:cs="Times New Roman"/>
                <w:sz w:val="28"/>
                <w:szCs w:val="28"/>
                <w:lang w:eastAsia="ru-RU"/>
              </w:rPr>
              <w:t>общение учащихся, воспитателей</w:t>
            </w:r>
            <w:r w:rsidRPr="00AF2410">
              <w:rPr>
                <w:rFonts w:ascii="Times New Roman" w:eastAsia="Times New Roman" w:hAnsi="Times New Roman" w:cs="Times New Roman"/>
                <w:sz w:val="28"/>
                <w:szCs w:val="28"/>
                <w:lang w:eastAsia="ru-RU"/>
              </w:rPr>
              <w:t>, родителей. </w:t>
            </w:r>
            <w:r w:rsidRPr="00AF2410">
              <w:rPr>
                <w:rFonts w:ascii="Times New Roman" w:eastAsia="Times New Roman" w:hAnsi="Times New Roman" w:cs="Times New Roman"/>
                <w:sz w:val="28"/>
                <w:szCs w:val="28"/>
                <w:lang w:eastAsia="ru-RU"/>
              </w:rPr>
              <w:br/>
              <w:t xml:space="preserve">Мы знаем, что здоровье - это не только отсутствие болезни, но и физическое, психическое и социальное благополучие. Здоровый во всех отношениях человек счастлив, ибо имеет возможность совершенствоваться, получать удовлетворение в процессе учебы </w:t>
            </w:r>
            <w:proofErr w:type="gramStart"/>
            <w:r w:rsidRPr="00AF2410">
              <w:rPr>
                <w:rFonts w:ascii="Times New Roman" w:eastAsia="Times New Roman" w:hAnsi="Times New Roman" w:cs="Times New Roman"/>
                <w:sz w:val="28"/>
                <w:szCs w:val="28"/>
                <w:lang w:eastAsia="ru-RU"/>
              </w:rPr>
              <w:t>и</w:t>
            </w:r>
            <w:proofErr w:type="gramEnd"/>
            <w:r w:rsidRPr="00AF2410">
              <w:rPr>
                <w:rFonts w:ascii="Times New Roman" w:eastAsia="Times New Roman" w:hAnsi="Times New Roman" w:cs="Times New Roman"/>
                <w:sz w:val="28"/>
                <w:szCs w:val="28"/>
                <w:lang w:eastAsia="ru-RU"/>
              </w:rPr>
              <w:t xml:space="preserve"> конечно же труда. Мы говорим: «Труд облагораживает человека». Поэтому учащиеся нашего класса, приняли активное участие в посадке молодых саженцев. А помогали нам старшеклассники. </w:t>
            </w:r>
            <w:r w:rsidRPr="00AF2410">
              <w:rPr>
                <w:rFonts w:ascii="Times New Roman" w:eastAsia="Times New Roman" w:hAnsi="Times New Roman" w:cs="Times New Roman"/>
                <w:sz w:val="28"/>
                <w:szCs w:val="28"/>
                <w:lang w:eastAsia="ru-RU"/>
              </w:rPr>
              <w:br/>
              <w:t>Несомненно, кислород – важнейший элемент в рационе здоровья. Все обменные процессы в организме, нормальное функционирование органов и систем могут происходить только при полноценном снабжении кислородом. В связи с этим детям рекомендуются частые прогулки на свежем воздухе, как летом, так и зимой, проведение игр и массовых праздников. Например: «Масленица». </w:t>
            </w:r>
            <w:r w:rsidRPr="00AF2410">
              <w:rPr>
                <w:rFonts w:ascii="Times New Roman" w:eastAsia="Times New Roman" w:hAnsi="Times New Roman" w:cs="Times New Roman"/>
                <w:sz w:val="28"/>
                <w:szCs w:val="28"/>
                <w:lang w:eastAsia="ru-RU"/>
              </w:rPr>
              <w:br/>
              <w:t>Такая работа, даёт свои результаты. </w:t>
            </w:r>
            <w:r w:rsidRPr="00AF2410">
              <w:rPr>
                <w:rFonts w:ascii="Times New Roman" w:eastAsia="Times New Roman" w:hAnsi="Times New Roman" w:cs="Times New Roman"/>
                <w:sz w:val="28"/>
                <w:szCs w:val="28"/>
                <w:lang w:eastAsia="ru-RU"/>
              </w:rPr>
              <w:br/>
              <w:t>Низкий уровень физической подготовленности учащихся снизился, а средний и высокий повысился.</w:t>
            </w:r>
            <w:r w:rsidR="00912BA2" w:rsidRPr="00AF2410">
              <w:rPr>
                <w:rFonts w:ascii="Times New Roman" w:eastAsia="Times New Roman" w:hAnsi="Times New Roman" w:cs="Times New Roman"/>
                <w:sz w:val="28"/>
                <w:szCs w:val="28"/>
                <w:lang w:eastAsia="ru-RU"/>
              </w:rPr>
              <w:t> </w:t>
            </w:r>
          </w:p>
          <w:p w:rsidR="00174501" w:rsidRPr="00AF2410" w:rsidRDefault="00174501" w:rsidP="001828A3">
            <w:pPr>
              <w:shd w:val="clear" w:color="auto" w:fill="FFFFFF" w:themeFill="background1"/>
              <w:spacing w:before="100" w:beforeAutospacing="1" w:after="100" w:afterAutospacing="1" w:line="200" w:lineRule="atLeast"/>
              <w:rPr>
                <w:rFonts w:ascii="Times New Roman" w:eastAsia="Times New Roman" w:hAnsi="Times New Roman" w:cs="Times New Roman"/>
                <w:sz w:val="28"/>
                <w:szCs w:val="28"/>
                <w:lang w:eastAsia="ru-RU"/>
              </w:rPr>
            </w:pPr>
            <w:r w:rsidRPr="00AF2410">
              <w:rPr>
                <w:rFonts w:ascii="Times New Roman" w:eastAsia="Times New Roman" w:hAnsi="Times New Roman" w:cs="Times New Roman"/>
                <w:sz w:val="28"/>
                <w:szCs w:val="28"/>
                <w:lang w:eastAsia="ru-RU"/>
              </w:rPr>
              <w:t>Все знают – без труда не выловишь и рыбки из пруда, не делая ничего, денег не заработаешь, под лежачий камень вода не потечет, без преодоления слабости силу не накачаешь, только идущий одолеет вершину.</w:t>
            </w:r>
          </w:p>
          <w:p w:rsidR="00174501" w:rsidRPr="00AF2410" w:rsidRDefault="00174501" w:rsidP="001828A3">
            <w:pPr>
              <w:shd w:val="clear" w:color="auto" w:fill="FFFFFF" w:themeFill="background1"/>
              <w:spacing w:before="100" w:beforeAutospacing="1" w:after="100" w:afterAutospacing="1" w:line="200" w:lineRule="atLeast"/>
              <w:rPr>
                <w:rFonts w:ascii="Times New Roman" w:eastAsia="Times New Roman" w:hAnsi="Times New Roman" w:cs="Times New Roman"/>
                <w:sz w:val="28"/>
                <w:szCs w:val="28"/>
                <w:lang w:eastAsia="ru-RU"/>
              </w:rPr>
            </w:pPr>
            <w:r w:rsidRPr="00AF2410">
              <w:rPr>
                <w:rFonts w:ascii="Times New Roman" w:eastAsia="Times New Roman" w:hAnsi="Times New Roman" w:cs="Times New Roman"/>
                <w:sz w:val="28"/>
                <w:szCs w:val="28"/>
                <w:lang w:eastAsia="ru-RU"/>
              </w:rPr>
              <w:t xml:space="preserve">Так и формирование привычек. Только через дискомфорт, постоянный </w:t>
            </w:r>
            <w:r w:rsidRPr="00AF2410">
              <w:rPr>
                <w:rFonts w:ascii="Times New Roman" w:eastAsia="Times New Roman" w:hAnsi="Times New Roman" w:cs="Times New Roman"/>
                <w:sz w:val="28"/>
                <w:szCs w:val="28"/>
                <w:lang w:eastAsia="ru-RU"/>
              </w:rPr>
              <w:lastRenderedPageBreak/>
              <w:t>контроль себя,</w:t>
            </w:r>
            <w:r w:rsidR="00AF2410">
              <w:rPr>
                <w:rFonts w:ascii="Times New Roman" w:eastAsia="Times New Roman" w:hAnsi="Times New Roman" w:cs="Times New Roman"/>
                <w:sz w:val="28"/>
                <w:szCs w:val="28"/>
                <w:lang w:eastAsia="ru-RU"/>
              </w:rPr>
              <w:t xml:space="preserve"> постоянная борьба с собой и </w:t>
            </w:r>
            <w:proofErr w:type="gramStart"/>
            <w:r w:rsidR="00AF2410">
              <w:rPr>
                <w:rFonts w:ascii="Times New Roman" w:eastAsia="Times New Roman" w:hAnsi="Times New Roman" w:cs="Times New Roman"/>
                <w:sz w:val="28"/>
                <w:szCs w:val="28"/>
                <w:lang w:eastAsia="ru-RU"/>
              </w:rPr>
              <w:t>па</w:t>
            </w:r>
            <w:r w:rsidR="00AF2410" w:rsidRPr="00AF2410">
              <w:rPr>
                <w:rFonts w:ascii="Times New Roman" w:eastAsia="Times New Roman" w:hAnsi="Times New Roman" w:cs="Times New Roman"/>
                <w:sz w:val="28"/>
                <w:szCs w:val="28"/>
                <w:lang w:eastAsia="ru-RU"/>
              </w:rPr>
              <w:t>костными</w:t>
            </w:r>
            <w:proofErr w:type="gramEnd"/>
            <w:r w:rsidRPr="00AF2410">
              <w:rPr>
                <w:rFonts w:ascii="Times New Roman" w:eastAsia="Times New Roman" w:hAnsi="Times New Roman" w:cs="Times New Roman"/>
                <w:sz w:val="28"/>
                <w:szCs w:val="28"/>
                <w:lang w:eastAsia="ru-RU"/>
              </w:rPr>
              <w:t xml:space="preserve"> наклонностями дадут тебе радость, и откроется путь к совершенству. Любая ступенька на вверх – преодоления себя.</w:t>
            </w:r>
          </w:p>
        </w:tc>
      </w:tr>
      <w:tr w:rsidR="00174501" w:rsidRPr="00AF2410" w:rsidTr="00174501">
        <w:trPr>
          <w:tblCellSpacing w:w="0" w:type="dxa"/>
        </w:trPr>
        <w:tc>
          <w:tcPr>
            <w:tcW w:w="0" w:type="auto"/>
            <w:tcBorders>
              <w:top w:val="single" w:sz="4" w:space="0" w:color="E0DFDB"/>
              <w:left w:val="single" w:sz="4" w:space="0" w:color="E0DFDB"/>
              <w:bottom w:val="single" w:sz="4" w:space="0" w:color="E0DFDB"/>
              <w:right w:val="single" w:sz="4" w:space="0" w:color="E0DFDB"/>
            </w:tcBorders>
            <w:shd w:val="clear" w:color="auto" w:fill="E4E3CF"/>
            <w:tcMar>
              <w:top w:w="67" w:type="dxa"/>
              <w:left w:w="133" w:type="dxa"/>
              <w:bottom w:w="67" w:type="dxa"/>
              <w:right w:w="133" w:type="dxa"/>
            </w:tcMar>
            <w:vAlign w:val="center"/>
            <w:hideMark/>
          </w:tcPr>
          <w:p w:rsidR="00174501" w:rsidRPr="00AF2410" w:rsidRDefault="00174501" w:rsidP="00174501">
            <w:pPr>
              <w:spacing w:before="100" w:beforeAutospacing="1" w:after="100" w:afterAutospacing="1" w:line="240" w:lineRule="auto"/>
              <w:ind w:left="11072"/>
              <w:rPr>
                <w:rFonts w:ascii="Times New Roman" w:eastAsia="Times New Roman" w:hAnsi="Times New Roman" w:cs="Times New Roman"/>
                <w:color w:val="A79A78"/>
                <w:sz w:val="28"/>
                <w:szCs w:val="28"/>
                <w:lang w:eastAsia="ru-RU"/>
              </w:rPr>
            </w:pPr>
          </w:p>
        </w:tc>
      </w:tr>
    </w:tbl>
    <w:p w:rsidR="00AF2410" w:rsidRPr="00AF2410" w:rsidRDefault="00AF2410">
      <w:pPr>
        <w:rPr>
          <w:rFonts w:ascii="Times New Roman" w:hAnsi="Times New Roman" w:cs="Times New Roman"/>
          <w:sz w:val="28"/>
          <w:szCs w:val="28"/>
        </w:rPr>
      </w:pPr>
    </w:p>
    <w:p w:rsidR="00A7302E" w:rsidRDefault="00A7302E" w:rsidP="00AF2410">
      <w:pPr>
        <w:tabs>
          <w:tab w:val="left" w:pos="7552"/>
        </w:tabs>
        <w:rPr>
          <w:rFonts w:ascii="Times New Roman" w:hAnsi="Times New Roman" w:cs="Times New Roman"/>
          <w:sz w:val="28"/>
          <w:szCs w:val="28"/>
          <w:lang w:val="kk-KZ"/>
        </w:rPr>
      </w:pPr>
    </w:p>
    <w:p w:rsidR="00A7302E" w:rsidRDefault="00A7302E" w:rsidP="00AF2410">
      <w:pPr>
        <w:tabs>
          <w:tab w:val="left" w:pos="7552"/>
        </w:tabs>
        <w:rPr>
          <w:rFonts w:ascii="Times New Roman" w:hAnsi="Times New Roman" w:cs="Times New Roman"/>
          <w:sz w:val="28"/>
          <w:szCs w:val="28"/>
          <w:lang w:val="kk-KZ"/>
        </w:rPr>
      </w:pPr>
    </w:p>
    <w:p w:rsidR="00AF2410" w:rsidRPr="00AF2410" w:rsidRDefault="00AF2410" w:rsidP="00AF2410">
      <w:pPr>
        <w:tabs>
          <w:tab w:val="left" w:pos="7552"/>
        </w:tabs>
        <w:rPr>
          <w:rFonts w:ascii="Times New Roman" w:hAnsi="Times New Roman" w:cs="Times New Roman"/>
          <w:sz w:val="28"/>
          <w:szCs w:val="28"/>
          <w:lang w:val="kk-KZ"/>
        </w:rPr>
      </w:pPr>
      <w:r w:rsidRPr="00AF2410">
        <w:rPr>
          <w:rFonts w:ascii="Times New Roman" w:hAnsi="Times New Roman" w:cs="Times New Roman"/>
          <w:sz w:val="28"/>
          <w:szCs w:val="28"/>
          <w:lang w:val="kk-KZ"/>
        </w:rPr>
        <w:t>Подготовила</w:t>
      </w:r>
      <w:r>
        <w:rPr>
          <w:rFonts w:ascii="Times New Roman" w:hAnsi="Times New Roman" w:cs="Times New Roman"/>
          <w:sz w:val="28"/>
          <w:szCs w:val="28"/>
        </w:rPr>
        <w:t>:</w:t>
      </w:r>
    </w:p>
    <w:p w:rsidR="00360FAE" w:rsidRPr="00AF2410" w:rsidRDefault="00AF2410" w:rsidP="00AF2410">
      <w:pPr>
        <w:tabs>
          <w:tab w:val="left" w:pos="7552"/>
        </w:tabs>
        <w:rPr>
          <w:rFonts w:ascii="Times New Roman" w:hAnsi="Times New Roman" w:cs="Times New Roman"/>
          <w:sz w:val="28"/>
          <w:szCs w:val="28"/>
          <w:lang w:val="kk-KZ"/>
        </w:rPr>
      </w:pPr>
      <w:r w:rsidRPr="00AF2410">
        <w:rPr>
          <w:rFonts w:ascii="Times New Roman" w:hAnsi="Times New Roman" w:cs="Times New Roman"/>
          <w:sz w:val="28"/>
          <w:szCs w:val="28"/>
          <w:lang w:val="kk-KZ"/>
        </w:rPr>
        <w:t xml:space="preserve">Воспитатель класса КРО:                                                        </w:t>
      </w:r>
      <w:r>
        <w:rPr>
          <w:rFonts w:ascii="Times New Roman" w:hAnsi="Times New Roman" w:cs="Times New Roman"/>
          <w:sz w:val="28"/>
          <w:szCs w:val="28"/>
          <w:lang w:val="kk-KZ"/>
        </w:rPr>
        <w:t xml:space="preserve">        </w:t>
      </w:r>
      <w:r w:rsidRPr="00AF2410">
        <w:rPr>
          <w:rFonts w:ascii="Times New Roman" w:hAnsi="Times New Roman" w:cs="Times New Roman"/>
          <w:sz w:val="28"/>
          <w:szCs w:val="28"/>
          <w:lang w:val="kk-KZ"/>
        </w:rPr>
        <w:t xml:space="preserve">Уалиева А.К.                                                                                      </w:t>
      </w:r>
    </w:p>
    <w:sectPr w:rsidR="00360FAE" w:rsidRPr="00AF2410" w:rsidSect="00DA69CA">
      <w:pgSz w:w="11906" w:h="16838"/>
      <w:pgMar w:top="1134" w:right="850" w:bottom="1134" w:left="1701" w:header="708" w:footer="708"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405EF"/>
    <w:multiLevelType w:val="multilevel"/>
    <w:tmpl w:val="73D4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74501"/>
    <w:rsid w:val="000238A7"/>
    <w:rsid w:val="000B1E64"/>
    <w:rsid w:val="00174501"/>
    <w:rsid w:val="001828A3"/>
    <w:rsid w:val="002D68DC"/>
    <w:rsid w:val="00360FAE"/>
    <w:rsid w:val="00402E34"/>
    <w:rsid w:val="004C2787"/>
    <w:rsid w:val="0071531C"/>
    <w:rsid w:val="0090343A"/>
    <w:rsid w:val="00912BA2"/>
    <w:rsid w:val="00A7302E"/>
    <w:rsid w:val="00AF2410"/>
    <w:rsid w:val="00DA69CA"/>
    <w:rsid w:val="00EC2EE2"/>
    <w:rsid w:val="00F604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F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74501"/>
  </w:style>
  <w:style w:type="paragraph" w:styleId="a3">
    <w:name w:val="Normal (Web)"/>
    <w:basedOn w:val="a"/>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74501"/>
    <w:rPr>
      <w:color w:val="0000FF"/>
      <w:u w:val="single"/>
    </w:rPr>
  </w:style>
</w:styles>
</file>

<file path=word/webSettings.xml><?xml version="1.0" encoding="utf-8"?>
<w:webSettings xmlns:r="http://schemas.openxmlformats.org/officeDocument/2006/relationships" xmlns:w="http://schemas.openxmlformats.org/wordprocessingml/2006/main">
  <w:divs>
    <w:div w:id="1454249085">
      <w:bodyDiv w:val="1"/>
      <w:marLeft w:val="0"/>
      <w:marRight w:val="0"/>
      <w:marTop w:val="0"/>
      <w:marBottom w:val="0"/>
      <w:divBdr>
        <w:top w:val="none" w:sz="0" w:space="0" w:color="auto"/>
        <w:left w:val="none" w:sz="0" w:space="0" w:color="auto"/>
        <w:bottom w:val="none" w:sz="0" w:space="0" w:color="auto"/>
        <w:right w:val="none" w:sz="0" w:space="0" w:color="auto"/>
      </w:divBdr>
      <w:divsChild>
        <w:div w:id="1946031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D2630-3438-4C33-A8DF-997A6393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1169</Words>
  <Characters>6666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Танат</dc:creator>
  <cp:lastModifiedBy>Admin</cp:lastModifiedBy>
  <cp:revision>11</cp:revision>
  <dcterms:created xsi:type="dcterms:W3CDTF">2013-01-05T17:11:00Z</dcterms:created>
  <dcterms:modified xsi:type="dcterms:W3CDTF">2013-02-25T06:57:00Z</dcterms:modified>
</cp:coreProperties>
</file>