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31" w:rsidRPr="00C97E70" w:rsidRDefault="007C5C35" w:rsidP="00C50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35">
        <w:rPr>
          <w:rFonts w:ascii="Times New Roman" w:hAnsi="Times New Roman" w:cs="Times New Roman"/>
          <w:b/>
          <w:sz w:val="24"/>
          <w:szCs w:val="24"/>
        </w:rPr>
        <w:t>Урок алгебры в 11 классе по теме: "</w:t>
      </w:r>
      <w:proofErr w:type="gramStart"/>
      <w:r w:rsidRPr="007C5C35">
        <w:rPr>
          <w:rFonts w:ascii="Times New Roman" w:hAnsi="Times New Roman" w:cs="Times New Roman"/>
          <w:b/>
          <w:sz w:val="24"/>
          <w:szCs w:val="24"/>
        </w:rPr>
        <w:t>Первообразная</w:t>
      </w:r>
      <w:proofErr w:type="gramEnd"/>
      <w:r w:rsidRPr="007C5C35">
        <w:rPr>
          <w:rFonts w:ascii="Times New Roman" w:hAnsi="Times New Roman" w:cs="Times New Roman"/>
          <w:b/>
          <w:sz w:val="24"/>
          <w:szCs w:val="24"/>
        </w:rPr>
        <w:t xml:space="preserve"> и интеграл"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7C5C35" w:rsidRPr="007C5C35" w:rsidRDefault="007C5C35" w:rsidP="007C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Систематизировать, расширить и углубить знания по данной теме.</w:t>
      </w:r>
    </w:p>
    <w:p w:rsidR="007C5C35" w:rsidRPr="007C5C35" w:rsidRDefault="007C5C35" w:rsidP="007C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умения сравнивать, обобщать, классифицировать, анализировать, делать выводы.</w:t>
      </w:r>
    </w:p>
    <w:p w:rsidR="007C5C35" w:rsidRPr="007C5C35" w:rsidRDefault="007C5C35" w:rsidP="007C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учащихся само- и взаимоконтролю, воспитывать познавательную активность, самостоятельность, упорство в достижении цели.</w:t>
      </w:r>
    </w:p>
    <w:p w:rsidR="00C97E70" w:rsidRPr="00C97E70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proofErr w:type="spellStart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экран,</w:t>
      </w:r>
      <w:r w:rsid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кодопозитивы</w:t>
      </w:r>
      <w:proofErr w:type="spellEnd"/>
      <w:r w:rsid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магнитная доска</w:t>
      </w:r>
      <w:r w:rsidR="00C97E70" w:rsidRP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в парах повторяют теорию по теме и отвечают друг другу на вопросы (приложения </w:t>
      </w:r>
      <w:hyperlink r:id="rId5" w:history="1">
        <w:r w:rsidRPr="007C5C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7C5C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7C5C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C5C35" w:rsidRPr="007C5C35" w:rsidRDefault="007C5C35" w:rsidP="007C5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Предварительное домашнее задание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Материальная точка массы m = 1 движется по прямой под действием силы, которая меняется по закону F(t</w:t>
      </w:r>
      <w:proofErr w:type="gramStart"/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= 8 - 12 t. Найдите закон движения точки, если в момент времени t = 0 её координата равна 0 и скорость равна 1. В какой момент времени скорость точки будет максимальной?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7C5C35" w:rsidRPr="007C5C35" w:rsidRDefault="007C5C35" w:rsidP="007C5C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F = m a</w:t>
      </w:r>
      <w:proofErr w:type="gramStart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3055" cy="389255"/>
            <wp:effectExtent l="0" t="0" r="0" b="0"/>
            <wp:docPr id="1" name="Рисунок 1" descr="http://festival.1september.ru/articles/212241/Image1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212241/Image109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35" w:rsidRPr="007C5C35" w:rsidRDefault="007C5C35" w:rsidP="007C5C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555" cy="136525"/>
            <wp:effectExtent l="0" t="0" r="0" b="0"/>
            <wp:docPr id="2" name="Рисунок 2" descr="http://festival.1september.ru/articles/212241/Image1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212241/Image109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(t) = 8 t – 6 t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+ с</w:t>
      </w:r>
      <w:proofErr w:type="gramStart"/>
      <w:r w:rsidRPr="007C5C3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условию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555" cy="136525"/>
            <wp:effectExtent l="0" t="0" r="0" b="0"/>
            <wp:docPr id="3" name="Рисунок 3" descr="http://festival.1september.ru/articles/212241/Image1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212241/Image109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(t) = 0, значит с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= 1, тогда</w:t>
      </w:r>
    </w:p>
    <w:p w:rsidR="007C5C35" w:rsidRPr="007C5C35" w:rsidRDefault="007C5C35" w:rsidP="007C5C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555" cy="136525"/>
            <wp:effectExtent l="0" t="0" r="0" b="0"/>
            <wp:docPr id="4" name="Рисунок 4" descr="http://festival.1september.ru/articles/212241/Image1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212241/Image109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(t) = 8 t - 6 t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+ 1.</w:t>
      </w:r>
    </w:p>
    <w:p w:rsidR="007C5C35" w:rsidRPr="007C5C35" w:rsidRDefault="007C5C35" w:rsidP="007C5C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x (t) = 4 t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t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+ t + c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2,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x (0) = 0, то c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x (t) = 4 t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t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+ t.</w:t>
      </w:r>
    </w:p>
    <w:p w:rsidR="007C5C35" w:rsidRPr="007C5C35" w:rsidRDefault="007C5C35" w:rsidP="007C5C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Найдем момент времени, когда скорость точки будет максимальной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555" cy="136525"/>
            <wp:effectExtent l="0" t="0" r="0" b="0"/>
            <wp:docPr id="5" name="Рисунок 5" descr="http://festival.1september.ru/articles/212241/Image1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212241/Image109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</w:t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(t) = a (t) = 8 – 12 t</w:t>
      </w:r>
      <w:proofErr w:type="gramStart"/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 – 12 t = 0,</w:t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 =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389255"/>
            <wp:effectExtent l="0" t="0" r="0" b="0"/>
            <wp:docPr id="6" name="Рисунок 6" descr="http://festival.1september.ru/articles/212241/Image1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212241/Image109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x (t) = 4 t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2 </w:t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2 t</w:t>
      </w:r>
      <w:r w:rsidRPr="007C5C3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3 </w:t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 t,</w:t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 =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389255"/>
            <wp:effectExtent l="0" t="0" r="0" b="0"/>
            <wp:docPr id="7" name="Рисунок 7" descr="http://festival.1september.ru/articles/212241/Image1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212241/Image109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5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 Пользуясь геометрическим смыслом определенного интеграла, вычислить 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36955" cy="464185"/>
            <wp:effectExtent l="0" t="0" r="0" b="0"/>
            <wp:docPr id="8" name="Рисунок 8" descr="http://festival.1september.ru/articles/212241/Image1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212241/Image109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82670" cy="477520"/>
            <wp:effectExtent l="0" t="0" r="0" b="0"/>
            <wp:docPr id="9" name="Рисунок 9" descr="http://festival.1september.ru/articles/212241/Image1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212241/Image109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Найдем площадь полукруга с центром</w:t>
      </w:r>
      <w:proofErr w:type="gramStart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(2; 0) и радиусом R=1.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" cy="389255"/>
            <wp:effectExtent l="0" t="0" r="7620" b="0"/>
            <wp:docPr id="10" name="Рисунок 10" descr="http://festival.1september.ru/articles/212241/Image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212241/Image11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3)При </w:t>
      </w:r>
      <w:proofErr w:type="gramStart"/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каком</w:t>
      </w:r>
      <w:proofErr w:type="gramEnd"/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выполняется равенство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6955" cy="586740"/>
            <wp:effectExtent l="0" t="0" r="0" b="3810"/>
            <wp:docPr id="11" name="Рисунок 11" descr="http://festival.1september.ru/articles/212241/Image1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212241/Image110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7710" cy="723265"/>
            <wp:effectExtent l="0" t="0" r="0" b="635"/>
            <wp:docPr id="12" name="Рисунок 12" descr="http://festival.1september.ru/articles/212241/Image1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212241/Image110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условию задачи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2025" cy="422910"/>
            <wp:effectExtent l="0" t="0" r="9525" b="0"/>
            <wp:docPr id="13" name="Рисунок 13" descr="http://festival.1september.ru/articles/212241/Image1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212241/Image110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откуда a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11455"/>
            <wp:effectExtent l="0" t="0" r="1270" b="0"/>
            <wp:docPr id="14" name="Рисунок 14" descr="http://festival.1september.ru/articles/212241/Image1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212241/Image110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- 2 , a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211455"/>
            <wp:effectExtent l="0" t="0" r="0" b="0"/>
            <wp:docPr id="15" name="Рисунок 15" descr="http://festival.1september.ru/articles/212241/Image1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212241/Image110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389255"/>
            <wp:effectExtent l="0" t="0" r="0" b="0"/>
            <wp:docPr id="16" name="Рисунок 16" descr="http://festival.1september.ru/articles/212241/Image1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212241/Image11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205" cy="211455"/>
            <wp:effectExtent l="0" t="0" r="0" b="0"/>
            <wp:docPr id="17" name="Рисунок 17" descr="http://festival.1september.ru/articles/212241/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212241/Image108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-2; 2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389255"/>
            <wp:effectExtent l="0" t="0" r="0" b="0"/>
            <wp:docPr id="18" name="Рисунок 18" descr="http://festival.1september.ru/articles/212241/Image1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212241/Image109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4) Вычислить интеграл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477520"/>
            <wp:effectExtent l="0" t="0" r="0" b="0"/>
            <wp:docPr id="19" name="Рисунок 19" descr="http://festival.1september.ru/articles/212241/Image1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212241/Image110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477520"/>
            <wp:effectExtent l="0" t="0" r="0" b="0"/>
            <wp:docPr id="20" name="Рисунок 20" descr="http://festival.1september.ru/articles/212241/Image1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212241/Image110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4755" cy="477520"/>
            <wp:effectExtent l="0" t="0" r="4445" b="0"/>
            <wp:docPr id="21" name="Рисунок 21" descr="http://festival.1september.ru/articles/212241/Image1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212241/Image110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389255"/>
            <wp:effectExtent l="0" t="0" r="0" b="0"/>
            <wp:docPr id="22" name="Рисунок 22" descr="http://festival.1september.ru/articles/212241/Image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212241/Image5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-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525" cy="389255"/>
            <wp:effectExtent l="0" t="0" r="0" b="0"/>
            <wp:docPr id="23" name="Рисунок 23" descr="http://festival.1september.ru/articles/212241/Image1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212241/Image110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сos5x + </w:t>
      </w:r>
      <w:proofErr w:type="spellStart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cosx</w:t>
      </w:r>
      <w:proofErr w:type="spellEnd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" cy="280035"/>
            <wp:effectExtent l="0" t="0" r="0" b="5715"/>
            <wp:docPr id="24" name="Рисунок 24" descr="http://festival.1september.ru/articles/212241/Image1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estival.1september.ru/articles/212241/Image111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389255"/>
            <wp:effectExtent l="0" t="0" r="0" b="0"/>
            <wp:docPr id="25" name="Рисунок 25" descr="http://festival.1september.ru/articles/212241/Image1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212241/Image111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065" cy="389255"/>
            <wp:effectExtent l="0" t="0" r="635" b="0"/>
            <wp:docPr id="26" name="Рисунок 26" descr="http://festival.1september.ru/articles/212241/Image1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212241/Image111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задач</w:t>
      </w:r>
    </w:p>
    <w:p w:rsidR="007C5C35" w:rsidRPr="00C97E70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Вычислить площадь фигуры, ограниченной графиком функции у = х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91135"/>
            <wp:effectExtent l="0" t="0" r="0" b="0"/>
            <wp:docPr id="27" name="Рисунок 27" descr="http://festival.1september.ru/articles/212241/Image1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festival.1september.ru/articles/212241/Image111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касательными, проведенными к графику в точках х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" cy="211455"/>
            <wp:effectExtent l="0" t="0" r="1270" b="0"/>
            <wp:docPr id="28" name="Рисунок 28" descr="http://festival.1september.ru/articles/212241/Image1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estival.1september.ru/articles/212241/Image111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= -1 и х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211455"/>
            <wp:effectExtent l="0" t="0" r="0" b="0"/>
            <wp:docPr id="29" name="Рисунок 29" descr="http://festival.1september.ru/articles/212241/Image1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festival.1september.ru/articles/212241/Image111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= 2</w:t>
      </w:r>
      <w:r w:rsidR="00C97E70" w:rsidRP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C97E70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 каком отношении парабола у = х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91135"/>
            <wp:effectExtent l="0" t="0" r="0" b="0"/>
            <wp:docPr id="30" name="Рисунок 30" descr="http://festival.1september.ru/articles/212241/Image1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festival.1september.ru/articles/212241/Image1116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 площадь прямоугольника, вершины которого находятся в точках</w:t>
      </w:r>
      <w:proofErr w:type="gramStart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(0;</w:t>
      </w:r>
      <w:r w:rsid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0), В (3;0), С (3;9), D (0;9)? 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Решите уравнение</w:t>
      </w:r>
    </w:p>
    <w:p w:rsidR="007C5C35" w:rsidRPr="00C97E70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8975" cy="477520"/>
            <wp:effectExtent l="0" t="0" r="0" b="0"/>
            <wp:docPr id="31" name="Рисунок 31" descr="http://festival.1september.ru/articles/212241/Image1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estival.1september.ru/articles/212241/Image1117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= 6х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915" cy="191135"/>
            <wp:effectExtent l="0" t="0" r="0" b="0"/>
            <wp:docPr id="32" name="Рисунок 32" descr="http://festival.1september.ru/articles/212241/Image1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festival.1september.ru/articles/212241/Image1118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91135"/>
            <wp:effectExtent l="0" t="0" r="0" b="0"/>
            <wp:docPr id="33" name="Рисунок 33" descr="http://festival.1september.ru/articles/212241/Image1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estival.1september.ru/articles/212241/Image1119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у</w:t>
      </w:r>
      <w:r w:rsidR="00C97E70" w:rsidRP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неравенство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015" cy="477520"/>
            <wp:effectExtent l="0" t="0" r="635" b="0"/>
            <wp:docPr id="34" name="Рисунок 34" descr="http://festival.1september.ru/articles/212241/Image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estival.1september.ru/articles/212241/Image1120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&gt;= -7х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Найдите объем фигуры, полученной вращением криволинейной трапецией, ограниченной линиями у =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270" cy="245745"/>
            <wp:effectExtent l="0" t="0" r="0" b="1905"/>
            <wp:docPr id="35" name="Рисунок 35" descr="http://festival.1september.ru/articles/212241/Image1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festival.1september.ru/articles/212241/Image1121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, у = 1, х = 0, х = 1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 1. 2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389255"/>
            <wp:effectExtent l="0" t="0" r="0" b="0"/>
            <wp:docPr id="36" name="Рисунок 36" descr="http://festival.1september.ru/articles/212241/Image1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festival.1september.ru/articles/212241/Image1122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1:3; 3. 1; 4.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8230" cy="191135"/>
            <wp:effectExtent l="0" t="0" r="7620" b="0"/>
            <wp:docPr id="37" name="Рисунок 37" descr="http://festival.1september.ru/articles/21224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estival.1september.ru/articles/212241/img1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5. </w:t>
      </w:r>
      <w:r w:rsidRPr="007C5C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760" cy="389255"/>
            <wp:effectExtent l="0" t="0" r="8890" b="0"/>
            <wp:docPr id="38" name="Рисунок 38" descr="http://festival.1september.ru/articles/212241/Image1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festival.1september.ru/articles/212241/Image112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7E70" w:rsidRPr="00241422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Тестирование. </w:t>
      </w:r>
    </w:p>
    <w:p w:rsidR="007C5C35" w:rsidRPr="00241422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проводится по четырем вариантам, в каждом из которых по десять заданий, записанных в таблицу. Решая, ученик записывает варианты ответа на листе ответов. По истечении времени, отведенного на тест, учащиеся обмениваются листами и проводят быструю взаимопроверку. Учитель демонстрирует </w:t>
      </w:r>
      <w:proofErr w:type="spellStart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кодопозитив</w:t>
      </w:r>
      <w:proofErr w:type="spellEnd"/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ответами к заданиям теста</w:t>
      </w:r>
      <w:r w:rsidR="00C97E70" w:rsidRPr="00241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истории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учащихся готовит сообщение о происхождении терминов и обозначений по теме “Первообразная. Интеграл”, из истории интегрального исчисления, о математиках, сделавших открытия по данной теме.</w:t>
      </w:r>
    </w:p>
    <w:p w:rsidR="007C5C35" w:rsidRPr="007C5C35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7C5C35" w:rsidRPr="00C97E70" w:rsidRDefault="007C5C35" w:rsidP="007C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отмечает, в какой мере достигнуты цели, на</w:t>
      </w:r>
      <w:r w:rsidR="00C97E70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зывает лучших учащихся</w:t>
      </w:r>
      <w:r w:rsidRPr="007C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называет оценки, отмечает вопросы, по которым ребятам еще нужно работать, указывает на основные ошибки, планирует индивидуальную работу с теми учащимися, которые допустили ошибки. </w:t>
      </w:r>
    </w:p>
    <w:p w:rsidR="00C97E70" w:rsidRPr="00C97E70" w:rsidRDefault="00C97E70" w:rsidP="008D4D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E70" w:rsidRPr="00C97E70" w:rsidRDefault="00C97E70" w:rsidP="008D4D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E70" w:rsidRPr="00C97E70" w:rsidRDefault="00C97E70" w:rsidP="008D4D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E70" w:rsidRPr="00241422" w:rsidRDefault="00C97E70" w:rsidP="008D4D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A15" w:rsidRPr="00241422" w:rsidRDefault="00C50A15" w:rsidP="008D4D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0A15" w:rsidRPr="00241422" w:rsidSect="0087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3191"/>
    <w:multiLevelType w:val="multilevel"/>
    <w:tmpl w:val="822E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62F83"/>
    <w:multiLevelType w:val="multilevel"/>
    <w:tmpl w:val="D71C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FAE"/>
    <w:rsid w:val="001E3E14"/>
    <w:rsid w:val="00241422"/>
    <w:rsid w:val="006F3E31"/>
    <w:rsid w:val="007C5C35"/>
    <w:rsid w:val="00872E05"/>
    <w:rsid w:val="008D4D08"/>
    <w:rsid w:val="00A27FAE"/>
    <w:rsid w:val="00C50A15"/>
    <w:rsid w:val="00C97E70"/>
    <w:rsid w:val="00DC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34" Type="http://schemas.openxmlformats.org/officeDocument/2006/relationships/image" Target="media/image27.gif"/><Relationship Id="rId7" Type="http://schemas.openxmlformats.org/officeDocument/2006/relationships/hyperlink" Target="http://festival.1september.ru/articles/212241/pril3.doc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212241/pril2.doc" TargetMode="Externa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microsoft.com/office/2007/relationships/stylesWithEffects" Target="stylesWithEffects.xml"/><Relationship Id="rId5" Type="http://schemas.openxmlformats.org/officeDocument/2006/relationships/hyperlink" Target="http://festival.1september.ru/articles/212241/pril1.doc" TargetMode="Externa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jpeg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Лаборант</cp:lastModifiedBy>
  <cp:revision>9</cp:revision>
  <cp:lastPrinted>2012-11-17T07:53:00Z</cp:lastPrinted>
  <dcterms:created xsi:type="dcterms:W3CDTF">2012-11-17T07:20:00Z</dcterms:created>
  <dcterms:modified xsi:type="dcterms:W3CDTF">2012-11-27T10:46:00Z</dcterms:modified>
</cp:coreProperties>
</file>