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1EF" w:rsidRPr="00DC463C" w:rsidRDefault="00A271EF" w:rsidP="00A271EF">
      <w:pPr>
        <w:rPr>
          <w:b/>
          <w:sz w:val="28"/>
          <w:szCs w:val="28"/>
        </w:rPr>
      </w:pPr>
      <w:r w:rsidRPr="00DC463C">
        <w:rPr>
          <w:b/>
          <w:sz w:val="28"/>
          <w:szCs w:val="28"/>
        </w:rPr>
        <w:t>Урок по теме «</w:t>
      </w:r>
      <w:r w:rsidRPr="00DC463C">
        <w:rPr>
          <w:b/>
          <w:i/>
          <w:sz w:val="28"/>
          <w:szCs w:val="28"/>
        </w:rPr>
        <w:t xml:space="preserve">Приспособленность </w:t>
      </w:r>
      <w:proofErr w:type="gramStart"/>
      <w:r w:rsidR="008F0BB2" w:rsidRPr="00DC463C">
        <w:rPr>
          <w:b/>
          <w:i/>
          <w:sz w:val="28"/>
          <w:szCs w:val="28"/>
        </w:rPr>
        <w:t>-</w:t>
      </w:r>
      <w:r w:rsidRPr="00DC463C">
        <w:rPr>
          <w:b/>
          <w:i/>
          <w:sz w:val="28"/>
          <w:szCs w:val="28"/>
        </w:rPr>
        <w:t>р</w:t>
      </w:r>
      <w:proofErr w:type="gramEnd"/>
      <w:r w:rsidRPr="00DC463C">
        <w:rPr>
          <w:b/>
          <w:i/>
          <w:sz w:val="28"/>
          <w:szCs w:val="28"/>
        </w:rPr>
        <w:t>езультат действия естественного отбора».</w:t>
      </w:r>
    </w:p>
    <w:p w:rsidR="00A271EF" w:rsidRDefault="00A271EF" w:rsidP="00A271EF">
      <w:pPr>
        <w:rPr>
          <w:b/>
          <w:i/>
          <w:sz w:val="28"/>
          <w:szCs w:val="28"/>
        </w:rPr>
      </w:pPr>
    </w:p>
    <w:p w:rsidR="008F0BB2" w:rsidRPr="008F0BB2" w:rsidRDefault="00A271EF" w:rsidP="008F0BB2">
      <w:pPr>
        <w:pStyle w:val="a6"/>
      </w:pPr>
      <w:r w:rsidRPr="004A7ED1">
        <w:rPr>
          <w:b/>
          <w:i/>
        </w:rPr>
        <w:t xml:space="preserve">Цель урока: </w:t>
      </w:r>
      <w:r>
        <w:t>систематиз</w:t>
      </w:r>
      <w:r w:rsidR="008F0BB2">
        <w:t>ация и углубление знаний</w:t>
      </w:r>
      <w:r>
        <w:t xml:space="preserve"> учащихся о движущих силах эволюции.</w:t>
      </w:r>
      <w:r w:rsidR="008F0BB2" w:rsidRPr="008F0BB2">
        <w:t xml:space="preserve"> Формирование информационной компетентности: в сфере самостоятельной познавательной деятельности; критического мышления, навыков самостоятельной работы с информацией</w:t>
      </w:r>
      <w:r w:rsidR="008F0BB2">
        <w:t xml:space="preserve">; умений увидеть </w:t>
      </w:r>
      <w:r w:rsidR="008F0BB2" w:rsidRPr="008F0BB2">
        <w:t>проблему и наметить пути ее решения;</w:t>
      </w:r>
      <w:r w:rsidR="008F0BB2" w:rsidRPr="008F0BB2">
        <w:br/>
        <w:t>продолжить формирование умения  видеть причинно-следственные связи.</w:t>
      </w:r>
    </w:p>
    <w:p w:rsidR="00A271EF" w:rsidRPr="008F0BB2" w:rsidRDefault="00A271EF" w:rsidP="00A271EF"/>
    <w:p w:rsidR="00A271EF" w:rsidRPr="008F0BB2" w:rsidRDefault="00A271EF" w:rsidP="00A271EF">
      <w:r w:rsidRPr="008F0BB2">
        <w:rPr>
          <w:b/>
          <w:i/>
        </w:rPr>
        <w:t>Задачи урока</w:t>
      </w:r>
      <w:r w:rsidRPr="008F0BB2">
        <w:t xml:space="preserve">: </w:t>
      </w:r>
    </w:p>
    <w:p w:rsidR="00A271EF" w:rsidRPr="008F0BB2" w:rsidRDefault="00A271EF" w:rsidP="00A271EF">
      <w:r w:rsidRPr="008F0BB2">
        <w:t xml:space="preserve">1.Сформировать понятие приспособленности организмов к среде обитания, </w:t>
      </w:r>
    </w:p>
    <w:p w:rsidR="00A271EF" w:rsidRPr="008F0BB2" w:rsidRDefault="00A271EF" w:rsidP="00A271EF">
      <w:r w:rsidRPr="008F0BB2">
        <w:t>2.Развивать умение применять знания о движущих силах эволюции и делать выводы.</w:t>
      </w:r>
    </w:p>
    <w:p w:rsidR="00A271EF" w:rsidRPr="008F0BB2" w:rsidRDefault="00A271EF" w:rsidP="00A271EF">
      <w:r w:rsidRPr="008F0BB2">
        <w:t>3.Продолжить воспитание чувства ответственности и бережного отношения к природе.</w:t>
      </w:r>
    </w:p>
    <w:p w:rsidR="00A271EF" w:rsidRDefault="00A271EF" w:rsidP="00A271EF">
      <w:r w:rsidRPr="009F2A9E">
        <w:rPr>
          <w:b/>
          <w:bCs/>
        </w:rPr>
        <w:br/>
      </w:r>
      <w:r w:rsidRPr="008F0BB2">
        <w:rPr>
          <w:b/>
          <w:i/>
        </w:rPr>
        <w:t>Тип урока</w:t>
      </w:r>
      <w:r w:rsidRPr="008F0BB2">
        <w:t>: комбинированный (изучение нового материала, повторение ранее изученного)</w:t>
      </w:r>
    </w:p>
    <w:p w:rsidR="008F0BB2" w:rsidRPr="008F0BB2" w:rsidRDefault="008F0BB2" w:rsidP="00A271EF">
      <w:pPr>
        <w:rPr>
          <w:b/>
          <w:bCs/>
        </w:rPr>
      </w:pPr>
    </w:p>
    <w:p w:rsidR="008F0BB2" w:rsidRPr="008F0BB2" w:rsidRDefault="00A271EF" w:rsidP="008F0BB2">
      <w:r w:rsidRPr="008F0BB2">
        <w:rPr>
          <w:b/>
          <w:i/>
        </w:rPr>
        <w:t xml:space="preserve">Методы: </w:t>
      </w:r>
      <w:r w:rsidRPr="008F0BB2">
        <w:t>словесные, наглядные,</w:t>
      </w:r>
      <w:r>
        <w:rPr>
          <w:sz w:val="28"/>
          <w:szCs w:val="28"/>
        </w:rPr>
        <w:t xml:space="preserve"> </w:t>
      </w:r>
      <w:r w:rsidR="008F0BB2">
        <w:t xml:space="preserve">проблемный </w:t>
      </w:r>
      <w:proofErr w:type="gramStart"/>
      <w:r w:rsidR="008F0BB2">
        <w:t>-</w:t>
      </w:r>
      <w:r w:rsidR="008F0BB2" w:rsidRPr="008F0BB2">
        <w:t>п</w:t>
      </w:r>
      <w:proofErr w:type="gramEnd"/>
      <w:r w:rsidR="008F0BB2" w:rsidRPr="008F0BB2">
        <w:t>рактические.</w:t>
      </w:r>
    </w:p>
    <w:p w:rsidR="00A271EF" w:rsidRDefault="008F0BB2" w:rsidP="008F0BB2">
      <w:pPr>
        <w:jc w:val="both"/>
      </w:pPr>
      <w:r>
        <w:t xml:space="preserve"> </w:t>
      </w:r>
      <w:r w:rsidR="00A271EF">
        <w:t>«Как выжить в этом сложном, постоянно меняющемся мире?»</w:t>
      </w:r>
    </w:p>
    <w:p w:rsidR="00A271EF" w:rsidRDefault="00A271EF" w:rsidP="00A271EF">
      <w:pPr>
        <w:rPr>
          <w:sz w:val="28"/>
          <w:szCs w:val="28"/>
        </w:rPr>
      </w:pPr>
    </w:p>
    <w:p w:rsidR="00A271EF" w:rsidRPr="008F0BB2" w:rsidRDefault="00A271EF" w:rsidP="00A271EF">
      <w:r w:rsidRPr="008F0BB2">
        <w:rPr>
          <w:b/>
          <w:i/>
        </w:rPr>
        <w:t>Оборудование:</w:t>
      </w:r>
      <w:r w:rsidRPr="008F0BB2">
        <w:t xml:space="preserve">  компьютер, проектор, ИА доска, презентация</w:t>
      </w:r>
    </w:p>
    <w:p w:rsidR="008F0BB2" w:rsidRDefault="008F0BB2" w:rsidP="00A271EF">
      <w:pPr>
        <w:jc w:val="center"/>
        <w:rPr>
          <w:i/>
          <w:sz w:val="28"/>
          <w:szCs w:val="28"/>
        </w:rPr>
      </w:pPr>
    </w:p>
    <w:p w:rsidR="00A271EF" w:rsidRPr="008F0BB2" w:rsidRDefault="00A271EF" w:rsidP="00A271EF">
      <w:pPr>
        <w:jc w:val="center"/>
        <w:rPr>
          <w:b/>
          <w:i/>
        </w:rPr>
      </w:pPr>
      <w:r w:rsidRPr="008F0BB2">
        <w:rPr>
          <w:b/>
          <w:i/>
        </w:rPr>
        <w:t>Структура урока</w:t>
      </w:r>
    </w:p>
    <w:p w:rsidR="008F0BB2" w:rsidRPr="008F0BB2" w:rsidRDefault="008F0BB2" w:rsidP="00A271EF">
      <w:pPr>
        <w:jc w:val="center"/>
        <w:rPr>
          <w:b/>
          <w:i/>
        </w:rPr>
      </w:pPr>
    </w:p>
    <w:p w:rsidR="00A271EF" w:rsidRPr="008F0BB2" w:rsidRDefault="008F0BB2" w:rsidP="008F0BB2">
      <w:pPr>
        <w:pStyle w:val="a7"/>
        <w:numPr>
          <w:ilvl w:val="0"/>
          <w:numId w:val="1"/>
        </w:numPr>
      </w:pPr>
      <w:r w:rsidRPr="008F0BB2">
        <w:t>Организационный момент – 2</w:t>
      </w:r>
      <w:r w:rsidR="00A271EF" w:rsidRPr="008F0BB2">
        <w:t xml:space="preserve"> мин.</w:t>
      </w:r>
    </w:p>
    <w:p w:rsidR="00A271EF" w:rsidRPr="008F0BB2" w:rsidRDefault="00DC463C" w:rsidP="00A271EF">
      <w:pPr>
        <w:numPr>
          <w:ilvl w:val="0"/>
          <w:numId w:val="1"/>
        </w:numPr>
      </w:pPr>
      <w:r>
        <w:t xml:space="preserve">Актуализация </w:t>
      </w:r>
      <w:r w:rsidR="008F0BB2" w:rsidRPr="008F0BB2">
        <w:t>знаний - 8</w:t>
      </w:r>
      <w:r w:rsidR="00A271EF" w:rsidRPr="008F0BB2">
        <w:t>мин.</w:t>
      </w:r>
    </w:p>
    <w:p w:rsidR="00A271EF" w:rsidRPr="008F0BB2" w:rsidRDefault="00A271EF" w:rsidP="00A271EF">
      <w:pPr>
        <w:numPr>
          <w:ilvl w:val="0"/>
          <w:numId w:val="1"/>
        </w:numPr>
      </w:pPr>
      <w:r w:rsidRPr="008F0BB2">
        <w:t>Формулировка темы и целей – 2 мин.</w:t>
      </w:r>
    </w:p>
    <w:p w:rsidR="00A271EF" w:rsidRPr="008F0BB2" w:rsidRDefault="008F0BB2" w:rsidP="00A271EF">
      <w:pPr>
        <w:numPr>
          <w:ilvl w:val="0"/>
          <w:numId w:val="1"/>
        </w:numPr>
      </w:pPr>
      <w:r w:rsidRPr="008F0BB2">
        <w:t>Изучение нового материала: - 25</w:t>
      </w:r>
      <w:r w:rsidR="00A271EF" w:rsidRPr="008F0BB2">
        <w:t xml:space="preserve"> мин.    </w:t>
      </w:r>
    </w:p>
    <w:p w:rsidR="00A271EF" w:rsidRPr="008F0BB2" w:rsidRDefault="00A271EF" w:rsidP="00A271EF">
      <w:pPr>
        <w:ind w:left="720"/>
      </w:pPr>
      <w:r w:rsidRPr="008F0BB2">
        <w:t>а) формулировка проблемного вопроса;</w:t>
      </w:r>
    </w:p>
    <w:p w:rsidR="00DC463C" w:rsidRDefault="00A271EF" w:rsidP="00A271EF">
      <w:pPr>
        <w:ind w:left="720"/>
      </w:pPr>
      <w:r w:rsidRPr="008F0BB2">
        <w:t xml:space="preserve">б) сообщения учащихся, просмотр слайдов, </w:t>
      </w:r>
    </w:p>
    <w:p w:rsidR="00DC463C" w:rsidRDefault="00DC463C" w:rsidP="00A271EF">
      <w:pPr>
        <w:ind w:left="720"/>
      </w:pPr>
    </w:p>
    <w:p w:rsidR="00DC463C" w:rsidRDefault="00DC463C" w:rsidP="00A271EF">
      <w:pPr>
        <w:ind w:left="720"/>
      </w:pPr>
      <w:r>
        <w:t>Физминутка-1 мин</w:t>
      </w:r>
    </w:p>
    <w:p w:rsidR="00DC463C" w:rsidRDefault="00DC463C" w:rsidP="00A271EF">
      <w:pPr>
        <w:ind w:left="720"/>
      </w:pPr>
    </w:p>
    <w:p w:rsidR="00A271EF" w:rsidRPr="008F0BB2" w:rsidRDefault="00DC463C" w:rsidP="00A271EF">
      <w:pPr>
        <w:ind w:left="720"/>
      </w:pPr>
      <w:r>
        <w:t xml:space="preserve">в) </w:t>
      </w:r>
      <w:r w:rsidR="00A271EF" w:rsidRPr="008F0BB2">
        <w:t>заполнение таблицы;</w:t>
      </w:r>
    </w:p>
    <w:p w:rsidR="00A271EF" w:rsidRPr="008F0BB2" w:rsidRDefault="00A271EF" w:rsidP="00A271EF">
      <w:r w:rsidRPr="008F0BB2">
        <w:t xml:space="preserve">          </w:t>
      </w:r>
      <w:r w:rsidR="008F0BB2">
        <w:t xml:space="preserve">  </w:t>
      </w:r>
      <w:r w:rsidR="00DC463C">
        <w:t>г</w:t>
      </w:r>
      <w:r w:rsidRPr="008F0BB2">
        <w:t>) обсуждение и решение проблемного вопроса;</w:t>
      </w:r>
    </w:p>
    <w:p w:rsidR="008F0BB2" w:rsidRDefault="00DC463C" w:rsidP="00DC463C">
      <w:pPr>
        <w:ind w:left="720"/>
      </w:pPr>
      <w:proofErr w:type="spellStart"/>
      <w:r>
        <w:t>д</w:t>
      </w:r>
      <w:proofErr w:type="spellEnd"/>
      <w:r>
        <w:t>) выводы</w:t>
      </w:r>
    </w:p>
    <w:p w:rsidR="00DC463C" w:rsidRPr="008F0BB2" w:rsidRDefault="00DC463C" w:rsidP="00DC463C">
      <w:pPr>
        <w:ind w:left="720"/>
      </w:pPr>
    </w:p>
    <w:p w:rsidR="00A271EF" w:rsidRPr="008F0BB2" w:rsidRDefault="008F0BB2" w:rsidP="00A271EF">
      <w:r w:rsidRPr="008F0BB2">
        <w:t xml:space="preserve">    </w:t>
      </w:r>
      <w:r w:rsidR="00A271EF" w:rsidRPr="008F0BB2">
        <w:t xml:space="preserve"> </w:t>
      </w:r>
      <w:r w:rsidR="00DC463C">
        <w:t>5</w:t>
      </w:r>
      <w:r w:rsidRPr="008F0BB2">
        <w:t xml:space="preserve">. </w:t>
      </w:r>
      <w:r w:rsidR="00DC463C" w:rsidRPr="008F0BB2">
        <w:t>Рефлексия – 4 мин</w:t>
      </w:r>
    </w:p>
    <w:p w:rsidR="00A271EF" w:rsidRPr="008F0BB2" w:rsidRDefault="00DC463C" w:rsidP="00A271EF">
      <w:r>
        <w:t xml:space="preserve">     6</w:t>
      </w:r>
      <w:r w:rsidR="00A271EF" w:rsidRPr="008F0BB2">
        <w:t xml:space="preserve">.. </w:t>
      </w:r>
      <w:r>
        <w:t>Итоги урока – 2</w:t>
      </w:r>
      <w:r w:rsidRPr="008F0BB2">
        <w:t xml:space="preserve"> мин.</w:t>
      </w:r>
    </w:p>
    <w:p w:rsidR="00A271EF" w:rsidRPr="008F0BB2" w:rsidRDefault="00DC463C" w:rsidP="00A271EF">
      <w:r>
        <w:t xml:space="preserve">     7</w:t>
      </w:r>
      <w:r w:rsidR="00A271EF" w:rsidRPr="008F0BB2">
        <w:t>.</w:t>
      </w:r>
      <w:r w:rsidR="008F0BB2" w:rsidRPr="008F0BB2">
        <w:t xml:space="preserve"> </w:t>
      </w:r>
      <w:r>
        <w:t>Домашнее задание – 1</w:t>
      </w:r>
      <w:r w:rsidR="00A271EF" w:rsidRPr="008F0BB2">
        <w:t xml:space="preserve"> мин.</w:t>
      </w:r>
    </w:p>
    <w:p w:rsidR="00A271EF" w:rsidRDefault="00A271EF" w:rsidP="00A271EF">
      <w:pPr>
        <w:rPr>
          <w:sz w:val="28"/>
          <w:szCs w:val="28"/>
        </w:rPr>
      </w:pPr>
    </w:p>
    <w:p w:rsidR="00646E0E" w:rsidRDefault="00646E0E" w:rsidP="00A271EF">
      <w:pPr>
        <w:rPr>
          <w:sz w:val="28"/>
          <w:szCs w:val="28"/>
        </w:rPr>
      </w:pPr>
    </w:p>
    <w:p w:rsidR="00646E0E" w:rsidRPr="00EF3EDD" w:rsidRDefault="00646E0E" w:rsidP="00646E0E">
      <w:pPr>
        <w:jc w:val="center"/>
        <w:rPr>
          <w:b/>
          <w:sz w:val="32"/>
          <w:szCs w:val="32"/>
        </w:rPr>
      </w:pPr>
      <w:r w:rsidRPr="00EF3EDD">
        <w:rPr>
          <w:b/>
          <w:sz w:val="32"/>
          <w:szCs w:val="32"/>
        </w:rPr>
        <w:t>Ход урока</w:t>
      </w:r>
    </w:p>
    <w:p w:rsidR="00646E0E" w:rsidRDefault="00646E0E" w:rsidP="00646E0E">
      <w:pPr>
        <w:jc w:val="both"/>
      </w:pPr>
    </w:p>
    <w:p w:rsidR="00646E0E" w:rsidRPr="00703D37" w:rsidRDefault="00646E0E" w:rsidP="00646E0E">
      <w:pPr>
        <w:jc w:val="both"/>
        <w:rPr>
          <w:b/>
          <w:sz w:val="28"/>
          <w:szCs w:val="28"/>
        </w:rPr>
      </w:pPr>
      <w:r w:rsidRPr="00703D37">
        <w:rPr>
          <w:b/>
          <w:sz w:val="28"/>
          <w:szCs w:val="28"/>
        </w:rPr>
        <w:t>Организационный момент</w:t>
      </w:r>
    </w:p>
    <w:p w:rsidR="00646E0E" w:rsidRPr="0018147A" w:rsidRDefault="00DC463C" w:rsidP="00646E0E">
      <w:pPr>
        <w:jc w:val="both"/>
        <w:rPr>
          <w:b/>
          <w:sz w:val="28"/>
          <w:szCs w:val="28"/>
        </w:rPr>
      </w:pPr>
      <w:r>
        <w:t xml:space="preserve">Класс разделен на </w:t>
      </w:r>
      <w:r w:rsidRPr="00DC463C">
        <w:t>4</w:t>
      </w:r>
      <w:r w:rsidR="00646E0E" w:rsidRPr="0018147A">
        <w:t xml:space="preserve"> группы учащихся, сидящих за отдельными «круглыми столами».</w:t>
      </w:r>
    </w:p>
    <w:p w:rsidR="00646E0E" w:rsidRDefault="00646E0E" w:rsidP="00646E0E">
      <w:pPr>
        <w:jc w:val="both"/>
        <w:rPr>
          <w:i/>
        </w:rPr>
      </w:pPr>
    </w:p>
    <w:p w:rsidR="00646E0E" w:rsidRPr="00D77225" w:rsidRDefault="00646E0E" w:rsidP="00646E0E">
      <w:pPr>
        <w:jc w:val="both"/>
        <w:rPr>
          <w:i/>
        </w:rPr>
      </w:pPr>
      <w:r w:rsidRPr="00D77225">
        <w:rPr>
          <w:i/>
        </w:rPr>
        <w:t>1 слайд</w:t>
      </w:r>
    </w:p>
    <w:p w:rsidR="00646E0E" w:rsidRDefault="00646E0E" w:rsidP="00646E0E">
      <w:pPr>
        <w:jc w:val="both"/>
      </w:pPr>
      <w:r>
        <w:t>В настоящее время на нашей планете обитает несколько миллионов видов живых организмов, каждый из которых по-своему уникален.</w:t>
      </w:r>
    </w:p>
    <w:p w:rsidR="00646E0E" w:rsidRDefault="00646E0E" w:rsidP="00646E0E">
      <w:pPr>
        <w:jc w:val="both"/>
      </w:pPr>
    </w:p>
    <w:p w:rsidR="00646E0E" w:rsidRDefault="00646E0E" w:rsidP="00646E0E">
      <w:pPr>
        <w:numPr>
          <w:ilvl w:val="0"/>
          <w:numId w:val="3"/>
        </w:numPr>
        <w:jc w:val="both"/>
      </w:pPr>
      <w:r>
        <w:t>Каким образом сформировалось это колоссальное разнообразие?</w:t>
      </w:r>
    </w:p>
    <w:p w:rsidR="00646E0E" w:rsidRDefault="00646E0E" w:rsidP="00646E0E">
      <w:pPr>
        <w:numPr>
          <w:ilvl w:val="0"/>
          <w:numId w:val="3"/>
        </w:numPr>
        <w:jc w:val="both"/>
      </w:pPr>
      <w:r>
        <w:lastRenderedPageBreak/>
        <w:t>Чем отличаются одни виды от других?</w:t>
      </w:r>
    </w:p>
    <w:p w:rsidR="00646E0E" w:rsidRDefault="00646E0E" w:rsidP="00646E0E">
      <w:pPr>
        <w:numPr>
          <w:ilvl w:val="0"/>
          <w:numId w:val="3"/>
        </w:numPr>
        <w:jc w:val="both"/>
      </w:pPr>
      <w:r>
        <w:t>Почему каждый вид оптимально приспособлен к условиям среды обитания?</w:t>
      </w:r>
    </w:p>
    <w:p w:rsidR="00646E0E" w:rsidRDefault="00646E0E" w:rsidP="00646E0E">
      <w:pPr>
        <w:jc w:val="both"/>
      </w:pPr>
    </w:p>
    <w:p w:rsidR="00646E0E" w:rsidRDefault="00646E0E" w:rsidP="00646E0E">
      <w:pPr>
        <w:jc w:val="both"/>
      </w:pPr>
      <w:r>
        <w:t>Во все века человечество пыталось найти ответы на эти и другие подобные им вопросы.</w:t>
      </w:r>
    </w:p>
    <w:p w:rsidR="00646E0E" w:rsidRDefault="00646E0E" w:rsidP="00646E0E">
      <w:pPr>
        <w:jc w:val="both"/>
        <w:rPr>
          <w:i/>
        </w:rPr>
      </w:pPr>
    </w:p>
    <w:p w:rsidR="00646E0E" w:rsidRPr="00D77225" w:rsidRDefault="00646E0E" w:rsidP="00646E0E">
      <w:pPr>
        <w:jc w:val="both"/>
        <w:rPr>
          <w:i/>
        </w:rPr>
      </w:pPr>
      <w:r w:rsidRPr="00D77225">
        <w:rPr>
          <w:i/>
        </w:rPr>
        <w:t>2 слайд</w:t>
      </w:r>
    </w:p>
    <w:p w:rsidR="00646E0E" w:rsidRDefault="00646E0E" w:rsidP="00646E0E">
      <w:pPr>
        <w:jc w:val="both"/>
      </w:pPr>
      <w:r>
        <w:t xml:space="preserve">Вот и нам предстоит ответить на основополагающий вопрос темы: </w:t>
      </w:r>
    </w:p>
    <w:p w:rsidR="00646E0E" w:rsidRDefault="00646E0E" w:rsidP="00646E0E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703D37">
        <w:rPr>
          <w:sz w:val="28"/>
          <w:szCs w:val="28"/>
        </w:rPr>
        <w:t>ак выжить в этом сложном, постоянно меняющемся мире?</w:t>
      </w:r>
    </w:p>
    <w:p w:rsidR="00646E0E" w:rsidRDefault="00646E0E" w:rsidP="00646E0E">
      <w:pPr>
        <w:jc w:val="both"/>
        <w:rPr>
          <w:sz w:val="28"/>
          <w:szCs w:val="28"/>
        </w:rPr>
      </w:pPr>
    </w:p>
    <w:p w:rsidR="00646E0E" w:rsidRDefault="00646E0E" w:rsidP="00646E0E">
      <w:pPr>
        <w:jc w:val="both"/>
        <w:rPr>
          <w:b/>
          <w:sz w:val="28"/>
          <w:szCs w:val="28"/>
        </w:rPr>
      </w:pPr>
      <w:r w:rsidRPr="00703D37">
        <w:rPr>
          <w:b/>
          <w:sz w:val="28"/>
          <w:szCs w:val="28"/>
        </w:rPr>
        <w:t>Актуализация знаний</w:t>
      </w:r>
    </w:p>
    <w:p w:rsidR="00646E0E" w:rsidRDefault="00646E0E" w:rsidP="00646E0E">
      <w:pPr>
        <w:jc w:val="both"/>
        <w:rPr>
          <w:i/>
        </w:rPr>
      </w:pPr>
    </w:p>
    <w:p w:rsidR="00646E0E" w:rsidRDefault="00646E0E" w:rsidP="00646E0E">
      <w:pPr>
        <w:jc w:val="both"/>
        <w:rPr>
          <w:i/>
        </w:rPr>
      </w:pPr>
      <w:r w:rsidRPr="00D77225">
        <w:rPr>
          <w:i/>
        </w:rPr>
        <w:t>3</w:t>
      </w:r>
      <w:r w:rsidR="00DC463C">
        <w:rPr>
          <w:i/>
          <w:lang w:val="en-US"/>
        </w:rPr>
        <w:t xml:space="preserve"> </w:t>
      </w:r>
      <w:r w:rsidRPr="00D77225">
        <w:rPr>
          <w:i/>
        </w:rPr>
        <w:t>слайд</w:t>
      </w:r>
      <w:r>
        <w:rPr>
          <w:i/>
        </w:rPr>
        <w:t xml:space="preserve">. </w:t>
      </w:r>
      <w:r w:rsidRPr="00D77225">
        <w:rPr>
          <w:i/>
        </w:rPr>
        <w:t>Озвучиваем эпиграф к уроку</w:t>
      </w:r>
    </w:p>
    <w:p w:rsidR="00DC463C" w:rsidRDefault="00DC463C" w:rsidP="00646E0E">
      <w:pPr>
        <w:jc w:val="both"/>
        <w:rPr>
          <w:i/>
        </w:rPr>
      </w:pPr>
    </w:p>
    <w:p w:rsidR="00646E0E" w:rsidRDefault="00646E0E" w:rsidP="00646E0E">
      <w:pPr>
        <w:jc w:val="both"/>
      </w:pPr>
      <w:r w:rsidRPr="00DC463C">
        <w:rPr>
          <w:b/>
        </w:rPr>
        <w:t>Задание 1</w:t>
      </w:r>
      <w:r w:rsidR="00DC463C" w:rsidRPr="00DC463C">
        <w:rPr>
          <w:b/>
        </w:rPr>
        <w:t>.-</w:t>
      </w:r>
      <w:r>
        <w:t xml:space="preserve"> выполнить в рабочей тетради (Приложение 1) индивидуально, обсудить в группе.</w:t>
      </w:r>
    </w:p>
    <w:p w:rsidR="00646E0E" w:rsidRPr="00DC463C" w:rsidRDefault="00646E0E" w:rsidP="00646E0E">
      <w:pPr>
        <w:jc w:val="both"/>
        <w:rPr>
          <w:b/>
          <w:sz w:val="23"/>
          <w:szCs w:val="23"/>
        </w:rPr>
      </w:pPr>
    </w:p>
    <w:p w:rsidR="00646E0E" w:rsidRDefault="00646E0E" w:rsidP="00646E0E">
      <w:pPr>
        <w:jc w:val="both"/>
        <w:rPr>
          <w:sz w:val="23"/>
          <w:szCs w:val="23"/>
        </w:rPr>
      </w:pPr>
      <w:r w:rsidRPr="00DC463C">
        <w:rPr>
          <w:b/>
          <w:sz w:val="23"/>
          <w:szCs w:val="23"/>
        </w:rPr>
        <w:t>Задание 2.</w:t>
      </w:r>
      <w:r>
        <w:rPr>
          <w:sz w:val="23"/>
          <w:szCs w:val="23"/>
        </w:rPr>
        <w:t xml:space="preserve"> Обсудите в группе</w:t>
      </w:r>
    </w:p>
    <w:p w:rsidR="00646E0E" w:rsidRPr="00B72A1A" w:rsidRDefault="00646E0E" w:rsidP="00646E0E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r w:rsidRPr="00B72A1A">
        <w:rPr>
          <w:sz w:val="23"/>
          <w:szCs w:val="23"/>
        </w:rPr>
        <w:t>Ботаник Г.де Фриз, выращивая в питомнике растение, ослинник, постоянно обнаруживал в новых поколениях до 0,5% изменений высоты стеблей, формы и окраски листьев. Эти изменения передавались по наследству. Объясните их с позиции эволюционного учения. Что может происходить с потомками этих растений, если они попадут в различные условия освещенности, водного режима, если они окажутся среди рослых растений или в других условиях?</w:t>
      </w:r>
    </w:p>
    <w:p w:rsidR="00646E0E" w:rsidRDefault="00646E0E" w:rsidP="00646E0E">
      <w:pPr>
        <w:jc w:val="both"/>
      </w:pPr>
    </w:p>
    <w:p w:rsidR="00646E0E" w:rsidRPr="00F25E6C" w:rsidRDefault="00646E0E" w:rsidP="00646E0E">
      <w:pPr>
        <w:jc w:val="both"/>
      </w:pPr>
      <w:r>
        <w:t xml:space="preserve">2. </w:t>
      </w:r>
      <w:r w:rsidRPr="00F25E6C">
        <w:t xml:space="preserve">Еще сравнительно недавно (40-е годы) применение небольших доз </w:t>
      </w:r>
      <w:proofErr w:type="spellStart"/>
      <w:r w:rsidRPr="00F25E6C">
        <w:t>варфарина</w:t>
      </w:r>
      <w:proofErr w:type="spellEnd"/>
      <w:r w:rsidRPr="00F25E6C">
        <w:t xml:space="preserve"> приводило</w:t>
      </w:r>
      <w:r>
        <w:t>,</w:t>
      </w:r>
      <w:r w:rsidRPr="00F25E6C">
        <w:t xml:space="preserve"> через несколько дней</w:t>
      </w:r>
      <w:r>
        <w:t>,</w:t>
      </w:r>
      <w:r w:rsidRPr="00F25E6C">
        <w:t xml:space="preserve"> к гибели всей обработанной популяции крыс, то в настоящее время крысы пожирают </w:t>
      </w:r>
      <w:proofErr w:type="spellStart"/>
      <w:r w:rsidRPr="00F25E6C">
        <w:t>варфарин</w:t>
      </w:r>
      <w:proofErr w:type="spellEnd"/>
      <w:r w:rsidRPr="00F25E6C">
        <w:t xml:space="preserve"> без всякого вреда для себя. Как объяснить появление таких «</w:t>
      </w:r>
      <w:proofErr w:type="spellStart"/>
      <w:r w:rsidRPr="00F25E6C">
        <w:t>суперкрыс</w:t>
      </w:r>
      <w:proofErr w:type="spellEnd"/>
      <w:r w:rsidRPr="00F25E6C">
        <w:t>»?</w:t>
      </w:r>
    </w:p>
    <w:p w:rsidR="00646E0E" w:rsidRDefault="00646E0E" w:rsidP="00646E0E">
      <w:pPr>
        <w:jc w:val="both"/>
      </w:pPr>
    </w:p>
    <w:p w:rsidR="00DC463C" w:rsidRDefault="00646E0E" w:rsidP="00DC463C">
      <w:pPr>
        <w:jc w:val="both"/>
      </w:pPr>
      <w:r>
        <w:t>3. Колорадский жук наносит большой урон посадкам картофеля. Но иногда среди сильно поврежденных растений можно увидеть кусты, листья которых в наименьшей степени повреждены личинками жука. Объясните это явление с позиции эволюционного учения. Какие выводы может сделать селекционер, обнаружив такие незначительные повреждения растения?</w:t>
      </w:r>
    </w:p>
    <w:p w:rsidR="00DC463C" w:rsidRDefault="00DC463C" w:rsidP="00DC463C">
      <w:pPr>
        <w:jc w:val="both"/>
      </w:pPr>
    </w:p>
    <w:p w:rsidR="00DC463C" w:rsidRPr="00DC463C" w:rsidRDefault="00DC463C" w:rsidP="00DC463C">
      <w:pPr>
        <w:jc w:val="both"/>
        <w:rPr>
          <w:lang w:val="en-US"/>
        </w:rPr>
      </w:pPr>
      <w:r>
        <w:t>4.Некоторые виды черепах запасают воду в мочевом пузыре, которая при необходимости переходит в кровь. Объясните, почему?</w:t>
      </w:r>
    </w:p>
    <w:p w:rsidR="00DC463C" w:rsidRPr="00DC463C" w:rsidRDefault="00DC463C" w:rsidP="00DC463C">
      <w:pPr>
        <w:pStyle w:val="a7"/>
        <w:jc w:val="both"/>
      </w:pPr>
    </w:p>
    <w:p w:rsidR="00646E0E" w:rsidRDefault="00646E0E" w:rsidP="00646E0E">
      <w:pPr>
        <w:jc w:val="both"/>
        <w:rPr>
          <w:b/>
          <w:sz w:val="28"/>
          <w:szCs w:val="28"/>
        </w:rPr>
      </w:pPr>
      <w:r w:rsidRPr="003054DB">
        <w:rPr>
          <w:b/>
          <w:sz w:val="28"/>
          <w:szCs w:val="28"/>
        </w:rPr>
        <w:t>Изучение новой темы</w:t>
      </w:r>
    </w:p>
    <w:p w:rsidR="00646E0E" w:rsidRDefault="00646E0E" w:rsidP="00646E0E">
      <w:pPr>
        <w:jc w:val="both"/>
        <w:rPr>
          <w:sz w:val="28"/>
          <w:szCs w:val="28"/>
        </w:rPr>
      </w:pPr>
    </w:p>
    <w:p w:rsidR="00646E0E" w:rsidRDefault="00646E0E" w:rsidP="00646E0E">
      <w:pPr>
        <w:jc w:val="both"/>
      </w:pPr>
      <w:r w:rsidRPr="002740E7">
        <w:t>Наша дальнейшая работа будет направлена на рассмотрение результатов микроэволюционных процессов.</w:t>
      </w:r>
    </w:p>
    <w:p w:rsidR="00DC463C" w:rsidRDefault="00DC463C" w:rsidP="00646E0E">
      <w:pPr>
        <w:jc w:val="both"/>
      </w:pPr>
    </w:p>
    <w:p w:rsidR="00DC463C" w:rsidRDefault="00DC463C" w:rsidP="00DC463C">
      <w:pPr>
        <w:pStyle w:val="a6"/>
      </w:pPr>
      <w:r>
        <w:t>Задание: ознакомится с текстом параграфа 15, стр. 52 о возникновении  приспособленности организмов</w:t>
      </w:r>
    </w:p>
    <w:p w:rsidR="00DC463C" w:rsidRDefault="00DC463C" w:rsidP="00646E0E">
      <w:pPr>
        <w:jc w:val="both"/>
      </w:pPr>
      <w:r>
        <w:t>Презентация учащихся.</w:t>
      </w:r>
    </w:p>
    <w:p w:rsidR="00DC463C" w:rsidRPr="002740E7" w:rsidRDefault="00DC463C" w:rsidP="00646E0E">
      <w:pPr>
        <w:jc w:val="both"/>
        <w:rPr>
          <w:b/>
        </w:rPr>
      </w:pPr>
    </w:p>
    <w:p w:rsidR="00DC463C" w:rsidRDefault="00DC463C" w:rsidP="00DC463C">
      <w:pPr>
        <w:jc w:val="both"/>
      </w:pPr>
      <w:proofErr w:type="spellStart"/>
      <w:r>
        <w:t>Физминутка</w:t>
      </w:r>
      <w:proofErr w:type="spellEnd"/>
    </w:p>
    <w:p w:rsidR="00646E0E" w:rsidRDefault="00646E0E" w:rsidP="00646E0E">
      <w:pPr>
        <w:jc w:val="both"/>
      </w:pPr>
    </w:p>
    <w:p w:rsidR="00646E0E" w:rsidRDefault="00DC463C" w:rsidP="00646E0E">
      <w:pPr>
        <w:jc w:val="both"/>
      </w:pPr>
      <w:r>
        <w:t>4</w:t>
      </w:r>
      <w:r w:rsidR="00646E0E">
        <w:t xml:space="preserve"> слайд. Мозговой штурм</w:t>
      </w:r>
    </w:p>
    <w:p w:rsidR="00646E0E" w:rsidRDefault="00646E0E" w:rsidP="00646E0E">
      <w:pPr>
        <w:jc w:val="both"/>
      </w:pPr>
      <w:r>
        <w:t>Обсудите в группе и запишите в тетради, что входит в понятие «приспособленность»</w:t>
      </w:r>
    </w:p>
    <w:p w:rsidR="00DC463C" w:rsidRDefault="00646E0E" w:rsidP="00646E0E">
      <w:pPr>
        <w:jc w:val="both"/>
      </w:pPr>
      <w:r>
        <w:t>(в качестве примеров можно использовать иллюстративный материал слайда)</w:t>
      </w:r>
    </w:p>
    <w:p w:rsidR="00646E0E" w:rsidRDefault="00DC463C" w:rsidP="00646E0E">
      <w:pPr>
        <w:jc w:val="both"/>
      </w:pPr>
      <w:r>
        <w:lastRenderedPageBreak/>
        <w:t>5</w:t>
      </w:r>
      <w:r w:rsidR="00646E0E">
        <w:t xml:space="preserve"> слайд</w:t>
      </w:r>
    </w:p>
    <w:p w:rsidR="00646E0E" w:rsidRDefault="00646E0E" w:rsidP="00646E0E">
      <w:pPr>
        <w:tabs>
          <w:tab w:val="left" w:pos="1605"/>
        </w:tabs>
        <w:jc w:val="both"/>
      </w:pPr>
      <w:r>
        <w:t xml:space="preserve">Работая в группе, вам предстоит ответить на проблемный вопрос: </w:t>
      </w:r>
    </w:p>
    <w:p w:rsidR="00646E0E" w:rsidRDefault="00646E0E" w:rsidP="00646E0E">
      <w:pPr>
        <w:tabs>
          <w:tab w:val="left" w:pos="1605"/>
        </w:tabs>
        <w:jc w:val="both"/>
        <w:rPr>
          <w:b/>
          <w:bCs/>
        </w:rPr>
      </w:pPr>
      <w:r>
        <w:t>«</w:t>
      </w:r>
      <w:r w:rsidRPr="001B2839">
        <w:rPr>
          <w:b/>
          <w:bCs/>
        </w:rPr>
        <w:t>Почему мы такие разные? Разнообразие форм и цвета – это прихоть Творца или жизненная необходимость?</w:t>
      </w:r>
      <w:r>
        <w:rPr>
          <w:b/>
          <w:bCs/>
        </w:rPr>
        <w:t>»</w:t>
      </w:r>
    </w:p>
    <w:p w:rsidR="00646E0E" w:rsidRDefault="00646E0E" w:rsidP="00646E0E">
      <w:pPr>
        <w:tabs>
          <w:tab w:val="left" w:pos="1605"/>
        </w:tabs>
        <w:jc w:val="both"/>
        <w:rPr>
          <w:b/>
          <w:bCs/>
        </w:rPr>
      </w:pPr>
    </w:p>
    <w:p w:rsidR="00646E0E" w:rsidRDefault="00646E0E" w:rsidP="00646E0E">
      <w:pPr>
        <w:jc w:val="both"/>
      </w:pPr>
    </w:p>
    <w:p w:rsidR="00646E0E" w:rsidRDefault="00DC463C" w:rsidP="00646E0E">
      <w:pPr>
        <w:jc w:val="both"/>
      </w:pPr>
      <w:r>
        <w:t xml:space="preserve">6 </w:t>
      </w:r>
      <w:r w:rsidR="00646E0E">
        <w:t>слайд</w:t>
      </w:r>
    </w:p>
    <w:p w:rsidR="00646E0E" w:rsidRDefault="00DC463C" w:rsidP="00646E0E">
      <w:pPr>
        <w:jc w:val="both"/>
      </w:pPr>
      <w:r w:rsidRPr="00DC463C">
        <w:rPr>
          <w:b/>
        </w:rPr>
        <w:t>Закрепление</w:t>
      </w:r>
      <w:r>
        <w:rPr>
          <w:b/>
        </w:rPr>
        <w:t xml:space="preserve">: </w:t>
      </w:r>
      <w:r w:rsidR="00646E0E">
        <w:t>заполните схему</w:t>
      </w:r>
      <w:r>
        <w:t>, пользуясь учебнико</w:t>
      </w:r>
      <w:proofErr w:type="gramStart"/>
      <w:r>
        <w:t>м-</w:t>
      </w:r>
      <w:proofErr w:type="gramEnd"/>
      <w:r>
        <w:t xml:space="preserve"> стр. 54,55,56</w:t>
      </w:r>
    </w:p>
    <w:p w:rsidR="00646E0E" w:rsidRDefault="00DC463C" w:rsidP="00646E0E">
      <w:pPr>
        <w:jc w:val="both"/>
      </w:pPr>
      <w:r>
        <w:pict>
          <v:group id="_x0000_s1026" editas="canvas" style="width:459.15pt;height:126.45pt;mso-position-horizontal-relative:char;mso-position-vertical-relative:line" coordorigin="2274,6576" coordsize="7202,195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274;top:6576;width:7202;height:1958" o:preferrelative="f">
              <v:fill o:detectmouseclick="t"/>
              <v:path o:extrusionok="t" o:connecttype="none"/>
              <o:lock v:ext="edit" text="t"/>
            </v:shape>
            <v:rect id="_x0000_s1028" style="position:absolute;left:3403;top:6994;width:4942;height:418">
              <v:textbox style="mso-next-textbox:#_x0000_s1028">
                <w:txbxContent>
                  <w:p w:rsidR="00646E0E" w:rsidRPr="003C00ED" w:rsidRDefault="00646E0E" w:rsidP="00DC463C">
                    <w:pPr>
                      <w:jc w:val="center"/>
                      <w:rPr>
                        <w:b/>
                      </w:rPr>
                    </w:pPr>
                    <w:r w:rsidRPr="003C00ED">
                      <w:rPr>
                        <w:b/>
                      </w:rPr>
                      <w:t>Типы покровительственных окрасок</w:t>
                    </w:r>
                  </w:p>
                </w:txbxContent>
              </v:textbox>
            </v:rect>
            <v:rect id="_x0000_s1029" style="position:absolute;left:2415;top:7691;width:1357;height:418">
              <v:textbox style="mso-next-textbox:#_x0000_s1029">
                <w:txbxContent>
                  <w:p w:rsidR="00646E0E" w:rsidRPr="003C00ED" w:rsidRDefault="00DC463C" w:rsidP="00DC463C">
                    <w:pPr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защитная</w:t>
                    </w:r>
                  </w:p>
                </w:txbxContent>
              </v:textbox>
            </v:rect>
            <v:rect id="_x0000_s1030" style="position:absolute;left:4128;top:7690;width:1529;height:418">
              <v:textbox style="mso-next-textbox:#_x0000_s1030">
                <w:txbxContent>
                  <w:p w:rsidR="00646E0E" w:rsidRPr="003C00ED" w:rsidRDefault="00DC463C" w:rsidP="00DC463C">
                    <w:pPr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привлекающая</w:t>
                    </w:r>
                  </w:p>
                </w:txbxContent>
              </v:textbox>
            </v:rect>
            <v:rect id="_x0000_s1031" style="position:absolute;left:6081;top:7691;width:1556;height:418">
              <v:textbox style="mso-next-textbox:#_x0000_s1031">
                <w:txbxContent>
                  <w:p w:rsidR="00646E0E" w:rsidRPr="003C00ED" w:rsidRDefault="00DC463C" w:rsidP="00DC463C">
                    <w:pPr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угрожающая</w:t>
                    </w:r>
                  </w:p>
                </w:txbxContent>
              </v:textbox>
            </v:rect>
            <v:line id="_x0000_s1044" style="position:absolute" from="3574,7412" to="3575,7691">
              <v:stroke endarrow="block"/>
            </v:line>
            <v:line id="_x0000_s1045" style="position:absolute" from="4999,7411" to="5000,7690">
              <v:stroke endarrow="block"/>
            </v:line>
            <v:line id="_x0000_s1046" style="position:absolute" from="6796,7411" to="6797,7691">
              <v:stroke endarrow="block"/>
            </v:line>
            <v:line id="_x0000_s1049" style="position:absolute" from="8187,7412" to="8188,7691">
              <v:stroke endarrow="block"/>
            </v:line>
            <v:rect id="_x0000_s1048" style="position:absolute;left:7920;top:7691;width:1556;height:418">
              <v:textbox style="mso-next-textbox:#_x0000_s1048">
                <w:txbxContent>
                  <w:p w:rsidR="00DC463C" w:rsidRPr="003C00ED" w:rsidRDefault="00DC463C" w:rsidP="00DC463C">
                    <w:pPr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подражающая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646E0E" w:rsidRDefault="00DC463C" w:rsidP="00646E0E">
      <w:pPr>
        <w:jc w:val="both"/>
      </w:pPr>
      <w:r>
        <w:t xml:space="preserve">7-11 </w:t>
      </w:r>
      <w:r w:rsidR="00646E0E">
        <w:t>слайд</w:t>
      </w:r>
    </w:p>
    <w:p w:rsidR="00646E0E" w:rsidRDefault="00646E0E" w:rsidP="00646E0E">
      <w:pPr>
        <w:jc w:val="both"/>
      </w:pPr>
    </w:p>
    <w:p w:rsidR="00646E0E" w:rsidRPr="00C027F9" w:rsidRDefault="00646E0E" w:rsidP="00646E0E">
      <w:pPr>
        <w:jc w:val="both"/>
      </w:pPr>
      <w:r>
        <w:t xml:space="preserve">Покровительственная окраска сочетается с определенной формой тела и типом поведения </w:t>
      </w:r>
    </w:p>
    <w:p w:rsidR="00646E0E" w:rsidRDefault="00646E0E" w:rsidP="00646E0E">
      <w:pPr>
        <w:jc w:val="both"/>
      </w:pPr>
      <w:r>
        <w:t>Рассмотрите представленные на слайдах  организмы и прокомментируйте их приспособленности к среде обитания в строении, окраске и поведении.</w:t>
      </w:r>
    </w:p>
    <w:p w:rsidR="00646E0E" w:rsidRDefault="00646E0E" w:rsidP="00646E0E">
      <w:pPr>
        <w:jc w:val="both"/>
      </w:pPr>
    </w:p>
    <w:p w:rsidR="00646E0E" w:rsidRDefault="00DC463C" w:rsidP="00646E0E">
      <w:pPr>
        <w:jc w:val="both"/>
      </w:pPr>
      <w:r>
        <w:t>12</w:t>
      </w:r>
      <w:r w:rsidR="00646E0E">
        <w:t xml:space="preserve"> слайд</w:t>
      </w:r>
    </w:p>
    <w:p w:rsidR="00646E0E" w:rsidRDefault="00646E0E" w:rsidP="00646E0E">
      <w:pPr>
        <w:jc w:val="both"/>
      </w:pPr>
    </w:p>
    <w:p w:rsidR="00646E0E" w:rsidRDefault="00646E0E" w:rsidP="00646E0E">
      <w:pPr>
        <w:jc w:val="both"/>
      </w:pPr>
      <w:r w:rsidRPr="009138FA">
        <w:t>В понятие приспособленность вида входят не только внешние признаки, но и соответствие строения внутренних органов выполняемым ими функциям, а также соответствие физиологических функций организма условиям его обитания, их сложность и разнообразие.</w:t>
      </w:r>
    </w:p>
    <w:p w:rsidR="00646E0E" w:rsidRDefault="00646E0E" w:rsidP="00646E0E">
      <w:pPr>
        <w:jc w:val="both"/>
      </w:pPr>
    </w:p>
    <w:p w:rsidR="00646E0E" w:rsidRDefault="00DC463C" w:rsidP="00646E0E">
      <w:pPr>
        <w:jc w:val="both"/>
      </w:pPr>
      <w:r>
        <w:t>13</w:t>
      </w:r>
      <w:r w:rsidR="00646E0E">
        <w:t xml:space="preserve"> слайд</w:t>
      </w:r>
    </w:p>
    <w:p w:rsidR="00646E0E" w:rsidRDefault="00646E0E" w:rsidP="00646E0E">
      <w:pPr>
        <w:jc w:val="both"/>
      </w:pPr>
    </w:p>
    <w:p w:rsidR="00646E0E" w:rsidRDefault="00646E0E" w:rsidP="00646E0E">
      <w:pPr>
        <w:jc w:val="both"/>
      </w:pPr>
      <w:r>
        <w:t>Сформулируйте и запишите в тетрадь выводы по уроку:</w:t>
      </w:r>
    </w:p>
    <w:p w:rsidR="00646E0E" w:rsidRDefault="00646E0E" w:rsidP="00646E0E">
      <w:pPr>
        <w:numPr>
          <w:ilvl w:val="0"/>
          <w:numId w:val="6"/>
        </w:numPr>
        <w:jc w:val="both"/>
      </w:pPr>
      <w:r>
        <w:t>Приспособленность организмов к среде и их органов к выполняемой функции является результатом естественного отбора.</w:t>
      </w:r>
    </w:p>
    <w:p w:rsidR="00646E0E" w:rsidRPr="002F06B8" w:rsidRDefault="00646E0E" w:rsidP="00646E0E">
      <w:pPr>
        <w:numPr>
          <w:ilvl w:val="0"/>
          <w:numId w:val="6"/>
        </w:numPr>
        <w:jc w:val="both"/>
      </w:pPr>
      <w:r w:rsidRPr="002F06B8">
        <w:t xml:space="preserve">Приспособленность носит относительный характер и полезна только в определенных условиях. </w:t>
      </w:r>
    </w:p>
    <w:p w:rsidR="00646E0E" w:rsidRDefault="00646E0E" w:rsidP="00646E0E">
      <w:pPr>
        <w:numPr>
          <w:ilvl w:val="0"/>
          <w:numId w:val="6"/>
        </w:numPr>
        <w:jc w:val="both"/>
      </w:pPr>
      <w:r w:rsidRPr="002F06B8">
        <w:t>С позиций современной биологии целесообразность не дана организму изначально творцом, а сформировалась в результате длительного процесса эволюции</w:t>
      </w:r>
    </w:p>
    <w:p w:rsidR="00DC463C" w:rsidRDefault="00DC463C" w:rsidP="00DC463C">
      <w:pPr>
        <w:jc w:val="both"/>
      </w:pPr>
    </w:p>
    <w:p w:rsidR="00DC463C" w:rsidRPr="002F06B8" w:rsidRDefault="00DC463C" w:rsidP="00DC463C">
      <w:pPr>
        <w:jc w:val="both"/>
      </w:pPr>
    </w:p>
    <w:p w:rsidR="00DC463C" w:rsidRPr="008F0BB2" w:rsidRDefault="00DC463C" w:rsidP="00DC463C">
      <w:r w:rsidRPr="00DC463C">
        <w:rPr>
          <w:sz w:val="36"/>
          <w:szCs w:val="36"/>
        </w:rPr>
        <w:t>Рефлексия:</w:t>
      </w:r>
      <w:r>
        <w:rPr>
          <w:b/>
          <w:sz w:val="36"/>
          <w:szCs w:val="36"/>
        </w:rPr>
        <w:t xml:space="preserve"> </w:t>
      </w:r>
      <w:r w:rsidRPr="00DC463C">
        <w:rPr>
          <w:b/>
          <w:sz w:val="28"/>
          <w:szCs w:val="28"/>
        </w:rPr>
        <w:t xml:space="preserve">написание </w:t>
      </w:r>
      <w:proofErr w:type="spellStart"/>
      <w:r w:rsidRPr="00DC463C">
        <w:rPr>
          <w:b/>
          <w:sz w:val="28"/>
          <w:szCs w:val="28"/>
        </w:rPr>
        <w:t>синквейна</w:t>
      </w:r>
      <w:proofErr w:type="spellEnd"/>
      <w:r w:rsidRPr="008F0BB2">
        <w:t xml:space="preserve"> </w:t>
      </w:r>
      <w:r>
        <w:t>к слову «приспособленность»</w:t>
      </w:r>
      <w:r w:rsidRPr="008F0BB2">
        <w:t>– 4 мин</w:t>
      </w:r>
    </w:p>
    <w:p w:rsidR="00DC463C" w:rsidRPr="008F0BB2" w:rsidRDefault="00DC463C" w:rsidP="00DC463C">
      <w:r>
        <w:t xml:space="preserve"> </w:t>
      </w:r>
      <w:r w:rsidRPr="00DC463C">
        <w:rPr>
          <w:sz w:val="32"/>
          <w:szCs w:val="32"/>
        </w:rPr>
        <w:t>Итоги урока</w:t>
      </w:r>
      <w:r>
        <w:t xml:space="preserve"> – 2</w:t>
      </w:r>
      <w:r w:rsidRPr="008F0BB2">
        <w:t xml:space="preserve"> мин.</w:t>
      </w:r>
    </w:p>
    <w:p w:rsidR="00646E0E" w:rsidRDefault="00DC463C" w:rsidP="00DC463C">
      <w:pPr>
        <w:ind w:left="60"/>
        <w:jc w:val="both"/>
      </w:pPr>
      <w:r w:rsidRPr="00DC463C">
        <w:rPr>
          <w:sz w:val="32"/>
          <w:szCs w:val="32"/>
        </w:rPr>
        <w:t>Домашнее задание</w:t>
      </w:r>
      <w:r>
        <w:t xml:space="preserve"> – 1</w:t>
      </w:r>
      <w:r w:rsidRPr="008F0BB2">
        <w:t xml:space="preserve"> мин</w:t>
      </w:r>
    </w:p>
    <w:p w:rsidR="00646E0E" w:rsidRDefault="00646E0E" w:rsidP="00646E0E">
      <w:pPr>
        <w:jc w:val="both"/>
        <w:rPr>
          <w:bCs/>
        </w:rPr>
      </w:pPr>
    </w:p>
    <w:p w:rsidR="00646E0E" w:rsidRDefault="00646E0E" w:rsidP="00646E0E">
      <w:pPr>
        <w:jc w:val="both"/>
      </w:pPr>
    </w:p>
    <w:p w:rsidR="00646E0E" w:rsidRDefault="00646E0E" w:rsidP="00646E0E">
      <w:pPr>
        <w:jc w:val="both"/>
      </w:pPr>
    </w:p>
    <w:p w:rsidR="00A271EF" w:rsidRDefault="00A271EF" w:rsidP="00A271EF">
      <w:pPr>
        <w:rPr>
          <w:sz w:val="28"/>
          <w:szCs w:val="28"/>
        </w:rPr>
      </w:pPr>
    </w:p>
    <w:p w:rsidR="00A271EF" w:rsidRDefault="00A271EF" w:rsidP="00A271EF">
      <w:pPr>
        <w:rPr>
          <w:sz w:val="28"/>
          <w:szCs w:val="28"/>
        </w:rPr>
      </w:pPr>
    </w:p>
    <w:p w:rsidR="00A271EF" w:rsidRDefault="00A271EF" w:rsidP="00A271EF">
      <w:pPr>
        <w:rPr>
          <w:sz w:val="28"/>
          <w:szCs w:val="28"/>
        </w:rPr>
      </w:pPr>
    </w:p>
    <w:p w:rsidR="00A271EF" w:rsidRDefault="00A271EF" w:rsidP="00A271EF">
      <w:pPr>
        <w:rPr>
          <w:sz w:val="28"/>
          <w:szCs w:val="28"/>
        </w:rPr>
      </w:pPr>
    </w:p>
    <w:p w:rsidR="00A271EF" w:rsidRPr="00A271EF" w:rsidRDefault="00A271EF" w:rsidP="00A271EF">
      <w:pPr>
        <w:rPr>
          <w:sz w:val="28"/>
          <w:szCs w:val="28"/>
        </w:rPr>
      </w:pPr>
    </w:p>
    <w:p w:rsidR="00A271EF" w:rsidRPr="00A271EF" w:rsidRDefault="00A271EF" w:rsidP="00A271EF">
      <w:pPr>
        <w:rPr>
          <w:sz w:val="28"/>
          <w:szCs w:val="28"/>
        </w:rPr>
      </w:pPr>
    </w:p>
    <w:p w:rsidR="00A271EF" w:rsidRPr="00A271EF" w:rsidRDefault="00A271EF" w:rsidP="00A271EF">
      <w:pPr>
        <w:rPr>
          <w:sz w:val="28"/>
          <w:szCs w:val="28"/>
        </w:rPr>
      </w:pPr>
    </w:p>
    <w:p w:rsidR="00A271EF" w:rsidRPr="00A271EF" w:rsidRDefault="00A271EF"/>
    <w:sectPr w:rsidR="00A271EF" w:rsidRPr="00A271EF" w:rsidSect="00E02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9779A"/>
    <w:multiLevelType w:val="hybridMultilevel"/>
    <w:tmpl w:val="C5307912"/>
    <w:lvl w:ilvl="0" w:tplc="28C684B4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1DF86A44"/>
    <w:multiLevelType w:val="hybridMultilevel"/>
    <w:tmpl w:val="96D6369A"/>
    <w:lvl w:ilvl="0" w:tplc="651A2AA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41576F74"/>
    <w:multiLevelType w:val="hybridMultilevel"/>
    <w:tmpl w:val="C808988A"/>
    <w:lvl w:ilvl="0" w:tplc="5122FD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0F5D5C"/>
    <w:multiLevelType w:val="multilevel"/>
    <w:tmpl w:val="CB16B97E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>
    <w:nsid w:val="52E31779"/>
    <w:multiLevelType w:val="hybridMultilevel"/>
    <w:tmpl w:val="88080E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B033070"/>
    <w:multiLevelType w:val="hybridMultilevel"/>
    <w:tmpl w:val="C6AE94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6CF28EC"/>
    <w:multiLevelType w:val="hybridMultilevel"/>
    <w:tmpl w:val="2EB2A8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71EF"/>
    <w:rsid w:val="00646E0E"/>
    <w:rsid w:val="00705C4A"/>
    <w:rsid w:val="00707427"/>
    <w:rsid w:val="008F0BB2"/>
    <w:rsid w:val="0092257D"/>
    <w:rsid w:val="00A271EF"/>
    <w:rsid w:val="00CF6BCD"/>
    <w:rsid w:val="00DC463C"/>
    <w:rsid w:val="00E02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1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6E0E"/>
    <w:pPr>
      <w:spacing w:before="100" w:after="100"/>
    </w:pPr>
    <w:rPr>
      <w:b/>
      <w:bCs/>
      <w:i/>
      <w:iCs/>
    </w:rPr>
  </w:style>
  <w:style w:type="character" w:customStyle="1" w:styleId="a4">
    <w:name w:val="Основной текст Знак"/>
    <w:basedOn w:val="a0"/>
    <w:link w:val="a3"/>
    <w:rsid w:val="00646E0E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styleId="a5">
    <w:name w:val="Hyperlink"/>
    <w:basedOn w:val="a0"/>
    <w:rsid w:val="00646E0E"/>
    <w:rPr>
      <w:color w:val="0000FF"/>
      <w:u w:val="single"/>
    </w:rPr>
  </w:style>
  <w:style w:type="paragraph" w:styleId="a6">
    <w:name w:val="No Spacing"/>
    <w:uiPriority w:val="1"/>
    <w:qFormat/>
    <w:rsid w:val="008F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F0B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2</cp:revision>
  <cp:lastPrinted>2012-10-21T18:26:00Z</cp:lastPrinted>
  <dcterms:created xsi:type="dcterms:W3CDTF">2012-10-21T04:37:00Z</dcterms:created>
  <dcterms:modified xsi:type="dcterms:W3CDTF">2012-10-21T18:32:00Z</dcterms:modified>
</cp:coreProperties>
</file>