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C3" w:rsidRDefault="00FF67C3" w:rsidP="00FF67C3">
      <w:pPr>
        <w:jc w:val="right"/>
      </w:pPr>
      <w:proofErr w:type="spellStart"/>
      <w:r>
        <w:t>Мусажарова</w:t>
      </w:r>
      <w:proofErr w:type="spellEnd"/>
      <w:r>
        <w:t xml:space="preserve"> М. Э.</w:t>
      </w:r>
    </w:p>
    <w:p w:rsidR="00FF67C3" w:rsidRPr="00FF67C3" w:rsidRDefault="00FF67C3" w:rsidP="00FF67C3">
      <w:pPr>
        <w:jc w:val="center"/>
        <w:rPr>
          <w:sz w:val="28"/>
        </w:rPr>
      </w:pPr>
      <w:r w:rsidRPr="00FF67C3">
        <w:rPr>
          <w:sz w:val="28"/>
        </w:rPr>
        <w:t>Разработка урока математики</w:t>
      </w:r>
    </w:p>
    <w:p w:rsidR="00FF67C3" w:rsidRPr="00FF67C3" w:rsidRDefault="00FF67C3" w:rsidP="00FF67C3">
      <w:pPr>
        <w:jc w:val="center"/>
        <w:rPr>
          <w:sz w:val="28"/>
        </w:rPr>
      </w:pPr>
      <w:r w:rsidRPr="00FF67C3">
        <w:rPr>
          <w:sz w:val="28"/>
        </w:rPr>
        <w:t xml:space="preserve">1 класс </w:t>
      </w:r>
      <w:r w:rsidRPr="00FF67C3">
        <w:rPr>
          <w:sz w:val="28"/>
          <w:lang w:val="en-US"/>
        </w:rPr>
        <w:t>I</w:t>
      </w:r>
      <w:r w:rsidRPr="00FF67C3">
        <w:rPr>
          <w:sz w:val="28"/>
        </w:rPr>
        <w:t xml:space="preserve"> четверть</w:t>
      </w:r>
    </w:p>
    <w:p w:rsidR="00AB67A1" w:rsidRPr="00A43FE7" w:rsidRDefault="00A145CE">
      <w:pPr>
        <w:rPr>
          <w:b/>
          <w:i/>
          <w:sz w:val="28"/>
        </w:rPr>
      </w:pPr>
      <w:r w:rsidRPr="00A43FE7">
        <w:rPr>
          <w:b/>
        </w:rPr>
        <w:t xml:space="preserve">Тема: </w:t>
      </w:r>
      <w:r w:rsidRPr="00A43FE7">
        <w:rPr>
          <w:b/>
          <w:i/>
          <w:sz w:val="28"/>
        </w:rPr>
        <w:t>«Много», «Один», число и цифра 1 . Сантиметр</w:t>
      </w:r>
    </w:p>
    <w:p w:rsidR="00A145CE" w:rsidRPr="00A43FE7" w:rsidRDefault="00A145CE">
      <w:pPr>
        <w:rPr>
          <w:b/>
        </w:rPr>
      </w:pPr>
      <w:r w:rsidRPr="00A43FE7">
        <w:rPr>
          <w:b/>
        </w:rPr>
        <w:t>Задачи:</w:t>
      </w:r>
    </w:p>
    <w:p w:rsidR="00A145CE" w:rsidRDefault="00A145CE">
      <w:r>
        <w:t>- формировать количественные представления; рассмотреть понятия 2 один», « много»; познакомить с цифрой и числом 1; расширять словарный запас;</w:t>
      </w:r>
    </w:p>
    <w:p w:rsidR="00A145CE" w:rsidRDefault="00A145CE">
      <w:r>
        <w:t>- развивать пространственные представления, память, внимание, речь, логическое мышление;</w:t>
      </w:r>
    </w:p>
    <w:p w:rsidR="00A145CE" w:rsidRDefault="00A145CE">
      <w:r>
        <w:t>- формировать интерес к математике.</w:t>
      </w:r>
    </w:p>
    <w:p w:rsidR="00A145CE" w:rsidRDefault="00A145CE">
      <w:r w:rsidRPr="00A43FE7">
        <w:rPr>
          <w:b/>
        </w:rPr>
        <w:t>Оборудование:</w:t>
      </w:r>
      <w:r>
        <w:t xml:space="preserve"> доска, учебник, тетрадь.</w:t>
      </w:r>
    </w:p>
    <w:p w:rsidR="00A145CE" w:rsidRPr="00A43FE7" w:rsidRDefault="00A145CE">
      <w:pPr>
        <w:rPr>
          <w:b/>
        </w:rPr>
      </w:pPr>
      <w:r w:rsidRPr="00A43FE7">
        <w:rPr>
          <w:b/>
        </w:rPr>
        <w:t>Ход:</w:t>
      </w:r>
    </w:p>
    <w:p w:rsidR="00A145CE" w:rsidRPr="00A43FE7" w:rsidRDefault="00A145CE">
      <w:pPr>
        <w:rPr>
          <w:b/>
        </w:rPr>
      </w:pPr>
      <w:r>
        <w:rPr>
          <w:lang w:val="en-US"/>
        </w:rPr>
        <w:t>I</w:t>
      </w:r>
      <w:r w:rsidRPr="00A43FE7">
        <w:rPr>
          <w:b/>
        </w:rPr>
        <w:t>. Психологический настрой</w:t>
      </w:r>
    </w:p>
    <w:p w:rsidR="00A145CE" w:rsidRDefault="00A145CE">
      <w:r>
        <w:t>- Девиз нашего урока: « Смекалка и ум к победе ведут».</w:t>
      </w:r>
    </w:p>
    <w:p w:rsidR="00A145CE" w:rsidRDefault="00A145CE">
      <w:r>
        <w:t>- Как вы понимаете эти слова?</w:t>
      </w:r>
    </w:p>
    <w:p w:rsidR="00A145CE" w:rsidRPr="00A43FE7" w:rsidRDefault="00A145CE">
      <w:pPr>
        <w:rPr>
          <w:b/>
        </w:rPr>
      </w:pPr>
      <w:r>
        <w:rPr>
          <w:lang w:val="en-US"/>
        </w:rPr>
        <w:t>II</w:t>
      </w:r>
      <w:r>
        <w:t xml:space="preserve">. </w:t>
      </w:r>
      <w:r w:rsidRPr="00A43FE7">
        <w:rPr>
          <w:b/>
        </w:rPr>
        <w:t>Актуализация знаний</w:t>
      </w:r>
    </w:p>
    <w:p w:rsidR="00A145CE" w:rsidRDefault="00A145CE">
      <w:r>
        <w:t>Устный счёт до 10</w:t>
      </w:r>
    </w:p>
    <w:p w:rsidR="00A145CE" w:rsidRDefault="00A145CE">
      <w:r>
        <w:t>Счёт двойками.</w:t>
      </w:r>
    </w:p>
    <w:p w:rsidR="00A145CE" w:rsidRDefault="00A145CE">
      <w:r>
        <w:t>Назвать соседей числа3, 5, 8.</w:t>
      </w:r>
    </w:p>
    <w:p w:rsidR="00A145CE" w:rsidRPr="00A43FE7" w:rsidRDefault="00A145CE">
      <w:pPr>
        <w:rPr>
          <w:b/>
        </w:rPr>
      </w:pPr>
      <w:r>
        <w:rPr>
          <w:lang w:val="en-US"/>
        </w:rPr>
        <w:t>III</w:t>
      </w:r>
      <w:r w:rsidRPr="00A43FE7">
        <w:rPr>
          <w:b/>
        </w:rPr>
        <w:t>. Изучение нового материала</w:t>
      </w:r>
    </w:p>
    <w:p w:rsidR="00A145CE" w:rsidRDefault="00085307">
      <w:r>
        <w:t>- Какой предмет в классе один?</w:t>
      </w:r>
    </w:p>
    <w:p w:rsidR="00085307" w:rsidRDefault="00085307">
      <w:r>
        <w:t>- Каких предметов в классе много?</w:t>
      </w:r>
    </w:p>
    <w:p w:rsidR="00085307" w:rsidRDefault="00085307">
      <w:r>
        <w:t>- Как можно обозначить один предмет?</w:t>
      </w:r>
    </w:p>
    <w:p w:rsidR="00085307" w:rsidRDefault="00085307">
      <w:r>
        <w:t>- На что похожа цифра 1?</w:t>
      </w:r>
    </w:p>
    <w:p w:rsidR="00085307" w:rsidRDefault="00085307">
      <w:r>
        <w:t>Рисовал я единицу,</w:t>
      </w:r>
    </w:p>
    <w:p w:rsidR="00085307" w:rsidRDefault="00085307">
      <w:r>
        <w:t>Получилас</w:t>
      </w:r>
      <w:proofErr w:type="gramStart"/>
      <w:r>
        <w:t>ь-</w:t>
      </w:r>
      <w:proofErr w:type="gramEnd"/>
      <w:r>
        <w:t xml:space="preserve"> ну и ну! –</w:t>
      </w:r>
    </w:p>
    <w:p w:rsidR="00085307" w:rsidRDefault="00085307">
      <w:r>
        <w:t>Настоящая ракета</w:t>
      </w:r>
    </w:p>
    <w:p w:rsidR="00085307" w:rsidRDefault="00085307">
      <w:r>
        <w:t>Для полёта на Луну.</w:t>
      </w:r>
    </w:p>
    <w:p w:rsidR="00085307" w:rsidRDefault="00085307">
      <w:r>
        <w:t>Как стрела, помчусь я в небо,</w:t>
      </w:r>
    </w:p>
    <w:p w:rsidR="00085307" w:rsidRDefault="00085307">
      <w:r>
        <w:t>Где ни разу до меня</w:t>
      </w:r>
    </w:p>
    <w:p w:rsidR="00085307" w:rsidRDefault="00085307">
      <w:r>
        <w:lastRenderedPageBreak/>
        <w:t>Ни один мальчишка не был.</w:t>
      </w:r>
    </w:p>
    <w:p w:rsidR="00085307" w:rsidRDefault="00085307">
      <w:r>
        <w:t>Самым первым буду я!</w:t>
      </w:r>
    </w:p>
    <w:p w:rsidR="00085307" w:rsidRDefault="00085307">
      <w:r>
        <w:t xml:space="preserve">   Один – очень важное число. Каждый человек в мире один. Одна мама у ребёнка. Одно солнце на небе. Но это число часто грустит. Грустно человеку жить одному. Веселее, когда вокруг друзья.</w:t>
      </w:r>
    </w:p>
    <w:p w:rsidR="00085307" w:rsidRDefault="00085307">
      <w:r>
        <w:t>- А ещё число 1 часто встречается в пословицах и поговорках. Попробуйте их продолжить:</w:t>
      </w:r>
    </w:p>
    <w:p w:rsidR="00085307" w:rsidRDefault="00085307">
      <w:r>
        <w:t>Один за всех, …</w:t>
      </w:r>
    </w:p>
    <w:p w:rsidR="00085307" w:rsidRDefault="00085307">
      <w:r>
        <w:t>Лучше один раз увидеть, чем …</w:t>
      </w:r>
    </w:p>
    <w:p w:rsidR="00085307" w:rsidRDefault="00085307">
      <w:r>
        <w:t>Один в поле …</w:t>
      </w:r>
    </w:p>
    <w:p w:rsidR="00A145CE" w:rsidRPr="00A43FE7" w:rsidRDefault="00A145CE">
      <w:pPr>
        <w:rPr>
          <w:b/>
        </w:rPr>
      </w:pPr>
      <w:r>
        <w:rPr>
          <w:lang w:val="en-US"/>
        </w:rPr>
        <w:t>IV</w:t>
      </w:r>
      <w:r>
        <w:t xml:space="preserve">. </w:t>
      </w:r>
      <w:r w:rsidRPr="00A43FE7">
        <w:rPr>
          <w:b/>
        </w:rPr>
        <w:t>Закрепление изученного</w:t>
      </w:r>
    </w:p>
    <w:p w:rsidR="00A145CE" w:rsidRDefault="00A145CE">
      <w:r>
        <w:t>Работа по учебнику</w:t>
      </w:r>
    </w:p>
    <w:p w:rsidR="00085307" w:rsidRPr="00A43FE7" w:rsidRDefault="00A145CE" w:rsidP="00085307">
      <w:pPr>
        <w:rPr>
          <w:b/>
        </w:rPr>
      </w:pPr>
      <w:r>
        <w:rPr>
          <w:lang w:val="en-US"/>
        </w:rPr>
        <w:t>V</w:t>
      </w:r>
      <w:r w:rsidRPr="00A43FE7">
        <w:rPr>
          <w:b/>
        </w:rPr>
        <w:t xml:space="preserve">. </w:t>
      </w:r>
      <w:proofErr w:type="spellStart"/>
      <w:r w:rsidR="00085307" w:rsidRPr="00A43FE7">
        <w:rPr>
          <w:b/>
        </w:rPr>
        <w:t>Физминутка</w:t>
      </w:r>
      <w:proofErr w:type="spellEnd"/>
    </w:p>
    <w:p w:rsidR="00085307" w:rsidRDefault="00085307" w:rsidP="00085307">
      <w:r>
        <w:t>Сели, встали, встали, сели</w:t>
      </w:r>
    </w:p>
    <w:p w:rsidR="00085307" w:rsidRDefault="00085307" w:rsidP="00085307">
      <w:r>
        <w:t>И друг друга не задели.</w:t>
      </w:r>
    </w:p>
    <w:p w:rsidR="00085307" w:rsidRDefault="00085307" w:rsidP="00085307">
      <w:r>
        <w:t>Мы немножко отдохнём</w:t>
      </w:r>
    </w:p>
    <w:p w:rsidR="00085307" w:rsidRDefault="00085307" w:rsidP="00085307">
      <w:r>
        <w:t>И опять считать начнём.</w:t>
      </w:r>
    </w:p>
    <w:p w:rsidR="00085307" w:rsidRDefault="00085307" w:rsidP="00085307">
      <w:r>
        <w:t>Выше руки! Шире плечи!</w:t>
      </w:r>
    </w:p>
    <w:p w:rsidR="00085307" w:rsidRDefault="00085307" w:rsidP="00085307">
      <w:r>
        <w:t>Раз, два, три! Дыши ровней!</w:t>
      </w:r>
    </w:p>
    <w:p w:rsidR="00085307" w:rsidRDefault="00085307" w:rsidP="00085307">
      <w:r>
        <w:t>От зарядки станешь крепче,</w:t>
      </w:r>
    </w:p>
    <w:p w:rsidR="00085307" w:rsidRDefault="00085307">
      <w:r>
        <w:t>Станешь крепче и сильней!</w:t>
      </w:r>
    </w:p>
    <w:p w:rsidR="00A145CE" w:rsidRPr="00A43FE7" w:rsidRDefault="00085307">
      <w:pPr>
        <w:rPr>
          <w:b/>
        </w:rPr>
      </w:pPr>
      <w:r>
        <w:rPr>
          <w:lang w:val="en-US"/>
        </w:rPr>
        <w:t>VI</w:t>
      </w:r>
      <w:r>
        <w:t>.</w:t>
      </w:r>
      <w:r w:rsidR="00A145CE" w:rsidRPr="00A43FE7">
        <w:rPr>
          <w:b/>
        </w:rPr>
        <w:t>Письмо</w:t>
      </w:r>
    </w:p>
    <w:p w:rsidR="00A145CE" w:rsidRDefault="00A145CE">
      <w:r>
        <w:t>Пальчиковая гимнастика</w:t>
      </w:r>
    </w:p>
    <w:p w:rsidR="00085307" w:rsidRPr="00A43FE7" w:rsidRDefault="00085307">
      <w:pPr>
        <w:rPr>
          <w:b/>
        </w:rPr>
      </w:pPr>
      <w:r>
        <w:rPr>
          <w:lang w:val="en-US"/>
        </w:rPr>
        <w:t>VII</w:t>
      </w:r>
      <w:r>
        <w:t xml:space="preserve">. </w:t>
      </w:r>
      <w:r w:rsidRPr="00A43FE7">
        <w:rPr>
          <w:b/>
        </w:rPr>
        <w:t>Подведение итогов</w:t>
      </w:r>
    </w:p>
    <w:p w:rsidR="00085307" w:rsidRDefault="00085307">
      <w:r>
        <w:t>- Какое задание вам интересно было выполнять?</w:t>
      </w:r>
    </w:p>
    <w:p w:rsidR="00085307" w:rsidRPr="00085307" w:rsidRDefault="00085307">
      <w:r>
        <w:t>- Что показалось</w:t>
      </w:r>
      <w:r w:rsidR="00A43FE7">
        <w:t xml:space="preserve"> трудным?</w:t>
      </w:r>
    </w:p>
    <w:sectPr w:rsidR="00085307" w:rsidRPr="00085307" w:rsidSect="00AB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5CE"/>
    <w:rsid w:val="00085307"/>
    <w:rsid w:val="002D397C"/>
    <w:rsid w:val="00A145CE"/>
    <w:rsid w:val="00A43FE7"/>
    <w:rsid w:val="00AB67A1"/>
    <w:rsid w:val="00FF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2012-09-29T14:34:00Z</dcterms:created>
  <dcterms:modified xsi:type="dcterms:W3CDTF">2012-11-09T15:39:00Z</dcterms:modified>
</cp:coreProperties>
</file>