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70" w:rsidRDefault="00775A87">
      <w:pPr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Сабақтың тақырыбы:</w:t>
      </w:r>
      <w:r>
        <w:rPr>
          <w:rFonts w:ascii="Times New Roman" w:hAnsi="Times New Roman" w:cs="Times New Roman"/>
          <w:lang w:val="kk-KZ"/>
        </w:rPr>
        <w:t xml:space="preserve"> Менің мысығым мен күшігім</w:t>
      </w:r>
    </w:p>
    <w:p w:rsidR="007071F7" w:rsidRDefault="007071F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Сынып: 2Г</w:t>
      </w:r>
    </w:p>
    <w:p w:rsidR="00775A87" w:rsidRDefault="00775A87" w:rsidP="00EC25EF">
      <w:pPr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Сабақтың мақсаты:</w:t>
      </w:r>
      <w:r w:rsidR="00EC25EF">
        <w:rPr>
          <w:rFonts w:ascii="Times New Roman" w:hAnsi="Times New Roman" w:cs="Times New Roman"/>
          <w:b/>
          <w:lang w:val="kk-KZ"/>
        </w:rPr>
        <w:t xml:space="preserve"> </w:t>
      </w:r>
      <w:r w:rsidR="00EC25EF">
        <w:rPr>
          <w:rFonts w:ascii="Times New Roman" w:hAnsi="Times New Roman" w:cs="Times New Roman"/>
          <w:lang w:val="kk-KZ"/>
        </w:rPr>
        <w:t xml:space="preserve">1. Өткен тақырыпты пысықтап, мысық пен күшік тақырыбын меңгерту.               </w:t>
      </w:r>
    </w:p>
    <w:p w:rsidR="00EC25EF" w:rsidRDefault="00EC25EF" w:rsidP="00EC25E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Өзінің мысығы мен күшігі туралы айта білуді үйрету.  </w:t>
      </w:r>
    </w:p>
    <w:p w:rsidR="00EC25EF" w:rsidRDefault="00EC25E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2. Сөйлеу тілінің белсенділігін арттыру.</w:t>
      </w:r>
    </w:p>
    <w:p w:rsidR="00EC25EF" w:rsidRPr="00EC25EF" w:rsidRDefault="00EC25E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3. Мысық пен күшіктің пайдасы туралы айтқызу.</w:t>
      </w:r>
    </w:p>
    <w:p w:rsidR="00775A87" w:rsidRPr="00EC25EF" w:rsidRDefault="00775A87">
      <w:pPr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Сабақтың түрі:</w:t>
      </w:r>
      <w:r w:rsidR="00EC25EF">
        <w:rPr>
          <w:rFonts w:ascii="Times New Roman" w:hAnsi="Times New Roman" w:cs="Times New Roman"/>
          <w:b/>
          <w:lang w:val="kk-KZ"/>
        </w:rPr>
        <w:t xml:space="preserve"> </w:t>
      </w:r>
      <w:r w:rsidR="00EC25EF" w:rsidRPr="00EC25EF">
        <w:rPr>
          <w:rFonts w:ascii="Times New Roman" w:hAnsi="Times New Roman" w:cs="Times New Roman"/>
          <w:lang w:val="kk-KZ"/>
        </w:rPr>
        <w:t>Жаңа</w:t>
      </w:r>
      <w:r w:rsidR="00FD6FD0">
        <w:rPr>
          <w:rFonts w:ascii="Times New Roman" w:hAnsi="Times New Roman" w:cs="Times New Roman"/>
          <w:lang w:val="kk-KZ"/>
        </w:rPr>
        <w:t xml:space="preserve"> сабақ</w:t>
      </w:r>
    </w:p>
    <w:p w:rsidR="00775A87" w:rsidRPr="00EC25EF" w:rsidRDefault="00775A87">
      <w:pPr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Сабақтың әдіс-тәсілі:</w:t>
      </w:r>
      <w:r w:rsidR="00EC25EF">
        <w:rPr>
          <w:rFonts w:ascii="Times New Roman" w:hAnsi="Times New Roman" w:cs="Times New Roman"/>
          <w:b/>
          <w:lang w:val="kk-KZ"/>
        </w:rPr>
        <w:t xml:space="preserve"> </w:t>
      </w:r>
      <w:r w:rsidR="00EC25EF">
        <w:rPr>
          <w:rFonts w:ascii="Times New Roman" w:hAnsi="Times New Roman" w:cs="Times New Roman"/>
          <w:lang w:val="kk-KZ"/>
        </w:rPr>
        <w:t>Түсінік беру,сұрақ-жауап.</w:t>
      </w:r>
    </w:p>
    <w:p w:rsidR="00775A87" w:rsidRPr="00FD6FD0" w:rsidRDefault="00775A87">
      <w:pPr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Көрнекілігі:</w:t>
      </w:r>
      <w:r w:rsidR="00FD6FD0">
        <w:rPr>
          <w:rFonts w:ascii="Times New Roman" w:hAnsi="Times New Roman" w:cs="Times New Roman"/>
          <w:b/>
          <w:lang w:val="kk-KZ"/>
        </w:rPr>
        <w:t xml:space="preserve"> </w:t>
      </w:r>
      <w:r w:rsidR="00FD6FD0">
        <w:rPr>
          <w:rFonts w:ascii="Times New Roman" w:hAnsi="Times New Roman" w:cs="Times New Roman"/>
          <w:lang w:val="kk-KZ"/>
        </w:rPr>
        <w:t>Сөзжұмбақ, суреттер, оқулық.</w:t>
      </w:r>
    </w:p>
    <w:p w:rsidR="00775A87" w:rsidRPr="00064B4A" w:rsidRDefault="00775A87">
      <w:pPr>
        <w:rPr>
          <w:rFonts w:ascii="Times New Roman" w:hAnsi="Times New Roman" w:cs="Times New Roman"/>
          <w:b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Барысы:</w:t>
      </w:r>
    </w:p>
    <w:p w:rsidR="00775A87" w:rsidRPr="00064B4A" w:rsidRDefault="00775A87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І. </w:t>
      </w:r>
      <w:r w:rsidRPr="00064B4A">
        <w:rPr>
          <w:rFonts w:ascii="Times New Roman" w:hAnsi="Times New Roman" w:cs="Times New Roman"/>
          <w:i/>
          <w:lang w:val="kk-KZ"/>
        </w:rPr>
        <w:t>Ұйымдастыру кезеңі.</w:t>
      </w:r>
    </w:p>
    <w:p w:rsidR="00775A87" w:rsidRDefault="00775A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Сәлеметсіздер ме, оқушылар? Отырыңдар. Сабаққа керекті оқу құралдарыңды алып дайындаңдар.</w:t>
      </w:r>
      <w:r w:rsidR="00197E60">
        <w:rPr>
          <w:rFonts w:ascii="Times New Roman" w:hAnsi="Times New Roman" w:cs="Times New Roman"/>
          <w:lang w:val="kk-KZ"/>
        </w:rPr>
        <w:t xml:space="preserve"> Дайындадындар ма? Онда кане баріміз бір-бірімізге қарап күлімдейікші.</w:t>
      </w:r>
    </w:p>
    <w:tbl>
      <w:tblPr>
        <w:tblpPr w:leftFromText="180" w:rightFromText="180" w:vertAnchor="text" w:tblpX="4252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"/>
        <w:gridCol w:w="321"/>
        <w:gridCol w:w="46"/>
        <w:gridCol w:w="358"/>
        <w:gridCol w:w="27"/>
        <w:gridCol w:w="438"/>
        <w:gridCol w:w="10"/>
        <w:gridCol w:w="340"/>
        <w:gridCol w:w="13"/>
        <w:gridCol w:w="462"/>
        <w:gridCol w:w="340"/>
        <w:gridCol w:w="363"/>
        <w:gridCol w:w="351"/>
        <w:gridCol w:w="351"/>
        <w:gridCol w:w="375"/>
        <w:gridCol w:w="372"/>
        <w:gridCol w:w="408"/>
        <w:gridCol w:w="363"/>
      </w:tblGrid>
      <w:tr w:rsidR="00775A87" w:rsidTr="004C70BD">
        <w:trPr>
          <w:gridAfter w:val="8"/>
          <w:wAfter w:w="2923" w:type="dxa"/>
          <w:trHeight w:val="489"/>
        </w:trPr>
        <w:tc>
          <w:tcPr>
            <w:tcW w:w="375" w:type="dxa"/>
            <w:gridSpan w:val="2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</w:p>
        </w:tc>
        <w:tc>
          <w:tcPr>
            <w:tcW w:w="404" w:type="dxa"/>
            <w:gridSpan w:val="2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Й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</w:p>
        </w:tc>
        <w:tc>
          <w:tcPr>
            <w:tcW w:w="462" w:type="dxa"/>
            <w:shd w:val="clear" w:color="auto" w:fill="auto"/>
          </w:tcPr>
          <w:p w:rsidR="00775A87" w:rsidRPr="004C70BD" w:rsidRDefault="00775A87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К</w:t>
            </w:r>
          </w:p>
        </w:tc>
      </w:tr>
      <w:tr w:rsidR="00775A87" w:rsidTr="004C70BD">
        <w:trPr>
          <w:gridBefore w:val="6"/>
          <w:wBefore w:w="1244" w:type="dxa"/>
          <w:trHeight w:val="503"/>
        </w:trPr>
        <w:tc>
          <w:tcPr>
            <w:tcW w:w="363" w:type="dxa"/>
            <w:gridSpan w:val="3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462" w:type="dxa"/>
            <w:shd w:val="clear" w:color="auto" w:fill="auto"/>
          </w:tcPr>
          <w:p w:rsidR="00775A87" w:rsidRPr="004C70BD" w:rsidRDefault="00775A87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Ү</w:t>
            </w:r>
          </w:p>
        </w:tc>
        <w:tc>
          <w:tcPr>
            <w:tcW w:w="340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</w:p>
        </w:tc>
        <w:tc>
          <w:tcPr>
            <w:tcW w:w="363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351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</w:p>
        </w:tc>
        <w:tc>
          <w:tcPr>
            <w:tcW w:w="351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375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372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408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63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</w:tr>
      <w:tr w:rsidR="00775A87" w:rsidTr="004C70BD">
        <w:trPr>
          <w:gridBefore w:val="3"/>
          <w:gridAfter w:val="8"/>
          <w:wBefore w:w="421" w:type="dxa"/>
          <w:wAfter w:w="2923" w:type="dxa"/>
          <w:trHeight w:val="530"/>
        </w:trPr>
        <w:tc>
          <w:tcPr>
            <w:tcW w:w="385" w:type="dxa"/>
            <w:gridSpan w:val="2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438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</w:p>
        </w:tc>
        <w:tc>
          <w:tcPr>
            <w:tcW w:w="462" w:type="dxa"/>
          </w:tcPr>
          <w:p w:rsidR="00775A87" w:rsidRPr="004C70BD" w:rsidRDefault="00775A87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Ш</w:t>
            </w:r>
          </w:p>
        </w:tc>
      </w:tr>
      <w:tr w:rsidR="00775A87" w:rsidTr="004C70BD">
        <w:trPr>
          <w:gridBefore w:val="3"/>
          <w:gridAfter w:val="8"/>
          <w:wBefore w:w="421" w:type="dxa"/>
          <w:wAfter w:w="2923" w:type="dxa"/>
          <w:trHeight w:val="530"/>
        </w:trPr>
        <w:tc>
          <w:tcPr>
            <w:tcW w:w="385" w:type="dxa"/>
            <w:gridSpan w:val="2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</w:p>
        </w:tc>
        <w:tc>
          <w:tcPr>
            <w:tcW w:w="438" w:type="dxa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</w:p>
        </w:tc>
        <w:tc>
          <w:tcPr>
            <w:tcW w:w="363" w:type="dxa"/>
            <w:gridSpan w:val="3"/>
            <w:shd w:val="clear" w:color="auto" w:fill="auto"/>
          </w:tcPr>
          <w:p w:rsidR="00775A87" w:rsidRDefault="00775A87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462" w:type="dxa"/>
            <w:shd w:val="clear" w:color="auto" w:fill="auto"/>
          </w:tcPr>
          <w:p w:rsidR="00775A87" w:rsidRPr="004C70BD" w:rsidRDefault="00775A87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4C70BD" w:rsidTr="004C70BD">
        <w:trPr>
          <w:gridBefore w:val="1"/>
          <w:gridAfter w:val="8"/>
          <w:wBefore w:w="54" w:type="dxa"/>
          <w:wAfter w:w="2923" w:type="dxa"/>
          <w:trHeight w:val="543"/>
        </w:trPr>
        <w:tc>
          <w:tcPr>
            <w:tcW w:w="367" w:type="dxa"/>
            <w:gridSpan w:val="2"/>
            <w:shd w:val="clear" w:color="auto" w:fill="auto"/>
          </w:tcPr>
          <w:p w:rsidR="004C70BD" w:rsidRDefault="00197E60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385" w:type="dxa"/>
            <w:gridSpan w:val="2"/>
          </w:tcPr>
          <w:p w:rsidR="00775A87" w:rsidRDefault="00197E60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775A87" w:rsidRDefault="00197E60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0BD" w:rsidRPr="00197E60" w:rsidRDefault="00197E60" w:rsidP="004C70BD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BD" w:rsidRPr="004C70BD" w:rsidRDefault="004C70BD" w:rsidP="004C70BD">
            <w:pPr>
              <w:rPr>
                <w:b/>
                <w:lang w:val="kk-KZ"/>
              </w:rPr>
            </w:pPr>
            <w:r w:rsidRPr="004C70BD">
              <w:rPr>
                <w:b/>
                <w:lang w:val="kk-KZ"/>
              </w:rPr>
              <w:t>К</w:t>
            </w:r>
          </w:p>
        </w:tc>
      </w:tr>
    </w:tbl>
    <w:p w:rsidR="00775A87" w:rsidRDefault="00775A87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ІІ.</w:t>
      </w:r>
      <w:r w:rsidRPr="00064B4A">
        <w:rPr>
          <w:rFonts w:ascii="Times New Roman" w:hAnsi="Times New Roman" w:cs="Times New Roman"/>
          <w:i/>
          <w:lang w:val="kk-KZ"/>
        </w:rPr>
        <w:t>Өткенді қайталау.</w:t>
      </w:r>
    </w:p>
    <w:tbl>
      <w:tblPr>
        <w:tblW w:w="0" w:type="auto"/>
        <w:tblInd w:w="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"/>
        <w:gridCol w:w="408"/>
        <w:gridCol w:w="375"/>
        <w:gridCol w:w="408"/>
        <w:gridCol w:w="363"/>
      </w:tblGrid>
      <w:tr w:rsidR="004C70BD" w:rsidTr="004C70BD">
        <w:trPr>
          <w:trHeight w:val="462"/>
        </w:trPr>
        <w:tc>
          <w:tcPr>
            <w:tcW w:w="424" w:type="dxa"/>
          </w:tcPr>
          <w:p w:rsidR="004C70BD" w:rsidRPr="004C70BD" w:rsidRDefault="004C70BD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М</w:t>
            </w:r>
          </w:p>
        </w:tc>
        <w:tc>
          <w:tcPr>
            <w:tcW w:w="380" w:type="dxa"/>
            <w:shd w:val="clear" w:color="auto" w:fill="auto"/>
          </w:tcPr>
          <w:p w:rsidR="004C70BD" w:rsidRPr="004C70BD" w:rsidRDefault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75" w:type="dxa"/>
            <w:shd w:val="clear" w:color="auto" w:fill="auto"/>
          </w:tcPr>
          <w:p w:rsidR="004C70BD" w:rsidRPr="00197E60" w:rsidRDefault="004C70BD">
            <w:pPr>
              <w:rPr>
                <w:rFonts w:ascii="Times New Roman" w:hAnsi="Times New Roman" w:cs="Times New Roman"/>
                <w:lang w:val="kk-KZ"/>
              </w:rPr>
            </w:pPr>
            <w:r w:rsidRPr="00197E60">
              <w:rPr>
                <w:rFonts w:ascii="Times New Roman" w:hAnsi="Times New Roman" w:cs="Times New Roman"/>
                <w:lang w:val="kk-KZ"/>
              </w:rPr>
              <w:t>С</w:t>
            </w:r>
          </w:p>
        </w:tc>
        <w:tc>
          <w:tcPr>
            <w:tcW w:w="312" w:type="dxa"/>
            <w:shd w:val="clear" w:color="auto" w:fill="auto"/>
          </w:tcPr>
          <w:p w:rsidR="004C70BD" w:rsidRPr="00197E60" w:rsidRDefault="00197E6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97E60">
              <w:rPr>
                <w:rFonts w:ascii="Times New Roman" w:hAnsi="Times New Roman" w:cs="Times New Roman"/>
                <w:i/>
                <w:lang w:val="kk-KZ"/>
              </w:rPr>
              <w:t>Ы</w:t>
            </w:r>
          </w:p>
        </w:tc>
        <w:tc>
          <w:tcPr>
            <w:tcW w:w="353" w:type="dxa"/>
            <w:shd w:val="clear" w:color="auto" w:fill="auto"/>
          </w:tcPr>
          <w:p w:rsidR="004C70BD" w:rsidRPr="00197E60" w:rsidRDefault="00197E6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97E60">
              <w:rPr>
                <w:rFonts w:ascii="Times New Roman" w:hAnsi="Times New Roman" w:cs="Times New Roman"/>
                <w:i/>
                <w:lang w:val="kk-KZ"/>
              </w:rPr>
              <w:t>Қ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"/>
        <w:gridCol w:w="387"/>
        <w:gridCol w:w="34"/>
        <w:gridCol w:w="437"/>
        <w:gridCol w:w="433"/>
        <w:gridCol w:w="375"/>
        <w:gridCol w:w="408"/>
        <w:gridCol w:w="408"/>
      </w:tblGrid>
      <w:tr w:rsidR="004C70BD" w:rsidTr="004C70BD">
        <w:trPr>
          <w:gridAfter w:val="2"/>
          <w:wAfter w:w="816" w:type="dxa"/>
          <w:trHeight w:val="530"/>
        </w:trPr>
        <w:tc>
          <w:tcPr>
            <w:tcW w:w="435" w:type="dxa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387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412" w:type="dxa"/>
            <w:shd w:val="clear" w:color="auto" w:fill="auto"/>
          </w:tcPr>
          <w:p w:rsidR="004C70BD" w:rsidRPr="004C70BD" w:rsidRDefault="004C70BD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375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</w:tr>
      <w:tr w:rsidR="004C70BD" w:rsidTr="004C70BD">
        <w:trPr>
          <w:gridBefore w:val="4"/>
          <w:wBefore w:w="1293" w:type="dxa"/>
          <w:trHeight w:val="611"/>
        </w:trPr>
        <w:tc>
          <w:tcPr>
            <w:tcW w:w="412" w:type="dxa"/>
          </w:tcPr>
          <w:p w:rsidR="004C70BD" w:rsidRPr="004C70BD" w:rsidRDefault="004C70BD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</w:tc>
        <w:tc>
          <w:tcPr>
            <w:tcW w:w="375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</w:p>
        </w:tc>
        <w:tc>
          <w:tcPr>
            <w:tcW w:w="408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408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</w:p>
        </w:tc>
      </w:tr>
      <w:tr w:rsidR="004C70BD" w:rsidTr="004C70BD">
        <w:trPr>
          <w:gridBefore w:val="3"/>
          <w:wBefore w:w="856" w:type="dxa"/>
          <w:trHeight w:val="571"/>
        </w:trPr>
        <w:tc>
          <w:tcPr>
            <w:tcW w:w="437" w:type="dxa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</w:tc>
        <w:tc>
          <w:tcPr>
            <w:tcW w:w="412" w:type="dxa"/>
            <w:shd w:val="clear" w:color="auto" w:fill="auto"/>
          </w:tcPr>
          <w:p w:rsidR="004C70BD" w:rsidRPr="004C70BD" w:rsidRDefault="004C70BD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Ы</w:t>
            </w:r>
          </w:p>
        </w:tc>
        <w:tc>
          <w:tcPr>
            <w:tcW w:w="375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</w:p>
        </w:tc>
        <w:tc>
          <w:tcPr>
            <w:tcW w:w="408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408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</w:tr>
      <w:tr w:rsidR="004C70BD" w:rsidTr="004C70BD">
        <w:trPr>
          <w:gridBefore w:val="4"/>
          <w:gridAfter w:val="1"/>
          <w:wBefore w:w="1293" w:type="dxa"/>
          <w:wAfter w:w="408" w:type="dxa"/>
          <w:trHeight w:val="584"/>
        </w:trPr>
        <w:tc>
          <w:tcPr>
            <w:tcW w:w="412" w:type="dxa"/>
          </w:tcPr>
          <w:p w:rsidR="004C70BD" w:rsidRPr="004C70BD" w:rsidRDefault="004C70BD" w:rsidP="004C70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C70BD">
              <w:rPr>
                <w:rFonts w:ascii="Times New Roman" w:hAnsi="Times New Roman" w:cs="Times New Roman"/>
                <w:b/>
                <w:lang w:val="kk-KZ"/>
              </w:rPr>
              <w:t>Қ</w:t>
            </w:r>
          </w:p>
        </w:tc>
        <w:tc>
          <w:tcPr>
            <w:tcW w:w="375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408" w:type="dxa"/>
            <w:shd w:val="clear" w:color="auto" w:fill="auto"/>
          </w:tcPr>
          <w:p w:rsidR="004C70BD" w:rsidRDefault="004C70BD" w:rsidP="004C70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</w:p>
        </w:tc>
      </w:tr>
    </w:tbl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br w:type="textWrapping" w:clear="all"/>
      </w:r>
    </w:p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-Бұлардың барлығы қалай аталады?</w:t>
      </w:r>
    </w:p>
    <w:p w:rsidR="00775A87" w:rsidRDefault="00FD6FD0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-Иә, бұ</w:t>
      </w:r>
      <w:r w:rsidR="00775A87">
        <w:rPr>
          <w:rFonts w:ascii="Times New Roman" w:hAnsi="Times New Roman" w:cs="Times New Roman"/>
          <w:lang w:val="kk-KZ"/>
        </w:rPr>
        <w:t>лар үй жануарлары мен үй құстары.</w:t>
      </w:r>
    </w:p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-Мына ортасындағы сөз не деп шықты?</w:t>
      </w:r>
    </w:p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-Иә, күшік пен мысық.</w:t>
      </w:r>
    </w:p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 пен күшік үй жануарлары ма?</w:t>
      </w:r>
    </w:p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-Ит пен мысық жақ жерде тұрады?</w:t>
      </w:r>
    </w:p>
    <w:p w:rsidR="00775A87" w:rsidRDefault="00775A87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 үйде, ал күшік үйшікте тұрады.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-Олардың пайдасы қандай?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 үйдегі мысықты аулайды, күшік үйді қорғайды.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-Мысық пен күшік қалай дыбыстайды?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 миаулайды, күшік үреді.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-Олар кімнің балалары?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 пен иттің балалары.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 ендеше осы мысық пен күшікке байланысты диалогті рөлге бөліп оқып көрейік.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1-тапсырма.</w:t>
      </w:r>
      <w:r>
        <w:rPr>
          <w:rFonts w:ascii="Times New Roman" w:hAnsi="Times New Roman" w:cs="Times New Roman"/>
          <w:lang w:val="kk-KZ"/>
        </w:rPr>
        <w:t xml:space="preserve"> Диалогті жолдасыңмен оқы.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-Айдана Русланнан не деп сұрады?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 пен күшік үй жануарлары ма?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-Русланда мысық пен күшік бар ма екен?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2-тапсырма.</w:t>
      </w:r>
      <w:r>
        <w:rPr>
          <w:rFonts w:ascii="Times New Roman" w:hAnsi="Times New Roman" w:cs="Times New Roman"/>
          <w:lang w:val="kk-KZ"/>
        </w:rPr>
        <w:t xml:space="preserve"> Үлгі бойынша сөйлеп үйрен.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1.Ит.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2.Итім бар.</w:t>
      </w:r>
    </w:p>
    <w:p w:rsidR="00A9193C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A9193C">
        <w:rPr>
          <w:rFonts w:ascii="Times New Roman" w:hAnsi="Times New Roman" w:cs="Times New Roman"/>
          <w:lang w:val="kk-KZ"/>
        </w:rPr>
        <w:t>Менің итім бар.</w:t>
      </w:r>
    </w:p>
    <w:p w:rsidR="00A9193C" w:rsidRDefault="00A9193C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A96F0E">
        <w:rPr>
          <w:rFonts w:ascii="Times New Roman" w:hAnsi="Times New Roman" w:cs="Times New Roman"/>
          <w:lang w:val="kk-KZ"/>
        </w:rPr>
        <w:t>Менің үлкен итім бар.</w:t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1.Мысық</w:t>
      </w:r>
    </w:p>
    <w:p w:rsidR="00A96F0E" w:rsidRDefault="00A96F0E" w:rsidP="00A96F0E">
      <w:pPr>
        <w:tabs>
          <w:tab w:val="left" w:pos="1100"/>
          <w:tab w:val="left" w:pos="2051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2.Мысығың бар.</w:t>
      </w:r>
      <w:r>
        <w:rPr>
          <w:rFonts w:ascii="Times New Roman" w:hAnsi="Times New Roman" w:cs="Times New Roman"/>
          <w:lang w:val="kk-KZ"/>
        </w:rPr>
        <w:tab/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3.Сенің мысығың бар.</w:t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4.Сенің әдемі мысығың бар.</w:t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Осындағы –ім, -ың жалғаулары қай жалғаулар? Тәуелдік жалғауының нешінші жақтары?</w:t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3-тапсырма.</w:t>
      </w:r>
      <w:r>
        <w:rPr>
          <w:rFonts w:ascii="Times New Roman" w:hAnsi="Times New Roman" w:cs="Times New Roman"/>
          <w:lang w:val="kk-KZ"/>
        </w:rPr>
        <w:t xml:space="preserve"> «Күшік», «Мысық» сөздерін тәуелде.</w:t>
      </w:r>
    </w:p>
    <w:p w:rsidR="00FD6FD0" w:rsidRDefault="00FD6FD0" w:rsidP="00775A87">
      <w:pPr>
        <w:tabs>
          <w:tab w:val="left" w:pos="11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FD0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сәті.</w:t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4-тапсырма.</w:t>
      </w:r>
      <w:r>
        <w:rPr>
          <w:rFonts w:ascii="Times New Roman" w:hAnsi="Times New Roman" w:cs="Times New Roman"/>
          <w:lang w:val="kk-KZ"/>
        </w:rPr>
        <w:t>Сөйлемдерді оқып, жаз.</w:t>
      </w:r>
    </w:p>
    <w:p w:rsidR="00A96F0E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Саматтың кішкентай күшігі бар. Оның аты-... .Әлияның үлкен мысығы бар. Оның аты-... .</w:t>
      </w:r>
      <w:r w:rsidR="00064B4A">
        <w:rPr>
          <w:rFonts w:ascii="Times New Roman" w:hAnsi="Times New Roman" w:cs="Times New Roman"/>
          <w:lang w:val="kk-KZ"/>
        </w:rPr>
        <w:t xml:space="preserve"> Самат күшігін, Әлия мысығын жақсы көреді.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5-тапсырма.</w:t>
      </w:r>
      <w:r>
        <w:rPr>
          <w:rFonts w:ascii="Times New Roman" w:hAnsi="Times New Roman" w:cs="Times New Roman"/>
          <w:lang w:val="kk-KZ"/>
        </w:rPr>
        <w:t xml:space="preserve"> Сөйлем құрап үйрен.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Димаштың иті бар. Нәзираның мысығы бар. Антонның иті бар. Сайран</w:t>
      </w:r>
      <w:r w:rsidR="00623844">
        <w:rPr>
          <w:rFonts w:ascii="Times New Roman" w:hAnsi="Times New Roman" w:cs="Times New Roman"/>
          <w:lang w:val="kk-KZ"/>
        </w:rPr>
        <w:t>н</w:t>
      </w:r>
      <w:r>
        <w:rPr>
          <w:rFonts w:ascii="Times New Roman" w:hAnsi="Times New Roman" w:cs="Times New Roman"/>
          <w:lang w:val="kk-KZ"/>
        </w:rPr>
        <w:t>ың мысығы бар.</w:t>
      </w:r>
    </w:p>
    <w:p w:rsidR="00FD6FD0" w:rsidRDefault="00FD6FD0" w:rsidP="00775A87">
      <w:pPr>
        <w:tabs>
          <w:tab w:val="left" w:pos="110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Бекіту:</w:t>
      </w:r>
    </w:p>
    <w:p w:rsidR="00FD6FD0" w:rsidRDefault="00FD6FD0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-Не үйрендік?</w:t>
      </w:r>
    </w:p>
    <w:p w:rsidR="00FD6FD0" w:rsidRPr="00FD6FD0" w:rsidRDefault="00FD6FD0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-Не білдік?</w:t>
      </w:r>
    </w:p>
    <w:p w:rsidR="00FD6FD0" w:rsidRDefault="00FD6FD0" w:rsidP="00775A87">
      <w:pPr>
        <w:tabs>
          <w:tab w:val="left" w:pos="1100"/>
        </w:tabs>
        <w:rPr>
          <w:rFonts w:ascii="Times New Roman" w:hAnsi="Times New Roman" w:cs="Times New Roman"/>
          <w:b/>
          <w:lang w:val="kk-KZ"/>
        </w:rPr>
      </w:pPr>
    </w:p>
    <w:p w:rsidR="00064B4A" w:rsidRPr="00064B4A" w:rsidRDefault="00064B4A" w:rsidP="00775A87">
      <w:pPr>
        <w:tabs>
          <w:tab w:val="left" w:pos="1100"/>
        </w:tabs>
        <w:rPr>
          <w:rFonts w:ascii="Times New Roman" w:hAnsi="Times New Roman" w:cs="Times New Roman"/>
          <w:b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Қорыту: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-Иттің баласы кім?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-Мысықтың баласы ше?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-Олар қалай дыбыстайды?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-Олардың пайдасы қандай?</w:t>
      </w:r>
    </w:p>
    <w:p w:rsidR="00064B4A" w:rsidRDefault="00064B4A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  <w:r w:rsidRPr="00064B4A">
        <w:rPr>
          <w:rFonts w:ascii="Times New Roman" w:hAnsi="Times New Roman" w:cs="Times New Roman"/>
          <w:b/>
          <w:lang w:val="kk-KZ"/>
        </w:rPr>
        <w:t>Бағалау:</w:t>
      </w:r>
      <w:r w:rsidR="004C70BD">
        <w:rPr>
          <w:rFonts w:ascii="Times New Roman" w:hAnsi="Times New Roman" w:cs="Times New Roman"/>
          <w:lang w:val="kk-KZ"/>
        </w:rPr>
        <w:t xml:space="preserve"> С</w:t>
      </w:r>
      <w:r>
        <w:rPr>
          <w:rFonts w:ascii="Times New Roman" w:hAnsi="Times New Roman" w:cs="Times New Roman"/>
          <w:lang w:val="kk-KZ"/>
        </w:rPr>
        <w:t>абаққа жақсы қатысқан балаларды бағалау.</w:t>
      </w:r>
    </w:p>
    <w:p w:rsidR="00A96F0E" w:rsidRPr="00775A87" w:rsidRDefault="00A96F0E" w:rsidP="00775A87">
      <w:pPr>
        <w:tabs>
          <w:tab w:val="left" w:pos="1100"/>
        </w:tabs>
        <w:rPr>
          <w:rFonts w:ascii="Times New Roman" w:hAnsi="Times New Roman" w:cs="Times New Roman"/>
          <w:lang w:val="kk-KZ"/>
        </w:rPr>
      </w:pPr>
    </w:p>
    <w:sectPr w:rsidR="00A96F0E" w:rsidRPr="00775A87" w:rsidSect="009F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5A87"/>
    <w:rsid w:val="00064B4A"/>
    <w:rsid w:val="00196F6D"/>
    <w:rsid w:val="00197E60"/>
    <w:rsid w:val="0028303E"/>
    <w:rsid w:val="002901C4"/>
    <w:rsid w:val="004C70BD"/>
    <w:rsid w:val="00623844"/>
    <w:rsid w:val="007071F7"/>
    <w:rsid w:val="00743016"/>
    <w:rsid w:val="00775A87"/>
    <w:rsid w:val="009F5370"/>
    <w:rsid w:val="00A9193C"/>
    <w:rsid w:val="00A96F0E"/>
    <w:rsid w:val="00EA7F88"/>
    <w:rsid w:val="00EC25EF"/>
    <w:rsid w:val="00FD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Бульдуршин</dc:creator>
  <cp:lastModifiedBy>sch16</cp:lastModifiedBy>
  <cp:revision>5</cp:revision>
  <dcterms:created xsi:type="dcterms:W3CDTF">2011-11-29T18:29:00Z</dcterms:created>
  <dcterms:modified xsi:type="dcterms:W3CDTF">2012-06-04T05:56:00Z</dcterms:modified>
</cp:coreProperties>
</file>