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0772"/>
      </w:tblGrid>
      <w:tr w:rsidR="005A69B0" w:rsidRPr="005A69B0" w:rsidTr="005A69B0">
        <w:trPr>
          <w:tblCellSpacing w:w="0" w:type="dxa"/>
        </w:trPr>
        <w:tc>
          <w:tcPr>
            <w:tcW w:w="10772" w:type="dxa"/>
            <w:vAlign w:val="center"/>
            <w:hideMark/>
          </w:tcPr>
          <w:p w:rsidR="005A69B0" w:rsidRPr="005A69B0" w:rsidRDefault="005A69B0" w:rsidP="005A69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9B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 xml:space="preserve">Посещая урок, перед нами каждый раз встает проблема: по каким критериям оценивать современный урок, как лучше анализировать его эффективность и качество? </w:t>
            </w:r>
          </w:p>
          <w:p w:rsidR="005A69B0" w:rsidRPr="005A69B0" w:rsidRDefault="005A69B0" w:rsidP="005A69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9B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 xml:space="preserve">К числу основных критериев оценки урока относится в первую очередь соблюдение на нем принципов обучения, а также критериев оценки деятельности школы, утвержденных Министерством просвещения. </w:t>
            </w:r>
          </w:p>
          <w:p w:rsidR="005A69B0" w:rsidRPr="005A69B0" w:rsidRDefault="005A69B0" w:rsidP="005A69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9B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 xml:space="preserve">Опираясь на эти требования, мы можем проанализировать </w:t>
            </w:r>
          </w:p>
          <w:p w:rsidR="005A69B0" w:rsidRPr="005A69B0" w:rsidRDefault="005A69B0" w:rsidP="005A69B0">
            <w:pPr>
              <w:spacing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9B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1.</w:t>
            </w:r>
            <w:r w:rsidRPr="005A69B0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eastAsia="ru-RU"/>
              </w:rPr>
              <w:t xml:space="preserve">     </w:t>
            </w:r>
            <w:r w:rsidRPr="005A69B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 xml:space="preserve">само построение учебного процесса на уроке, </w:t>
            </w:r>
          </w:p>
          <w:p w:rsidR="005A69B0" w:rsidRPr="005A69B0" w:rsidRDefault="005A69B0" w:rsidP="005A69B0">
            <w:pPr>
              <w:spacing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9B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2.</w:t>
            </w:r>
            <w:r w:rsidRPr="005A69B0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eastAsia="ru-RU"/>
              </w:rPr>
              <w:t xml:space="preserve">     </w:t>
            </w:r>
            <w:r w:rsidRPr="005A69B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 xml:space="preserve">выявить оптимальность задач, </w:t>
            </w:r>
          </w:p>
          <w:p w:rsidR="005A69B0" w:rsidRPr="005A69B0" w:rsidRDefault="005A69B0" w:rsidP="005A69B0">
            <w:pPr>
              <w:spacing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9B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3.</w:t>
            </w:r>
            <w:r w:rsidRPr="005A69B0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eastAsia="ru-RU"/>
              </w:rPr>
              <w:t xml:space="preserve">     </w:t>
            </w:r>
            <w:r w:rsidRPr="005A69B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 xml:space="preserve">рациональность избранного учителем содержания урока, форм и методов обучения. </w:t>
            </w:r>
          </w:p>
          <w:p w:rsidR="005A69B0" w:rsidRPr="005A69B0" w:rsidRDefault="005A69B0" w:rsidP="005A69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9B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 xml:space="preserve">Но эффективность </w:t>
            </w:r>
            <w:proofErr w:type="gramStart"/>
            <w:r w:rsidRPr="005A69B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обучения</w:t>
            </w:r>
            <w:proofErr w:type="gramEnd"/>
            <w:r w:rsidRPr="005A69B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 xml:space="preserve"> в конечном счете определяется не тем, что хотел дать учитель, а тем, что получили ученики во время урока.</w:t>
            </w:r>
            <w:r w:rsidRPr="005A69B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 xml:space="preserve"> </w:t>
            </w:r>
            <w:r w:rsidRPr="005A69B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u w:val="single"/>
                <w:lang w:eastAsia="ru-RU"/>
              </w:rPr>
              <w:t>Поэтому при оценке урока надо выявлять уровень решения всех его основных задач – образовательных, воспитательных, а также задач развития школьников.</w:t>
            </w:r>
            <w:r w:rsidRPr="005A69B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 xml:space="preserve"> </w:t>
            </w:r>
          </w:p>
          <w:p w:rsidR="005A69B0" w:rsidRPr="005A69B0" w:rsidRDefault="005A69B0" w:rsidP="005A69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9B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Анализ и самоанализ</w:t>
            </w:r>
            <w:r w:rsidRPr="005A69B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 xml:space="preserve"> урока </w:t>
            </w:r>
            <w:r w:rsidRPr="005A69B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должен быть направлен</w:t>
            </w:r>
            <w:r w:rsidRPr="005A69B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 xml:space="preserve"> на сопоставление выдвинутых общеобразовательных, воспитательных и развивающих целей с достигнутыми результатами. </w:t>
            </w:r>
            <w:r w:rsidRPr="005A69B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Цель анализа</w:t>
            </w:r>
            <w:r w:rsidRPr="005A69B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 xml:space="preserve"> заключается в выяв</w:t>
            </w:r>
            <w:r w:rsidRPr="005A69B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softHyphen/>
              <w:t xml:space="preserve">лении методов и приемов организации деятельности учителя и учащихся на уроке, которые приводят или не приводят к позитивным результатам. </w:t>
            </w:r>
            <w:r w:rsidRPr="005A69B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Основной же задачей</w:t>
            </w:r>
            <w:r w:rsidRPr="005A69B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 xml:space="preserve"> при этом является поиск </w:t>
            </w:r>
            <w:proofErr w:type="gramStart"/>
            <w:r w:rsidRPr="005A69B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резервов повышения эффективности работы учителя</w:t>
            </w:r>
            <w:proofErr w:type="gramEnd"/>
            <w:r w:rsidRPr="005A69B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 xml:space="preserve"> и учащихся. </w:t>
            </w:r>
          </w:p>
          <w:p w:rsidR="005A69B0" w:rsidRPr="005A69B0" w:rsidRDefault="005A69B0" w:rsidP="005A69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9B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 xml:space="preserve">Наиболее распространенными типами анализа являются </w:t>
            </w:r>
            <w:proofErr w:type="gramStart"/>
            <w:r w:rsidRPr="005A69B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u w:val="single"/>
                <w:lang w:eastAsia="ru-RU"/>
              </w:rPr>
              <w:t>полный</w:t>
            </w:r>
            <w:proofErr w:type="gramEnd"/>
            <w:r w:rsidRPr="005A69B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u w:val="single"/>
                <w:lang w:eastAsia="ru-RU"/>
              </w:rPr>
              <w:t>, комплексный, краткий и аспектный.</w:t>
            </w:r>
          </w:p>
          <w:p w:rsidR="005A69B0" w:rsidRPr="005A69B0" w:rsidRDefault="005A69B0" w:rsidP="005A69B0">
            <w:pPr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9B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Полный анализ</w:t>
            </w:r>
            <w:r w:rsidRPr="005A69B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 xml:space="preserve"> проводится с целью изучения и разбора всех аспектов урока; </w:t>
            </w:r>
          </w:p>
          <w:p w:rsidR="005A69B0" w:rsidRPr="005A69B0" w:rsidRDefault="005A69B0" w:rsidP="005A69B0">
            <w:pPr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5A69B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Краткий</w:t>
            </w:r>
            <w:proofErr w:type="gramEnd"/>
            <w:r w:rsidRPr="005A69B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 xml:space="preserve"> </w:t>
            </w:r>
            <w:r w:rsidRPr="005A69B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 xml:space="preserve">- достижения основных целей и задач; </w:t>
            </w:r>
          </w:p>
          <w:p w:rsidR="005A69B0" w:rsidRPr="005A69B0" w:rsidRDefault="005A69B0" w:rsidP="005A69B0">
            <w:pPr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5A69B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Комплексный</w:t>
            </w:r>
            <w:proofErr w:type="gramEnd"/>
            <w:r w:rsidRPr="005A69B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 xml:space="preserve"> </w:t>
            </w:r>
            <w:r w:rsidRPr="005A69B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 xml:space="preserve">- в единстве и взаимосвязи целей, содержания, форм и методов организации урока; </w:t>
            </w:r>
          </w:p>
          <w:p w:rsidR="005A69B0" w:rsidRPr="005A69B0" w:rsidRDefault="005A69B0" w:rsidP="005A69B0">
            <w:pPr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5A69B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Аспектный</w:t>
            </w:r>
            <w:proofErr w:type="gramEnd"/>
            <w:r w:rsidRPr="005A69B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 xml:space="preserve"> </w:t>
            </w:r>
            <w:r w:rsidRPr="005A69B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 xml:space="preserve">- отдельных элементов урока. </w:t>
            </w:r>
          </w:p>
          <w:p w:rsidR="005A69B0" w:rsidRPr="005A69B0" w:rsidRDefault="005A69B0" w:rsidP="005A69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9B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 xml:space="preserve">Каждый из указанных типов анализа может иметь виды: </w:t>
            </w:r>
          </w:p>
          <w:p w:rsidR="005A69B0" w:rsidRPr="005A69B0" w:rsidRDefault="005A69B0" w:rsidP="005A69B0">
            <w:pPr>
              <w:spacing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9B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1.</w:t>
            </w:r>
            <w:r w:rsidRPr="005A69B0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eastAsia="ru-RU"/>
              </w:rPr>
              <w:t xml:space="preserve">     </w:t>
            </w:r>
            <w:r w:rsidRPr="005A69B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 xml:space="preserve">дидактический, </w:t>
            </w:r>
          </w:p>
          <w:p w:rsidR="005A69B0" w:rsidRPr="005A69B0" w:rsidRDefault="005A69B0" w:rsidP="005A69B0">
            <w:pPr>
              <w:spacing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9B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2.</w:t>
            </w:r>
            <w:r w:rsidRPr="005A69B0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eastAsia="ru-RU"/>
              </w:rPr>
              <w:t xml:space="preserve">     </w:t>
            </w:r>
            <w:r w:rsidRPr="005A69B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 xml:space="preserve">психологический, </w:t>
            </w:r>
          </w:p>
          <w:p w:rsidR="005A69B0" w:rsidRPr="005A69B0" w:rsidRDefault="005A69B0" w:rsidP="005A69B0">
            <w:pPr>
              <w:spacing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9B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3.</w:t>
            </w:r>
            <w:r w:rsidRPr="005A69B0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eastAsia="ru-RU"/>
              </w:rPr>
              <w:t xml:space="preserve">     </w:t>
            </w:r>
            <w:r w:rsidRPr="005A69B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 xml:space="preserve">методический, </w:t>
            </w:r>
          </w:p>
          <w:p w:rsidR="005A69B0" w:rsidRPr="005A69B0" w:rsidRDefault="005A69B0" w:rsidP="005A69B0">
            <w:pPr>
              <w:spacing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9B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4.</w:t>
            </w:r>
            <w:r w:rsidRPr="005A69B0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eastAsia="ru-RU"/>
              </w:rPr>
              <w:t xml:space="preserve">     </w:t>
            </w:r>
            <w:r w:rsidRPr="005A69B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 xml:space="preserve">организационный, </w:t>
            </w:r>
          </w:p>
          <w:p w:rsidR="005A69B0" w:rsidRPr="005A69B0" w:rsidRDefault="005A69B0" w:rsidP="005A69B0">
            <w:pPr>
              <w:spacing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9B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5.</w:t>
            </w:r>
            <w:r w:rsidRPr="005A69B0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eastAsia="ru-RU"/>
              </w:rPr>
              <w:t xml:space="preserve">     </w:t>
            </w:r>
            <w:r w:rsidRPr="005A69B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 xml:space="preserve">воспитательный и т.д. </w:t>
            </w:r>
          </w:p>
          <w:p w:rsidR="005A69B0" w:rsidRPr="005A69B0" w:rsidRDefault="005A69B0" w:rsidP="005A69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9B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Таким разнообразием подходов обусловлено и наличие мно</w:t>
            </w:r>
            <w:r w:rsidRPr="005A69B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softHyphen/>
              <w:t xml:space="preserve">гочисленных схем анализа урока, в которые могут быть внесены следующие основные положения. </w:t>
            </w:r>
          </w:p>
          <w:p w:rsidR="005A69B0" w:rsidRPr="005A69B0" w:rsidRDefault="005A69B0" w:rsidP="005A69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9B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 xml:space="preserve">С этой целью можно предложить следующую схему анализа урока. </w:t>
            </w:r>
          </w:p>
          <w:p w:rsidR="005A69B0" w:rsidRPr="005A69B0" w:rsidRDefault="005A69B0" w:rsidP="005A69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9B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Схема анализа урока </w:t>
            </w:r>
          </w:p>
          <w:p w:rsidR="005A69B0" w:rsidRPr="005A69B0" w:rsidRDefault="005A69B0" w:rsidP="005A69B0">
            <w:pPr>
              <w:spacing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9B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1.</w:t>
            </w:r>
            <w:r w:rsidRPr="005A69B0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eastAsia="ru-RU"/>
              </w:rPr>
              <w:t xml:space="preserve">     </w:t>
            </w:r>
            <w:r w:rsidRPr="005A69B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 xml:space="preserve">Общие сведения: дата, класс, школа, фамилия, имя, отчество учителя. Тема учебной программы, тема урока. </w:t>
            </w:r>
          </w:p>
          <w:p w:rsidR="005A69B0" w:rsidRPr="005A69B0" w:rsidRDefault="005A69B0" w:rsidP="005A69B0">
            <w:pPr>
              <w:spacing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9B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2.</w:t>
            </w:r>
            <w:r w:rsidRPr="005A69B0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eastAsia="ru-RU"/>
              </w:rPr>
              <w:t xml:space="preserve">     </w:t>
            </w:r>
            <w:r w:rsidRPr="005A69B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 xml:space="preserve">Соблюдение техники безопасности и санитарно-гигиенических норм работы с компьютером. </w:t>
            </w:r>
          </w:p>
          <w:p w:rsidR="005A69B0" w:rsidRPr="005A69B0" w:rsidRDefault="005A69B0" w:rsidP="005A69B0">
            <w:pPr>
              <w:spacing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9B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3.</w:t>
            </w:r>
            <w:r w:rsidRPr="005A69B0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eastAsia="ru-RU"/>
              </w:rPr>
              <w:t xml:space="preserve">     </w:t>
            </w:r>
            <w:r w:rsidRPr="005A69B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 xml:space="preserve">Структура урока. Основные этапы урока, назначение и длительность. Сочетание самоуправления и управления учителем. </w:t>
            </w:r>
            <w:r w:rsidRPr="005A69B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 xml:space="preserve">Индивидуальная, парная, групповая и совместная работа класса. </w:t>
            </w:r>
            <w:r w:rsidRPr="005A69B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 xml:space="preserve">Этапы повторения и закрепление материала, способы. </w:t>
            </w:r>
          </w:p>
          <w:p w:rsidR="005A69B0" w:rsidRPr="005A69B0" w:rsidRDefault="005A69B0" w:rsidP="005A69B0">
            <w:pPr>
              <w:spacing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9B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4.</w:t>
            </w:r>
            <w:r w:rsidRPr="005A69B0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eastAsia="ru-RU"/>
              </w:rPr>
              <w:t xml:space="preserve">     </w:t>
            </w:r>
            <w:r w:rsidRPr="005A69B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 xml:space="preserve">Цели, которые намечал учитель на урок, их достижение. </w:t>
            </w:r>
          </w:p>
          <w:p w:rsidR="005A69B0" w:rsidRPr="005A69B0" w:rsidRDefault="005A69B0" w:rsidP="005A69B0">
            <w:pPr>
              <w:spacing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9B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5.</w:t>
            </w:r>
            <w:r w:rsidRPr="005A69B0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eastAsia="ru-RU"/>
              </w:rPr>
              <w:t xml:space="preserve">     </w:t>
            </w:r>
            <w:r w:rsidRPr="005A69B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 xml:space="preserve">Сравнение содержания урока с материалом школьного учебника. </w:t>
            </w:r>
          </w:p>
          <w:p w:rsidR="005A69B0" w:rsidRPr="005A69B0" w:rsidRDefault="005A69B0" w:rsidP="005A69B0">
            <w:pPr>
              <w:spacing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9B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6.</w:t>
            </w:r>
            <w:r w:rsidRPr="005A69B0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eastAsia="ru-RU"/>
              </w:rPr>
              <w:t xml:space="preserve">     </w:t>
            </w:r>
            <w:r w:rsidRPr="005A69B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 xml:space="preserve">Оценка содержания урока с точки зрения обще дидактических принципов: </w:t>
            </w:r>
          </w:p>
          <w:p w:rsidR="005A69B0" w:rsidRPr="005A69B0" w:rsidRDefault="005A69B0" w:rsidP="005A69B0">
            <w:pPr>
              <w:spacing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6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o</w:t>
            </w:r>
            <w:proofErr w:type="spellEnd"/>
            <w:r w:rsidRPr="005A69B0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eastAsia="ru-RU"/>
              </w:rPr>
              <w:t xml:space="preserve">    </w:t>
            </w:r>
            <w:r w:rsidRPr="005A69B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научность</w:t>
            </w:r>
            <w:r w:rsidRPr="005A69B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 xml:space="preserve"> - учет новейших достижений в информатике на уроке (понятие исполнителя, синтаксические диаграммы, доказательство правильности алгоритмов и т.п.); </w:t>
            </w:r>
          </w:p>
          <w:p w:rsidR="005A69B0" w:rsidRPr="005A69B0" w:rsidRDefault="005A69B0" w:rsidP="005A69B0">
            <w:pPr>
              <w:spacing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6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o</w:t>
            </w:r>
            <w:proofErr w:type="spellEnd"/>
            <w:r w:rsidRPr="005A69B0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eastAsia="ru-RU"/>
              </w:rPr>
              <w:t xml:space="preserve">    </w:t>
            </w:r>
            <w:r w:rsidRPr="005A69B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наглядность</w:t>
            </w:r>
            <w:r w:rsidRPr="005A69B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 xml:space="preserve"> — использование графической информации, таблиц исполнения алгоритмов, записи текстов с отступами и т.д.; </w:t>
            </w:r>
          </w:p>
          <w:p w:rsidR="005A69B0" w:rsidRPr="005A69B0" w:rsidRDefault="005A69B0" w:rsidP="005A69B0">
            <w:pPr>
              <w:spacing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6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o</w:t>
            </w:r>
            <w:proofErr w:type="spellEnd"/>
            <w:r w:rsidRPr="005A69B0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eastAsia="ru-RU"/>
              </w:rPr>
              <w:t xml:space="preserve">    </w:t>
            </w:r>
            <w:r w:rsidRPr="005A69B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последовательность</w:t>
            </w:r>
            <w:r w:rsidRPr="005A69B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 xml:space="preserve"> — логическая стройность излагаемого материа</w:t>
            </w:r>
            <w:r w:rsidRPr="005A69B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softHyphen/>
              <w:t xml:space="preserve">ла, отсутствие пропусков в изложении, цикличность изучения сложных понятий; </w:t>
            </w:r>
          </w:p>
          <w:p w:rsidR="005A69B0" w:rsidRPr="005A69B0" w:rsidRDefault="005A69B0" w:rsidP="005A69B0">
            <w:pPr>
              <w:spacing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6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o</w:t>
            </w:r>
            <w:proofErr w:type="spellEnd"/>
            <w:r w:rsidRPr="005A69B0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eastAsia="ru-RU"/>
              </w:rPr>
              <w:t xml:space="preserve">    </w:t>
            </w:r>
            <w:r w:rsidRPr="005A69B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связь с практикой</w:t>
            </w:r>
            <w:r w:rsidRPr="005A69B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 xml:space="preserve"> - прикладные задачи, ориентация содержания на требования жизни в компьютерном обществе. </w:t>
            </w:r>
          </w:p>
          <w:p w:rsidR="005A69B0" w:rsidRPr="005A69B0" w:rsidRDefault="005A69B0" w:rsidP="005A69B0">
            <w:pPr>
              <w:spacing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9B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7.</w:t>
            </w:r>
            <w:r w:rsidRPr="005A69B0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eastAsia="ru-RU"/>
              </w:rPr>
              <w:t xml:space="preserve">     </w:t>
            </w:r>
            <w:r w:rsidRPr="005A69B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 xml:space="preserve">Методы деятельности учителя на уроке. Привлечение учащихся для подготовки средств к уроку. Подготовка вычислительной техники в начале урока (или до него). Свобода учителя во владении материалом. Момент ответа на актуальные вопросы (по ходу урока или в конце). Индивидуализация обучения — разные уровни заданий, привлечение сильных учащихся для помощи </w:t>
            </w:r>
            <w:proofErr w:type="gramStart"/>
            <w:r w:rsidRPr="005A69B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слабым</w:t>
            </w:r>
            <w:proofErr w:type="gramEnd"/>
            <w:r w:rsidRPr="005A69B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 xml:space="preserve"> и т.д. Приемы учителя для удержания внимания, действия при обнаружении ошибки на доске, в программе, в отчете. </w:t>
            </w:r>
          </w:p>
          <w:p w:rsidR="005A69B0" w:rsidRPr="005A69B0" w:rsidRDefault="005A69B0" w:rsidP="005A69B0">
            <w:pPr>
              <w:spacing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9B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8.</w:t>
            </w:r>
            <w:r w:rsidRPr="005A69B0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eastAsia="ru-RU"/>
              </w:rPr>
              <w:t xml:space="preserve">     </w:t>
            </w:r>
            <w:r w:rsidRPr="005A69B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 xml:space="preserve">Методы формирования и закрепления интереса к материалу. Стимулирование мыслительной деятельности учащихся. Источник заданий (из учебника, другой литературы, изобретение учителем по ходу урока). Другие известные и нестандартные методы обучения, использованные на уроке. </w:t>
            </w:r>
          </w:p>
          <w:p w:rsidR="005A69B0" w:rsidRPr="005A69B0" w:rsidRDefault="005A69B0" w:rsidP="005A69B0">
            <w:pPr>
              <w:spacing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9B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9.</w:t>
            </w:r>
            <w:r w:rsidRPr="005A69B0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eastAsia="ru-RU"/>
              </w:rPr>
              <w:t xml:space="preserve">     </w:t>
            </w:r>
            <w:r w:rsidRPr="005A69B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 xml:space="preserve">Работа учащихся на уроке. Степень интереса к изучаемому материалу. Активность и самостоятельность </w:t>
            </w:r>
            <w:proofErr w:type="gramStart"/>
            <w:r w:rsidRPr="005A69B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обучаемых</w:t>
            </w:r>
            <w:proofErr w:type="gramEnd"/>
            <w:r w:rsidRPr="005A69B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 xml:space="preserve">. Сознательность </w:t>
            </w:r>
            <w:r w:rsidRPr="005A69B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lastRenderedPageBreak/>
              <w:t>усвоения — усвоение смысла действий за ЭВМ. Доступность — стандарт</w:t>
            </w:r>
            <w:r w:rsidRPr="005A69B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softHyphen/>
              <w:t xml:space="preserve">ность терминологии, учет уровня подготовленности класса, выделение уровней усвоения. </w:t>
            </w:r>
          </w:p>
          <w:p w:rsidR="005A69B0" w:rsidRPr="005A69B0" w:rsidRDefault="005A69B0" w:rsidP="005A69B0">
            <w:pPr>
              <w:spacing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9B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10. Эффективность обучения - насыщенность учебного времени, отсутствие постороннего материала, оптимальность выбора ПС. Взаимоотношения учителя и учащихся: авторитарные, либераль</w:t>
            </w:r>
            <w:r w:rsidRPr="005A69B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softHyphen/>
              <w:t>ные, сотрудничество. Организованность и дисциплинированность уча</w:t>
            </w:r>
            <w:r w:rsidRPr="005A69B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softHyphen/>
              <w:t>щихся на уроке - отношение к вычислительной технике, соблюдение техники безопасности при работе с компьютером. Умение самостоятельно овладевать зна</w:t>
            </w:r>
            <w:r w:rsidRPr="005A69B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softHyphen/>
              <w:t xml:space="preserve">ниями с помощью справочного материала, компьютера, учебника. </w:t>
            </w:r>
          </w:p>
          <w:p w:rsidR="005A69B0" w:rsidRPr="005A69B0" w:rsidRDefault="005A69B0" w:rsidP="005A69B0">
            <w:pPr>
              <w:spacing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9B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11. Обратная связь. Система контроля знаний у данного учителя. Использование компьютера для проверки знаний — контролирующие программы, самоконтроль запуском программы, взаимоконтроль с товарищем. Объективность оценки знаний. Критерии оценок данного учителя (известны ли они учащимся?). Возможность автоматизации та</w:t>
            </w:r>
            <w:r w:rsidRPr="005A69B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softHyphen/>
              <w:t xml:space="preserve">кой системы контроля. Оценка трудоемкости типичного домашнего задания (выполните сами и «замерьте» время). </w:t>
            </w:r>
          </w:p>
          <w:p w:rsidR="005A69B0" w:rsidRPr="005A69B0" w:rsidRDefault="005A69B0" w:rsidP="005A69B0">
            <w:pPr>
              <w:spacing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9B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 xml:space="preserve">12. Воспитательный эффект урока. Черты характера и особенности личности учителя, которые могут служить ориентиром для учащихся. Воспитательные методы и приемы, замеченные Вами. </w:t>
            </w:r>
          </w:p>
          <w:p w:rsidR="005A69B0" w:rsidRPr="005A69B0" w:rsidRDefault="005A69B0" w:rsidP="005A69B0">
            <w:pPr>
              <w:spacing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9B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 xml:space="preserve">13. Выводы. </w:t>
            </w:r>
          </w:p>
          <w:p w:rsidR="005A69B0" w:rsidRPr="005A69B0" w:rsidRDefault="005A69B0" w:rsidP="005A69B0">
            <w:pPr>
              <w:spacing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6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o</w:t>
            </w:r>
            <w:proofErr w:type="spellEnd"/>
            <w:r w:rsidRPr="005A69B0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eastAsia="ru-RU"/>
              </w:rPr>
              <w:t xml:space="preserve">    </w:t>
            </w:r>
            <w:proofErr w:type="spellStart"/>
            <w:r w:rsidRPr="005A69B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выполнениеплана</w:t>
            </w:r>
            <w:proofErr w:type="spellEnd"/>
            <w:r w:rsidRPr="005A69B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 xml:space="preserve"> урока; </w:t>
            </w:r>
          </w:p>
          <w:p w:rsidR="005A69B0" w:rsidRPr="005A69B0" w:rsidRDefault="005A69B0" w:rsidP="005A69B0">
            <w:pPr>
              <w:spacing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6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o</w:t>
            </w:r>
            <w:proofErr w:type="spellEnd"/>
            <w:r w:rsidRPr="005A69B0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eastAsia="ru-RU"/>
              </w:rPr>
              <w:t xml:space="preserve">    </w:t>
            </w:r>
            <w:r w:rsidRPr="005A69B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 xml:space="preserve">достижение целей урока; </w:t>
            </w:r>
          </w:p>
          <w:p w:rsidR="005A69B0" w:rsidRPr="005A69B0" w:rsidRDefault="005A69B0" w:rsidP="005A69B0">
            <w:pPr>
              <w:spacing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6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o</w:t>
            </w:r>
            <w:proofErr w:type="spellEnd"/>
            <w:r w:rsidRPr="005A69B0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eastAsia="ru-RU"/>
              </w:rPr>
              <w:t xml:space="preserve">    </w:t>
            </w:r>
            <w:r w:rsidRPr="005A69B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 xml:space="preserve">особенно </w:t>
            </w:r>
            <w:proofErr w:type="gramStart"/>
            <w:r w:rsidRPr="005A69B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интересное</w:t>
            </w:r>
            <w:proofErr w:type="gramEnd"/>
            <w:r w:rsidRPr="005A69B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 xml:space="preserve"> и поучительное на уроке; </w:t>
            </w:r>
          </w:p>
          <w:p w:rsidR="005A69B0" w:rsidRPr="005A69B0" w:rsidRDefault="005A69B0" w:rsidP="005A69B0">
            <w:pPr>
              <w:spacing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6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o</w:t>
            </w:r>
            <w:proofErr w:type="spellEnd"/>
            <w:r w:rsidRPr="005A69B0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eastAsia="ru-RU"/>
              </w:rPr>
              <w:t xml:space="preserve">    </w:t>
            </w:r>
            <w:r w:rsidRPr="005A69B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 xml:space="preserve">что произвело на уроке наибольшее впечатление; </w:t>
            </w:r>
          </w:p>
          <w:p w:rsidR="005A69B0" w:rsidRPr="005A69B0" w:rsidRDefault="005A69B0" w:rsidP="005A69B0">
            <w:pPr>
              <w:spacing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5A6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o</w:t>
            </w:r>
            <w:proofErr w:type="spellEnd"/>
            <w:proofErr w:type="gramEnd"/>
            <w:r w:rsidRPr="005A69B0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eastAsia="ru-RU"/>
              </w:rPr>
              <w:t xml:space="preserve">    </w:t>
            </w:r>
            <w:r w:rsidRPr="005A69B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 xml:space="preserve">какие изменения целесообразно внести при повторном проведении урока на эту же тему; </w:t>
            </w:r>
          </w:p>
          <w:p w:rsidR="005A69B0" w:rsidRPr="005A69B0" w:rsidRDefault="005A69B0" w:rsidP="005A69B0">
            <w:pPr>
              <w:spacing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6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o</w:t>
            </w:r>
            <w:proofErr w:type="spellEnd"/>
            <w:r w:rsidRPr="005A69B0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eastAsia="ru-RU"/>
              </w:rPr>
              <w:t xml:space="preserve">    </w:t>
            </w:r>
            <w:r w:rsidRPr="005A69B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 xml:space="preserve">оценка урока. </w:t>
            </w:r>
          </w:p>
          <w:p w:rsidR="005A69B0" w:rsidRPr="005A69B0" w:rsidRDefault="005A69B0" w:rsidP="005A69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9B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Анализ посещенного урока </w:t>
            </w:r>
          </w:p>
          <w:tbl>
            <w:tblPr>
              <w:tblW w:w="0" w:type="auto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383"/>
              <w:gridCol w:w="5537"/>
              <w:gridCol w:w="20"/>
              <w:gridCol w:w="502"/>
              <w:gridCol w:w="1190"/>
            </w:tblGrid>
            <w:tr w:rsidR="005A69B0" w:rsidRPr="005A69B0" w:rsidTr="005A69B0">
              <w:trPr>
                <w:tblCellSpacing w:w="0" w:type="dxa"/>
              </w:trPr>
              <w:tc>
                <w:tcPr>
                  <w:tcW w:w="892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5A69B0" w:rsidRPr="005A69B0" w:rsidRDefault="005A69B0" w:rsidP="005A69B0">
                  <w:pP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9B0">
                    <w:rPr>
                      <w:rFonts w:ascii="Times New Roman" w:eastAsia="Times New Roman" w:hAnsi="Times New Roman" w:cs="Times New Roman"/>
                      <w:color w:val="333333"/>
                      <w:sz w:val="18"/>
                      <w:szCs w:val="18"/>
                      <w:lang w:eastAsia="ru-RU"/>
                    </w:rPr>
                    <w:t xml:space="preserve">ФИО учителя </w:t>
                  </w:r>
                </w:p>
              </w:tc>
              <w:tc>
                <w:tcPr>
                  <w:tcW w:w="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5A69B0" w:rsidRPr="005A69B0" w:rsidRDefault="005A69B0" w:rsidP="005A69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9B0">
                    <w:rPr>
                      <w:rFonts w:ascii="Times New Roman" w:eastAsia="Times New Roman" w:hAnsi="Times New Roman" w:cs="Times New Roman"/>
                      <w:color w:val="333333"/>
                      <w:sz w:val="18"/>
                      <w:szCs w:val="18"/>
                      <w:lang w:eastAsia="ru-RU"/>
                    </w:rPr>
                    <w:t xml:space="preserve">«+» </w:t>
                  </w:r>
                </w:p>
              </w:tc>
              <w:tc>
                <w:tcPr>
                  <w:tcW w:w="5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5A69B0" w:rsidRPr="005A69B0" w:rsidRDefault="005A69B0" w:rsidP="005A69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9B0">
                    <w:rPr>
                      <w:rFonts w:ascii="Times New Roman" w:eastAsia="Times New Roman" w:hAnsi="Times New Roman" w:cs="Times New Roman"/>
                      <w:color w:val="333333"/>
                      <w:sz w:val="18"/>
                      <w:szCs w:val="18"/>
                      <w:lang w:eastAsia="ru-RU"/>
                    </w:rPr>
                    <w:t xml:space="preserve">«-» </w:t>
                  </w:r>
                </w:p>
              </w:tc>
              <w:tc>
                <w:tcPr>
                  <w:tcW w:w="11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5A69B0" w:rsidRPr="005A69B0" w:rsidRDefault="005A69B0" w:rsidP="005A69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9B0">
                    <w:rPr>
                      <w:rFonts w:ascii="Times New Roman" w:eastAsia="Times New Roman" w:hAnsi="Times New Roman" w:cs="Times New Roman"/>
                      <w:color w:val="333333"/>
                      <w:sz w:val="18"/>
                      <w:szCs w:val="18"/>
                      <w:lang w:eastAsia="ru-RU"/>
                    </w:rPr>
                    <w:t xml:space="preserve">Примечание </w:t>
                  </w:r>
                </w:p>
              </w:tc>
            </w:tr>
            <w:tr w:rsidR="005A69B0" w:rsidRPr="005A69B0" w:rsidTr="005A69B0">
              <w:trPr>
                <w:tblCellSpacing w:w="0" w:type="dxa"/>
              </w:trPr>
              <w:tc>
                <w:tcPr>
                  <w:tcW w:w="33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5A69B0" w:rsidRPr="005A69B0" w:rsidRDefault="005A69B0" w:rsidP="005A69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9B0">
                    <w:rPr>
                      <w:rFonts w:ascii="Times New Roman" w:eastAsia="Times New Roman" w:hAnsi="Times New Roman" w:cs="Times New Roman"/>
                      <w:color w:val="333333"/>
                      <w:sz w:val="18"/>
                      <w:szCs w:val="18"/>
                      <w:lang w:eastAsia="ru-RU"/>
                    </w:rPr>
                    <w:t xml:space="preserve">Основные компоненты урока </w:t>
                  </w:r>
                </w:p>
              </w:tc>
              <w:tc>
                <w:tcPr>
                  <w:tcW w:w="55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5A69B0" w:rsidRPr="005A69B0" w:rsidRDefault="005A69B0" w:rsidP="005A69B0">
                  <w:pPr>
                    <w:spacing w:line="240" w:lineRule="auto"/>
                    <w:ind w:hanging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9B0">
                    <w:rPr>
                      <w:rFonts w:ascii="Times New Roman" w:eastAsia="Times New Roman" w:hAnsi="Times New Roman" w:cs="Times New Roman"/>
                      <w:color w:val="333333"/>
                      <w:sz w:val="18"/>
                      <w:szCs w:val="18"/>
                      <w:lang w:eastAsia="ru-RU"/>
                    </w:rPr>
                    <w:t>1.</w:t>
                  </w:r>
                  <w:r w:rsidRPr="005A69B0">
                    <w:rPr>
                      <w:rFonts w:ascii="Times New Roman" w:eastAsia="Times New Roman" w:hAnsi="Times New Roman" w:cs="Times New Roman"/>
                      <w:color w:val="333333"/>
                      <w:sz w:val="14"/>
                      <w:szCs w:val="14"/>
                      <w:lang w:eastAsia="ru-RU"/>
                    </w:rPr>
                    <w:t xml:space="preserve">     </w:t>
                  </w:r>
                  <w:r w:rsidRPr="005A69B0">
                    <w:rPr>
                      <w:rFonts w:ascii="Times New Roman" w:eastAsia="Times New Roman" w:hAnsi="Times New Roman" w:cs="Times New Roman"/>
                      <w:color w:val="333333"/>
                      <w:sz w:val="18"/>
                      <w:szCs w:val="18"/>
                      <w:lang w:eastAsia="ru-RU"/>
                    </w:rPr>
                    <w:t xml:space="preserve">Организация урока. </w:t>
                  </w:r>
                </w:p>
                <w:p w:rsidR="005A69B0" w:rsidRPr="005A69B0" w:rsidRDefault="005A69B0" w:rsidP="005A69B0">
                  <w:pPr>
                    <w:spacing w:line="240" w:lineRule="auto"/>
                    <w:ind w:hanging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9B0">
                    <w:rPr>
                      <w:rFonts w:ascii="Times New Roman" w:eastAsia="Times New Roman" w:hAnsi="Times New Roman" w:cs="Times New Roman"/>
                      <w:color w:val="333333"/>
                      <w:sz w:val="18"/>
                      <w:szCs w:val="18"/>
                      <w:lang w:eastAsia="ru-RU"/>
                    </w:rPr>
                    <w:t>2.</w:t>
                  </w:r>
                  <w:r w:rsidRPr="005A69B0">
                    <w:rPr>
                      <w:rFonts w:ascii="Times New Roman" w:eastAsia="Times New Roman" w:hAnsi="Times New Roman" w:cs="Times New Roman"/>
                      <w:color w:val="333333"/>
                      <w:sz w:val="14"/>
                      <w:szCs w:val="14"/>
                      <w:lang w:eastAsia="ru-RU"/>
                    </w:rPr>
                    <w:t xml:space="preserve">     </w:t>
                  </w:r>
                  <w:r w:rsidRPr="005A69B0">
                    <w:rPr>
                      <w:rFonts w:ascii="Times New Roman" w:eastAsia="Times New Roman" w:hAnsi="Times New Roman" w:cs="Times New Roman"/>
                      <w:color w:val="333333"/>
                      <w:sz w:val="18"/>
                      <w:szCs w:val="18"/>
                      <w:lang w:eastAsia="ru-RU"/>
                    </w:rPr>
                    <w:t xml:space="preserve">Постановка цели. </w:t>
                  </w:r>
                </w:p>
                <w:p w:rsidR="005A69B0" w:rsidRPr="005A69B0" w:rsidRDefault="005A69B0" w:rsidP="005A69B0">
                  <w:pPr>
                    <w:spacing w:line="240" w:lineRule="auto"/>
                    <w:ind w:hanging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9B0">
                    <w:rPr>
                      <w:rFonts w:ascii="Times New Roman" w:eastAsia="Times New Roman" w:hAnsi="Times New Roman" w:cs="Times New Roman"/>
                      <w:color w:val="333333"/>
                      <w:sz w:val="18"/>
                      <w:szCs w:val="18"/>
                      <w:lang w:eastAsia="ru-RU"/>
                    </w:rPr>
                    <w:t>3.</w:t>
                  </w:r>
                  <w:r w:rsidRPr="005A69B0">
                    <w:rPr>
                      <w:rFonts w:ascii="Times New Roman" w:eastAsia="Times New Roman" w:hAnsi="Times New Roman" w:cs="Times New Roman"/>
                      <w:color w:val="333333"/>
                      <w:sz w:val="14"/>
                      <w:szCs w:val="14"/>
                      <w:lang w:eastAsia="ru-RU"/>
                    </w:rPr>
                    <w:t xml:space="preserve">     </w:t>
                  </w:r>
                  <w:r w:rsidRPr="005A69B0">
                    <w:rPr>
                      <w:rFonts w:ascii="Times New Roman" w:eastAsia="Times New Roman" w:hAnsi="Times New Roman" w:cs="Times New Roman"/>
                      <w:color w:val="333333"/>
                      <w:sz w:val="18"/>
                      <w:szCs w:val="18"/>
                      <w:lang w:eastAsia="ru-RU"/>
                    </w:rPr>
                    <w:t xml:space="preserve">Выделение главного на уроке. </w:t>
                  </w:r>
                </w:p>
                <w:p w:rsidR="005A69B0" w:rsidRPr="005A69B0" w:rsidRDefault="005A69B0" w:rsidP="005A69B0">
                  <w:pPr>
                    <w:spacing w:line="240" w:lineRule="auto"/>
                    <w:ind w:hanging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9B0">
                    <w:rPr>
                      <w:rFonts w:ascii="Times New Roman" w:eastAsia="Times New Roman" w:hAnsi="Times New Roman" w:cs="Times New Roman"/>
                      <w:color w:val="333333"/>
                      <w:sz w:val="18"/>
                      <w:szCs w:val="18"/>
                      <w:lang w:eastAsia="ru-RU"/>
                    </w:rPr>
                    <w:t>4.</w:t>
                  </w:r>
                  <w:r w:rsidRPr="005A69B0">
                    <w:rPr>
                      <w:rFonts w:ascii="Times New Roman" w:eastAsia="Times New Roman" w:hAnsi="Times New Roman" w:cs="Times New Roman"/>
                      <w:color w:val="333333"/>
                      <w:sz w:val="14"/>
                      <w:szCs w:val="14"/>
                      <w:lang w:eastAsia="ru-RU"/>
                    </w:rPr>
                    <w:t xml:space="preserve">     </w:t>
                  </w:r>
                  <w:r w:rsidRPr="005A69B0">
                    <w:rPr>
                      <w:rFonts w:ascii="Times New Roman" w:eastAsia="Times New Roman" w:hAnsi="Times New Roman" w:cs="Times New Roman"/>
                      <w:color w:val="333333"/>
                      <w:sz w:val="18"/>
                      <w:szCs w:val="18"/>
                      <w:lang w:eastAsia="ru-RU"/>
                    </w:rPr>
                    <w:t xml:space="preserve">Своевременный контроль. </w:t>
                  </w:r>
                </w:p>
                <w:p w:rsidR="005A69B0" w:rsidRPr="005A69B0" w:rsidRDefault="005A69B0" w:rsidP="005A69B0">
                  <w:pPr>
                    <w:spacing w:line="240" w:lineRule="auto"/>
                    <w:ind w:hanging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9B0">
                    <w:rPr>
                      <w:rFonts w:ascii="Times New Roman" w:eastAsia="Times New Roman" w:hAnsi="Times New Roman" w:cs="Times New Roman"/>
                      <w:color w:val="333333"/>
                      <w:sz w:val="18"/>
                      <w:szCs w:val="18"/>
                      <w:lang w:eastAsia="ru-RU"/>
                    </w:rPr>
                    <w:t>5.</w:t>
                  </w:r>
                  <w:r w:rsidRPr="005A69B0">
                    <w:rPr>
                      <w:rFonts w:ascii="Times New Roman" w:eastAsia="Times New Roman" w:hAnsi="Times New Roman" w:cs="Times New Roman"/>
                      <w:color w:val="333333"/>
                      <w:sz w:val="14"/>
                      <w:szCs w:val="14"/>
                      <w:lang w:eastAsia="ru-RU"/>
                    </w:rPr>
                    <w:t xml:space="preserve">     </w:t>
                  </w:r>
                  <w:r w:rsidRPr="005A69B0">
                    <w:rPr>
                      <w:rFonts w:ascii="Times New Roman" w:eastAsia="Times New Roman" w:hAnsi="Times New Roman" w:cs="Times New Roman"/>
                      <w:color w:val="333333"/>
                      <w:sz w:val="18"/>
                      <w:szCs w:val="18"/>
                      <w:lang w:eastAsia="ru-RU"/>
                    </w:rPr>
                    <w:t xml:space="preserve">Активная занятость учащихся. </w:t>
                  </w:r>
                </w:p>
                <w:p w:rsidR="005A69B0" w:rsidRPr="005A69B0" w:rsidRDefault="005A69B0" w:rsidP="005A69B0">
                  <w:pPr>
                    <w:spacing w:line="240" w:lineRule="auto"/>
                    <w:ind w:hanging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9B0">
                    <w:rPr>
                      <w:rFonts w:ascii="Times New Roman" w:eastAsia="Times New Roman" w:hAnsi="Times New Roman" w:cs="Times New Roman"/>
                      <w:color w:val="333333"/>
                      <w:sz w:val="18"/>
                      <w:szCs w:val="18"/>
                      <w:lang w:eastAsia="ru-RU"/>
                    </w:rPr>
                    <w:t>6.</w:t>
                  </w:r>
                  <w:r w:rsidRPr="005A69B0">
                    <w:rPr>
                      <w:rFonts w:ascii="Times New Roman" w:eastAsia="Times New Roman" w:hAnsi="Times New Roman" w:cs="Times New Roman"/>
                      <w:color w:val="333333"/>
                      <w:sz w:val="14"/>
                      <w:szCs w:val="14"/>
                      <w:lang w:eastAsia="ru-RU"/>
                    </w:rPr>
                    <w:t xml:space="preserve">     </w:t>
                  </w:r>
                  <w:r w:rsidRPr="005A69B0">
                    <w:rPr>
                      <w:rFonts w:ascii="Times New Roman" w:eastAsia="Times New Roman" w:hAnsi="Times New Roman" w:cs="Times New Roman"/>
                      <w:color w:val="333333"/>
                      <w:sz w:val="18"/>
                      <w:szCs w:val="18"/>
                      <w:lang w:eastAsia="ru-RU"/>
                    </w:rPr>
                    <w:t xml:space="preserve">Самостоятельная работа. </w:t>
                  </w:r>
                </w:p>
                <w:p w:rsidR="005A69B0" w:rsidRPr="005A69B0" w:rsidRDefault="005A69B0" w:rsidP="005A69B0">
                  <w:pPr>
                    <w:spacing w:line="240" w:lineRule="auto"/>
                    <w:ind w:hanging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9B0">
                    <w:rPr>
                      <w:rFonts w:ascii="Times New Roman" w:eastAsia="Times New Roman" w:hAnsi="Times New Roman" w:cs="Times New Roman"/>
                      <w:color w:val="333333"/>
                      <w:sz w:val="18"/>
                      <w:szCs w:val="18"/>
                      <w:lang w:eastAsia="ru-RU"/>
                    </w:rPr>
                    <w:t>7.</w:t>
                  </w:r>
                  <w:r w:rsidRPr="005A69B0">
                    <w:rPr>
                      <w:rFonts w:ascii="Times New Roman" w:eastAsia="Times New Roman" w:hAnsi="Times New Roman" w:cs="Times New Roman"/>
                      <w:color w:val="333333"/>
                      <w:sz w:val="14"/>
                      <w:szCs w:val="14"/>
                      <w:lang w:eastAsia="ru-RU"/>
                    </w:rPr>
                    <w:t xml:space="preserve">     </w:t>
                  </w:r>
                  <w:r w:rsidRPr="005A69B0">
                    <w:rPr>
                      <w:rFonts w:ascii="Times New Roman" w:eastAsia="Times New Roman" w:hAnsi="Times New Roman" w:cs="Times New Roman"/>
                      <w:color w:val="333333"/>
                      <w:sz w:val="18"/>
                      <w:szCs w:val="18"/>
                      <w:lang w:eastAsia="ru-RU"/>
                    </w:rPr>
                    <w:t xml:space="preserve">Практическая работа. </w:t>
                  </w:r>
                </w:p>
                <w:p w:rsidR="005A69B0" w:rsidRPr="005A69B0" w:rsidRDefault="005A69B0" w:rsidP="005A69B0">
                  <w:pPr>
                    <w:spacing w:line="240" w:lineRule="auto"/>
                    <w:ind w:hanging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9B0">
                    <w:rPr>
                      <w:rFonts w:ascii="Times New Roman" w:eastAsia="Times New Roman" w:hAnsi="Times New Roman" w:cs="Times New Roman"/>
                      <w:color w:val="333333"/>
                      <w:sz w:val="18"/>
                      <w:szCs w:val="18"/>
                      <w:lang w:eastAsia="ru-RU"/>
                    </w:rPr>
                    <w:t>8.</w:t>
                  </w:r>
                  <w:r w:rsidRPr="005A69B0">
                    <w:rPr>
                      <w:rFonts w:ascii="Times New Roman" w:eastAsia="Times New Roman" w:hAnsi="Times New Roman" w:cs="Times New Roman"/>
                      <w:color w:val="333333"/>
                      <w:sz w:val="14"/>
                      <w:szCs w:val="14"/>
                      <w:lang w:eastAsia="ru-RU"/>
                    </w:rPr>
                    <w:t xml:space="preserve">     </w:t>
                  </w:r>
                  <w:r w:rsidRPr="005A69B0">
                    <w:rPr>
                      <w:rFonts w:ascii="Times New Roman" w:eastAsia="Times New Roman" w:hAnsi="Times New Roman" w:cs="Times New Roman"/>
                      <w:color w:val="333333"/>
                      <w:sz w:val="18"/>
                      <w:szCs w:val="18"/>
                      <w:lang w:eastAsia="ru-RU"/>
                    </w:rPr>
                    <w:t xml:space="preserve">Четкая структура урока. </w:t>
                  </w:r>
                </w:p>
                <w:p w:rsidR="005A69B0" w:rsidRPr="005A69B0" w:rsidRDefault="005A69B0" w:rsidP="005A69B0">
                  <w:pPr>
                    <w:spacing w:line="240" w:lineRule="auto"/>
                    <w:ind w:hanging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9B0">
                    <w:rPr>
                      <w:rFonts w:ascii="Times New Roman" w:eastAsia="Times New Roman" w:hAnsi="Times New Roman" w:cs="Times New Roman"/>
                      <w:color w:val="333333"/>
                      <w:sz w:val="18"/>
                      <w:szCs w:val="18"/>
                      <w:lang w:eastAsia="ru-RU"/>
                    </w:rPr>
                    <w:t>9.</w:t>
                  </w:r>
                  <w:r w:rsidRPr="005A69B0">
                    <w:rPr>
                      <w:rFonts w:ascii="Times New Roman" w:eastAsia="Times New Roman" w:hAnsi="Times New Roman" w:cs="Times New Roman"/>
                      <w:color w:val="333333"/>
                      <w:sz w:val="14"/>
                      <w:szCs w:val="14"/>
                      <w:lang w:eastAsia="ru-RU"/>
                    </w:rPr>
                    <w:t xml:space="preserve">     </w:t>
                  </w:r>
                  <w:r w:rsidRPr="005A69B0">
                    <w:rPr>
                      <w:rFonts w:ascii="Times New Roman" w:eastAsia="Times New Roman" w:hAnsi="Times New Roman" w:cs="Times New Roman"/>
                      <w:color w:val="333333"/>
                      <w:sz w:val="18"/>
                      <w:szCs w:val="18"/>
                      <w:lang w:eastAsia="ru-RU"/>
                    </w:rPr>
                    <w:t xml:space="preserve">Плотность урока. </w:t>
                  </w:r>
                </w:p>
                <w:p w:rsidR="005A69B0" w:rsidRPr="005A69B0" w:rsidRDefault="005A69B0" w:rsidP="005A69B0">
                  <w:pPr>
                    <w:spacing w:line="240" w:lineRule="auto"/>
                    <w:ind w:hanging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9B0">
                    <w:rPr>
                      <w:rFonts w:ascii="Times New Roman" w:eastAsia="Times New Roman" w:hAnsi="Times New Roman" w:cs="Times New Roman"/>
                      <w:color w:val="333333"/>
                      <w:sz w:val="18"/>
                      <w:szCs w:val="18"/>
                      <w:lang w:eastAsia="ru-RU"/>
                    </w:rPr>
                    <w:t xml:space="preserve">10. Результативность. </w:t>
                  </w:r>
                </w:p>
                <w:p w:rsidR="005A69B0" w:rsidRPr="005A69B0" w:rsidRDefault="005A69B0" w:rsidP="005A69B0">
                  <w:pPr>
                    <w:spacing w:line="240" w:lineRule="auto"/>
                    <w:ind w:hanging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9B0">
                    <w:rPr>
                      <w:rFonts w:ascii="Times New Roman" w:eastAsia="Times New Roman" w:hAnsi="Times New Roman" w:cs="Times New Roman"/>
                      <w:color w:val="333333"/>
                      <w:sz w:val="18"/>
                      <w:szCs w:val="18"/>
                      <w:lang w:eastAsia="ru-RU"/>
                    </w:rPr>
                    <w:t xml:space="preserve">11. Уровень обучения. </w:t>
                  </w:r>
                </w:p>
              </w:tc>
              <w:tc>
                <w:tcPr>
                  <w:tcW w:w="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5A69B0" w:rsidRPr="005A69B0" w:rsidRDefault="005A69B0" w:rsidP="005A69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9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5A69B0" w:rsidRPr="005A69B0" w:rsidRDefault="005A69B0" w:rsidP="005A69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9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1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5A69B0" w:rsidRPr="005A69B0" w:rsidRDefault="005A69B0" w:rsidP="005A69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9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5A69B0" w:rsidRPr="005A69B0" w:rsidTr="005A69B0">
              <w:trPr>
                <w:tblCellSpacing w:w="0" w:type="dxa"/>
              </w:trPr>
              <w:tc>
                <w:tcPr>
                  <w:tcW w:w="33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5A69B0" w:rsidRPr="005A69B0" w:rsidRDefault="005A69B0" w:rsidP="005A69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9B0">
                    <w:rPr>
                      <w:rFonts w:ascii="Times New Roman" w:eastAsia="Times New Roman" w:hAnsi="Times New Roman" w:cs="Times New Roman"/>
                      <w:color w:val="333333"/>
                      <w:sz w:val="18"/>
                      <w:szCs w:val="18"/>
                      <w:lang w:eastAsia="ru-RU"/>
                    </w:rPr>
                    <w:t xml:space="preserve">Формы и методы работы. </w:t>
                  </w:r>
                </w:p>
              </w:tc>
              <w:tc>
                <w:tcPr>
                  <w:tcW w:w="55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5A69B0" w:rsidRPr="005A69B0" w:rsidRDefault="005A69B0" w:rsidP="005A69B0">
                  <w:pPr>
                    <w:spacing w:line="240" w:lineRule="auto"/>
                    <w:ind w:hanging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9B0">
                    <w:rPr>
                      <w:rFonts w:ascii="Times New Roman" w:eastAsia="Times New Roman" w:hAnsi="Times New Roman" w:cs="Times New Roman"/>
                      <w:color w:val="333333"/>
                      <w:sz w:val="18"/>
                      <w:szCs w:val="18"/>
                      <w:lang w:eastAsia="ru-RU"/>
                    </w:rPr>
                    <w:t>1.</w:t>
                  </w:r>
                  <w:r w:rsidRPr="005A69B0">
                    <w:rPr>
                      <w:rFonts w:ascii="Times New Roman" w:eastAsia="Times New Roman" w:hAnsi="Times New Roman" w:cs="Times New Roman"/>
                      <w:color w:val="333333"/>
                      <w:sz w:val="14"/>
                      <w:szCs w:val="14"/>
                      <w:lang w:eastAsia="ru-RU"/>
                    </w:rPr>
                    <w:t xml:space="preserve">     </w:t>
                  </w:r>
                  <w:r w:rsidRPr="005A69B0">
                    <w:rPr>
                      <w:rFonts w:ascii="Times New Roman" w:eastAsia="Times New Roman" w:hAnsi="Times New Roman" w:cs="Times New Roman"/>
                      <w:color w:val="333333"/>
                      <w:sz w:val="18"/>
                      <w:szCs w:val="18"/>
                      <w:lang w:eastAsia="ru-RU"/>
                    </w:rPr>
                    <w:t xml:space="preserve">Проблемно-поисковые. </w:t>
                  </w:r>
                </w:p>
                <w:p w:rsidR="005A69B0" w:rsidRPr="005A69B0" w:rsidRDefault="005A69B0" w:rsidP="005A69B0">
                  <w:pPr>
                    <w:spacing w:line="240" w:lineRule="auto"/>
                    <w:ind w:hanging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9B0">
                    <w:rPr>
                      <w:rFonts w:ascii="Times New Roman" w:eastAsia="Times New Roman" w:hAnsi="Times New Roman" w:cs="Times New Roman"/>
                      <w:color w:val="333333"/>
                      <w:sz w:val="18"/>
                      <w:szCs w:val="18"/>
                      <w:lang w:eastAsia="ru-RU"/>
                    </w:rPr>
                    <w:t>2.</w:t>
                  </w:r>
                  <w:r w:rsidRPr="005A69B0">
                    <w:rPr>
                      <w:rFonts w:ascii="Times New Roman" w:eastAsia="Times New Roman" w:hAnsi="Times New Roman" w:cs="Times New Roman"/>
                      <w:color w:val="333333"/>
                      <w:sz w:val="14"/>
                      <w:szCs w:val="14"/>
                      <w:lang w:eastAsia="ru-RU"/>
                    </w:rPr>
                    <w:t xml:space="preserve">     </w:t>
                  </w:r>
                  <w:r w:rsidRPr="005A69B0">
                    <w:rPr>
                      <w:rFonts w:ascii="Times New Roman" w:eastAsia="Times New Roman" w:hAnsi="Times New Roman" w:cs="Times New Roman"/>
                      <w:color w:val="333333"/>
                      <w:sz w:val="18"/>
                      <w:szCs w:val="18"/>
                      <w:lang w:eastAsia="ru-RU"/>
                    </w:rPr>
                    <w:t xml:space="preserve">Словесно-наглядные. </w:t>
                  </w:r>
                </w:p>
                <w:p w:rsidR="005A69B0" w:rsidRPr="005A69B0" w:rsidRDefault="005A69B0" w:rsidP="005A69B0">
                  <w:pPr>
                    <w:spacing w:line="240" w:lineRule="auto"/>
                    <w:ind w:hanging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9B0">
                    <w:rPr>
                      <w:rFonts w:ascii="Times New Roman" w:eastAsia="Times New Roman" w:hAnsi="Times New Roman" w:cs="Times New Roman"/>
                      <w:color w:val="333333"/>
                      <w:sz w:val="18"/>
                      <w:szCs w:val="18"/>
                      <w:lang w:eastAsia="ru-RU"/>
                    </w:rPr>
                    <w:t>3.</w:t>
                  </w:r>
                  <w:r w:rsidRPr="005A69B0">
                    <w:rPr>
                      <w:rFonts w:ascii="Times New Roman" w:eastAsia="Times New Roman" w:hAnsi="Times New Roman" w:cs="Times New Roman"/>
                      <w:color w:val="333333"/>
                      <w:sz w:val="14"/>
                      <w:szCs w:val="14"/>
                      <w:lang w:eastAsia="ru-RU"/>
                    </w:rPr>
                    <w:t xml:space="preserve">     </w:t>
                  </w:r>
                  <w:r w:rsidRPr="005A69B0">
                    <w:rPr>
                      <w:rFonts w:ascii="Times New Roman" w:eastAsia="Times New Roman" w:hAnsi="Times New Roman" w:cs="Times New Roman"/>
                      <w:color w:val="333333"/>
                      <w:sz w:val="18"/>
                      <w:szCs w:val="18"/>
                      <w:lang w:eastAsia="ru-RU"/>
                    </w:rPr>
                    <w:t xml:space="preserve">Новые формы и методы. </w:t>
                  </w:r>
                </w:p>
                <w:p w:rsidR="005A69B0" w:rsidRPr="005A69B0" w:rsidRDefault="005A69B0" w:rsidP="005A69B0">
                  <w:pPr>
                    <w:spacing w:line="240" w:lineRule="auto"/>
                    <w:ind w:hanging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9B0">
                    <w:rPr>
                      <w:rFonts w:ascii="Times New Roman" w:eastAsia="Times New Roman" w:hAnsi="Times New Roman" w:cs="Times New Roman"/>
                      <w:color w:val="333333"/>
                      <w:sz w:val="18"/>
                      <w:szCs w:val="18"/>
                      <w:lang w:eastAsia="ru-RU"/>
                    </w:rPr>
                    <w:t>4.</w:t>
                  </w:r>
                  <w:r w:rsidRPr="005A69B0">
                    <w:rPr>
                      <w:rFonts w:ascii="Times New Roman" w:eastAsia="Times New Roman" w:hAnsi="Times New Roman" w:cs="Times New Roman"/>
                      <w:color w:val="333333"/>
                      <w:sz w:val="14"/>
                      <w:szCs w:val="14"/>
                      <w:lang w:eastAsia="ru-RU"/>
                    </w:rPr>
                    <w:t xml:space="preserve">     </w:t>
                  </w:r>
                  <w:r w:rsidRPr="005A69B0">
                    <w:rPr>
                      <w:rFonts w:ascii="Times New Roman" w:eastAsia="Times New Roman" w:hAnsi="Times New Roman" w:cs="Times New Roman"/>
                      <w:color w:val="333333"/>
                      <w:sz w:val="18"/>
                      <w:szCs w:val="18"/>
                      <w:lang w:eastAsia="ru-RU"/>
                    </w:rPr>
                    <w:t xml:space="preserve">Индивидуальный дифференцированный подход. </w:t>
                  </w:r>
                </w:p>
                <w:p w:rsidR="005A69B0" w:rsidRPr="005A69B0" w:rsidRDefault="005A69B0" w:rsidP="005A69B0">
                  <w:pPr>
                    <w:spacing w:line="240" w:lineRule="auto"/>
                    <w:ind w:hanging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9B0">
                    <w:rPr>
                      <w:rFonts w:ascii="Times New Roman" w:eastAsia="Times New Roman" w:hAnsi="Times New Roman" w:cs="Times New Roman"/>
                      <w:color w:val="333333"/>
                      <w:sz w:val="18"/>
                      <w:szCs w:val="18"/>
                      <w:lang w:eastAsia="ru-RU"/>
                    </w:rPr>
                    <w:t>5.</w:t>
                  </w:r>
                  <w:r w:rsidRPr="005A69B0">
                    <w:rPr>
                      <w:rFonts w:ascii="Times New Roman" w:eastAsia="Times New Roman" w:hAnsi="Times New Roman" w:cs="Times New Roman"/>
                      <w:color w:val="333333"/>
                      <w:sz w:val="14"/>
                      <w:szCs w:val="14"/>
                      <w:lang w:eastAsia="ru-RU"/>
                    </w:rPr>
                    <w:t xml:space="preserve">     </w:t>
                  </w:r>
                  <w:r w:rsidRPr="005A69B0">
                    <w:rPr>
                      <w:rFonts w:ascii="Times New Roman" w:eastAsia="Times New Roman" w:hAnsi="Times New Roman" w:cs="Times New Roman"/>
                      <w:color w:val="333333"/>
                      <w:sz w:val="18"/>
                      <w:szCs w:val="18"/>
                      <w:lang w:eastAsia="ru-RU"/>
                    </w:rPr>
                    <w:t xml:space="preserve">Использование ТСО. </w:t>
                  </w:r>
                </w:p>
              </w:tc>
              <w:tc>
                <w:tcPr>
                  <w:tcW w:w="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5A69B0" w:rsidRPr="005A69B0" w:rsidRDefault="005A69B0" w:rsidP="005A69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9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5A69B0" w:rsidRPr="005A69B0" w:rsidRDefault="005A69B0" w:rsidP="005A69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9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1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5A69B0" w:rsidRPr="005A69B0" w:rsidRDefault="005A69B0" w:rsidP="005A69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9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5A69B0" w:rsidRPr="005A69B0" w:rsidTr="005A69B0">
              <w:trPr>
                <w:tblCellSpacing w:w="0" w:type="dxa"/>
              </w:trPr>
              <w:tc>
                <w:tcPr>
                  <w:tcW w:w="33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5A69B0" w:rsidRPr="005A69B0" w:rsidRDefault="005A69B0" w:rsidP="005A69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9B0">
                    <w:rPr>
                      <w:rFonts w:ascii="Times New Roman" w:eastAsia="Times New Roman" w:hAnsi="Times New Roman" w:cs="Times New Roman"/>
                      <w:color w:val="333333"/>
                      <w:sz w:val="18"/>
                      <w:szCs w:val="18"/>
                      <w:lang w:eastAsia="ru-RU"/>
                    </w:rPr>
                    <w:t xml:space="preserve">Личность </w:t>
                  </w:r>
                </w:p>
              </w:tc>
              <w:tc>
                <w:tcPr>
                  <w:tcW w:w="55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5A69B0" w:rsidRPr="005A69B0" w:rsidRDefault="005A69B0" w:rsidP="005A69B0">
                  <w:pPr>
                    <w:spacing w:line="240" w:lineRule="auto"/>
                    <w:ind w:hanging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9B0">
                    <w:rPr>
                      <w:rFonts w:ascii="Times New Roman" w:eastAsia="Times New Roman" w:hAnsi="Times New Roman" w:cs="Times New Roman"/>
                      <w:color w:val="333333"/>
                      <w:sz w:val="18"/>
                      <w:szCs w:val="18"/>
                      <w:lang w:eastAsia="ru-RU"/>
                    </w:rPr>
                    <w:t>1.</w:t>
                  </w:r>
                  <w:r w:rsidRPr="005A69B0">
                    <w:rPr>
                      <w:rFonts w:ascii="Times New Roman" w:eastAsia="Times New Roman" w:hAnsi="Times New Roman" w:cs="Times New Roman"/>
                      <w:color w:val="333333"/>
                      <w:sz w:val="14"/>
                      <w:szCs w:val="14"/>
                      <w:lang w:eastAsia="ru-RU"/>
                    </w:rPr>
                    <w:t xml:space="preserve">     </w:t>
                  </w:r>
                  <w:r w:rsidRPr="005A69B0">
                    <w:rPr>
                      <w:rFonts w:ascii="Times New Roman" w:eastAsia="Times New Roman" w:hAnsi="Times New Roman" w:cs="Times New Roman"/>
                      <w:color w:val="333333"/>
                      <w:sz w:val="18"/>
                      <w:szCs w:val="18"/>
                      <w:lang w:eastAsia="ru-RU"/>
                    </w:rPr>
                    <w:t xml:space="preserve">Умение владеть классом. </w:t>
                  </w:r>
                </w:p>
                <w:p w:rsidR="005A69B0" w:rsidRPr="005A69B0" w:rsidRDefault="005A69B0" w:rsidP="005A69B0">
                  <w:pPr>
                    <w:spacing w:line="240" w:lineRule="auto"/>
                    <w:ind w:hanging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9B0">
                    <w:rPr>
                      <w:rFonts w:ascii="Times New Roman" w:eastAsia="Times New Roman" w:hAnsi="Times New Roman" w:cs="Times New Roman"/>
                      <w:color w:val="333333"/>
                      <w:sz w:val="18"/>
                      <w:szCs w:val="18"/>
                      <w:lang w:eastAsia="ru-RU"/>
                    </w:rPr>
                    <w:t>2.</w:t>
                  </w:r>
                  <w:r w:rsidRPr="005A69B0">
                    <w:rPr>
                      <w:rFonts w:ascii="Times New Roman" w:eastAsia="Times New Roman" w:hAnsi="Times New Roman" w:cs="Times New Roman"/>
                      <w:color w:val="333333"/>
                      <w:sz w:val="14"/>
                      <w:szCs w:val="14"/>
                      <w:lang w:eastAsia="ru-RU"/>
                    </w:rPr>
                    <w:t xml:space="preserve">     </w:t>
                  </w:r>
                  <w:r w:rsidRPr="005A69B0">
                    <w:rPr>
                      <w:rFonts w:ascii="Times New Roman" w:eastAsia="Times New Roman" w:hAnsi="Times New Roman" w:cs="Times New Roman"/>
                      <w:color w:val="333333"/>
                      <w:sz w:val="18"/>
                      <w:szCs w:val="18"/>
                      <w:lang w:eastAsia="ru-RU"/>
                    </w:rPr>
                    <w:t xml:space="preserve">Личная культура. </w:t>
                  </w:r>
                </w:p>
                <w:p w:rsidR="005A69B0" w:rsidRPr="005A69B0" w:rsidRDefault="005A69B0" w:rsidP="005A69B0">
                  <w:pPr>
                    <w:spacing w:line="240" w:lineRule="auto"/>
                    <w:ind w:hanging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9B0">
                    <w:rPr>
                      <w:rFonts w:ascii="Times New Roman" w:eastAsia="Times New Roman" w:hAnsi="Times New Roman" w:cs="Times New Roman"/>
                      <w:color w:val="333333"/>
                      <w:sz w:val="18"/>
                      <w:szCs w:val="18"/>
                      <w:lang w:eastAsia="ru-RU"/>
                    </w:rPr>
                    <w:t>3.</w:t>
                  </w:r>
                  <w:r w:rsidRPr="005A69B0">
                    <w:rPr>
                      <w:rFonts w:ascii="Times New Roman" w:eastAsia="Times New Roman" w:hAnsi="Times New Roman" w:cs="Times New Roman"/>
                      <w:color w:val="333333"/>
                      <w:sz w:val="14"/>
                      <w:szCs w:val="14"/>
                      <w:lang w:eastAsia="ru-RU"/>
                    </w:rPr>
                    <w:t xml:space="preserve">     </w:t>
                  </w:r>
                  <w:r w:rsidRPr="005A69B0">
                    <w:rPr>
                      <w:rFonts w:ascii="Times New Roman" w:eastAsia="Times New Roman" w:hAnsi="Times New Roman" w:cs="Times New Roman"/>
                      <w:color w:val="333333"/>
                      <w:sz w:val="18"/>
                      <w:szCs w:val="18"/>
                      <w:lang w:eastAsia="ru-RU"/>
                    </w:rPr>
                    <w:t xml:space="preserve">Педагогический такт. </w:t>
                  </w:r>
                </w:p>
                <w:p w:rsidR="005A69B0" w:rsidRPr="005A69B0" w:rsidRDefault="005A69B0" w:rsidP="005A69B0">
                  <w:pPr>
                    <w:spacing w:line="240" w:lineRule="auto"/>
                    <w:ind w:hanging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9B0">
                    <w:rPr>
                      <w:rFonts w:ascii="Times New Roman" w:eastAsia="Times New Roman" w:hAnsi="Times New Roman" w:cs="Times New Roman"/>
                      <w:color w:val="333333"/>
                      <w:sz w:val="18"/>
                      <w:szCs w:val="18"/>
                      <w:lang w:eastAsia="ru-RU"/>
                    </w:rPr>
                    <w:t>4.</w:t>
                  </w:r>
                  <w:r w:rsidRPr="005A69B0">
                    <w:rPr>
                      <w:rFonts w:ascii="Times New Roman" w:eastAsia="Times New Roman" w:hAnsi="Times New Roman" w:cs="Times New Roman"/>
                      <w:color w:val="333333"/>
                      <w:sz w:val="14"/>
                      <w:szCs w:val="14"/>
                      <w:lang w:eastAsia="ru-RU"/>
                    </w:rPr>
                    <w:t xml:space="preserve">     </w:t>
                  </w:r>
                  <w:r w:rsidRPr="005A69B0">
                    <w:rPr>
                      <w:rFonts w:ascii="Times New Roman" w:eastAsia="Times New Roman" w:hAnsi="Times New Roman" w:cs="Times New Roman"/>
                      <w:color w:val="333333"/>
                      <w:sz w:val="18"/>
                      <w:szCs w:val="18"/>
                      <w:lang w:eastAsia="ru-RU"/>
                    </w:rPr>
                    <w:t xml:space="preserve">Эрудиция. </w:t>
                  </w:r>
                </w:p>
                <w:p w:rsidR="005A69B0" w:rsidRPr="005A69B0" w:rsidRDefault="005A69B0" w:rsidP="005A69B0">
                  <w:pPr>
                    <w:spacing w:line="240" w:lineRule="auto"/>
                    <w:ind w:hanging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9B0">
                    <w:rPr>
                      <w:rFonts w:ascii="Times New Roman" w:eastAsia="Times New Roman" w:hAnsi="Times New Roman" w:cs="Times New Roman"/>
                      <w:color w:val="333333"/>
                      <w:sz w:val="18"/>
                      <w:szCs w:val="18"/>
                      <w:lang w:eastAsia="ru-RU"/>
                    </w:rPr>
                    <w:lastRenderedPageBreak/>
                    <w:t>5.</w:t>
                  </w:r>
                  <w:r w:rsidRPr="005A69B0">
                    <w:rPr>
                      <w:rFonts w:ascii="Times New Roman" w:eastAsia="Times New Roman" w:hAnsi="Times New Roman" w:cs="Times New Roman"/>
                      <w:color w:val="333333"/>
                      <w:sz w:val="14"/>
                      <w:szCs w:val="14"/>
                      <w:lang w:eastAsia="ru-RU"/>
                    </w:rPr>
                    <w:t xml:space="preserve">     </w:t>
                  </w:r>
                  <w:r w:rsidRPr="005A69B0">
                    <w:rPr>
                      <w:rFonts w:ascii="Times New Roman" w:eastAsia="Times New Roman" w:hAnsi="Times New Roman" w:cs="Times New Roman"/>
                      <w:color w:val="333333"/>
                      <w:sz w:val="18"/>
                      <w:szCs w:val="18"/>
                      <w:lang w:eastAsia="ru-RU"/>
                    </w:rPr>
                    <w:t xml:space="preserve">Взаимоотношения с учащимися. </w:t>
                  </w:r>
                </w:p>
              </w:tc>
              <w:tc>
                <w:tcPr>
                  <w:tcW w:w="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5A69B0" w:rsidRPr="005A69B0" w:rsidRDefault="005A69B0" w:rsidP="005A69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9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 </w:t>
                  </w:r>
                </w:p>
              </w:tc>
              <w:tc>
                <w:tcPr>
                  <w:tcW w:w="5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5A69B0" w:rsidRPr="005A69B0" w:rsidRDefault="005A69B0" w:rsidP="005A69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9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1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5A69B0" w:rsidRPr="005A69B0" w:rsidRDefault="005A69B0" w:rsidP="005A69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9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5A69B0" w:rsidRPr="005A69B0" w:rsidTr="005A69B0">
              <w:trPr>
                <w:tblCellSpacing w:w="0" w:type="dxa"/>
              </w:trPr>
              <w:tc>
                <w:tcPr>
                  <w:tcW w:w="892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5A69B0" w:rsidRPr="005A69B0" w:rsidRDefault="005A69B0" w:rsidP="005A69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9B0">
                    <w:rPr>
                      <w:rFonts w:ascii="Times New Roman" w:eastAsia="Times New Roman" w:hAnsi="Times New Roman" w:cs="Times New Roman"/>
                      <w:color w:val="333333"/>
                      <w:sz w:val="18"/>
                      <w:szCs w:val="18"/>
                      <w:lang w:eastAsia="ru-RU"/>
                    </w:rPr>
                    <w:lastRenderedPageBreak/>
                    <w:t xml:space="preserve">Как вы оцениваете уровень профессионального методического мастерства учителя в целом? (Нужное подчеркните) </w:t>
                  </w:r>
                </w:p>
                <w:p w:rsidR="005A69B0" w:rsidRPr="005A69B0" w:rsidRDefault="005A69B0" w:rsidP="005A69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9B0">
                    <w:rPr>
                      <w:rFonts w:ascii="Times New Roman" w:eastAsia="Times New Roman" w:hAnsi="Times New Roman" w:cs="Times New Roman"/>
                      <w:color w:val="333333"/>
                      <w:sz w:val="18"/>
                      <w:szCs w:val="18"/>
                      <w:lang w:eastAsia="ru-RU"/>
                    </w:rPr>
                    <w:t xml:space="preserve">(Очень </w:t>
                  </w:r>
                  <w:proofErr w:type="gramStart"/>
                  <w:r w:rsidRPr="005A69B0">
                    <w:rPr>
                      <w:rFonts w:ascii="Times New Roman" w:eastAsia="Times New Roman" w:hAnsi="Times New Roman" w:cs="Times New Roman"/>
                      <w:color w:val="333333"/>
                      <w:sz w:val="18"/>
                      <w:szCs w:val="18"/>
                      <w:lang w:eastAsia="ru-RU"/>
                    </w:rPr>
                    <w:t>высокий</w:t>
                  </w:r>
                  <w:proofErr w:type="gramEnd"/>
                  <w:r w:rsidRPr="005A69B0">
                    <w:rPr>
                      <w:rFonts w:ascii="Times New Roman" w:eastAsia="Times New Roman" w:hAnsi="Times New Roman" w:cs="Times New Roman"/>
                      <w:color w:val="333333"/>
                      <w:sz w:val="18"/>
                      <w:szCs w:val="18"/>
                      <w:lang w:eastAsia="ru-RU"/>
                    </w:rPr>
                    <w:t xml:space="preserve">, высокий, средний, ниже среднего, низкий) </w:t>
                  </w:r>
                </w:p>
              </w:tc>
              <w:tc>
                <w:tcPr>
                  <w:tcW w:w="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5A69B0" w:rsidRPr="005A69B0" w:rsidRDefault="005A69B0" w:rsidP="005A69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9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5A69B0" w:rsidRPr="005A69B0" w:rsidRDefault="005A69B0" w:rsidP="005A69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9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1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5A69B0" w:rsidRPr="005A69B0" w:rsidRDefault="005A69B0" w:rsidP="005A69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69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</w:tbl>
          <w:p w:rsidR="005A69B0" w:rsidRPr="005A69B0" w:rsidRDefault="005A69B0" w:rsidP="005A69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9B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2 вариант общей схемы анализа урока. </w:t>
            </w:r>
          </w:p>
          <w:p w:rsidR="005A69B0" w:rsidRPr="005A69B0" w:rsidRDefault="005A69B0" w:rsidP="005A69B0">
            <w:pPr>
              <w:spacing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9B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1.</w:t>
            </w:r>
            <w:r w:rsidRPr="005A69B0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eastAsia="ru-RU"/>
              </w:rPr>
              <w:t xml:space="preserve">     </w:t>
            </w:r>
            <w:r w:rsidRPr="005A69B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Учебное заведение, класс, предмет, фамилия учителя, количество учащихся по списку, и присутство</w:t>
            </w:r>
            <w:r w:rsidRPr="005A69B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softHyphen/>
              <w:t xml:space="preserve">вавших на уроке. </w:t>
            </w:r>
          </w:p>
          <w:p w:rsidR="005A69B0" w:rsidRPr="005A69B0" w:rsidRDefault="005A69B0" w:rsidP="005A69B0">
            <w:pPr>
              <w:spacing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9B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2.</w:t>
            </w:r>
            <w:r w:rsidRPr="005A69B0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eastAsia="ru-RU"/>
              </w:rPr>
              <w:t xml:space="preserve">     </w:t>
            </w:r>
            <w:r w:rsidRPr="005A69B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 xml:space="preserve">Тема урока; образовательные, развивающие и воспитательные цели и задачи урока. </w:t>
            </w:r>
          </w:p>
          <w:p w:rsidR="005A69B0" w:rsidRPr="005A69B0" w:rsidRDefault="005A69B0" w:rsidP="005A69B0">
            <w:pPr>
              <w:spacing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9B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3.</w:t>
            </w:r>
            <w:r w:rsidRPr="005A69B0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eastAsia="ru-RU"/>
              </w:rPr>
              <w:t xml:space="preserve">     </w:t>
            </w:r>
            <w:r w:rsidRPr="005A69B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 xml:space="preserve">Организационное начало урока: </w:t>
            </w:r>
          </w:p>
          <w:p w:rsidR="005A69B0" w:rsidRPr="005A69B0" w:rsidRDefault="005A69B0" w:rsidP="005A69B0">
            <w:pPr>
              <w:spacing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6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o</w:t>
            </w:r>
            <w:proofErr w:type="spellEnd"/>
            <w:r w:rsidRPr="005A69B0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eastAsia="ru-RU"/>
              </w:rPr>
              <w:t xml:space="preserve">    </w:t>
            </w:r>
            <w:r w:rsidRPr="005A69B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готовность учителя к уроку</w:t>
            </w:r>
            <w:r w:rsidRPr="005A69B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 xml:space="preserve"> - </w:t>
            </w:r>
            <w:r w:rsidRPr="005A69B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наличие конспек</w:t>
            </w:r>
            <w:r w:rsidRPr="005A69B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softHyphen/>
              <w:t>та или подробного плана урока, наглядных посо</w:t>
            </w:r>
            <w:r w:rsidRPr="005A69B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softHyphen/>
              <w:t>бий</w:t>
            </w:r>
            <w:r w:rsidRPr="005A69B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,</w:t>
            </w:r>
            <w:r w:rsidRPr="005A69B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 xml:space="preserve"> инструментов и т.д.; </w:t>
            </w:r>
          </w:p>
          <w:p w:rsidR="005A69B0" w:rsidRPr="005A69B0" w:rsidRDefault="005A69B0" w:rsidP="005A69B0">
            <w:pPr>
              <w:spacing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6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o</w:t>
            </w:r>
            <w:proofErr w:type="spellEnd"/>
            <w:r w:rsidRPr="005A69B0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eastAsia="ru-RU"/>
              </w:rPr>
              <w:t xml:space="preserve">    </w:t>
            </w:r>
            <w:r w:rsidRPr="005A69B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подготовленность учащихся - дежурные, нали</w:t>
            </w:r>
            <w:r w:rsidRPr="005A69B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softHyphen/>
              <w:t xml:space="preserve">чие тетрадей, учебников, пособий и т.д.; </w:t>
            </w:r>
          </w:p>
          <w:p w:rsidR="005A69B0" w:rsidRPr="005A69B0" w:rsidRDefault="005A69B0" w:rsidP="005A69B0">
            <w:pPr>
              <w:spacing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6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o</w:t>
            </w:r>
            <w:proofErr w:type="spellEnd"/>
            <w:r w:rsidRPr="005A69B0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eastAsia="ru-RU"/>
              </w:rPr>
              <w:t xml:space="preserve">    </w:t>
            </w:r>
            <w:r w:rsidRPr="005A69B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 xml:space="preserve">подготовленность классного помещения - чистота, классная доска, мел, освещение и т.д. </w:t>
            </w:r>
          </w:p>
          <w:p w:rsidR="005A69B0" w:rsidRPr="005A69B0" w:rsidRDefault="005A69B0" w:rsidP="005A69B0">
            <w:pPr>
              <w:spacing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9B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4.</w:t>
            </w:r>
            <w:r w:rsidRPr="005A69B0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eastAsia="ru-RU"/>
              </w:rPr>
              <w:t xml:space="preserve">     </w:t>
            </w:r>
            <w:r w:rsidRPr="005A69B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 xml:space="preserve">Организационная структура урока: </w:t>
            </w:r>
          </w:p>
          <w:p w:rsidR="005A69B0" w:rsidRPr="005A69B0" w:rsidRDefault="005A69B0" w:rsidP="005A69B0">
            <w:pPr>
              <w:spacing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6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o</w:t>
            </w:r>
            <w:proofErr w:type="spellEnd"/>
            <w:r w:rsidRPr="005A69B0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eastAsia="ru-RU"/>
              </w:rPr>
              <w:t xml:space="preserve">    </w:t>
            </w:r>
            <w:r w:rsidRPr="005A69B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 xml:space="preserve">мобилизующее </w:t>
            </w:r>
            <w:proofErr w:type="spellStart"/>
            <w:r w:rsidRPr="005A69B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началоурока</w:t>
            </w:r>
            <w:proofErr w:type="spellEnd"/>
            <w:r w:rsidRPr="005A69B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 xml:space="preserve">; </w:t>
            </w:r>
          </w:p>
          <w:p w:rsidR="005A69B0" w:rsidRPr="005A69B0" w:rsidRDefault="005A69B0" w:rsidP="005A69B0">
            <w:pPr>
              <w:spacing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6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o</w:t>
            </w:r>
            <w:proofErr w:type="spellEnd"/>
            <w:r w:rsidRPr="005A69B0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eastAsia="ru-RU"/>
              </w:rPr>
              <w:t xml:space="preserve">    </w:t>
            </w:r>
            <w:proofErr w:type="spellStart"/>
            <w:r w:rsidRPr="005A69B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последовательность</w:t>
            </w:r>
            <w:proofErr w:type="gramStart"/>
            <w:r w:rsidRPr="005A69B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,в</w:t>
            </w:r>
            <w:proofErr w:type="gramEnd"/>
            <w:r w:rsidRPr="005A69B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заимосвязь</w:t>
            </w:r>
            <w:proofErr w:type="spellEnd"/>
            <w:r w:rsidRPr="005A69B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 xml:space="preserve"> и соотношение частей урока; </w:t>
            </w:r>
          </w:p>
          <w:p w:rsidR="005A69B0" w:rsidRPr="005A69B0" w:rsidRDefault="005A69B0" w:rsidP="005A69B0">
            <w:pPr>
              <w:spacing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6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o</w:t>
            </w:r>
            <w:proofErr w:type="spellEnd"/>
            <w:r w:rsidRPr="005A69B0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eastAsia="ru-RU"/>
              </w:rPr>
              <w:t xml:space="preserve">    </w:t>
            </w:r>
            <w:r w:rsidRPr="005A69B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 xml:space="preserve">насыщенность урока и темп его проведения и </w:t>
            </w:r>
            <w:proofErr w:type="spellStart"/>
            <w:r w:rsidRPr="005A69B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т</w:t>
            </w:r>
            <w:proofErr w:type="gramStart"/>
            <w:r w:rsidRPr="005A69B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.д</w:t>
            </w:r>
            <w:proofErr w:type="spellEnd"/>
            <w:proofErr w:type="gramEnd"/>
            <w:r w:rsidRPr="005A69B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 xml:space="preserve"> </w:t>
            </w:r>
          </w:p>
          <w:p w:rsidR="005A69B0" w:rsidRPr="005A69B0" w:rsidRDefault="005A69B0" w:rsidP="005A69B0">
            <w:pPr>
              <w:spacing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9B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5.</w:t>
            </w:r>
            <w:r w:rsidRPr="005A69B0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eastAsia="ru-RU"/>
              </w:rPr>
              <w:t xml:space="preserve">     </w:t>
            </w:r>
            <w:r w:rsidRPr="005A69B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 xml:space="preserve">Анализ содержания учебного материала урока: </w:t>
            </w:r>
          </w:p>
          <w:p w:rsidR="005A69B0" w:rsidRPr="005A69B0" w:rsidRDefault="005A69B0" w:rsidP="005A69B0">
            <w:pPr>
              <w:spacing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6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o</w:t>
            </w:r>
            <w:proofErr w:type="spellEnd"/>
            <w:r w:rsidRPr="005A69B0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eastAsia="ru-RU"/>
              </w:rPr>
              <w:t xml:space="preserve">    </w:t>
            </w:r>
            <w:r w:rsidRPr="005A69B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обоснование учителем избранной последователь</w:t>
            </w:r>
            <w:r w:rsidRPr="005A69B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softHyphen/>
              <w:t xml:space="preserve">ности реализации учебного материала на уроке; </w:t>
            </w:r>
          </w:p>
          <w:p w:rsidR="005A69B0" w:rsidRPr="005A69B0" w:rsidRDefault="005A69B0" w:rsidP="005A69B0">
            <w:pPr>
              <w:spacing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6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o</w:t>
            </w:r>
            <w:proofErr w:type="spellEnd"/>
            <w:r w:rsidRPr="005A69B0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eastAsia="ru-RU"/>
              </w:rPr>
              <w:t xml:space="preserve">    </w:t>
            </w:r>
            <w:r w:rsidRPr="005A69B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соответствие программе и уровню знаний уча</w:t>
            </w:r>
            <w:r w:rsidRPr="005A69B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softHyphen/>
              <w:t xml:space="preserve">щихся по предмету; </w:t>
            </w:r>
          </w:p>
          <w:p w:rsidR="005A69B0" w:rsidRPr="005A69B0" w:rsidRDefault="005A69B0" w:rsidP="005A69B0">
            <w:pPr>
              <w:spacing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6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o</w:t>
            </w:r>
            <w:proofErr w:type="spellEnd"/>
            <w:r w:rsidRPr="005A69B0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eastAsia="ru-RU"/>
              </w:rPr>
              <w:t xml:space="preserve">    </w:t>
            </w:r>
            <w:r w:rsidRPr="005A69B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соотношение практического и теоретического ма</w:t>
            </w:r>
            <w:r w:rsidRPr="005A69B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softHyphen/>
              <w:t xml:space="preserve">териала; </w:t>
            </w:r>
          </w:p>
          <w:p w:rsidR="005A69B0" w:rsidRPr="005A69B0" w:rsidRDefault="005A69B0" w:rsidP="005A69B0">
            <w:pPr>
              <w:spacing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6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o</w:t>
            </w:r>
            <w:proofErr w:type="spellEnd"/>
            <w:r w:rsidRPr="005A69B0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eastAsia="ru-RU"/>
              </w:rPr>
              <w:t xml:space="preserve">    </w:t>
            </w:r>
            <w:r w:rsidRPr="005A69B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 xml:space="preserve">связь с жизнью и практикой и т.д. </w:t>
            </w:r>
          </w:p>
          <w:p w:rsidR="005A69B0" w:rsidRPr="005A69B0" w:rsidRDefault="005A69B0" w:rsidP="005A69B0">
            <w:pPr>
              <w:spacing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9B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6.</w:t>
            </w:r>
            <w:r w:rsidRPr="005A69B0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eastAsia="ru-RU"/>
              </w:rPr>
              <w:t xml:space="preserve">     </w:t>
            </w:r>
            <w:r w:rsidRPr="005A69B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 xml:space="preserve">Общепедагогические и дидактические требования к уроку: </w:t>
            </w:r>
          </w:p>
          <w:p w:rsidR="005A69B0" w:rsidRPr="005A69B0" w:rsidRDefault="005A69B0" w:rsidP="005A69B0">
            <w:pPr>
              <w:spacing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6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o</w:t>
            </w:r>
            <w:proofErr w:type="spellEnd"/>
            <w:r w:rsidRPr="005A69B0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eastAsia="ru-RU"/>
              </w:rPr>
              <w:t xml:space="preserve">    </w:t>
            </w:r>
            <w:r w:rsidRPr="005A69B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 xml:space="preserve">цель урока и соответствие плана и конспекта урока поставленной цели; </w:t>
            </w:r>
          </w:p>
          <w:p w:rsidR="005A69B0" w:rsidRPr="005A69B0" w:rsidRDefault="005A69B0" w:rsidP="005A69B0">
            <w:pPr>
              <w:spacing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6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o</w:t>
            </w:r>
            <w:proofErr w:type="spellEnd"/>
            <w:r w:rsidRPr="005A69B0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eastAsia="ru-RU"/>
              </w:rPr>
              <w:t xml:space="preserve">    </w:t>
            </w:r>
            <w:r w:rsidRPr="005A69B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 xml:space="preserve">обоснование выбора методов обучения; </w:t>
            </w:r>
          </w:p>
          <w:p w:rsidR="005A69B0" w:rsidRPr="005A69B0" w:rsidRDefault="005A69B0" w:rsidP="005A69B0">
            <w:pPr>
              <w:spacing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6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o</w:t>
            </w:r>
            <w:proofErr w:type="spellEnd"/>
            <w:r w:rsidRPr="005A69B0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eastAsia="ru-RU"/>
              </w:rPr>
              <w:t xml:space="preserve">    </w:t>
            </w:r>
            <w:r w:rsidRPr="005A69B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 xml:space="preserve">пути реализации дидактических принципов в обучении; </w:t>
            </w:r>
          </w:p>
          <w:p w:rsidR="005A69B0" w:rsidRPr="005A69B0" w:rsidRDefault="005A69B0" w:rsidP="005A69B0">
            <w:pPr>
              <w:spacing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6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o</w:t>
            </w:r>
            <w:proofErr w:type="spellEnd"/>
            <w:r w:rsidRPr="005A69B0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eastAsia="ru-RU"/>
              </w:rPr>
              <w:t xml:space="preserve">    </w:t>
            </w:r>
            <w:r w:rsidRPr="005A69B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 xml:space="preserve">индивидуализация и </w:t>
            </w:r>
            <w:proofErr w:type="spellStart"/>
            <w:r w:rsidRPr="005A69B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дифференциацияв</w:t>
            </w:r>
            <w:proofErr w:type="spellEnd"/>
            <w:r w:rsidRPr="005A69B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5A69B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обучении</w:t>
            </w:r>
            <w:proofErr w:type="gramEnd"/>
            <w:r w:rsidRPr="005A69B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 xml:space="preserve">; </w:t>
            </w:r>
          </w:p>
          <w:p w:rsidR="005A69B0" w:rsidRPr="005A69B0" w:rsidRDefault="005A69B0" w:rsidP="005A69B0">
            <w:pPr>
              <w:spacing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6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o</w:t>
            </w:r>
            <w:proofErr w:type="spellEnd"/>
            <w:r w:rsidRPr="005A69B0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eastAsia="ru-RU"/>
              </w:rPr>
              <w:t xml:space="preserve">    </w:t>
            </w:r>
            <w:r w:rsidRPr="005A69B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 xml:space="preserve">взаимосвязь образовательных, развивающих и воспитательных аспектов урока. </w:t>
            </w:r>
          </w:p>
          <w:p w:rsidR="005A69B0" w:rsidRPr="005A69B0" w:rsidRDefault="005A69B0" w:rsidP="005A69B0">
            <w:pPr>
              <w:spacing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9B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7.</w:t>
            </w:r>
            <w:r w:rsidRPr="005A69B0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eastAsia="ru-RU"/>
              </w:rPr>
              <w:t xml:space="preserve">     </w:t>
            </w:r>
            <w:r w:rsidRPr="005A69B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Деятельность учителя;</w:t>
            </w:r>
          </w:p>
          <w:p w:rsidR="005A69B0" w:rsidRPr="005A69B0" w:rsidRDefault="005A69B0" w:rsidP="005A69B0">
            <w:pPr>
              <w:spacing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6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o</w:t>
            </w:r>
            <w:proofErr w:type="spellEnd"/>
            <w:r w:rsidRPr="005A69B0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eastAsia="ru-RU"/>
              </w:rPr>
              <w:t xml:space="preserve">    </w:t>
            </w:r>
            <w:r w:rsidRPr="005A69B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 xml:space="preserve">научность и доступность изложения новых знаний; </w:t>
            </w:r>
          </w:p>
          <w:p w:rsidR="005A69B0" w:rsidRPr="005A69B0" w:rsidRDefault="005A69B0" w:rsidP="005A69B0">
            <w:pPr>
              <w:spacing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6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o</w:t>
            </w:r>
            <w:proofErr w:type="spellEnd"/>
            <w:r w:rsidRPr="005A69B0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eastAsia="ru-RU"/>
              </w:rPr>
              <w:t xml:space="preserve">    </w:t>
            </w:r>
            <w:r w:rsidRPr="005A69B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 xml:space="preserve">использование учителем опыта лучших учителей и рекомендаций методической науки; </w:t>
            </w:r>
          </w:p>
          <w:p w:rsidR="005A69B0" w:rsidRPr="005A69B0" w:rsidRDefault="005A69B0" w:rsidP="005A69B0">
            <w:pPr>
              <w:spacing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6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o</w:t>
            </w:r>
            <w:proofErr w:type="spellEnd"/>
            <w:r w:rsidRPr="005A69B0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eastAsia="ru-RU"/>
              </w:rPr>
              <w:t xml:space="preserve">    </w:t>
            </w:r>
            <w:r w:rsidRPr="005A69B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 xml:space="preserve">организация закрепления учебного материала; </w:t>
            </w:r>
          </w:p>
          <w:p w:rsidR="005A69B0" w:rsidRPr="005A69B0" w:rsidRDefault="005A69B0" w:rsidP="005A69B0">
            <w:pPr>
              <w:spacing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6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o</w:t>
            </w:r>
            <w:proofErr w:type="spellEnd"/>
            <w:r w:rsidRPr="005A69B0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eastAsia="ru-RU"/>
              </w:rPr>
              <w:t xml:space="preserve">    </w:t>
            </w:r>
            <w:r w:rsidRPr="005A69B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 xml:space="preserve">организация самостоятельной работы учащихся; </w:t>
            </w:r>
          </w:p>
          <w:p w:rsidR="005A69B0" w:rsidRPr="005A69B0" w:rsidRDefault="005A69B0" w:rsidP="005A69B0">
            <w:pPr>
              <w:spacing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6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o</w:t>
            </w:r>
            <w:proofErr w:type="spellEnd"/>
            <w:r w:rsidRPr="005A69B0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eastAsia="ru-RU"/>
              </w:rPr>
              <w:t xml:space="preserve">    </w:t>
            </w:r>
            <w:r w:rsidRPr="005A69B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 xml:space="preserve">проверка и оценка знаний и умений учащихся; </w:t>
            </w:r>
          </w:p>
          <w:p w:rsidR="005A69B0" w:rsidRPr="005A69B0" w:rsidRDefault="005A69B0" w:rsidP="005A69B0">
            <w:pPr>
              <w:spacing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6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o</w:t>
            </w:r>
            <w:proofErr w:type="spellEnd"/>
            <w:r w:rsidRPr="005A69B0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eastAsia="ru-RU"/>
              </w:rPr>
              <w:t xml:space="preserve">    </w:t>
            </w:r>
            <w:r w:rsidRPr="005A69B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 xml:space="preserve">вопросы учителя и требования к ответам учащихся; </w:t>
            </w:r>
          </w:p>
          <w:p w:rsidR="005A69B0" w:rsidRPr="005A69B0" w:rsidRDefault="005A69B0" w:rsidP="005A69B0">
            <w:pPr>
              <w:spacing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6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o</w:t>
            </w:r>
            <w:proofErr w:type="spellEnd"/>
            <w:r w:rsidRPr="005A69B0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eastAsia="ru-RU"/>
              </w:rPr>
              <w:t xml:space="preserve">    </w:t>
            </w:r>
            <w:r w:rsidRPr="005A69B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 xml:space="preserve">отношение учителя к сознательному усвоению учащимися учебного материала; </w:t>
            </w:r>
          </w:p>
          <w:p w:rsidR="005A69B0" w:rsidRPr="005A69B0" w:rsidRDefault="005A69B0" w:rsidP="005A69B0">
            <w:pPr>
              <w:spacing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6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o</w:t>
            </w:r>
            <w:proofErr w:type="spellEnd"/>
            <w:r w:rsidRPr="005A69B0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eastAsia="ru-RU"/>
              </w:rPr>
              <w:t xml:space="preserve">    </w:t>
            </w:r>
            <w:r w:rsidRPr="005A69B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 xml:space="preserve">задание на дом и проявленное учителем внимание к нему; </w:t>
            </w:r>
          </w:p>
          <w:p w:rsidR="005A69B0" w:rsidRPr="005A69B0" w:rsidRDefault="005A69B0" w:rsidP="005A69B0">
            <w:pPr>
              <w:spacing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6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o</w:t>
            </w:r>
            <w:proofErr w:type="spellEnd"/>
            <w:r w:rsidRPr="005A69B0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eastAsia="ru-RU"/>
              </w:rPr>
              <w:t xml:space="preserve">    </w:t>
            </w:r>
            <w:r w:rsidRPr="005A69B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 xml:space="preserve">пути достижения порядка и сознательной дисциплины учащихся; </w:t>
            </w:r>
          </w:p>
          <w:p w:rsidR="005A69B0" w:rsidRPr="005A69B0" w:rsidRDefault="005A69B0" w:rsidP="005A69B0">
            <w:pPr>
              <w:spacing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6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o</w:t>
            </w:r>
            <w:proofErr w:type="spellEnd"/>
            <w:r w:rsidRPr="005A69B0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eastAsia="ru-RU"/>
              </w:rPr>
              <w:t xml:space="preserve">    </w:t>
            </w:r>
            <w:r w:rsidRPr="005A69B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 xml:space="preserve">эффективность использования наглядных пособий, технических средств обучения; </w:t>
            </w:r>
          </w:p>
          <w:p w:rsidR="005A69B0" w:rsidRPr="005A69B0" w:rsidRDefault="005A69B0" w:rsidP="005A69B0">
            <w:pPr>
              <w:spacing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6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o</w:t>
            </w:r>
            <w:proofErr w:type="spellEnd"/>
            <w:r w:rsidRPr="005A69B0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eastAsia="ru-RU"/>
              </w:rPr>
              <w:t xml:space="preserve">    </w:t>
            </w:r>
            <w:r w:rsidRPr="005A69B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 xml:space="preserve">контакт учителя с классом и т.д. </w:t>
            </w:r>
          </w:p>
          <w:p w:rsidR="005A69B0" w:rsidRPr="005A69B0" w:rsidRDefault="005A69B0" w:rsidP="005A69B0">
            <w:pPr>
              <w:spacing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9B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8.</w:t>
            </w:r>
            <w:r w:rsidRPr="005A69B0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eastAsia="ru-RU"/>
              </w:rPr>
              <w:t xml:space="preserve">     </w:t>
            </w:r>
            <w:r w:rsidRPr="005A69B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Деятельность учащихся:</w:t>
            </w:r>
          </w:p>
          <w:p w:rsidR="005A69B0" w:rsidRPr="005A69B0" w:rsidRDefault="005A69B0" w:rsidP="005A69B0">
            <w:pPr>
              <w:spacing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6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lastRenderedPageBreak/>
              <w:t>o</w:t>
            </w:r>
            <w:proofErr w:type="spellEnd"/>
            <w:r w:rsidRPr="005A69B0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eastAsia="ru-RU"/>
              </w:rPr>
              <w:t xml:space="preserve">    </w:t>
            </w:r>
            <w:r w:rsidRPr="005A69B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 xml:space="preserve">подготовка рабочего места; </w:t>
            </w:r>
          </w:p>
          <w:p w:rsidR="005A69B0" w:rsidRPr="005A69B0" w:rsidRDefault="005A69B0" w:rsidP="005A69B0">
            <w:pPr>
              <w:spacing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6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o</w:t>
            </w:r>
            <w:proofErr w:type="spellEnd"/>
            <w:r w:rsidRPr="005A69B0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eastAsia="ru-RU"/>
              </w:rPr>
              <w:t xml:space="preserve">    </w:t>
            </w:r>
            <w:r w:rsidRPr="005A69B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 xml:space="preserve">поведение учащихся на уроке - дисциплина, прилежание, активность, внимание, умение переключаться с одного вида работы на другой и т.д.; </w:t>
            </w:r>
          </w:p>
          <w:p w:rsidR="005A69B0" w:rsidRPr="005A69B0" w:rsidRDefault="005A69B0" w:rsidP="005A69B0">
            <w:pPr>
              <w:spacing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6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o</w:t>
            </w:r>
            <w:proofErr w:type="spellEnd"/>
            <w:r w:rsidRPr="005A69B0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eastAsia="ru-RU"/>
              </w:rPr>
              <w:t xml:space="preserve">    </w:t>
            </w:r>
            <w:r w:rsidRPr="005A69B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 xml:space="preserve">интенсивность и качество самостоятельной работы учащихся; </w:t>
            </w:r>
          </w:p>
          <w:p w:rsidR="005A69B0" w:rsidRPr="005A69B0" w:rsidRDefault="005A69B0" w:rsidP="005A69B0">
            <w:pPr>
              <w:spacing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6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o</w:t>
            </w:r>
            <w:proofErr w:type="spellEnd"/>
            <w:r w:rsidRPr="005A69B0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eastAsia="ru-RU"/>
              </w:rPr>
              <w:t xml:space="preserve">    </w:t>
            </w:r>
            <w:proofErr w:type="spellStart"/>
            <w:r w:rsidRPr="005A69B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состояниеих</w:t>
            </w:r>
            <w:proofErr w:type="spellEnd"/>
            <w:r w:rsidRPr="005A69B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 xml:space="preserve"> устной и письменной речи; </w:t>
            </w:r>
          </w:p>
          <w:p w:rsidR="005A69B0" w:rsidRPr="005A69B0" w:rsidRDefault="005A69B0" w:rsidP="005A69B0">
            <w:pPr>
              <w:spacing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6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o</w:t>
            </w:r>
            <w:proofErr w:type="spellEnd"/>
            <w:r w:rsidRPr="005A69B0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eastAsia="ru-RU"/>
              </w:rPr>
              <w:t xml:space="preserve">    </w:t>
            </w:r>
            <w:r w:rsidRPr="005A69B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 xml:space="preserve">знание </w:t>
            </w:r>
            <w:proofErr w:type="spellStart"/>
            <w:r w:rsidRPr="005A69B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учащимисятеории</w:t>
            </w:r>
            <w:proofErr w:type="spellEnd"/>
            <w:r w:rsidRPr="005A69B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,</w:t>
            </w:r>
            <w:r w:rsidRPr="005A69B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 xml:space="preserve"> умение применять полученные знания; </w:t>
            </w:r>
          </w:p>
          <w:p w:rsidR="005A69B0" w:rsidRPr="005A69B0" w:rsidRDefault="005A69B0" w:rsidP="005A69B0">
            <w:pPr>
              <w:spacing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6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o</w:t>
            </w:r>
            <w:proofErr w:type="spellEnd"/>
            <w:r w:rsidRPr="005A69B0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eastAsia="ru-RU"/>
              </w:rPr>
              <w:t xml:space="preserve">    </w:t>
            </w:r>
            <w:proofErr w:type="spellStart"/>
            <w:r w:rsidRPr="005A69B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отношениеучащихся</w:t>
            </w:r>
            <w:proofErr w:type="spellEnd"/>
            <w:r w:rsidRPr="005A69B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 xml:space="preserve"> к учителю; </w:t>
            </w:r>
          </w:p>
          <w:p w:rsidR="005A69B0" w:rsidRPr="005A69B0" w:rsidRDefault="005A69B0" w:rsidP="005A69B0">
            <w:pPr>
              <w:spacing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6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o</w:t>
            </w:r>
            <w:proofErr w:type="spellEnd"/>
            <w:r w:rsidRPr="005A69B0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eastAsia="ru-RU"/>
              </w:rPr>
              <w:t xml:space="preserve">    </w:t>
            </w:r>
            <w:r w:rsidRPr="005A69B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 xml:space="preserve">степень и характер участия коллектива в целом и отдельных учащихся в работе на уроке и т.д. </w:t>
            </w:r>
          </w:p>
          <w:p w:rsidR="005A69B0" w:rsidRPr="005A69B0" w:rsidRDefault="005A69B0" w:rsidP="005A69B0">
            <w:pPr>
              <w:spacing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9B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9.</w:t>
            </w:r>
            <w:r w:rsidRPr="005A69B0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eastAsia="ru-RU"/>
              </w:rPr>
              <w:t xml:space="preserve">     </w:t>
            </w:r>
            <w:r w:rsidRPr="005A69B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 xml:space="preserve">Выводы: </w:t>
            </w:r>
          </w:p>
          <w:p w:rsidR="005A69B0" w:rsidRPr="005A69B0" w:rsidRDefault="005A69B0" w:rsidP="005A69B0">
            <w:pPr>
              <w:spacing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6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o</w:t>
            </w:r>
            <w:proofErr w:type="spellEnd"/>
            <w:r w:rsidRPr="005A69B0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eastAsia="ru-RU"/>
              </w:rPr>
              <w:t xml:space="preserve">    </w:t>
            </w:r>
            <w:r w:rsidRPr="005A69B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 xml:space="preserve">выполнение плана урока; </w:t>
            </w:r>
          </w:p>
          <w:p w:rsidR="005A69B0" w:rsidRPr="005A69B0" w:rsidRDefault="005A69B0" w:rsidP="005A69B0">
            <w:pPr>
              <w:spacing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6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o</w:t>
            </w:r>
            <w:proofErr w:type="spellEnd"/>
            <w:r w:rsidRPr="005A69B0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eastAsia="ru-RU"/>
              </w:rPr>
              <w:t xml:space="preserve">    </w:t>
            </w:r>
            <w:r w:rsidRPr="005A69B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 xml:space="preserve">достижение целей урока; </w:t>
            </w:r>
          </w:p>
          <w:p w:rsidR="005A69B0" w:rsidRPr="005A69B0" w:rsidRDefault="005A69B0" w:rsidP="005A69B0">
            <w:pPr>
              <w:spacing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6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o</w:t>
            </w:r>
            <w:proofErr w:type="spellEnd"/>
            <w:r w:rsidRPr="005A69B0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eastAsia="ru-RU"/>
              </w:rPr>
              <w:t xml:space="preserve">    </w:t>
            </w:r>
            <w:r w:rsidRPr="005A69B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 xml:space="preserve">особенно </w:t>
            </w:r>
            <w:proofErr w:type="gramStart"/>
            <w:r w:rsidRPr="005A69B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интересное</w:t>
            </w:r>
            <w:proofErr w:type="gramEnd"/>
            <w:r w:rsidRPr="005A69B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 xml:space="preserve"> и поучительное на уроке; </w:t>
            </w:r>
          </w:p>
          <w:p w:rsidR="005A69B0" w:rsidRPr="005A69B0" w:rsidRDefault="005A69B0" w:rsidP="005A69B0">
            <w:pPr>
              <w:spacing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6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o</w:t>
            </w:r>
            <w:proofErr w:type="spellEnd"/>
            <w:r w:rsidRPr="005A69B0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eastAsia="ru-RU"/>
              </w:rPr>
              <w:t xml:space="preserve">    </w:t>
            </w:r>
            <w:r w:rsidRPr="005A69B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 xml:space="preserve">что произвело на уроке наибольшее впечатление; </w:t>
            </w:r>
          </w:p>
          <w:p w:rsidR="005A69B0" w:rsidRPr="005A69B0" w:rsidRDefault="005A69B0" w:rsidP="005A69B0">
            <w:pPr>
              <w:spacing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5A6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o</w:t>
            </w:r>
            <w:proofErr w:type="spellEnd"/>
            <w:proofErr w:type="gramEnd"/>
            <w:r w:rsidRPr="005A69B0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eastAsia="ru-RU"/>
              </w:rPr>
              <w:t xml:space="preserve">    </w:t>
            </w:r>
            <w:r w:rsidRPr="005A69B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 xml:space="preserve">какие изменения целесообразно внести при повторном проведении урока на эту же тему; </w:t>
            </w:r>
          </w:p>
          <w:p w:rsidR="005A69B0" w:rsidRPr="005A69B0" w:rsidRDefault="005A69B0" w:rsidP="005A69B0">
            <w:pPr>
              <w:spacing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6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o</w:t>
            </w:r>
            <w:proofErr w:type="spellEnd"/>
            <w:r w:rsidRPr="005A69B0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eastAsia="ru-RU"/>
              </w:rPr>
              <w:t xml:space="preserve">    </w:t>
            </w:r>
            <w:r w:rsidRPr="005A69B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 xml:space="preserve">оценка урока. </w:t>
            </w:r>
          </w:p>
          <w:p w:rsidR="005A69B0" w:rsidRPr="005A69B0" w:rsidRDefault="005A69B0" w:rsidP="005A69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9B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 xml:space="preserve">С помощью приведенной общей </w:t>
            </w:r>
            <w:proofErr w:type="gramStart"/>
            <w:r w:rsidRPr="005A69B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схемы</w:t>
            </w:r>
            <w:proofErr w:type="gramEnd"/>
            <w:r w:rsidRPr="005A69B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 xml:space="preserve"> возможно проводить как анализ урока при </w:t>
            </w:r>
            <w:proofErr w:type="spellStart"/>
            <w:r w:rsidRPr="005A69B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взаимопосещениях</w:t>
            </w:r>
            <w:proofErr w:type="spellEnd"/>
            <w:r w:rsidRPr="005A69B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 xml:space="preserve">, так и самоанализ. При их осуществлении наибольшие </w:t>
            </w:r>
            <w:r w:rsidRPr="005A69B0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 xml:space="preserve">трудности вызывает детализация используемых основных положений общей схемы анализа урока. </w:t>
            </w:r>
            <w:r w:rsidRPr="005A69B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Приве</w:t>
            </w:r>
            <w:r w:rsidRPr="005A69B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softHyphen/>
              <w:t xml:space="preserve">дем один из возможных ее вариантов: </w:t>
            </w:r>
          </w:p>
          <w:p w:rsidR="005A69B0" w:rsidRPr="005A69B0" w:rsidRDefault="005A69B0" w:rsidP="005A69B0">
            <w:pPr>
              <w:spacing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9B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1.</w:t>
            </w:r>
            <w:r w:rsidRPr="005A69B0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eastAsia="ru-RU"/>
              </w:rPr>
              <w:t xml:space="preserve">     </w:t>
            </w:r>
            <w:r w:rsidRPr="005A69B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 xml:space="preserve">Какие образовательные, развивающие и воспитательные цели достигались на уроке? Какие из них были главными и почему? Какова их взаимосвязь? </w:t>
            </w:r>
          </w:p>
          <w:p w:rsidR="005A69B0" w:rsidRPr="005A69B0" w:rsidRDefault="005A69B0" w:rsidP="005A69B0">
            <w:pPr>
              <w:spacing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9B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2.</w:t>
            </w:r>
            <w:r w:rsidRPr="005A69B0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eastAsia="ru-RU"/>
              </w:rPr>
              <w:t xml:space="preserve">     </w:t>
            </w:r>
            <w:r w:rsidRPr="005A69B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 xml:space="preserve">Какова специфика урока? Каков его тип? Каково место данного урока в теме, разделе, курсе? </w:t>
            </w:r>
          </w:p>
          <w:p w:rsidR="005A69B0" w:rsidRPr="005A69B0" w:rsidRDefault="005A69B0" w:rsidP="005A69B0">
            <w:pPr>
              <w:spacing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9B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3.</w:t>
            </w:r>
            <w:r w:rsidRPr="005A69B0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eastAsia="ru-RU"/>
              </w:rPr>
              <w:t xml:space="preserve">     </w:t>
            </w:r>
            <w:r w:rsidRPr="005A69B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 xml:space="preserve">Как учитывались возможности учащихся при планировании урока? </w:t>
            </w:r>
          </w:p>
          <w:p w:rsidR="005A69B0" w:rsidRPr="005A69B0" w:rsidRDefault="005A69B0" w:rsidP="005A69B0">
            <w:pPr>
              <w:spacing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9B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4.</w:t>
            </w:r>
            <w:r w:rsidRPr="005A69B0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eastAsia="ru-RU"/>
              </w:rPr>
              <w:t xml:space="preserve">     </w:t>
            </w:r>
            <w:proofErr w:type="gramStart"/>
            <w:r w:rsidRPr="005A69B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 xml:space="preserve">Рациональны ли выбранная структура урока и распределение времени на отдельные этапы урока? </w:t>
            </w:r>
            <w:proofErr w:type="gramEnd"/>
          </w:p>
          <w:p w:rsidR="005A69B0" w:rsidRPr="005A69B0" w:rsidRDefault="005A69B0" w:rsidP="005A69B0">
            <w:pPr>
              <w:spacing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9B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5.</w:t>
            </w:r>
            <w:r w:rsidRPr="005A69B0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eastAsia="ru-RU"/>
              </w:rPr>
              <w:t xml:space="preserve">     </w:t>
            </w:r>
            <w:r w:rsidRPr="005A69B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 xml:space="preserve">На каком материале или этапе урока делается главный акцент? </w:t>
            </w:r>
          </w:p>
          <w:p w:rsidR="005A69B0" w:rsidRPr="005A69B0" w:rsidRDefault="005A69B0" w:rsidP="005A69B0">
            <w:pPr>
              <w:spacing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9B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6.</w:t>
            </w:r>
            <w:r w:rsidRPr="005A69B0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eastAsia="ru-RU"/>
              </w:rPr>
              <w:t xml:space="preserve">     </w:t>
            </w:r>
            <w:r w:rsidRPr="005A69B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 xml:space="preserve">Каково обоснование выбора методов обучения и их сочетания? </w:t>
            </w:r>
          </w:p>
          <w:p w:rsidR="005A69B0" w:rsidRPr="005A69B0" w:rsidRDefault="005A69B0" w:rsidP="005A69B0">
            <w:pPr>
              <w:spacing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9B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7.</w:t>
            </w:r>
            <w:r w:rsidRPr="005A69B0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eastAsia="ru-RU"/>
              </w:rPr>
              <w:t xml:space="preserve">     </w:t>
            </w:r>
            <w:r w:rsidRPr="005A69B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 xml:space="preserve">Как отбирались для урока формы обучения? </w:t>
            </w:r>
          </w:p>
          <w:p w:rsidR="005A69B0" w:rsidRPr="005A69B0" w:rsidRDefault="005A69B0" w:rsidP="005A69B0">
            <w:pPr>
              <w:spacing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9B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8.</w:t>
            </w:r>
            <w:r w:rsidRPr="005A69B0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eastAsia="ru-RU"/>
              </w:rPr>
              <w:t xml:space="preserve">     </w:t>
            </w:r>
            <w:r w:rsidRPr="005A69B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 xml:space="preserve">Почему был необходим дифференцированный подход к обучению на уроке? Как он был реализован? </w:t>
            </w:r>
          </w:p>
          <w:p w:rsidR="005A69B0" w:rsidRPr="005A69B0" w:rsidRDefault="005A69B0" w:rsidP="005A69B0">
            <w:pPr>
              <w:spacing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9B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9.</w:t>
            </w:r>
            <w:r w:rsidRPr="005A69B0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eastAsia="ru-RU"/>
              </w:rPr>
              <w:t xml:space="preserve">     </w:t>
            </w:r>
            <w:r w:rsidRPr="005A69B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 xml:space="preserve">Чем обоснованы выбранные формы проверки я контроля знаний учащихся? </w:t>
            </w:r>
          </w:p>
          <w:p w:rsidR="005A69B0" w:rsidRPr="005A69B0" w:rsidRDefault="005A69B0" w:rsidP="005A69B0">
            <w:pPr>
              <w:spacing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9B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 xml:space="preserve">10. За счет чего &gt;обеспечивалась работоспособность: учащихся в течение всего урока? </w:t>
            </w:r>
          </w:p>
          <w:p w:rsidR="005A69B0" w:rsidRPr="005A69B0" w:rsidRDefault="005A69B0" w:rsidP="005A69B0">
            <w:pPr>
              <w:spacing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9B0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 xml:space="preserve">11. Каким образом предупреждались перегрузки учащихся? </w:t>
            </w:r>
          </w:p>
        </w:tc>
      </w:tr>
    </w:tbl>
    <w:p w:rsidR="00B83FAE" w:rsidRDefault="00B83FAE"/>
    <w:sectPr w:rsidR="00B83FAE" w:rsidSect="005A69B0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2D2599"/>
    <w:multiLevelType w:val="multilevel"/>
    <w:tmpl w:val="7838A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69B0"/>
    <w:rsid w:val="005A69B0"/>
    <w:rsid w:val="00B83F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F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29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08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80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30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687074">
              <w:marLeft w:val="72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698970">
              <w:marLeft w:val="72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63767">
              <w:marLeft w:val="72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18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699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2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39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226374">
              <w:marLeft w:val="72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594333">
              <w:marLeft w:val="72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045171">
              <w:marLeft w:val="72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038633">
              <w:marLeft w:val="72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187964">
              <w:marLeft w:val="72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024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08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24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8" w:space="0" w:color="auto"/>
                <w:right w:val="none" w:sz="0" w:space="0" w:color="auto"/>
              </w:divBdr>
              <w:divsChild>
                <w:div w:id="1495293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9892040">
              <w:marLeft w:val="72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517789">
              <w:marLeft w:val="72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746695">
              <w:marLeft w:val="72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437288">
              <w:marLeft w:val="72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564425">
              <w:marLeft w:val="72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898355">
              <w:marLeft w:val="72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132344">
              <w:marLeft w:val="144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170525">
              <w:marLeft w:val="144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625720">
              <w:marLeft w:val="144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993584">
              <w:marLeft w:val="144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698514">
              <w:marLeft w:val="72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329679">
              <w:marLeft w:val="72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888289">
              <w:marLeft w:val="72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085787">
              <w:marLeft w:val="72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244894">
              <w:marLeft w:val="72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549846">
              <w:marLeft w:val="72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370913">
              <w:marLeft w:val="72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153047">
              <w:marLeft w:val="144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059464">
              <w:marLeft w:val="144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471340">
              <w:marLeft w:val="144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969620">
              <w:marLeft w:val="144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764571">
              <w:marLeft w:val="144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58924">
              <w:marLeft w:val="144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427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8" w:space="0" w:color="auto"/>
                <w:right w:val="none" w:sz="0" w:space="0" w:color="auto"/>
              </w:divBdr>
              <w:divsChild>
                <w:div w:id="23960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7357003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797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22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84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67359">
              <w:marLeft w:val="72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975486">
              <w:marLeft w:val="72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852134">
              <w:marLeft w:val="72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001234">
              <w:marLeft w:val="72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620784">
              <w:marLeft w:val="72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525835">
              <w:marLeft w:val="72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258348">
              <w:marLeft w:val="72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944422">
              <w:marLeft w:val="72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448430">
              <w:marLeft w:val="72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097983">
              <w:marLeft w:val="72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781780">
              <w:marLeft w:val="72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63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602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397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144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904796">
              <w:marLeft w:val="72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608951">
              <w:marLeft w:val="72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70349">
              <w:marLeft w:val="72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585552">
              <w:marLeft w:val="72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826834">
              <w:marLeft w:val="72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14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73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834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763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195713">
              <w:marLeft w:val="72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330594">
              <w:marLeft w:val="72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975329">
              <w:marLeft w:val="72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626491">
              <w:marLeft w:val="72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60533">
              <w:marLeft w:val="72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19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91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92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132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93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05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80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031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72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8" w:space="0" w:color="auto"/>
                <w:right w:val="none" w:sz="0" w:space="0" w:color="auto"/>
              </w:divBdr>
              <w:divsChild>
                <w:div w:id="207770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2825672">
              <w:marLeft w:val="72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894691">
              <w:marLeft w:val="72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057503">
              <w:marLeft w:val="72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228191">
              <w:marLeft w:val="144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220027">
              <w:marLeft w:val="144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21924">
              <w:marLeft w:val="144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294741">
              <w:marLeft w:val="72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184313">
              <w:marLeft w:val="144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751849">
              <w:marLeft w:val="144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959354">
              <w:marLeft w:val="144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530155">
              <w:marLeft w:val="72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115952">
              <w:marLeft w:val="144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580632">
              <w:marLeft w:val="144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174514">
              <w:marLeft w:val="144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338826">
              <w:marLeft w:val="144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342275">
              <w:marLeft w:val="72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458548">
              <w:marLeft w:val="144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352069">
              <w:marLeft w:val="144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961466">
              <w:marLeft w:val="144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551672">
              <w:marLeft w:val="144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139602">
              <w:marLeft w:val="144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540458">
              <w:marLeft w:val="72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510981">
              <w:marLeft w:val="144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382284">
              <w:marLeft w:val="144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59579">
              <w:marLeft w:val="144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39317">
              <w:marLeft w:val="144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517649">
              <w:marLeft w:val="144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297623">
              <w:marLeft w:val="144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414205">
              <w:marLeft w:val="144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320468">
              <w:marLeft w:val="144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03472">
              <w:marLeft w:val="144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390284">
              <w:marLeft w:val="144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769576">
              <w:marLeft w:val="144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068171">
              <w:marLeft w:val="72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173384">
              <w:marLeft w:val="144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645577">
              <w:marLeft w:val="144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121411">
              <w:marLeft w:val="144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027047">
              <w:marLeft w:val="144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6873">
              <w:marLeft w:val="144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925078">
              <w:marLeft w:val="144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724408">
              <w:marLeft w:val="144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793227">
              <w:marLeft w:val="72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242828">
              <w:marLeft w:val="144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259153">
              <w:marLeft w:val="144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826399">
              <w:marLeft w:val="144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22681">
              <w:marLeft w:val="144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256589">
              <w:marLeft w:val="144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176501">
              <w:marLeft w:val="144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300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314572">
              <w:marLeft w:val="72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564878">
              <w:marLeft w:val="72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749660">
              <w:marLeft w:val="72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179808">
              <w:marLeft w:val="72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282267">
              <w:marLeft w:val="72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809545">
              <w:marLeft w:val="72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183461">
              <w:marLeft w:val="72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669071">
              <w:marLeft w:val="72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265688">
              <w:marLeft w:val="72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504278">
              <w:marLeft w:val="72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658322">
              <w:marLeft w:val="72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1600</Words>
  <Characters>9123</Characters>
  <Application>Microsoft Office Word</Application>
  <DocSecurity>0</DocSecurity>
  <Lines>76</Lines>
  <Paragraphs>21</Paragraphs>
  <ScaleCrop>false</ScaleCrop>
  <Company>Microsoft</Company>
  <LinksUpToDate>false</LinksUpToDate>
  <CharactersWithSpaces>10702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</cp:revision>
  <dcterms:created xsi:type="dcterms:W3CDTF">2012-04-21T19:48:00Z</dcterms:created>
  <dcterms:modified xsi:type="dcterms:W3CDTF">2012-04-21T19:49:00Z</dcterms:modified>
</cp:coreProperties>
</file>