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0B" w:rsidRDefault="004F440B">
      <w:r>
        <w:t xml:space="preserve">            Статья :   «РОЛЬ  ПОДВИЖНЫХ  ИГР  НА  УРОКАХ  ФИЗИЧЕСКОЙ КУЛЬТУРЫ»</w:t>
      </w:r>
    </w:p>
    <w:p w:rsidR="004F440B" w:rsidRDefault="004F440B"/>
    <w:p w:rsidR="00110236" w:rsidRDefault="00110236">
      <w:r>
        <w:t xml:space="preserve">             </w:t>
      </w:r>
      <w:r w:rsidR="004F440B">
        <w:t>Игра – исторически сложившееся средство воспитания и образования подрастающего поколения.</w:t>
      </w:r>
      <w:r>
        <w:t xml:space="preserve"> </w:t>
      </w:r>
      <w:r w:rsidR="004F440B">
        <w:t xml:space="preserve">Подвижные игры являются незаменимым средством решения комплекса взаимосвязанных задач воспитания школьника, развития его разнообразных двигательных способностей и совершенствование умений.Игра помогает решать важные социально -педагогические </w:t>
      </w:r>
      <w:r>
        <w:t>задачи, и прежде всего способствуют созданию коллектива.Коллективное начяло подвижных игр формирует и положытельные черты характера школьников, повышает уровень их нравственых качевств.В процесе регулярного участия в играх воспитывается способность наиболее полно оценивать достигнутое в игре, что черызвычайно важно в общем воспитательном процессе.</w:t>
      </w:r>
    </w:p>
    <w:p w:rsidR="00CF7F79" w:rsidRDefault="00110236" w:rsidP="00CF7F79">
      <w:pPr>
        <w:tabs>
          <w:tab w:val="left" w:pos="567"/>
        </w:tabs>
      </w:pPr>
      <w:r>
        <w:t xml:space="preserve">              Высокое эмоциональность игр – благоприятное условие повышения физических нагрузок, возможность овладения сложными двигательными действиями. Сила, ловкость, выносливость, быстрота реакции, глазомер, вот качества, кторые можно вырабатывать с помощью игр.</w:t>
      </w:r>
      <w:r w:rsidR="00CF7F79">
        <w:t xml:space="preserve">                           </w:t>
      </w:r>
    </w:p>
    <w:p w:rsidR="004F440B" w:rsidRPr="00CF7F79" w:rsidRDefault="00CF7F79" w:rsidP="00CF7F79">
      <w:pPr>
        <w:tabs>
          <w:tab w:val="left" w:pos="567"/>
        </w:tabs>
        <w:rPr>
          <w:lang w:val="en-US"/>
        </w:rPr>
      </w:pPr>
      <w:r>
        <w:t xml:space="preserve">            </w:t>
      </w:r>
      <w:r w:rsidR="00110236">
        <w:t>Но игра – это не только веселое времяпрепровождение или физическая тренировка организма . Это еще и средство психологической подготовки. Именно посредством игры, по словам врача и педагога Н.Ф</w:t>
      </w:r>
      <w:r>
        <w:t xml:space="preserve">.Лесгафта, человек приобретает </w:t>
      </w:r>
      <w:r>
        <w:rPr>
          <w:lang w:val="en-US"/>
        </w:rPr>
        <w:t>“</w:t>
      </w:r>
      <w:r>
        <w:t>опытность справляться с препятсвиями, которые встречаются в жизни.</w:t>
      </w:r>
      <w:r>
        <w:rPr>
          <w:lang w:val="en-US"/>
        </w:rPr>
        <w:t>”</w:t>
      </w:r>
    </w:p>
    <w:p w:rsidR="00CF7F79" w:rsidRDefault="00CF7F79" w:rsidP="00CF7F79">
      <w:pPr>
        <w:tabs>
          <w:tab w:val="left" w:pos="567"/>
        </w:tabs>
      </w:pPr>
      <w:r>
        <w:t xml:space="preserve">              Возрос интерес к воспитальным и оздоравительным аспектам игры как средство борьбы с алкогользмом, наркоманией ,моральной распущенностью. Нессомненно игры детей – зеркало общества.Бытует народная мудрость : </w:t>
      </w:r>
      <w:r>
        <w:rPr>
          <w:lang w:val="en-US"/>
        </w:rPr>
        <w:t>“</w:t>
      </w:r>
      <w:r>
        <w:t>Если хочешь узнать, какой народ живет в стране, посмотри на игры его детей.</w:t>
      </w:r>
      <w:r>
        <w:rPr>
          <w:lang w:val="en-US"/>
        </w:rPr>
        <w:t>”</w:t>
      </w:r>
    </w:p>
    <w:p w:rsidR="009865F7" w:rsidRDefault="00CF7F79" w:rsidP="00CF7F79">
      <w:pPr>
        <w:tabs>
          <w:tab w:val="left" w:pos="567"/>
        </w:tabs>
      </w:pPr>
      <w:r>
        <w:t xml:space="preserve">              Многообразие двигательных действий, входящих в состав подвижных игр, оказывает компелексное воздействие на совершенствование</w:t>
      </w:r>
      <w:r w:rsidR="00184B3E">
        <w:t xml:space="preserve"> способностей к реакци, ориентированию в пространстве и во времени. Перестроению двигательных  действий, скоростных и скоростно – силовых способностей. В результате обучения ученики знакомятся со многими подвижными играми, это позволяет воспитывать интерес к игровой деятельности, умению самостоятельно подбирать и проводить их с товарищями в свободное время. Обязательными условиями построения занятиями являются : четкая организация и разумная дисциплина, основаная на точном соблюдении команд, указаний и распоряжений учителя; Обеспечение приемственности при освоении новых упражнений; строгое соблюдение дидактических принципов.</w:t>
      </w:r>
    </w:p>
    <w:p w:rsidR="009865F7" w:rsidRDefault="009865F7" w:rsidP="00CF7F79">
      <w:pPr>
        <w:tabs>
          <w:tab w:val="left" w:pos="567"/>
        </w:tabs>
      </w:pPr>
      <w:r>
        <w:t xml:space="preserve">             Существуют различные игры. Одни развивают мышление и кругозор детей, другие – ловкость, силу, третьи – инструкторские навыки.</w:t>
      </w:r>
      <w:r w:rsidR="00184B3E">
        <w:t xml:space="preserve">  </w:t>
      </w:r>
      <w:r>
        <w:t xml:space="preserve">Все игры примениямые на уроке можно подразделить : </w:t>
      </w:r>
    </w:p>
    <w:p w:rsidR="009865F7" w:rsidRDefault="009865F7" w:rsidP="00CF7F79">
      <w:pPr>
        <w:tabs>
          <w:tab w:val="left" w:pos="567"/>
        </w:tabs>
      </w:pPr>
      <w:r>
        <w:rPr>
          <w:lang w:val="en-US"/>
        </w:rPr>
        <w:t xml:space="preserve">- </w:t>
      </w:r>
      <w:r>
        <w:t xml:space="preserve"> игры на внимание;</w:t>
      </w:r>
    </w:p>
    <w:p w:rsidR="009865F7" w:rsidRDefault="009865F7" w:rsidP="009865F7">
      <w:pPr>
        <w:tabs>
          <w:tab w:val="left" w:pos="142"/>
        </w:tabs>
      </w:pPr>
      <w:r>
        <w:t>-  игры, приучающие ценить время;</w:t>
      </w:r>
    </w:p>
    <w:p w:rsidR="00A612A1" w:rsidRDefault="009865F7" w:rsidP="009865F7">
      <w:pPr>
        <w:tabs>
          <w:tab w:val="left" w:pos="142"/>
        </w:tabs>
      </w:pPr>
      <w:r>
        <w:t>-  игры, на  быстроту реакции и коор</w:t>
      </w:r>
      <w:r w:rsidR="00A612A1">
        <w:t>динацию движений;</w:t>
      </w:r>
    </w:p>
    <w:p w:rsidR="00CF7F79" w:rsidRDefault="00A612A1" w:rsidP="009865F7">
      <w:pPr>
        <w:tabs>
          <w:tab w:val="left" w:pos="142"/>
        </w:tabs>
      </w:pPr>
      <w:r>
        <w:t>-  игры,  развивающие творческие способности.</w:t>
      </w:r>
    </w:p>
    <w:p w:rsidR="00A612A1" w:rsidRDefault="00A612A1" w:rsidP="009865F7">
      <w:pPr>
        <w:tabs>
          <w:tab w:val="left" w:pos="142"/>
        </w:tabs>
      </w:pPr>
    </w:p>
    <w:p w:rsidR="00A612A1" w:rsidRDefault="00A612A1" w:rsidP="009865F7">
      <w:pPr>
        <w:tabs>
          <w:tab w:val="left" w:pos="142"/>
        </w:tabs>
      </w:pPr>
      <w:r>
        <w:lastRenderedPageBreak/>
        <w:t xml:space="preserve">     </w:t>
      </w:r>
      <w:r w:rsidR="00767876">
        <w:t xml:space="preserve">                               </w:t>
      </w:r>
      <w:r>
        <w:t xml:space="preserve">                  </w:t>
      </w:r>
      <w:r w:rsidR="00767876">
        <w:t xml:space="preserve"> </w:t>
      </w:r>
      <w:r>
        <w:t xml:space="preserve">  Игры на внимание.</w:t>
      </w:r>
    </w:p>
    <w:p w:rsidR="00D74F00" w:rsidRPr="00767876" w:rsidRDefault="00D74F00" w:rsidP="009865F7">
      <w:pPr>
        <w:tabs>
          <w:tab w:val="left" w:pos="142"/>
        </w:tabs>
        <w:rPr>
          <w:lang w:val="en-US"/>
        </w:rPr>
      </w:pPr>
      <w:r>
        <w:t xml:space="preserve"> </w:t>
      </w:r>
      <w:r w:rsidR="00767876">
        <w:t xml:space="preserve">1. Класс  </w:t>
      </w:r>
      <w:r>
        <w:rPr>
          <w:lang w:val="en-US"/>
        </w:rPr>
        <w:t>“</w:t>
      </w:r>
      <w:r w:rsidR="00767876">
        <w:t>Смирно</w:t>
      </w:r>
      <w:r w:rsidR="00767876">
        <w:rPr>
          <w:lang w:val="en-US"/>
        </w:rPr>
        <w:t>!”</w:t>
      </w:r>
    </w:p>
    <w:p w:rsidR="00D74F00" w:rsidRPr="00D74F00" w:rsidRDefault="00767876" w:rsidP="009865F7">
      <w:pPr>
        <w:tabs>
          <w:tab w:val="left" w:pos="142"/>
        </w:tabs>
        <w:rPr>
          <w:lang w:val="en-US"/>
        </w:rPr>
      </w:pPr>
      <w:r>
        <w:t xml:space="preserve">2. </w:t>
      </w:r>
      <w:r w:rsidR="00D74F00">
        <w:rPr>
          <w:lang w:val="en-US"/>
        </w:rPr>
        <w:t xml:space="preserve"> “</w:t>
      </w:r>
      <w:r>
        <w:rPr>
          <w:lang w:val="en-US"/>
        </w:rPr>
        <w:t xml:space="preserve"> 3 – 13 – 30 ”</w:t>
      </w:r>
    </w:p>
    <w:p w:rsidR="00D74F00" w:rsidRPr="00D74F00" w:rsidRDefault="00767876" w:rsidP="009865F7">
      <w:pPr>
        <w:tabs>
          <w:tab w:val="left" w:pos="142"/>
        </w:tabs>
        <w:rPr>
          <w:lang w:val="en-US"/>
        </w:rPr>
      </w:pPr>
      <w:r>
        <w:t>3.</w:t>
      </w:r>
      <w:r w:rsidR="00D74F00">
        <w:rPr>
          <w:lang w:val="en-US"/>
        </w:rPr>
        <w:t xml:space="preserve"> </w:t>
      </w:r>
      <w:r>
        <w:t xml:space="preserve"> </w:t>
      </w:r>
      <w:r w:rsidR="00D74F00">
        <w:rPr>
          <w:lang w:val="en-US"/>
        </w:rPr>
        <w:t>“</w:t>
      </w:r>
      <w:r>
        <w:t>Минутка</w:t>
      </w:r>
      <w:r>
        <w:rPr>
          <w:lang w:val="en-US"/>
        </w:rPr>
        <w:t>”</w:t>
      </w:r>
    </w:p>
    <w:p w:rsidR="00A612A1" w:rsidRDefault="00767876" w:rsidP="009865F7">
      <w:pPr>
        <w:tabs>
          <w:tab w:val="left" w:pos="142"/>
        </w:tabs>
      </w:pPr>
      <w:r>
        <w:t xml:space="preserve"> </w:t>
      </w:r>
      <w:r w:rsidR="00A612A1">
        <w:t xml:space="preserve"> </w:t>
      </w:r>
      <w:r>
        <w:t xml:space="preserve">4. </w:t>
      </w:r>
      <w:r w:rsidR="00A612A1">
        <w:rPr>
          <w:lang w:val="en-US"/>
        </w:rPr>
        <w:t>“</w:t>
      </w:r>
      <w:r w:rsidR="00A612A1">
        <w:t xml:space="preserve">Лови – не </w:t>
      </w:r>
      <w:r>
        <w:t>лови</w:t>
      </w:r>
      <w:r w:rsidR="00A612A1">
        <w:rPr>
          <w:lang w:val="en-US"/>
        </w:rPr>
        <w:t xml:space="preserve">“ </w:t>
      </w:r>
      <w:r w:rsidR="00A612A1">
        <w:t xml:space="preserve">и </w:t>
      </w:r>
      <w:r>
        <w:t>др.</w:t>
      </w:r>
    </w:p>
    <w:p w:rsidR="00A612A1" w:rsidRDefault="00A612A1" w:rsidP="009865F7">
      <w:pPr>
        <w:tabs>
          <w:tab w:val="left" w:pos="142"/>
        </w:tabs>
        <w:rPr>
          <w:lang w:val="en-US"/>
        </w:rPr>
      </w:pPr>
      <w:r>
        <w:t xml:space="preserve">                                              Игры,приучающие ценить время.</w:t>
      </w:r>
    </w:p>
    <w:p w:rsidR="00D74F00" w:rsidRPr="00D74F00" w:rsidRDefault="00767876" w:rsidP="009865F7">
      <w:pPr>
        <w:tabs>
          <w:tab w:val="left" w:pos="142"/>
        </w:tabs>
        <w:rPr>
          <w:lang w:val="en-US"/>
        </w:rPr>
      </w:pPr>
      <w:r>
        <w:t xml:space="preserve"> 1.</w:t>
      </w:r>
      <w:r w:rsidR="00D74F00">
        <w:rPr>
          <w:lang w:val="en-US"/>
        </w:rPr>
        <w:t xml:space="preserve"> “</w:t>
      </w:r>
      <w:r>
        <w:t>Когда дорога секунда</w:t>
      </w:r>
      <w:r>
        <w:rPr>
          <w:lang w:val="en-US"/>
        </w:rPr>
        <w:t>”</w:t>
      </w:r>
    </w:p>
    <w:p w:rsidR="00A612A1" w:rsidRDefault="00A612A1" w:rsidP="009865F7">
      <w:pPr>
        <w:tabs>
          <w:tab w:val="left" w:pos="142"/>
        </w:tabs>
        <w:rPr>
          <w:lang w:val="en-US"/>
        </w:rPr>
      </w:pPr>
      <w:r>
        <w:t xml:space="preserve"> </w:t>
      </w:r>
      <w:r w:rsidR="00767876">
        <w:t xml:space="preserve">2. </w:t>
      </w:r>
      <w:r>
        <w:rPr>
          <w:lang w:val="en-US"/>
        </w:rPr>
        <w:t>“</w:t>
      </w:r>
      <w:r>
        <w:t xml:space="preserve">Секундам отчет – игре зачет </w:t>
      </w:r>
      <w:r>
        <w:rPr>
          <w:lang w:val="en-US"/>
        </w:rPr>
        <w:t xml:space="preserve">“ </w:t>
      </w:r>
    </w:p>
    <w:p w:rsidR="00D74F00" w:rsidRPr="00767876" w:rsidRDefault="00767876" w:rsidP="009865F7">
      <w:pPr>
        <w:tabs>
          <w:tab w:val="left" w:pos="142"/>
        </w:tabs>
      </w:pPr>
      <w:r>
        <w:t xml:space="preserve">3. </w:t>
      </w:r>
      <w:r w:rsidR="00D74F00">
        <w:rPr>
          <w:lang w:val="en-US"/>
        </w:rPr>
        <w:t xml:space="preserve"> “</w:t>
      </w:r>
      <w:r>
        <w:t>По своему секундомеру</w:t>
      </w:r>
      <w:r>
        <w:rPr>
          <w:lang w:val="en-US"/>
        </w:rPr>
        <w:t>”</w:t>
      </w:r>
      <w:r>
        <w:t xml:space="preserve"> и др.</w:t>
      </w:r>
    </w:p>
    <w:p w:rsidR="00A612A1" w:rsidRDefault="00A612A1" w:rsidP="009865F7">
      <w:pPr>
        <w:tabs>
          <w:tab w:val="left" w:pos="142"/>
        </w:tabs>
        <w:rPr>
          <w:lang w:val="en-US"/>
        </w:rPr>
      </w:pPr>
      <w:r>
        <w:t xml:space="preserve">                                                Игры, развивающие глазомер.</w:t>
      </w:r>
    </w:p>
    <w:p w:rsidR="00D74F00" w:rsidRDefault="00D74F00" w:rsidP="009865F7">
      <w:pPr>
        <w:tabs>
          <w:tab w:val="left" w:pos="142"/>
        </w:tabs>
        <w:rPr>
          <w:lang w:val="en-US"/>
        </w:rPr>
      </w:pPr>
      <w:r>
        <w:rPr>
          <w:lang w:val="en-US"/>
        </w:rPr>
        <w:t xml:space="preserve"> </w:t>
      </w:r>
      <w:r w:rsidR="00767876">
        <w:t xml:space="preserve">1. </w:t>
      </w:r>
      <w:r>
        <w:rPr>
          <w:lang w:val="en-US"/>
        </w:rPr>
        <w:t>“</w:t>
      </w:r>
      <w:r w:rsidR="00767876">
        <w:t>Рулетка всегда с собой</w:t>
      </w:r>
      <w:r w:rsidR="00767876">
        <w:rPr>
          <w:lang w:val="en-US"/>
        </w:rPr>
        <w:t>”</w:t>
      </w:r>
    </w:p>
    <w:p w:rsidR="00D74F00" w:rsidRPr="00D74F00" w:rsidRDefault="00767876" w:rsidP="009865F7">
      <w:pPr>
        <w:tabs>
          <w:tab w:val="left" w:pos="142"/>
        </w:tabs>
        <w:rPr>
          <w:lang w:val="en-US"/>
        </w:rPr>
      </w:pPr>
      <w:r>
        <w:t xml:space="preserve">2. </w:t>
      </w:r>
      <w:r w:rsidR="00D74F00">
        <w:rPr>
          <w:lang w:val="en-US"/>
        </w:rPr>
        <w:t xml:space="preserve"> “</w:t>
      </w:r>
      <w:r>
        <w:t>Определи на глаз количество</w:t>
      </w:r>
      <w:r>
        <w:rPr>
          <w:lang w:val="en-US"/>
        </w:rPr>
        <w:t>”</w:t>
      </w:r>
    </w:p>
    <w:p w:rsidR="00A612A1" w:rsidRDefault="00A612A1" w:rsidP="009865F7">
      <w:pPr>
        <w:tabs>
          <w:tab w:val="left" w:pos="142"/>
        </w:tabs>
      </w:pPr>
      <w:r>
        <w:t xml:space="preserve"> </w:t>
      </w:r>
      <w:r w:rsidR="00767876">
        <w:t xml:space="preserve">3. </w:t>
      </w:r>
      <w:r>
        <w:rPr>
          <w:lang w:val="en-US"/>
        </w:rPr>
        <w:t>“</w:t>
      </w:r>
      <w:r>
        <w:t>Быстро и точно</w:t>
      </w:r>
      <w:r>
        <w:rPr>
          <w:lang w:val="en-US"/>
        </w:rPr>
        <w:t>”</w:t>
      </w:r>
      <w:r>
        <w:t xml:space="preserve">  и </w:t>
      </w:r>
      <w:r w:rsidR="00767876">
        <w:t>др.</w:t>
      </w:r>
    </w:p>
    <w:p w:rsidR="00A612A1" w:rsidRDefault="00D74F00" w:rsidP="009865F7">
      <w:pPr>
        <w:tabs>
          <w:tab w:val="left" w:pos="142"/>
        </w:tabs>
        <w:rPr>
          <w:lang w:val="en-US"/>
        </w:rPr>
      </w:pPr>
      <w:r>
        <w:t xml:space="preserve">                                          Игры, развивающие наблюдательность.</w:t>
      </w:r>
    </w:p>
    <w:p w:rsidR="00D74F00" w:rsidRDefault="00767876" w:rsidP="009865F7">
      <w:pPr>
        <w:tabs>
          <w:tab w:val="left" w:pos="142"/>
        </w:tabs>
        <w:rPr>
          <w:lang w:val="en-US"/>
        </w:rPr>
      </w:pPr>
      <w:r>
        <w:t xml:space="preserve">1. </w:t>
      </w:r>
      <w:r w:rsidR="00D74F00">
        <w:rPr>
          <w:lang w:val="en-US"/>
        </w:rPr>
        <w:t xml:space="preserve"> “</w:t>
      </w:r>
      <w:r>
        <w:t>Близкие знакомые</w:t>
      </w:r>
      <w:r>
        <w:rPr>
          <w:lang w:val="en-US"/>
        </w:rPr>
        <w:t>”</w:t>
      </w:r>
    </w:p>
    <w:p w:rsidR="00D74F00" w:rsidRPr="00D74F00" w:rsidRDefault="00D74F00" w:rsidP="009865F7">
      <w:pPr>
        <w:tabs>
          <w:tab w:val="left" w:pos="142"/>
        </w:tabs>
        <w:rPr>
          <w:lang w:val="en-US"/>
        </w:rPr>
      </w:pPr>
      <w:r>
        <w:rPr>
          <w:lang w:val="en-US"/>
        </w:rPr>
        <w:t xml:space="preserve"> </w:t>
      </w:r>
      <w:r w:rsidR="00767876">
        <w:t xml:space="preserve">2. </w:t>
      </w:r>
      <w:r>
        <w:rPr>
          <w:lang w:val="en-US"/>
        </w:rPr>
        <w:t>“</w:t>
      </w:r>
      <w:r w:rsidR="00767876">
        <w:t>Слово к слову</w:t>
      </w:r>
      <w:r w:rsidR="00767876">
        <w:rPr>
          <w:lang w:val="en-US"/>
        </w:rPr>
        <w:t>”</w:t>
      </w:r>
    </w:p>
    <w:p w:rsidR="00D74F00" w:rsidRDefault="00D74F00" w:rsidP="009865F7">
      <w:pPr>
        <w:tabs>
          <w:tab w:val="left" w:pos="142"/>
        </w:tabs>
      </w:pPr>
      <w:r>
        <w:t xml:space="preserve"> </w:t>
      </w:r>
      <w:r w:rsidR="00767876">
        <w:t xml:space="preserve">3. </w:t>
      </w:r>
      <w:r>
        <w:rPr>
          <w:lang w:val="en-US"/>
        </w:rPr>
        <w:t>“</w:t>
      </w:r>
      <w:r>
        <w:t>Кто и что?</w:t>
      </w:r>
      <w:r>
        <w:rPr>
          <w:lang w:val="en-US"/>
        </w:rPr>
        <w:t>”</w:t>
      </w:r>
      <w:r>
        <w:t xml:space="preserve"> и </w:t>
      </w:r>
      <w:r w:rsidR="00767876">
        <w:t>др.</w:t>
      </w:r>
    </w:p>
    <w:p w:rsidR="00D74F00" w:rsidRDefault="00D74F00" w:rsidP="009865F7">
      <w:pPr>
        <w:tabs>
          <w:tab w:val="left" w:pos="142"/>
        </w:tabs>
        <w:rPr>
          <w:lang w:val="en-US"/>
        </w:rPr>
      </w:pPr>
      <w:r>
        <w:t xml:space="preserve">                                        Игры на быстроту реакции и координацию.</w:t>
      </w:r>
    </w:p>
    <w:p w:rsidR="00D74F00" w:rsidRDefault="00D74F00" w:rsidP="009865F7">
      <w:pPr>
        <w:tabs>
          <w:tab w:val="left" w:pos="142"/>
        </w:tabs>
        <w:rPr>
          <w:lang w:val="en-US"/>
        </w:rPr>
      </w:pPr>
      <w:r>
        <w:rPr>
          <w:lang w:val="en-US"/>
        </w:rPr>
        <w:t xml:space="preserve"> </w:t>
      </w:r>
      <w:r w:rsidR="00767876">
        <w:t xml:space="preserve">1. </w:t>
      </w:r>
      <w:r>
        <w:rPr>
          <w:lang w:val="en-US"/>
        </w:rPr>
        <w:t>“</w:t>
      </w:r>
      <w:r w:rsidR="00767876">
        <w:t>Подхвати палку</w:t>
      </w:r>
      <w:r w:rsidR="00767876">
        <w:rPr>
          <w:lang w:val="en-US"/>
        </w:rPr>
        <w:t>”</w:t>
      </w:r>
    </w:p>
    <w:p w:rsidR="00D74F00" w:rsidRPr="00D74F00" w:rsidRDefault="00D74F00" w:rsidP="009865F7">
      <w:pPr>
        <w:tabs>
          <w:tab w:val="left" w:pos="142"/>
        </w:tabs>
        <w:rPr>
          <w:lang w:val="en-US"/>
        </w:rPr>
      </w:pPr>
      <w:r>
        <w:rPr>
          <w:lang w:val="en-US"/>
        </w:rPr>
        <w:t xml:space="preserve"> </w:t>
      </w:r>
      <w:r w:rsidR="00767876">
        <w:t xml:space="preserve">2. </w:t>
      </w:r>
      <w:r>
        <w:rPr>
          <w:lang w:val="en-US"/>
        </w:rPr>
        <w:t>“</w:t>
      </w:r>
      <w:r w:rsidR="00767876">
        <w:t>Попробуй пожанглировать</w:t>
      </w:r>
      <w:r w:rsidR="00767876">
        <w:rPr>
          <w:lang w:val="en-US"/>
        </w:rPr>
        <w:t>”</w:t>
      </w:r>
    </w:p>
    <w:p w:rsidR="00D74F00" w:rsidRDefault="00D74F00" w:rsidP="009865F7">
      <w:pPr>
        <w:tabs>
          <w:tab w:val="left" w:pos="142"/>
        </w:tabs>
        <w:rPr>
          <w:lang w:val="en-US"/>
        </w:rPr>
      </w:pPr>
      <w:r>
        <w:t xml:space="preserve"> </w:t>
      </w:r>
      <w:r w:rsidR="00767876">
        <w:t xml:space="preserve">3. </w:t>
      </w:r>
      <w:r>
        <w:rPr>
          <w:lang w:val="en-US"/>
        </w:rPr>
        <w:t>“</w:t>
      </w:r>
      <w:r>
        <w:t>Послушай, поверь и себя проверь</w:t>
      </w:r>
      <w:r>
        <w:rPr>
          <w:lang w:val="en-US"/>
        </w:rPr>
        <w:t xml:space="preserve">” </w:t>
      </w:r>
    </w:p>
    <w:p w:rsidR="00D74F00" w:rsidRPr="00767876" w:rsidRDefault="00D74F00" w:rsidP="009865F7">
      <w:pPr>
        <w:tabs>
          <w:tab w:val="left" w:pos="142"/>
        </w:tabs>
      </w:pPr>
      <w:r>
        <w:rPr>
          <w:lang w:val="en-US"/>
        </w:rPr>
        <w:t xml:space="preserve"> </w:t>
      </w:r>
      <w:r w:rsidR="00767876">
        <w:t xml:space="preserve">4. </w:t>
      </w:r>
      <w:r>
        <w:rPr>
          <w:lang w:val="en-US"/>
        </w:rPr>
        <w:t>“</w:t>
      </w:r>
      <w:r w:rsidR="00767876">
        <w:t>Прыжок с поворотом</w:t>
      </w:r>
      <w:r w:rsidR="00767876">
        <w:rPr>
          <w:lang w:val="en-US"/>
        </w:rPr>
        <w:t>”</w:t>
      </w:r>
      <w:r w:rsidR="00767876">
        <w:t xml:space="preserve"> и др.</w:t>
      </w:r>
    </w:p>
    <w:p w:rsidR="00D74F00" w:rsidRDefault="00D74F00" w:rsidP="009865F7">
      <w:pPr>
        <w:tabs>
          <w:tab w:val="left" w:pos="142"/>
        </w:tabs>
      </w:pPr>
      <w:r>
        <w:t xml:space="preserve">                                      Игры, развивающие творческие способности. </w:t>
      </w:r>
    </w:p>
    <w:p w:rsidR="00D74F00" w:rsidRDefault="00767876" w:rsidP="009865F7">
      <w:pPr>
        <w:tabs>
          <w:tab w:val="left" w:pos="142"/>
        </w:tabs>
        <w:rPr>
          <w:lang w:val="en-US"/>
        </w:rPr>
      </w:pPr>
      <w:r>
        <w:t xml:space="preserve">1. </w:t>
      </w:r>
      <w:r w:rsidR="00D74F00">
        <w:t xml:space="preserve"> </w:t>
      </w:r>
      <w:r w:rsidR="00D74F00">
        <w:rPr>
          <w:lang w:val="en-US"/>
        </w:rPr>
        <w:t>“</w:t>
      </w:r>
      <w:r w:rsidR="00D74F00">
        <w:t>Кругосветное путешествие</w:t>
      </w:r>
      <w:r w:rsidR="00D74F00">
        <w:rPr>
          <w:lang w:val="en-US"/>
        </w:rPr>
        <w:t>”</w:t>
      </w:r>
      <w:r w:rsidR="00D74F00">
        <w:t xml:space="preserve"> </w:t>
      </w:r>
    </w:p>
    <w:p w:rsidR="008C51D2" w:rsidRDefault="00D74F00" w:rsidP="009865F7">
      <w:pPr>
        <w:tabs>
          <w:tab w:val="left" w:pos="142"/>
        </w:tabs>
      </w:pPr>
      <w:r>
        <w:rPr>
          <w:lang w:val="en-US"/>
        </w:rPr>
        <w:t xml:space="preserve"> </w:t>
      </w:r>
      <w:r w:rsidR="00767876">
        <w:t xml:space="preserve">2. </w:t>
      </w:r>
      <w:r>
        <w:rPr>
          <w:lang w:val="en-US"/>
        </w:rPr>
        <w:t>“</w:t>
      </w:r>
      <w:r w:rsidR="00767876">
        <w:t>Гимнасты на линни</w:t>
      </w:r>
      <w:r w:rsidR="00767876">
        <w:rPr>
          <w:lang w:val="en-US"/>
        </w:rPr>
        <w:t>”</w:t>
      </w:r>
      <w:r w:rsidR="00767876">
        <w:t xml:space="preserve"> и др.</w:t>
      </w:r>
    </w:p>
    <w:p w:rsidR="00E34616" w:rsidRDefault="00767876" w:rsidP="009865F7">
      <w:pPr>
        <w:tabs>
          <w:tab w:val="left" w:pos="142"/>
        </w:tabs>
      </w:pPr>
      <w:r>
        <w:t xml:space="preserve"> Подвижные</w:t>
      </w:r>
      <w:r w:rsidR="00E14523">
        <w:t xml:space="preserve"> игры,</w:t>
      </w:r>
      <w:r>
        <w:t xml:space="preserve"> как важнейшее средство и метод </w:t>
      </w:r>
      <w:r w:rsidR="00E34616">
        <w:t xml:space="preserve"> </w:t>
      </w:r>
      <w:r>
        <w:t xml:space="preserve">физического </w:t>
      </w:r>
      <w:r w:rsidR="00E34616">
        <w:t xml:space="preserve">воспитания сохраняют свое значение на протяжении всей жизни человека. Меняется только их содержание и методика проведения на уроках физического воспитания особое место  занимают игровые соревнования типа эстафет, в которых участвует весь класс. Трудно переоценить значение эстафет в развитии ловкости, быстроты и скоростно – силовых качеств, в совершенствовании координации движений.в развитии смекалки и изобретательности. </w:t>
      </w:r>
    </w:p>
    <w:p w:rsidR="00767876" w:rsidRDefault="00E34616" w:rsidP="009865F7">
      <w:pPr>
        <w:tabs>
          <w:tab w:val="left" w:pos="142"/>
        </w:tabs>
      </w:pPr>
      <w:r>
        <w:lastRenderedPageBreak/>
        <w:t xml:space="preserve">            Такие уроки с использыванием эстафет с первой и до последней минуты насыщеный целым комплексом спортивно игровых заданий и  имеет полный ритуал командных соревнований</w:t>
      </w:r>
      <w:r w:rsidR="00D37BF2">
        <w:t>.</w:t>
      </w:r>
    </w:p>
    <w:p w:rsidR="00D37BF2" w:rsidRDefault="00D37BF2" w:rsidP="009865F7">
      <w:pPr>
        <w:tabs>
          <w:tab w:val="left" w:pos="142"/>
        </w:tabs>
      </w:pPr>
      <w:r>
        <w:t xml:space="preserve">            Вряд ли надо повторять с каким интересом и азартом занимаются дети на таком уроке.Моделирование соревновательных условий решает помимо прочих и такую важную задачу как усвоение школьниками необходимых специальных знаний, широкого круга умений и навыков по правилам соревнований – их организации и оценке, тактике личной и командной борьбы, управлению эмоциями и пр.        </w:t>
      </w:r>
    </w:p>
    <w:p w:rsidR="00D37BF2" w:rsidRDefault="00D37BF2" w:rsidP="009865F7">
      <w:pPr>
        <w:tabs>
          <w:tab w:val="left" w:pos="142"/>
        </w:tabs>
      </w:pPr>
      <w:r>
        <w:t xml:space="preserve">            Ясно, что подобные уроки целесообразно планировать при закреплении и совершенст</w:t>
      </w:r>
      <w:r w:rsidR="00E14523">
        <w:t>вования основного учебного м</w:t>
      </w:r>
      <w:r>
        <w:t xml:space="preserve">атериала, завершая проходимые темы по разделам программы.  </w:t>
      </w:r>
    </w:p>
    <w:p w:rsidR="00D37BF2" w:rsidRDefault="00D37BF2" w:rsidP="009865F7">
      <w:pPr>
        <w:tabs>
          <w:tab w:val="left" w:pos="142"/>
        </w:tabs>
      </w:pPr>
      <w:r>
        <w:t xml:space="preserve">           В ходе подготовки уроков – соревнований необходимо придерживаться следуйщий методических указаний : </w:t>
      </w:r>
    </w:p>
    <w:p w:rsidR="00D37BF2" w:rsidRDefault="00E14523" w:rsidP="00D37BF2">
      <w:pPr>
        <w:pStyle w:val="a3"/>
        <w:numPr>
          <w:ilvl w:val="0"/>
          <w:numId w:val="2"/>
        </w:numPr>
        <w:tabs>
          <w:tab w:val="left" w:pos="142"/>
        </w:tabs>
      </w:pPr>
      <w:r>
        <w:t>При подборе эста</w:t>
      </w:r>
      <w:r w:rsidR="00D37BF2">
        <w:t xml:space="preserve">фет предусмотреть участие всех учеников.  </w:t>
      </w:r>
    </w:p>
    <w:p w:rsidR="009F769B" w:rsidRDefault="009F769B" w:rsidP="00D37BF2">
      <w:pPr>
        <w:pStyle w:val="a3"/>
        <w:numPr>
          <w:ilvl w:val="0"/>
          <w:numId w:val="2"/>
        </w:numPr>
        <w:tabs>
          <w:tab w:val="left" w:pos="142"/>
        </w:tabs>
      </w:pPr>
      <w:r>
        <w:t>Количество заданий ограничивается рамками школьного урока , при этом обеспечивая высокую моторную плотность.</w:t>
      </w:r>
    </w:p>
    <w:p w:rsidR="004B16DA" w:rsidRDefault="009F769B" w:rsidP="00D37BF2">
      <w:pPr>
        <w:pStyle w:val="a3"/>
        <w:numPr>
          <w:ilvl w:val="0"/>
          <w:numId w:val="2"/>
        </w:numPr>
        <w:tabs>
          <w:tab w:val="left" w:pos="142"/>
        </w:tabs>
      </w:pPr>
      <w:r>
        <w:t>Очередность заданий определяется с учетом  логики</w:t>
      </w:r>
      <w:r w:rsidR="00D37BF2">
        <w:t xml:space="preserve">   </w:t>
      </w:r>
      <w:r>
        <w:t>развертывания физиологических и психических прочесов в уроке, т.е. с постепенным нарастанием интенсивности нагрузки и сложности двигательных действий и их снижением к концу урока.</w:t>
      </w:r>
      <w:r w:rsidR="00D37BF2">
        <w:t xml:space="preserve">       </w:t>
      </w:r>
    </w:p>
    <w:p w:rsidR="00572BF4" w:rsidRDefault="00E14523" w:rsidP="00D37BF2">
      <w:pPr>
        <w:pStyle w:val="a3"/>
        <w:numPr>
          <w:ilvl w:val="0"/>
          <w:numId w:val="2"/>
        </w:numPr>
        <w:tabs>
          <w:tab w:val="left" w:pos="142"/>
        </w:tabs>
      </w:pPr>
      <w:r>
        <w:t>Уровень физической и технической подготовленности  занимающихся.</w:t>
      </w:r>
    </w:p>
    <w:p w:rsidR="00E14523" w:rsidRDefault="00E14523" w:rsidP="00E14523">
      <w:pPr>
        <w:tabs>
          <w:tab w:val="left" w:pos="142"/>
        </w:tabs>
        <w:ind w:left="360"/>
      </w:pPr>
      <w:r>
        <w:t xml:space="preserve">    На уроках по легкой атлетики применяю эстафеты с бегом:</w:t>
      </w:r>
    </w:p>
    <w:p w:rsidR="00E14523" w:rsidRDefault="00E14523" w:rsidP="00E14523">
      <w:pPr>
        <w:tabs>
          <w:tab w:val="left" w:pos="142"/>
        </w:tabs>
        <w:ind w:left="360"/>
      </w:pPr>
      <w:r>
        <w:t xml:space="preserve">1. </w:t>
      </w:r>
      <w:r w:rsidR="004B1F66">
        <w:rPr>
          <w:lang w:val="en-US"/>
        </w:rPr>
        <w:t xml:space="preserve"> </w:t>
      </w:r>
      <w:r>
        <w:t>Эстафетный бег,</w:t>
      </w:r>
    </w:p>
    <w:p w:rsidR="00E14523" w:rsidRDefault="00E14523" w:rsidP="00E14523">
      <w:pPr>
        <w:tabs>
          <w:tab w:val="left" w:pos="142"/>
        </w:tabs>
        <w:ind w:left="360"/>
      </w:pPr>
      <w:r>
        <w:t xml:space="preserve">2. </w:t>
      </w:r>
      <w:r>
        <w:rPr>
          <w:lang w:val="en-US"/>
        </w:rPr>
        <w:t xml:space="preserve"> “</w:t>
      </w:r>
      <w:r>
        <w:t>Челночный бег</w:t>
      </w:r>
      <w:r>
        <w:rPr>
          <w:lang w:val="en-US"/>
        </w:rPr>
        <w:t>” (</w:t>
      </w:r>
      <w:r>
        <w:t>Встречная эстафета)</w:t>
      </w:r>
    </w:p>
    <w:p w:rsidR="00E14523" w:rsidRDefault="00E14523" w:rsidP="00E14523">
      <w:pPr>
        <w:tabs>
          <w:tab w:val="left" w:pos="142"/>
        </w:tabs>
        <w:ind w:left="360"/>
        <w:rPr>
          <w:lang w:val="en-US"/>
        </w:rPr>
      </w:pPr>
      <w:r>
        <w:t xml:space="preserve">3.  </w:t>
      </w:r>
      <w:r>
        <w:rPr>
          <w:lang w:val="en-US"/>
        </w:rPr>
        <w:t xml:space="preserve">“ </w:t>
      </w:r>
      <w:r>
        <w:t>Гонки преследования</w:t>
      </w:r>
      <w:r>
        <w:rPr>
          <w:lang w:val="en-US"/>
        </w:rPr>
        <w:t>”</w:t>
      </w:r>
    </w:p>
    <w:p w:rsidR="004B1F66" w:rsidRDefault="004B1F66" w:rsidP="004B1F66">
      <w:pPr>
        <w:tabs>
          <w:tab w:val="left" w:pos="142"/>
        </w:tabs>
        <w:ind w:left="360"/>
      </w:pPr>
      <w:r>
        <w:rPr>
          <w:lang w:val="en-US"/>
        </w:rPr>
        <w:t>4</w:t>
      </w:r>
      <w:r>
        <w:t xml:space="preserve">. </w:t>
      </w:r>
      <w:r>
        <w:rPr>
          <w:lang w:val="en-US"/>
        </w:rPr>
        <w:t>“</w:t>
      </w:r>
      <w:r>
        <w:t>Успей перебежать</w:t>
      </w:r>
      <w:r>
        <w:rPr>
          <w:lang w:val="en-US"/>
        </w:rPr>
        <w:t>”</w:t>
      </w:r>
      <w:r>
        <w:t xml:space="preserve"> и др.</w:t>
      </w:r>
    </w:p>
    <w:p w:rsidR="004B1F66" w:rsidRDefault="004B1F66" w:rsidP="004B1F66">
      <w:pPr>
        <w:tabs>
          <w:tab w:val="left" w:pos="142"/>
        </w:tabs>
        <w:ind w:left="360"/>
      </w:pPr>
      <w:r>
        <w:t xml:space="preserve">    Эстафеты с прыжками:</w:t>
      </w:r>
    </w:p>
    <w:p w:rsidR="004B1F66" w:rsidRPr="004B1F66" w:rsidRDefault="004B1F66" w:rsidP="004B1F66">
      <w:pPr>
        <w:pStyle w:val="a3"/>
        <w:numPr>
          <w:ilvl w:val="0"/>
          <w:numId w:val="3"/>
        </w:numPr>
        <w:tabs>
          <w:tab w:val="left" w:pos="142"/>
        </w:tabs>
      </w:pPr>
      <w:r>
        <w:rPr>
          <w:lang w:val="en-US"/>
        </w:rPr>
        <w:t>“</w:t>
      </w:r>
      <w:r>
        <w:t>Кто дальше прыгнет?</w:t>
      </w:r>
      <w:r>
        <w:rPr>
          <w:lang w:val="en-US"/>
        </w:rPr>
        <w:t>”</w:t>
      </w:r>
    </w:p>
    <w:p w:rsidR="004B1F66" w:rsidRPr="004B1F66" w:rsidRDefault="004B1F66" w:rsidP="004B1F66">
      <w:pPr>
        <w:pStyle w:val="a3"/>
        <w:numPr>
          <w:ilvl w:val="0"/>
          <w:numId w:val="3"/>
        </w:numPr>
        <w:tabs>
          <w:tab w:val="left" w:pos="142"/>
        </w:tabs>
      </w:pPr>
      <w:r>
        <w:rPr>
          <w:lang w:val="en-US"/>
        </w:rPr>
        <w:t xml:space="preserve"> “</w:t>
      </w:r>
      <w:r>
        <w:t>Кенгуру</w:t>
      </w:r>
      <w:r>
        <w:rPr>
          <w:lang w:val="en-US"/>
        </w:rPr>
        <w:t>”</w:t>
      </w:r>
    </w:p>
    <w:p w:rsidR="004B1F66" w:rsidRPr="004B1F66" w:rsidRDefault="004B1F66" w:rsidP="004B1F66">
      <w:pPr>
        <w:pStyle w:val="a3"/>
        <w:numPr>
          <w:ilvl w:val="0"/>
          <w:numId w:val="3"/>
        </w:numPr>
        <w:tabs>
          <w:tab w:val="left" w:pos="142"/>
        </w:tabs>
      </w:pPr>
      <w:r>
        <w:rPr>
          <w:lang w:val="en-US"/>
        </w:rPr>
        <w:t>“</w:t>
      </w:r>
      <w:r>
        <w:t>Эстафета со скакалкой</w:t>
      </w:r>
      <w:r>
        <w:rPr>
          <w:lang w:val="en-US"/>
        </w:rPr>
        <w:t>”</w:t>
      </w:r>
    </w:p>
    <w:p w:rsidR="004B1F66" w:rsidRDefault="004B1F66" w:rsidP="004B1F66">
      <w:pPr>
        <w:pStyle w:val="a3"/>
        <w:numPr>
          <w:ilvl w:val="0"/>
          <w:numId w:val="3"/>
        </w:numPr>
        <w:tabs>
          <w:tab w:val="left" w:pos="142"/>
        </w:tabs>
      </w:pPr>
      <w:r>
        <w:rPr>
          <w:lang w:val="en-US"/>
        </w:rPr>
        <w:t>“</w:t>
      </w:r>
      <w:r>
        <w:t>Парная чехорда</w:t>
      </w:r>
      <w:r>
        <w:rPr>
          <w:lang w:val="en-US"/>
        </w:rPr>
        <w:t xml:space="preserve">” </w:t>
      </w:r>
      <w:r>
        <w:t>и др.</w:t>
      </w:r>
    </w:p>
    <w:p w:rsidR="004B1F66" w:rsidRDefault="004B1F66" w:rsidP="004B1F66">
      <w:pPr>
        <w:tabs>
          <w:tab w:val="left" w:pos="142"/>
        </w:tabs>
      </w:pPr>
      <w:r>
        <w:t xml:space="preserve">          Эстафеты с метанием:</w:t>
      </w:r>
    </w:p>
    <w:p w:rsidR="004B1F66" w:rsidRDefault="004B1F66" w:rsidP="004B1F66">
      <w:pPr>
        <w:pStyle w:val="a3"/>
        <w:numPr>
          <w:ilvl w:val="0"/>
          <w:numId w:val="4"/>
        </w:numPr>
        <w:tabs>
          <w:tab w:val="left" w:pos="142"/>
        </w:tabs>
        <w:rPr>
          <w:lang w:val="en-US"/>
        </w:rPr>
      </w:pPr>
      <w:r>
        <w:rPr>
          <w:lang w:val="en-US"/>
        </w:rPr>
        <w:t>“</w:t>
      </w:r>
      <w:r>
        <w:t>Рывок за мячом</w:t>
      </w:r>
      <w:r w:rsidRPr="004B1F66">
        <w:rPr>
          <w:lang w:val="en-US"/>
        </w:rPr>
        <w:t>”</w:t>
      </w:r>
    </w:p>
    <w:p w:rsidR="004B1F66" w:rsidRDefault="004B1F66" w:rsidP="004B1F66">
      <w:pPr>
        <w:pStyle w:val="a3"/>
        <w:numPr>
          <w:ilvl w:val="0"/>
          <w:numId w:val="4"/>
        </w:numPr>
        <w:tabs>
          <w:tab w:val="left" w:pos="142"/>
        </w:tabs>
        <w:rPr>
          <w:lang w:val="en-US"/>
        </w:rPr>
      </w:pPr>
      <w:r>
        <w:rPr>
          <w:lang w:val="en-US"/>
        </w:rPr>
        <w:t xml:space="preserve"> “</w:t>
      </w:r>
      <w:r>
        <w:t>Снайперы</w:t>
      </w:r>
      <w:r>
        <w:rPr>
          <w:lang w:val="en-US"/>
        </w:rPr>
        <w:t>”</w:t>
      </w:r>
    </w:p>
    <w:p w:rsidR="004B1F66" w:rsidRPr="004B1F66" w:rsidRDefault="004B1F66" w:rsidP="004B1F66">
      <w:pPr>
        <w:pStyle w:val="a3"/>
        <w:numPr>
          <w:ilvl w:val="0"/>
          <w:numId w:val="4"/>
        </w:numPr>
        <w:tabs>
          <w:tab w:val="left" w:pos="142"/>
        </w:tabs>
        <w:rPr>
          <w:lang w:val="en-US"/>
        </w:rPr>
      </w:pPr>
      <w:r>
        <w:rPr>
          <w:lang w:val="en-US"/>
        </w:rPr>
        <w:t>“</w:t>
      </w:r>
      <w:r>
        <w:t>Метко в цель</w:t>
      </w:r>
      <w:r>
        <w:rPr>
          <w:lang w:val="en-US"/>
        </w:rPr>
        <w:t>”</w:t>
      </w:r>
      <w:r>
        <w:t xml:space="preserve"> и др.</w:t>
      </w:r>
    </w:p>
    <w:p w:rsidR="00572BF4" w:rsidRDefault="004B1F66" w:rsidP="004B1F66">
      <w:pPr>
        <w:pStyle w:val="a3"/>
        <w:tabs>
          <w:tab w:val="left" w:pos="-142"/>
        </w:tabs>
        <w:ind w:left="-142"/>
      </w:pPr>
      <w:r>
        <w:t xml:space="preserve">             Эстафеты с элементами спортивных игр:</w:t>
      </w:r>
    </w:p>
    <w:p w:rsidR="004B1F66" w:rsidRDefault="004B1F66" w:rsidP="004B1F66">
      <w:pPr>
        <w:pStyle w:val="a3"/>
        <w:numPr>
          <w:ilvl w:val="0"/>
          <w:numId w:val="5"/>
        </w:numPr>
        <w:tabs>
          <w:tab w:val="left" w:pos="-142"/>
        </w:tabs>
      </w:pPr>
      <w:r>
        <w:rPr>
          <w:lang w:val="en-US"/>
        </w:rPr>
        <w:t>“</w:t>
      </w:r>
      <w:r>
        <w:t>Мяч в кольцо</w:t>
      </w:r>
      <w:r>
        <w:rPr>
          <w:lang w:val="en-US"/>
        </w:rPr>
        <w:t>”</w:t>
      </w:r>
    </w:p>
    <w:p w:rsidR="004B1F66" w:rsidRPr="004B1F66" w:rsidRDefault="004B1F66" w:rsidP="004B1F66">
      <w:pPr>
        <w:pStyle w:val="a3"/>
        <w:numPr>
          <w:ilvl w:val="0"/>
          <w:numId w:val="5"/>
        </w:numPr>
        <w:tabs>
          <w:tab w:val="left" w:pos="-142"/>
        </w:tabs>
      </w:pPr>
      <w:r>
        <w:rPr>
          <w:lang w:val="en-US"/>
        </w:rPr>
        <w:t>“</w:t>
      </w:r>
      <w:r>
        <w:t>Баскетбольный слалом</w:t>
      </w:r>
      <w:r>
        <w:rPr>
          <w:lang w:val="en-US"/>
        </w:rPr>
        <w:t>”</w:t>
      </w:r>
    </w:p>
    <w:p w:rsidR="004B1F66" w:rsidRDefault="004B1F66" w:rsidP="004B1F66">
      <w:pPr>
        <w:pStyle w:val="a3"/>
        <w:numPr>
          <w:ilvl w:val="0"/>
          <w:numId w:val="5"/>
        </w:numPr>
        <w:tabs>
          <w:tab w:val="left" w:pos="-142"/>
        </w:tabs>
      </w:pPr>
      <w:r>
        <w:rPr>
          <w:lang w:val="en-US"/>
        </w:rPr>
        <w:t>“</w:t>
      </w:r>
      <w:r>
        <w:t>Футбольный слалом</w:t>
      </w:r>
      <w:r>
        <w:rPr>
          <w:lang w:val="en-US"/>
        </w:rPr>
        <w:t xml:space="preserve">” </w:t>
      </w:r>
      <w:r>
        <w:t>и др.</w:t>
      </w:r>
    </w:p>
    <w:p w:rsidR="004B1F66" w:rsidRDefault="004B1F66" w:rsidP="004B1F66">
      <w:pPr>
        <w:pStyle w:val="a3"/>
        <w:tabs>
          <w:tab w:val="left" w:pos="-142"/>
        </w:tabs>
        <w:ind w:left="698"/>
      </w:pPr>
      <w:r>
        <w:t xml:space="preserve">Простые эстафеты зачастую обеспечивают компелексное решение задач урока. </w:t>
      </w:r>
    </w:p>
    <w:p w:rsidR="004B1F66" w:rsidRDefault="004B1F66" w:rsidP="004B1F66">
      <w:pPr>
        <w:pStyle w:val="a3"/>
        <w:tabs>
          <w:tab w:val="left" w:pos="-142"/>
        </w:tabs>
        <w:ind w:left="-142"/>
      </w:pPr>
    </w:p>
    <w:p w:rsidR="004B1F66" w:rsidRDefault="004B1F66" w:rsidP="004B1F66">
      <w:pPr>
        <w:pStyle w:val="a3"/>
        <w:tabs>
          <w:tab w:val="left" w:pos="142"/>
        </w:tabs>
        <w:ind w:left="284" w:firstLine="436"/>
      </w:pPr>
    </w:p>
    <w:p w:rsidR="00D37BF2" w:rsidRDefault="00D37BF2" w:rsidP="00572BF4">
      <w:pPr>
        <w:pStyle w:val="a3"/>
        <w:tabs>
          <w:tab w:val="left" w:pos="142"/>
        </w:tabs>
      </w:pPr>
      <w:r>
        <w:t xml:space="preserve">                     </w:t>
      </w:r>
    </w:p>
    <w:p w:rsidR="00D37BF2" w:rsidRPr="00767876" w:rsidRDefault="00D37BF2" w:rsidP="009865F7">
      <w:pPr>
        <w:tabs>
          <w:tab w:val="left" w:pos="142"/>
        </w:tabs>
      </w:pPr>
      <w:r>
        <w:t xml:space="preserve">            </w:t>
      </w:r>
    </w:p>
    <w:sectPr w:rsidR="00D37BF2" w:rsidRPr="00767876" w:rsidSect="0065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C161E"/>
    <w:multiLevelType w:val="hybridMultilevel"/>
    <w:tmpl w:val="79505A16"/>
    <w:lvl w:ilvl="0" w:tplc="FDB6B99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9F410F2"/>
    <w:multiLevelType w:val="hybridMultilevel"/>
    <w:tmpl w:val="3A74DBB0"/>
    <w:lvl w:ilvl="0" w:tplc="6F34B91E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">
    <w:nsid w:val="431B2970"/>
    <w:multiLevelType w:val="hybridMultilevel"/>
    <w:tmpl w:val="2DAA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319C1"/>
    <w:multiLevelType w:val="hybridMultilevel"/>
    <w:tmpl w:val="572A4A78"/>
    <w:lvl w:ilvl="0" w:tplc="E53814A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779695F"/>
    <w:multiLevelType w:val="hybridMultilevel"/>
    <w:tmpl w:val="279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4F440B"/>
    <w:rsid w:val="00110236"/>
    <w:rsid w:val="001230C4"/>
    <w:rsid w:val="00184B3E"/>
    <w:rsid w:val="00230011"/>
    <w:rsid w:val="004B16DA"/>
    <w:rsid w:val="004B1F66"/>
    <w:rsid w:val="004F440B"/>
    <w:rsid w:val="00572BF4"/>
    <w:rsid w:val="0065367E"/>
    <w:rsid w:val="00682570"/>
    <w:rsid w:val="00767876"/>
    <w:rsid w:val="008C51D2"/>
    <w:rsid w:val="009865F7"/>
    <w:rsid w:val="009F769B"/>
    <w:rsid w:val="00A612A1"/>
    <w:rsid w:val="00AA7A73"/>
    <w:rsid w:val="00CF7F79"/>
    <w:rsid w:val="00D37BF2"/>
    <w:rsid w:val="00D74F00"/>
    <w:rsid w:val="00E14523"/>
    <w:rsid w:val="00E327BE"/>
    <w:rsid w:val="00E34616"/>
    <w:rsid w:val="00F2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2011-06-03T08:16:00Z</dcterms:created>
  <dcterms:modified xsi:type="dcterms:W3CDTF">2011-06-15T09:37:00Z</dcterms:modified>
</cp:coreProperties>
</file>