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96" w:rsidRPr="00955EC2" w:rsidRDefault="00B745C6" w:rsidP="00B745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Анализ работы  методического объединения </w:t>
      </w:r>
      <w:r w:rsidR="00DB7296" w:rsidRPr="00955EC2">
        <w:rPr>
          <w:rFonts w:ascii="Arial" w:hAnsi="Arial" w:cs="Arial"/>
          <w:b/>
          <w:sz w:val="28"/>
          <w:szCs w:val="28"/>
        </w:rPr>
        <w:t xml:space="preserve"> классных руководителей </w:t>
      </w:r>
      <w:r w:rsidR="00513406">
        <w:rPr>
          <w:rFonts w:ascii="Arial" w:hAnsi="Arial" w:cs="Arial"/>
          <w:b/>
          <w:sz w:val="28"/>
          <w:szCs w:val="28"/>
        </w:rPr>
        <w:t>СОШ № 86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B7296" w:rsidRPr="00955EC2">
        <w:rPr>
          <w:rFonts w:ascii="Arial" w:hAnsi="Arial" w:cs="Arial"/>
          <w:b/>
          <w:sz w:val="28"/>
          <w:szCs w:val="28"/>
        </w:rPr>
        <w:t>за 2010/2011 учебный год</w:t>
      </w:r>
    </w:p>
    <w:p w:rsidR="00955EC2" w:rsidRPr="00955EC2" w:rsidRDefault="00DB7296" w:rsidP="00DB7296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В отчетном году в состав методического объединения входили  51 классных руководителей. </w:t>
      </w:r>
    </w:p>
    <w:p w:rsidR="00955EC2" w:rsidRPr="00955EC2" w:rsidRDefault="00955EC2" w:rsidP="00955EC2">
      <w:p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Методическое объединени</w:t>
      </w:r>
      <w:r w:rsidR="00513406">
        <w:rPr>
          <w:rFonts w:ascii="Arial" w:hAnsi="Arial" w:cs="Arial"/>
          <w:sz w:val="28"/>
          <w:szCs w:val="28"/>
        </w:rPr>
        <w:t>е в своей деятельности  руководствуется следующими основными законодательными и нормативно-правовыми актами</w:t>
      </w:r>
      <w:r w:rsidR="00C81629">
        <w:rPr>
          <w:rFonts w:ascii="Arial" w:hAnsi="Arial" w:cs="Arial"/>
          <w:sz w:val="28"/>
          <w:szCs w:val="28"/>
        </w:rPr>
        <w:t xml:space="preserve"> (слайд № 1)</w:t>
      </w:r>
      <w:r w:rsidRPr="00955EC2">
        <w:rPr>
          <w:rFonts w:ascii="Arial" w:hAnsi="Arial" w:cs="Arial"/>
          <w:sz w:val="28"/>
          <w:szCs w:val="28"/>
        </w:rPr>
        <w:t>:</w:t>
      </w:r>
    </w:p>
    <w:p w:rsidR="00955EC2" w:rsidRPr="00955EC2" w:rsidRDefault="00513406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Конвенция</w:t>
      </w:r>
      <w:r w:rsidR="00955EC2" w:rsidRPr="00955EC2">
        <w:rPr>
          <w:rFonts w:ascii="Arial" w:hAnsi="Arial" w:cs="Arial"/>
          <w:sz w:val="28"/>
          <w:szCs w:val="28"/>
        </w:rPr>
        <w:t xml:space="preserve"> о правах ребенка. </w:t>
      </w:r>
    </w:p>
    <w:p w:rsidR="00955EC2" w:rsidRPr="00955EC2" w:rsidRDefault="00513406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Конституция</w:t>
      </w:r>
      <w:r w:rsidR="00955EC2" w:rsidRPr="00955EC2">
        <w:rPr>
          <w:rFonts w:ascii="Arial" w:hAnsi="Arial" w:cs="Arial"/>
          <w:sz w:val="28"/>
          <w:szCs w:val="28"/>
        </w:rPr>
        <w:t xml:space="preserve"> и законы РК. </w:t>
      </w:r>
    </w:p>
    <w:p w:rsidR="00955EC2" w:rsidRPr="00955EC2" w:rsidRDefault="00955EC2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Указы президента РК. </w:t>
      </w:r>
    </w:p>
    <w:p w:rsidR="00955EC2" w:rsidRPr="00955EC2" w:rsidRDefault="00955EC2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Решения правительства РК. </w:t>
      </w:r>
    </w:p>
    <w:p w:rsidR="00955EC2" w:rsidRPr="00955EC2" w:rsidRDefault="00955EC2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Приказы городского и  областного Управлений образования. </w:t>
      </w:r>
    </w:p>
    <w:p w:rsidR="00955EC2" w:rsidRPr="00955EC2" w:rsidRDefault="00955EC2" w:rsidP="00955EC2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Устав школы и распоряжения, приказы, акты директора  школы.</w:t>
      </w:r>
    </w:p>
    <w:p w:rsidR="00DB7296" w:rsidRPr="00955EC2" w:rsidRDefault="00DB7296" w:rsidP="00DB7296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Работа методобъединения осуществлялась соответственно поставленным задачам</w:t>
      </w:r>
      <w:r w:rsidR="00C81629">
        <w:rPr>
          <w:rFonts w:ascii="Arial" w:hAnsi="Arial" w:cs="Arial"/>
          <w:sz w:val="28"/>
          <w:szCs w:val="28"/>
        </w:rPr>
        <w:t xml:space="preserve"> (слайд № 2)</w:t>
      </w:r>
      <w:r w:rsidRPr="00955EC2">
        <w:rPr>
          <w:rFonts w:ascii="Arial" w:hAnsi="Arial" w:cs="Arial"/>
          <w:sz w:val="28"/>
          <w:szCs w:val="28"/>
        </w:rPr>
        <w:t>:</w:t>
      </w:r>
    </w:p>
    <w:p w:rsidR="00DB7296" w:rsidRPr="00955EC2" w:rsidRDefault="00DB7296" w:rsidP="00DB7296">
      <w:pPr>
        <w:ind w:left="-36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 </w:t>
      </w:r>
      <w:r w:rsidRPr="00955EC2">
        <w:rPr>
          <w:rFonts w:ascii="Arial" w:hAnsi="Arial" w:cs="Arial"/>
          <w:sz w:val="28"/>
          <w:szCs w:val="28"/>
        </w:rPr>
        <w:tab/>
        <w:t>- способствовать развитию интеллектуальных, нравственных, творческих качеств учащихся, их социализации и адаптации в обществе;</w:t>
      </w:r>
    </w:p>
    <w:p w:rsidR="00DB7296" w:rsidRPr="00955EC2" w:rsidRDefault="00DB7296" w:rsidP="00DB7296">
      <w:pPr>
        <w:ind w:left="-36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ab/>
      </w:r>
      <w:r w:rsidRPr="00955EC2">
        <w:rPr>
          <w:rFonts w:ascii="Arial" w:hAnsi="Arial" w:cs="Arial"/>
          <w:b/>
          <w:sz w:val="28"/>
          <w:szCs w:val="28"/>
        </w:rPr>
        <w:t>-</w:t>
      </w:r>
      <w:r w:rsidRPr="00955EC2">
        <w:rPr>
          <w:rFonts w:ascii="Arial" w:hAnsi="Arial" w:cs="Arial"/>
          <w:sz w:val="28"/>
          <w:szCs w:val="28"/>
        </w:rPr>
        <w:t xml:space="preserve"> содействовать развитию личности в коллективе;</w:t>
      </w:r>
    </w:p>
    <w:p w:rsidR="00DB7296" w:rsidRPr="00955EC2" w:rsidRDefault="00DB7296" w:rsidP="00DB7296">
      <w:pPr>
        <w:ind w:left="-36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ab/>
      </w:r>
      <w:r w:rsidRPr="00955EC2">
        <w:rPr>
          <w:rFonts w:ascii="Arial" w:hAnsi="Arial" w:cs="Arial"/>
          <w:b/>
          <w:sz w:val="28"/>
          <w:szCs w:val="28"/>
        </w:rPr>
        <w:t>-</w:t>
      </w:r>
      <w:r w:rsidRPr="00955EC2">
        <w:rPr>
          <w:rFonts w:ascii="Arial" w:hAnsi="Arial" w:cs="Arial"/>
          <w:sz w:val="28"/>
          <w:szCs w:val="28"/>
        </w:rPr>
        <w:t xml:space="preserve"> осуществлять воспитательную деятельность во взаимодействии с родителями;</w:t>
      </w:r>
    </w:p>
    <w:p w:rsidR="00DB7296" w:rsidRPr="00955EC2" w:rsidRDefault="00DB7296" w:rsidP="00DB7296">
      <w:pPr>
        <w:jc w:val="both"/>
        <w:rPr>
          <w:rFonts w:ascii="Arial" w:hAnsi="Arial" w:cs="Arial"/>
          <w:sz w:val="28"/>
          <w:szCs w:val="28"/>
        </w:rPr>
      </w:pPr>
      <w:r w:rsidRPr="00955EC2">
        <w:rPr>
          <w:sz w:val="28"/>
          <w:szCs w:val="28"/>
        </w:rPr>
        <w:t xml:space="preserve">- </w:t>
      </w:r>
      <w:r w:rsidRPr="00955EC2">
        <w:rPr>
          <w:rFonts w:ascii="Arial" w:hAnsi="Arial" w:cs="Arial"/>
          <w:sz w:val="28"/>
          <w:szCs w:val="28"/>
        </w:rPr>
        <w:t>Оказание информационно – методической помощи классным  руководителям</w:t>
      </w:r>
    </w:p>
    <w:p w:rsidR="00DB7296" w:rsidRPr="00955EC2" w:rsidRDefault="00DB7296" w:rsidP="00DB7296">
      <w:p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- Активное включение классных руководителей в научно-методическую, инновационную, опытно-педагогическую деятельность</w:t>
      </w:r>
    </w:p>
    <w:p w:rsidR="00DB7296" w:rsidRPr="00955EC2" w:rsidRDefault="00DB7296" w:rsidP="00955EC2">
      <w:pPr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 - Развитие информационной культуры педагогов и использование информационных технологий в воспитательной работе.</w:t>
      </w:r>
    </w:p>
    <w:p w:rsidR="00B745C6" w:rsidRPr="008D0EE5" w:rsidRDefault="00B745C6" w:rsidP="00B745C6">
      <w:pPr>
        <w:jc w:val="both"/>
        <w:rPr>
          <w:rFonts w:ascii="Arial" w:hAnsi="Arial" w:cs="Arial"/>
          <w:sz w:val="28"/>
          <w:szCs w:val="28"/>
        </w:rPr>
      </w:pPr>
      <w:r w:rsidRPr="008D0EE5">
        <w:rPr>
          <w:rFonts w:ascii="Arial" w:hAnsi="Arial" w:cs="Arial"/>
          <w:sz w:val="28"/>
          <w:szCs w:val="28"/>
        </w:rPr>
        <w:t>За отчетный период заседания методического объединения проводились согласно утвержденному плану.</w:t>
      </w:r>
    </w:p>
    <w:p w:rsidR="00B745C6" w:rsidRDefault="00B745C6" w:rsidP="00B745C6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lastRenderedPageBreak/>
        <w:t xml:space="preserve">На первом заседании МО </w:t>
      </w:r>
      <w:r>
        <w:rPr>
          <w:rFonts w:ascii="Arial" w:hAnsi="Arial" w:cs="Arial"/>
          <w:sz w:val="28"/>
          <w:szCs w:val="28"/>
        </w:rPr>
        <w:t xml:space="preserve">были рассмотрены вопросы организации </w:t>
      </w:r>
      <w:r w:rsidRPr="00955EC2">
        <w:rPr>
          <w:rFonts w:ascii="Arial" w:hAnsi="Arial" w:cs="Arial"/>
          <w:sz w:val="28"/>
          <w:szCs w:val="28"/>
        </w:rPr>
        <w:t>воспит</w:t>
      </w:r>
      <w:r>
        <w:rPr>
          <w:rFonts w:ascii="Arial" w:hAnsi="Arial" w:cs="Arial"/>
          <w:sz w:val="28"/>
          <w:szCs w:val="28"/>
        </w:rPr>
        <w:t>ательного процесса на 2010/2011,</w:t>
      </w:r>
      <w:r w:rsidRPr="00955EC2">
        <w:rPr>
          <w:rFonts w:ascii="Arial" w:hAnsi="Arial" w:cs="Arial"/>
          <w:sz w:val="28"/>
          <w:szCs w:val="28"/>
        </w:rPr>
        <w:t xml:space="preserve"> поставлены цели и задачи работы, определены основные направления деятельности МО. </w:t>
      </w:r>
    </w:p>
    <w:p w:rsidR="00DC3ECA" w:rsidRDefault="00DB7296" w:rsidP="00DB7296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Реализация поставленных задач происходила по средствам работы в классном коллективе, совместной деятельности семьи и школы в формировании личности ребенка. Многие аспекты работы методобъединени</w:t>
      </w:r>
      <w:r w:rsidR="00DC3ECA">
        <w:rPr>
          <w:rFonts w:ascii="Arial" w:hAnsi="Arial" w:cs="Arial"/>
          <w:sz w:val="28"/>
          <w:szCs w:val="28"/>
        </w:rPr>
        <w:t>я были раскрыты на заседаниях по темам: «Профилактика правонарушений среди подростков</w:t>
      </w:r>
      <w:r w:rsidRPr="00955EC2">
        <w:rPr>
          <w:rFonts w:ascii="Arial" w:hAnsi="Arial" w:cs="Arial"/>
          <w:sz w:val="28"/>
          <w:szCs w:val="28"/>
        </w:rPr>
        <w:t>»,</w:t>
      </w:r>
      <w:r w:rsidR="00DC3ECA">
        <w:rPr>
          <w:rFonts w:ascii="Arial" w:hAnsi="Arial" w:cs="Arial"/>
          <w:sz w:val="28"/>
          <w:szCs w:val="28"/>
        </w:rPr>
        <w:t xml:space="preserve"> «Адаптация учащихся 5 классов», «Работа классных руководителей по развитию сознательной дисциплины учащихся». </w:t>
      </w:r>
    </w:p>
    <w:p w:rsidR="005D4F8F" w:rsidRDefault="00B745C6" w:rsidP="005D4F8F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Также н</w:t>
      </w:r>
      <w:r w:rsidR="00DC3ECA">
        <w:rPr>
          <w:rFonts w:ascii="Arial" w:hAnsi="Arial" w:cs="Arial"/>
          <w:sz w:val="28"/>
          <w:szCs w:val="28"/>
        </w:rPr>
        <w:t xml:space="preserve">а заседании МО были рассмотрены результаты анкетирования учащихся  </w:t>
      </w:r>
      <w:r w:rsidR="00DB7296" w:rsidRPr="00955EC2">
        <w:rPr>
          <w:rFonts w:ascii="Arial" w:hAnsi="Arial" w:cs="Arial"/>
          <w:sz w:val="28"/>
          <w:szCs w:val="28"/>
        </w:rPr>
        <w:t xml:space="preserve"> </w:t>
      </w:r>
      <w:r w:rsidR="00D94F28">
        <w:rPr>
          <w:rFonts w:ascii="Arial" w:hAnsi="Arial" w:cs="Arial"/>
          <w:sz w:val="28"/>
          <w:szCs w:val="28"/>
        </w:rPr>
        <w:t xml:space="preserve">старших классов. </w:t>
      </w:r>
    </w:p>
    <w:p w:rsidR="00C81629" w:rsidRDefault="00C81629" w:rsidP="005D4F8F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Слайд № 3</w:t>
      </w:r>
    </w:p>
    <w:p w:rsidR="00DB7296" w:rsidRPr="00955EC2" w:rsidRDefault="005D4F8F" w:rsidP="005D4F8F">
      <w:pPr>
        <w:ind w:left="-360" w:firstLine="720"/>
        <w:jc w:val="both"/>
        <w:rPr>
          <w:rFonts w:ascii="Arial" w:hAnsi="Arial" w:cs="Arial"/>
          <w:sz w:val="28"/>
          <w:szCs w:val="28"/>
        </w:rPr>
      </w:pPr>
      <w:r w:rsidRPr="005D4F8F">
        <w:rPr>
          <w:rFonts w:ascii="Arial" w:hAnsi="Arial" w:cs="Arial"/>
          <w:sz w:val="28"/>
          <w:szCs w:val="28"/>
        </w:rPr>
        <w:t>У каждого члена МО постоянно обновляется и пополняется  так называемый «портфель классного руководителя», в который входят:</w:t>
      </w:r>
      <w:r>
        <w:rPr>
          <w:rFonts w:ascii="Arial" w:hAnsi="Arial" w:cs="Arial"/>
          <w:sz w:val="28"/>
          <w:szCs w:val="28"/>
        </w:rPr>
        <w:t xml:space="preserve"> </w:t>
      </w:r>
      <w:r w:rsidRPr="005D4F8F">
        <w:rPr>
          <w:rFonts w:ascii="Arial" w:hAnsi="Arial" w:cs="Arial"/>
          <w:bCs/>
          <w:sz w:val="28"/>
          <w:szCs w:val="28"/>
        </w:rPr>
        <w:t>классные проекты,</w:t>
      </w:r>
      <w:r w:rsidRPr="005D4F8F">
        <w:rPr>
          <w:rFonts w:ascii="Arial" w:hAnsi="Arial" w:cs="Arial"/>
          <w:sz w:val="28"/>
          <w:szCs w:val="28"/>
        </w:rPr>
        <w:t xml:space="preserve"> </w:t>
      </w:r>
      <w:r w:rsidRPr="005D4F8F">
        <w:rPr>
          <w:rFonts w:ascii="Arial" w:hAnsi="Arial" w:cs="Arial"/>
          <w:bCs/>
          <w:sz w:val="28"/>
          <w:szCs w:val="28"/>
        </w:rPr>
        <w:t>диагностические материалы,</w:t>
      </w:r>
      <w:r w:rsidRPr="005D4F8F">
        <w:rPr>
          <w:rFonts w:ascii="Arial" w:hAnsi="Arial" w:cs="Arial"/>
          <w:sz w:val="28"/>
          <w:szCs w:val="28"/>
        </w:rPr>
        <w:t xml:space="preserve"> п</w:t>
      </w:r>
      <w:r w:rsidRPr="005D4F8F">
        <w:rPr>
          <w:rFonts w:ascii="Arial" w:hAnsi="Arial" w:cs="Arial"/>
          <w:bCs/>
          <w:sz w:val="28"/>
          <w:szCs w:val="28"/>
        </w:rPr>
        <w:t>ротоколы</w:t>
      </w:r>
      <w:r w:rsidRPr="005D4F8F">
        <w:rPr>
          <w:rFonts w:ascii="Arial" w:hAnsi="Arial" w:cs="Arial"/>
          <w:sz w:val="28"/>
          <w:szCs w:val="28"/>
        </w:rPr>
        <w:t xml:space="preserve"> </w:t>
      </w:r>
      <w:r w:rsidRPr="005D4F8F">
        <w:rPr>
          <w:rFonts w:ascii="Arial" w:hAnsi="Arial" w:cs="Arial"/>
          <w:bCs/>
          <w:sz w:val="28"/>
          <w:szCs w:val="28"/>
        </w:rPr>
        <w:t>родительских собраний,</w:t>
      </w:r>
      <w:r w:rsidRPr="005D4F8F">
        <w:rPr>
          <w:rFonts w:ascii="Arial" w:hAnsi="Arial" w:cs="Arial"/>
          <w:sz w:val="28"/>
          <w:szCs w:val="28"/>
        </w:rPr>
        <w:t xml:space="preserve"> м</w:t>
      </w:r>
      <w:r w:rsidRPr="005D4F8F">
        <w:rPr>
          <w:rFonts w:ascii="Arial" w:hAnsi="Arial" w:cs="Arial"/>
          <w:bCs/>
          <w:sz w:val="28"/>
          <w:szCs w:val="28"/>
        </w:rPr>
        <w:t>етодические материалы.</w:t>
      </w:r>
    </w:p>
    <w:p w:rsidR="00C81629" w:rsidRDefault="00C81629" w:rsidP="005D4F8F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Слайд № 4</w:t>
      </w:r>
    </w:p>
    <w:p w:rsidR="008106C8" w:rsidRDefault="008106C8" w:rsidP="008106C8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Каждый классный руководитель постоянно проводит анализ  работы</w:t>
      </w:r>
      <w:r w:rsidR="0071268A">
        <w:rPr>
          <w:rFonts w:ascii="Arial" w:hAnsi="Arial" w:cs="Arial"/>
          <w:sz w:val="28"/>
          <w:szCs w:val="28"/>
        </w:rPr>
        <w:t xml:space="preserve"> по основным  направлениям  воспитательной деятельности</w:t>
      </w:r>
      <w:r>
        <w:rPr>
          <w:rFonts w:ascii="Arial" w:hAnsi="Arial" w:cs="Arial"/>
          <w:sz w:val="28"/>
          <w:szCs w:val="28"/>
        </w:rPr>
        <w:t>.</w:t>
      </w:r>
    </w:p>
    <w:p w:rsidR="0071268A" w:rsidRDefault="00DB7296" w:rsidP="005D4F8F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Многие классные руководители (</w:t>
      </w:r>
      <w:r w:rsidR="00F632A9">
        <w:rPr>
          <w:rFonts w:ascii="Arial" w:hAnsi="Arial" w:cs="Arial"/>
          <w:sz w:val="28"/>
          <w:szCs w:val="28"/>
        </w:rPr>
        <w:t xml:space="preserve">Паульзен О.В., Шелухина Т.Д., Ермоленко В.В., Шопаева С.Д., Билалова З.Д. </w:t>
      </w:r>
      <w:r w:rsidRPr="00955EC2">
        <w:rPr>
          <w:rFonts w:ascii="Arial" w:hAnsi="Arial" w:cs="Arial"/>
          <w:sz w:val="28"/>
          <w:szCs w:val="28"/>
        </w:rPr>
        <w:t>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часы: «Давайте дружить»,</w:t>
      </w:r>
      <w:r w:rsidRPr="00DA2E37">
        <w:rPr>
          <w:sz w:val="28"/>
          <w:szCs w:val="28"/>
        </w:rPr>
        <w:t xml:space="preserve"> «Ответственность и </w:t>
      </w:r>
      <w:r w:rsidR="00F632A9">
        <w:rPr>
          <w:rFonts w:ascii="Arial" w:hAnsi="Arial" w:cs="Arial"/>
          <w:sz w:val="28"/>
          <w:szCs w:val="28"/>
        </w:rPr>
        <w:t>поступки», «</w:t>
      </w:r>
      <w:r w:rsidRPr="00955EC2">
        <w:rPr>
          <w:rFonts w:ascii="Arial" w:hAnsi="Arial" w:cs="Arial"/>
          <w:sz w:val="28"/>
          <w:szCs w:val="28"/>
        </w:rPr>
        <w:t>Что такое дружба», «Терпенье и труд все перетрут», «Каждый творец своего здоровья» и другие.</w:t>
      </w:r>
      <w:r w:rsidR="0071268A">
        <w:rPr>
          <w:rFonts w:ascii="Arial" w:hAnsi="Arial" w:cs="Arial"/>
          <w:sz w:val="28"/>
          <w:szCs w:val="28"/>
        </w:rPr>
        <w:t xml:space="preserve"> </w:t>
      </w:r>
    </w:p>
    <w:p w:rsidR="00DB7296" w:rsidRPr="00955EC2" w:rsidRDefault="0071268A" w:rsidP="005D4F8F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Слайд № 5</w:t>
      </w:r>
    </w:p>
    <w:p w:rsidR="00F632A9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lastRenderedPageBreak/>
        <w:t>Реализуя задачу совместной деятельности семьи и школы, классными руководителями были проведены открытые мероприятия с родителями, родительские собран</w:t>
      </w:r>
      <w:r w:rsidR="00F632A9">
        <w:rPr>
          <w:rFonts w:ascii="Arial" w:hAnsi="Arial" w:cs="Arial"/>
          <w:sz w:val="28"/>
          <w:szCs w:val="28"/>
        </w:rPr>
        <w:t>ия.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 способствовании формирования творческой, интеллектуальной, нравственной, здоровой личности воспитательная работа осуществляется по следующим направлениям: «Экологическое воспитание», «Идеологическое и гражданско-патриотическое воспитание», «Подготовка учащихся к труду и выбору профессии», « Эстетическое воспитание и культура поведения», «Нравственно-правовое восприятие, профилактика противоправного поведения детей», «Развитие физической культуры и формирование ЗОЖ», «Взаимодействие семьи и школы».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Классные руководители </w:t>
      </w:r>
      <w:r w:rsidR="00F632A9">
        <w:rPr>
          <w:rFonts w:ascii="Arial" w:hAnsi="Arial" w:cs="Arial"/>
          <w:sz w:val="28"/>
          <w:szCs w:val="28"/>
        </w:rPr>
        <w:t>Яковенко Б.В., Калиева А.Т., Сычева В.М., Хамитова А.А., Зекенова А.Ы.</w:t>
      </w:r>
      <w:r w:rsidRPr="00955EC2">
        <w:rPr>
          <w:rFonts w:ascii="Arial" w:hAnsi="Arial" w:cs="Arial"/>
          <w:sz w:val="28"/>
          <w:szCs w:val="28"/>
        </w:rPr>
        <w:t>в</w:t>
      </w:r>
      <w:r w:rsidR="00F632A9">
        <w:rPr>
          <w:rFonts w:ascii="Arial" w:hAnsi="Arial" w:cs="Arial"/>
          <w:sz w:val="28"/>
          <w:szCs w:val="28"/>
        </w:rPr>
        <w:t xml:space="preserve"> </w:t>
      </w:r>
      <w:r w:rsidRPr="00955EC2">
        <w:rPr>
          <w:rFonts w:ascii="Arial" w:hAnsi="Arial" w:cs="Arial"/>
          <w:sz w:val="28"/>
          <w:szCs w:val="28"/>
        </w:rPr>
        <w:t xml:space="preserve"> своей деятельности одним из главных направлений в воспитательной работе определили формирование ЗОЖ. Педагоги проводили работу, используя различные формы и методы: игры, лекции, кинолекто</w:t>
      </w:r>
      <w:r w:rsidR="00F632A9">
        <w:rPr>
          <w:rFonts w:ascii="Arial" w:hAnsi="Arial" w:cs="Arial"/>
          <w:sz w:val="28"/>
          <w:szCs w:val="28"/>
        </w:rPr>
        <w:t>рии, устные журналы, конкурсы, викторины.</w:t>
      </w:r>
    </w:p>
    <w:p w:rsidR="008106C8" w:rsidRDefault="008106C8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Слайд № </w:t>
      </w:r>
      <w:r w:rsidR="0071268A">
        <w:rPr>
          <w:rFonts w:ascii="Arial" w:hAnsi="Arial" w:cs="Arial"/>
          <w:sz w:val="28"/>
          <w:szCs w:val="28"/>
        </w:rPr>
        <w:t>6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 течение года провод</w:t>
      </w:r>
      <w:r w:rsidR="00B745C6">
        <w:rPr>
          <w:rFonts w:ascii="Arial" w:hAnsi="Arial" w:cs="Arial"/>
          <w:sz w:val="28"/>
          <w:szCs w:val="28"/>
        </w:rPr>
        <w:t>ились праздничные мероприятия, посвященные  знаменательным датам Республики Казахстан (День знаний, День языков, День независимости, Новый год, 8 марта, Наур</w:t>
      </w:r>
      <w:r w:rsidR="008106C8">
        <w:rPr>
          <w:rFonts w:ascii="Arial" w:hAnsi="Arial" w:cs="Arial"/>
          <w:sz w:val="28"/>
          <w:szCs w:val="28"/>
        </w:rPr>
        <w:t>ы</w:t>
      </w:r>
      <w:r w:rsidR="00B745C6">
        <w:rPr>
          <w:rFonts w:ascii="Arial" w:hAnsi="Arial" w:cs="Arial"/>
          <w:sz w:val="28"/>
          <w:szCs w:val="28"/>
        </w:rPr>
        <w:t xml:space="preserve">з, День единства народа Казахстана, День Победы, праздник последнего звонка, </w:t>
      </w:r>
      <w:r w:rsidR="00300CFE">
        <w:rPr>
          <w:rFonts w:ascii="Arial" w:hAnsi="Arial" w:cs="Arial"/>
          <w:sz w:val="28"/>
          <w:szCs w:val="28"/>
        </w:rPr>
        <w:t xml:space="preserve"> </w:t>
      </w:r>
      <w:r w:rsidR="00B745C6">
        <w:rPr>
          <w:rFonts w:ascii="Arial" w:hAnsi="Arial" w:cs="Arial"/>
          <w:sz w:val="28"/>
          <w:szCs w:val="28"/>
        </w:rPr>
        <w:t>Дни здоровья</w:t>
      </w:r>
      <w:r w:rsidR="00300CFE">
        <w:rPr>
          <w:rFonts w:ascii="Arial" w:hAnsi="Arial" w:cs="Arial"/>
          <w:sz w:val="28"/>
          <w:szCs w:val="28"/>
        </w:rPr>
        <w:t>, различные</w:t>
      </w:r>
      <w:r w:rsidRPr="00955EC2">
        <w:rPr>
          <w:rFonts w:ascii="Arial" w:hAnsi="Arial" w:cs="Arial"/>
          <w:sz w:val="28"/>
          <w:szCs w:val="28"/>
        </w:rPr>
        <w:t xml:space="preserve"> спортивные мероприятия.</w:t>
      </w:r>
    </w:p>
    <w:p w:rsidR="0071268A" w:rsidRDefault="0071268A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Слайд № 7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Важными направлениями в развитии, формировании личности были «Эстетическое воспитание» и «Идеологическое, гражданско-патриотическое воспитание». По этим направлениям классные руководители проводили классные часы, внеклассные мероприятия: «Символы государства», </w:t>
      </w:r>
      <w:r w:rsidR="00F632A9">
        <w:rPr>
          <w:rFonts w:ascii="Arial" w:hAnsi="Arial" w:cs="Arial"/>
          <w:sz w:val="28"/>
          <w:szCs w:val="28"/>
        </w:rPr>
        <w:t>«Я – гражданин», «</w:t>
      </w:r>
      <w:r w:rsidRPr="00955EC2">
        <w:rPr>
          <w:rFonts w:ascii="Arial" w:hAnsi="Arial" w:cs="Arial"/>
          <w:sz w:val="28"/>
          <w:szCs w:val="28"/>
        </w:rPr>
        <w:t>Что значит быть патриотом?», «Давайте дружить», «Интеллектуальная мозаика», «Как себя вести», «Этикет в нашей жизни», «Что значит быть модным» и т.д.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Этому способствуют</w:t>
      </w:r>
      <w:r w:rsidR="00F632A9">
        <w:rPr>
          <w:rFonts w:ascii="Arial" w:hAnsi="Arial" w:cs="Arial"/>
          <w:sz w:val="28"/>
          <w:szCs w:val="28"/>
        </w:rPr>
        <w:t xml:space="preserve"> и экскурсии, посещения музеев, </w:t>
      </w:r>
      <w:r w:rsidRPr="00955EC2">
        <w:rPr>
          <w:rFonts w:ascii="Arial" w:hAnsi="Arial" w:cs="Arial"/>
          <w:sz w:val="28"/>
          <w:szCs w:val="28"/>
        </w:rPr>
        <w:t>театров</w:t>
      </w:r>
      <w:r w:rsidR="004F54F5">
        <w:rPr>
          <w:rFonts w:ascii="Arial" w:hAnsi="Arial" w:cs="Arial"/>
          <w:sz w:val="28"/>
          <w:szCs w:val="28"/>
        </w:rPr>
        <w:t>,</w:t>
      </w:r>
      <w:r w:rsidRPr="00955EC2">
        <w:rPr>
          <w:rFonts w:ascii="Arial" w:hAnsi="Arial" w:cs="Arial"/>
          <w:sz w:val="28"/>
          <w:szCs w:val="28"/>
        </w:rPr>
        <w:t xml:space="preserve"> </w:t>
      </w:r>
      <w:r w:rsidR="00F632A9">
        <w:rPr>
          <w:rFonts w:ascii="Arial" w:hAnsi="Arial" w:cs="Arial"/>
          <w:sz w:val="28"/>
          <w:szCs w:val="28"/>
        </w:rPr>
        <w:t>выставок.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lastRenderedPageBreak/>
        <w:t xml:space="preserve">В направлении «Нравственно-правовое воспитание, профилактика противоправных действий» проводились мероприятия, целями которых были воспитывать у учащихся чувства добра и справедливости, милосердия, уважения друг к другу; </w:t>
      </w:r>
      <w:r w:rsidR="00F632A9">
        <w:rPr>
          <w:rFonts w:ascii="Arial" w:hAnsi="Arial" w:cs="Arial"/>
          <w:sz w:val="28"/>
          <w:szCs w:val="28"/>
        </w:rPr>
        <w:t>формировать правовую культуру (</w:t>
      </w:r>
      <w:r w:rsidRPr="00955EC2">
        <w:rPr>
          <w:rFonts w:ascii="Arial" w:hAnsi="Arial" w:cs="Arial"/>
          <w:sz w:val="28"/>
          <w:szCs w:val="28"/>
        </w:rPr>
        <w:t>«Прощать – значит любить», «Психологический климат в семье», «Жестокость и милосердие», «ты женщина – и этим ты права», «Ответственность и проступки», «Я – взрослый», «Нравственные проблемы взросления», «Я и закон», «Что я знаю о законе?», «Мои права и обязанности».</w:t>
      </w:r>
    </w:p>
    <w:p w:rsidR="00DB7296" w:rsidRPr="00955EC2" w:rsidRDefault="00F632A9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Значительный вклад в воспитание</w:t>
      </w:r>
      <w:r w:rsidR="00DB7296" w:rsidRPr="00955EC2">
        <w:rPr>
          <w:rFonts w:ascii="Arial" w:hAnsi="Arial" w:cs="Arial"/>
          <w:sz w:val="28"/>
          <w:szCs w:val="28"/>
        </w:rPr>
        <w:t xml:space="preserve"> нравственной личности, формировании правовой культуры внесли </w:t>
      </w:r>
      <w:r w:rsidR="007A7C07">
        <w:rPr>
          <w:rFonts w:ascii="Arial" w:hAnsi="Arial" w:cs="Arial"/>
          <w:sz w:val="28"/>
          <w:szCs w:val="28"/>
        </w:rPr>
        <w:t xml:space="preserve">учителя </w:t>
      </w:r>
      <w:r w:rsidR="004F54F5">
        <w:rPr>
          <w:rFonts w:ascii="Arial" w:hAnsi="Arial" w:cs="Arial"/>
          <w:sz w:val="28"/>
          <w:szCs w:val="28"/>
        </w:rPr>
        <w:t xml:space="preserve"> Мадиева А.Н., Одинцова А.Е., Абильдина Н.К. и другие.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Важным аспектом в воспитании личности является подготовка учащихся к труду и выбору профессии. Уже с начальных классов педагоги вводят детей в мир профессий («Все профессии нужны», «Профессия, которую мы выбираем» и др.)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 средних классах проводится диагностика интересов, индивидуальных способностей учащихся, осуществляются знакомства с особенностями, требованиями различных профессий. В выпускных классах каждым классным руководителем была составлена программа по профориентации, куда были включены классные часы: «Дорога, которую мы выбираем», «Профессии будущего», «Кем быть», «Сделай свой выбор», «Куда пойти учиться?» и другие в форме конкурсов, ролевых игр; экскурсии в учебные учреждения, пр</w:t>
      </w:r>
      <w:r w:rsidR="00E11F7D">
        <w:rPr>
          <w:rFonts w:ascii="Arial" w:hAnsi="Arial" w:cs="Arial"/>
          <w:sz w:val="28"/>
          <w:szCs w:val="28"/>
        </w:rPr>
        <w:t>иглашение представителей ВУЗов, колледжей и профшкол.</w:t>
      </w:r>
    </w:p>
    <w:p w:rsidR="00DB7296" w:rsidRPr="00955EC2" w:rsidRDefault="00DB7296" w:rsidP="00DB7296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 xml:space="preserve">В течение года </w:t>
      </w:r>
      <w:r w:rsidR="004F54F5">
        <w:rPr>
          <w:rFonts w:ascii="Arial" w:hAnsi="Arial" w:cs="Arial"/>
          <w:sz w:val="28"/>
          <w:szCs w:val="28"/>
        </w:rPr>
        <w:t>п</w:t>
      </w:r>
      <w:r w:rsidRPr="00955EC2">
        <w:rPr>
          <w:rFonts w:ascii="Arial" w:hAnsi="Arial" w:cs="Arial"/>
          <w:sz w:val="28"/>
          <w:szCs w:val="28"/>
        </w:rPr>
        <w:t>роводилась работа с трудными учащимися. Педагоги стремились использовать в своей деятельности новые идеи, разнообразные формы и методы в формировании развитой личности.</w:t>
      </w:r>
    </w:p>
    <w:p w:rsidR="0071268A" w:rsidRDefault="00DB7296" w:rsidP="0071268A">
      <w:pPr>
        <w:ind w:left="-360" w:firstLine="90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sz w:val="28"/>
          <w:szCs w:val="28"/>
        </w:rPr>
        <w:t>В воспитании современной молодежи большая роль отводится повешению педагогической культуры родителей. В следующем году решено организовать воспитательный процесс соответственно осо</w:t>
      </w:r>
      <w:r w:rsidR="00E11F7D">
        <w:rPr>
          <w:rFonts w:ascii="Arial" w:hAnsi="Arial" w:cs="Arial"/>
          <w:sz w:val="28"/>
          <w:szCs w:val="28"/>
        </w:rPr>
        <w:t>бенностям современного общества и шире вовлекать родителей в работу с учащимися.</w:t>
      </w:r>
      <w:r w:rsidRPr="00955EC2">
        <w:rPr>
          <w:rFonts w:ascii="Arial" w:hAnsi="Arial" w:cs="Arial"/>
          <w:sz w:val="28"/>
          <w:szCs w:val="28"/>
        </w:rPr>
        <w:t xml:space="preserve">                    </w:t>
      </w:r>
    </w:p>
    <w:p w:rsidR="00DB7296" w:rsidRPr="0071268A" w:rsidRDefault="00DB7296" w:rsidP="0071268A">
      <w:pPr>
        <w:ind w:left="-360"/>
        <w:jc w:val="both"/>
        <w:rPr>
          <w:rFonts w:ascii="Arial" w:hAnsi="Arial" w:cs="Arial"/>
          <w:sz w:val="28"/>
          <w:szCs w:val="28"/>
        </w:rPr>
      </w:pPr>
      <w:r w:rsidRPr="00955EC2">
        <w:rPr>
          <w:rFonts w:ascii="Arial" w:hAnsi="Arial" w:cs="Arial"/>
          <w:b/>
          <w:i/>
          <w:sz w:val="28"/>
          <w:szCs w:val="28"/>
        </w:rPr>
        <w:t>Руководитель М</w:t>
      </w:r>
      <w:r w:rsidR="00955EC2" w:rsidRPr="00955EC2">
        <w:rPr>
          <w:rFonts w:ascii="Arial" w:hAnsi="Arial" w:cs="Arial"/>
          <w:b/>
          <w:i/>
          <w:sz w:val="28"/>
          <w:szCs w:val="28"/>
        </w:rPr>
        <w:t>О классный руководитель  Исламбекова А.Ш</w:t>
      </w:r>
      <w:r w:rsidR="0071268A">
        <w:rPr>
          <w:rFonts w:ascii="Arial" w:hAnsi="Arial" w:cs="Arial"/>
          <w:b/>
          <w:i/>
          <w:sz w:val="28"/>
          <w:szCs w:val="28"/>
        </w:rPr>
        <w:t>.</w:t>
      </w:r>
      <w:r w:rsidRPr="00955EC2">
        <w:rPr>
          <w:rFonts w:ascii="Arial" w:hAnsi="Arial" w:cs="Arial"/>
          <w:i/>
          <w:sz w:val="32"/>
          <w:szCs w:val="32"/>
        </w:rPr>
        <w:t xml:space="preserve">  </w:t>
      </w:r>
      <w:r w:rsidRPr="00955EC2">
        <w:rPr>
          <w:rFonts w:ascii="Arial" w:hAnsi="Arial" w:cs="Arial"/>
          <w:i/>
          <w:sz w:val="32"/>
          <w:szCs w:val="32"/>
        </w:rPr>
        <w:tab/>
      </w:r>
    </w:p>
    <w:p w:rsidR="00650C28" w:rsidRPr="00955EC2" w:rsidRDefault="00650C28" w:rsidP="00D05E8E">
      <w:pPr>
        <w:jc w:val="both"/>
        <w:rPr>
          <w:rFonts w:ascii="Arial" w:hAnsi="Arial" w:cs="Arial"/>
          <w:b/>
          <w:sz w:val="28"/>
          <w:szCs w:val="28"/>
        </w:rPr>
      </w:pPr>
    </w:p>
    <w:sectPr w:rsidR="00650C28" w:rsidRPr="00955EC2" w:rsidSect="0071268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623" w:rsidRDefault="00B46623" w:rsidP="00B12317">
      <w:pPr>
        <w:spacing w:after="0" w:line="240" w:lineRule="auto"/>
      </w:pPr>
      <w:r>
        <w:separator/>
      </w:r>
    </w:p>
  </w:endnote>
  <w:endnote w:type="continuationSeparator" w:id="1">
    <w:p w:rsidR="00B46623" w:rsidRDefault="00B46623" w:rsidP="00B1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623" w:rsidRDefault="00B46623" w:rsidP="00B12317">
      <w:pPr>
        <w:spacing w:after="0" w:line="240" w:lineRule="auto"/>
      </w:pPr>
      <w:r>
        <w:separator/>
      </w:r>
    </w:p>
  </w:footnote>
  <w:footnote w:type="continuationSeparator" w:id="1">
    <w:p w:rsidR="00B46623" w:rsidRDefault="00B46623" w:rsidP="00B1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9503"/>
      <w:docPartObj>
        <w:docPartGallery w:val="Page Numbers (Top of Page)"/>
        <w:docPartUnique/>
      </w:docPartObj>
    </w:sdtPr>
    <w:sdtContent>
      <w:p w:rsidR="00D05E8E" w:rsidRDefault="00987372">
        <w:pPr>
          <w:pStyle w:val="a5"/>
        </w:pPr>
        <w:fldSimple w:instr=" PAGE   \* MERGEFORMAT ">
          <w:r w:rsidR="0071268A">
            <w:rPr>
              <w:noProof/>
            </w:rPr>
            <w:t>3</w:t>
          </w:r>
        </w:fldSimple>
      </w:p>
    </w:sdtContent>
  </w:sdt>
  <w:p w:rsidR="00B12317" w:rsidRDefault="00B123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1F2"/>
    <w:multiLevelType w:val="hybridMultilevel"/>
    <w:tmpl w:val="1E480F28"/>
    <w:lvl w:ilvl="0" w:tplc="F2CE65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A6D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654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2E0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2CC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E73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E98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26D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ADA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90BAD"/>
    <w:multiLevelType w:val="hybridMultilevel"/>
    <w:tmpl w:val="1FEC0EA0"/>
    <w:lvl w:ilvl="0" w:tplc="6C0CA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86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23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2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CA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2F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26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46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E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0C28"/>
    <w:rsid w:val="000D3131"/>
    <w:rsid w:val="00162D3F"/>
    <w:rsid w:val="00300CFE"/>
    <w:rsid w:val="00360000"/>
    <w:rsid w:val="00372D70"/>
    <w:rsid w:val="004F54F5"/>
    <w:rsid w:val="00513406"/>
    <w:rsid w:val="005856B9"/>
    <w:rsid w:val="005D4F8F"/>
    <w:rsid w:val="00650C28"/>
    <w:rsid w:val="0071268A"/>
    <w:rsid w:val="00760097"/>
    <w:rsid w:val="00771385"/>
    <w:rsid w:val="007A7C07"/>
    <w:rsid w:val="007D06BD"/>
    <w:rsid w:val="008106C8"/>
    <w:rsid w:val="008D0EE5"/>
    <w:rsid w:val="00922276"/>
    <w:rsid w:val="00955EC2"/>
    <w:rsid w:val="00987372"/>
    <w:rsid w:val="00B12317"/>
    <w:rsid w:val="00B46623"/>
    <w:rsid w:val="00B745C6"/>
    <w:rsid w:val="00C81629"/>
    <w:rsid w:val="00CB3453"/>
    <w:rsid w:val="00D05E8E"/>
    <w:rsid w:val="00D94F28"/>
    <w:rsid w:val="00DB7296"/>
    <w:rsid w:val="00DC3ECA"/>
    <w:rsid w:val="00E11F7D"/>
    <w:rsid w:val="00EA1C96"/>
    <w:rsid w:val="00F6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600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2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317"/>
  </w:style>
  <w:style w:type="paragraph" w:styleId="a7">
    <w:name w:val="footer"/>
    <w:basedOn w:val="a"/>
    <w:link w:val="a8"/>
    <w:uiPriority w:val="99"/>
    <w:semiHidden/>
    <w:unhideWhenUsed/>
    <w:rsid w:val="00B12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0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3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3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9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28</cp:revision>
  <dcterms:created xsi:type="dcterms:W3CDTF">2011-05-24T13:04:00Z</dcterms:created>
  <dcterms:modified xsi:type="dcterms:W3CDTF">2011-05-26T16:44:00Z</dcterms:modified>
</cp:coreProperties>
</file>