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1C" w:rsidRDefault="00E4021C" w:rsidP="00E4021C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71489680" wp14:editId="2DC779F7">
            <wp:extent cx="1701800" cy="469900"/>
            <wp:effectExtent l="0" t="0" r="0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7414" cy="46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188" w:rsidRPr="00532188" w:rsidRDefault="00532188" w:rsidP="00532188">
      <w:pPr>
        <w:spacing w:after="0"/>
        <w:jc w:val="center"/>
        <w:rPr>
          <w:b/>
          <w:sz w:val="36"/>
          <w:szCs w:val="36"/>
        </w:rPr>
      </w:pPr>
      <w:r w:rsidRPr="00532188">
        <w:rPr>
          <w:b/>
          <w:sz w:val="36"/>
          <w:szCs w:val="36"/>
        </w:rPr>
        <w:t>Памятка обобщения опыта учителя</w:t>
      </w:r>
    </w:p>
    <w:p w:rsidR="00532188" w:rsidRPr="00532188" w:rsidRDefault="00532188" w:rsidP="0053218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Внимательно следите за научно-методической литературой, ведите библиографию литературы по интересующему Вас вопросу. </w:t>
      </w:r>
    </w:p>
    <w:p w:rsidR="00532188" w:rsidRPr="00532188" w:rsidRDefault="00532188" w:rsidP="0053218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Сохраняйте и накапливайте материалы, отражающие опыт Вашей работы: планы, конспекты, дидактические пособия, темы сочинений учащихся, их вопросы, ответы, свои наблюдения </w:t>
      </w:r>
      <w:proofErr w:type="gramStart"/>
      <w:r w:rsidRPr="00532188">
        <w:rPr>
          <w:sz w:val="28"/>
          <w:szCs w:val="28"/>
        </w:rPr>
        <w:t>за</w:t>
      </w:r>
      <w:proofErr w:type="gramEnd"/>
      <w:r w:rsidRPr="00532188">
        <w:rPr>
          <w:sz w:val="28"/>
          <w:szCs w:val="28"/>
        </w:rPr>
        <w:t xml:space="preserve"> </w:t>
      </w:r>
      <w:proofErr w:type="gramStart"/>
      <w:r w:rsidRPr="00532188">
        <w:rPr>
          <w:sz w:val="28"/>
          <w:szCs w:val="28"/>
        </w:rPr>
        <w:t>духовным</w:t>
      </w:r>
      <w:proofErr w:type="gramEnd"/>
      <w:r w:rsidRPr="00532188">
        <w:rPr>
          <w:sz w:val="28"/>
          <w:szCs w:val="28"/>
        </w:rPr>
        <w:t xml:space="preserve"> развитием школьников. Отмечайте при этом Ваши сомнения, неудачи. </w:t>
      </w:r>
    </w:p>
    <w:p w:rsidR="00532188" w:rsidRPr="00532188" w:rsidRDefault="00532188" w:rsidP="0053218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Избирая тему для обобщения опыта, постарайтесь учесть успехи и недостатки в вашей работе и ваших товарищей. Целесообразно взять тему, которую Вы считаете наиболее важной и нужной, и постарайтесь её оформить как можно точнее, конкретнее. </w:t>
      </w:r>
    </w:p>
    <w:p w:rsidR="00532188" w:rsidRPr="00532188" w:rsidRDefault="00532188" w:rsidP="0053218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Определите форму обобщения. Это может быть доклад, статья. Но можно обобщить опыт и </w:t>
      </w:r>
      <w:proofErr w:type="gramStart"/>
      <w:r w:rsidRPr="00532188">
        <w:rPr>
          <w:sz w:val="28"/>
          <w:szCs w:val="28"/>
        </w:rPr>
        <w:t>по другому</w:t>
      </w:r>
      <w:proofErr w:type="gramEnd"/>
      <w:r w:rsidRPr="00532188">
        <w:rPr>
          <w:sz w:val="28"/>
          <w:szCs w:val="28"/>
        </w:rPr>
        <w:t xml:space="preserve">. Например, привести в систему Ваши методические материалы (планы, карточки, схемы, виды самостоятельных упражнений учащихся), сопроводив их краткими разъяснениями. </w:t>
      </w:r>
    </w:p>
    <w:p w:rsidR="00532188" w:rsidRPr="00532188" w:rsidRDefault="00532188" w:rsidP="0053218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Набросайте краткий план темы (3-4 </w:t>
      </w:r>
      <w:proofErr w:type="gramStart"/>
      <w:r w:rsidRPr="00532188">
        <w:rPr>
          <w:sz w:val="28"/>
          <w:szCs w:val="28"/>
        </w:rPr>
        <w:t>основных</w:t>
      </w:r>
      <w:proofErr w:type="gramEnd"/>
      <w:r w:rsidRPr="00532188">
        <w:rPr>
          <w:sz w:val="28"/>
          <w:szCs w:val="28"/>
        </w:rPr>
        <w:t xml:space="preserve"> вопроса), затем составьте по теме тезисы. Вспомните и поместите в плане факты, которые будут использованы как основание для Ваших выводов. Снова и снова уточняйте план; уже в нём должна быть основная идея и логика изложения темы. </w:t>
      </w:r>
    </w:p>
    <w:p w:rsidR="00532188" w:rsidRPr="00532188" w:rsidRDefault="00532188" w:rsidP="0053218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Дальше доклад. Сначала - черновик. До предела сокращайте введение, избегайте общих фраз, не стремитесь писать "наукообразно". Литературу используйте не для повторения уже сказанного, а для углубления и систематизации своих наблюдений и выводов. </w:t>
      </w:r>
    </w:p>
    <w:p w:rsidR="00532188" w:rsidRPr="00532188" w:rsidRDefault="00532188" w:rsidP="0053218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Оценивайте практически свой опыт. Говоря об успехах, не забудьте рассказать о недостатках, трудностях, ошибках. Главный критерий хорошего опыта результаты. Рассказ об опыте неубедителен и малоинтересен, если в нём не показано, как растут и развиваются ученики. </w:t>
      </w:r>
    </w:p>
    <w:p w:rsidR="00532188" w:rsidRPr="00532188" w:rsidRDefault="00532188" w:rsidP="0053218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Материал старайтесь излагать кратко, просто, логично, стройно, избегая повторений. </w:t>
      </w:r>
    </w:p>
    <w:p w:rsidR="00532188" w:rsidRPr="00532188" w:rsidRDefault="00532188" w:rsidP="0053218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Работая над темой, советуйтесь с коллективом, со своими коллегами, рассказывайте им о своих трудностях, сомнениях. Так могут появиться ценные мысли, нужные факты. </w:t>
      </w:r>
    </w:p>
    <w:p w:rsidR="00532188" w:rsidRPr="00532188" w:rsidRDefault="00532188" w:rsidP="0053218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Подберите и надлежащим образом оформите приложения (схемы, карты, таблицы, работы учащихся, списки литературы и т.д.) </w:t>
      </w:r>
    </w:p>
    <w:p w:rsidR="00532188" w:rsidRPr="00E4021C" w:rsidRDefault="00532188" w:rsidP="00532188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Помните, что, обобщая педагогический опыт, Вы выполняете важную общественную обязанность, способствуйте дальнейшему улучшению дела обучения и воспитания д</w:t>
      </w:r>
      <w:r w:rsidR="00E4021C">
        <w:rPr>
          <w:sz w:val="28"/>
          <w:szCs w:val="28"/>
        </w:rPr>
        <w:t>етей, молодёжи.</w:t>
      </w:r>
      <w:bookmarkStart w:id="0" w:name="_GoBack"/>
      <w:bookmarkEnd w:id="0"/>
    </w:p>
    <w:sectPr w:rsidR="00532188" w:rsidRPr="00E4021C" w:rsidSect="00E4021C">
      <w:pgSz w:w="11906" w:h="16838"/>
      <w:pgMar w:top="709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51E"/>
    <w:multiLevelType w:val="hybridMultilevel"/>
    <w:tmpl w:val="D2D24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7"/>
    <w:rsid w:val="00016007"/>
    <w:rsid w:val="00532188"/>
    <w:rsid w:val="007344FD"/>
    <w:rsid w:val="0077335D"/>
    <w:rsid w:val="00B66A4C"/>
    <w:rsid w:val="00E4021C"/>
    <w:rsid w:val="00E96217"/>
    <w:rsid w:val="00EF765D"/>
    <w:rsid w:val="00F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5</cp:revision>
  <dcterms:created xsi:type="dcterms:W3CDTF">2011-12-07T13:55:00Z</dcterms:created>
  <dcterms:modified xsi:type="dcterms:W3CDTF">2011-12-06T14:58:00Z</dcterms:modified>
</cp:coreProperties>
</file>