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74DC" w:rsidRPr="008A74DC" w:rsidRDefault="008A74DC" w:rsidP="008A74DC">
      <w:pPr>
        <w:tabs>
          <w:tab w:val="left" w:pos="269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Что такое мастер-класс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 целях достижения системных эффектов в образовании посредством активного распространения педагогического опыта необходимо всемерное усиление работы по его технологичному представлению педагогическому сообществу на муниципальном, региональном и федеральном уровнях с учетом принципа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распределенности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 работе с информационными ресурсами, к которым относится описание инновационного педагогического опыта, а также гуманитарной специфике процессов представления и распространения педагогического опыта.</w:t>
      </w:r>
      <w:proofErr w:type="gramEnd"/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связи с этим возникает проблема описания опыта победителей, определения механизмов его распространения и внедре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ния в образовательную практику, 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актуальным становится изучение, обобщение и описание имеющегося собственного опыта. Выявление, обобщение и распространение инновационного педагогического опыта предполагает, что приоритетным признаком в оценке качества работы учителя и образовательного учреждения становится совокупность, включающая в себя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инновационность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наличие в опыте современных технологических подходов, научно-объективную оценку процесса и результата деятельности.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Одной из эффективных форм распространения собственного педагогического опыта, на наш взгляд, является мастер-класс. Данное понятие широко используется во многих сферах деятельности человека, в том числе и в образовании. Зачастую в педагогическом сообществе под мастер-классом понимают открытый урок, мероприятие, презентацию достижений педагога. В данных рекомендациях мы предлагаем ответы на следующие вопросы: что такое мастер-класс, каковы требования к его подготовки и представлению, каковы критерии его эффективности.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педагогической литературе существует несколько десятков определений понятия «мастер-класс». В данных рекомендациях мы будем опираться на следующие определения, так как считаем, что в них обозначены ключевые свойства мастер-класса.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В первую очередь, 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Мастер–класс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это открытая педагогическая система, позволяющая демонстрировать новые возможности педагогики развития и свободы, показывающая способы преодоления консерватизма и рутины.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Мастер–класс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это особый жанр обобщения и распространения педагогического опыта, представляющий 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собой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фундаментально разработанный оригинальный метод или авторскую методику, опирающийся на свои принципы и имеющий определенную структуру. С этой точки зрения мастер-класс отличается от других форм трансляции опыта, тем, что в процессе его проведения идет непосредственное обсуждение предлагаемого методического продукта и поиск творческого решения педагогической 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проблемы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 со стороны участников мастер-класса, так и со стороны Мастера (под Мастером мы подразумеваем педагога, ведущего мастер-класс). 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Мастер–класс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это главное средство передачи концептуальной новой идеи своей (авторской) педагогической системы. Учитель как профессионал на протяже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нии ряда лет вырабатывает индивидуальную (авторскую) методическую систему</w:t>
      </w:r>
      <w:r w:rsidRPr="008A7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включающую целеполагание, про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ектирование, использование последовательности ряда изве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стных дидактических и воспитательных методик, уроков, ме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роприятий, собственные «ноу-хау», учитывает реальные ус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ловия работы с различными категориями учащихся и т.п.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Мастер-класс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это эффективная форма передачи знаний и умений, обмена опытом обучения и воспитания, центральным звеном которой является демонстрация оригинальных методов освоения определенного содержания при активной роли всех участников занятия.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Мастер–класс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это особая форма учебного занятия, которая основана на «практических» действиях показа и демонстрации творческого решения определенной познавательной и проблемной педагогической задачи.  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ab/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Мастер–класс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– это форма занятия, в которой сконцентрированы такие характеристики: вызов традиционной педагогике, личность учителя с новым мышлением, не сообщение знаний, а способ самостоятельного их построения с помощью всех участников занятия, плюрализм мнений и др.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ё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Итак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обобщая представленные выше определения, мы можем выделить важнейшие особенности мастер-класса, а именно: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новый подход к философии обучения, ломающий устоявшиеся стереотипы;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метод самостоятельной работы в малых группах, позволяющий провести обмен мнениями;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создание условий для включения всех в активную деятельность;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постановка проблемной задачи и решение ее через проигрывание различных ситуаций;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приемы, раскрывающие творческий 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потенциал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как Мастера, так и участников мастер-класса;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формы, методы, технологии работы должны предлагаться, а не навязываться участникам;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представление возможности каждому участнику отнестись к предлагаемому методическому материалу;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 процесс познания гораздо важнее, ценнее, чем само знание;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9. форма взаимодействия - сотрудничество, сотворчество, совместный поиск.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Следует обратить внимание при подготовке мастер-класса на то, что в технологии проведения мастер-класса главное – не сообщить и освоить информацию, а передать способы деятельности, будь то прием, метод, методика или технология. Передать продуктивные способы работы – одна из важнейших задач для Мастера. Позитивным результатом мастер-класса можно считать результат, выражающийся в овладении участниками новыми творческими способами решения педагогической проблемы, в формировании мотивации к самообучению, самосовершенствованию, саморазвитию. Это достаточно технологически сложный процесс, поэтому остановимся на требованиях к его организации и проведению. </w:t>
      </w:r>
    </w:p>
    <w:p w:rsidR="008A74DC" w:rsidRPr="008A74DC" w:rsidRDefault="008A74DC" w:rsidP="007C379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shd w:val="clear" w:color="auto" w:fill="FFFFFF"/>
          <w:lang w:eastAsia="ru-RU"/>
        </w:rPr>
        <w:t>Требования к организации и проведению мастер-класса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Мастер-класс как локальная технология трансляции педагогического опыта должен демонстрировать конкретный методический прием или метод, методику преподавания, технологию обучения и воспитания. Он должен состоять из заданий, которые направляют деятельности участников для решения поставленной педагогической проблемы, но внутри каждого задания участники абсолютно свободны: им необходимо осуществить выбор пути исследования, выбор сре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дств дл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я достижения цели, выбор темпа работы. Мастер-класс должен всегда начинаться с актуализации знаний каждого по предлагаемой проблеме, что позволит расширить свои представления знаниями других участников.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технологии проведения мастер-класса мы предлагаем использовать определенный алгоритм поиска решения педагогической проблемы.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Алгоритм – это формализация технологического процесса в виде последовательности некоторых шагов, блоков деятельности, которые зависят от содержания педагогической проблемы, но имеют и общепедагогическую часть, определяемую общими способами деятельности.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Примерный алгоритм проведения мастер-класса должен состоять из следующих компонентов: выделение проблемы – панель - объединение в группы для решения проблемы – работа с материалом – представление результатов работы – обсуждение и корректировка результатов работы.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Панель – это этап актуализации знаний в данной проблемной плоскости. Он дает возможность всем желающим высказать свою точку зрения о проблеме, для решения которой и проводится мастер-класс. В ходе обмена мнениями у участников мастер-класса могут возникнуть мысли как в поддержку высказанных идей, так и в их опровержение. Тем самым происходит уточнение и корректировка формулировки проблемы мастер-класса. 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Путь принятия какого-либо решения – работа с предложенными материалами: текстом, литературой, документами, красками, звуками, природным материалом, моделями, схемами и т.д.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Этот этап можно назвать «деконструкцией»: происходит превращение материала в «хаос», смешение явлений, слов, событий, вычленение необходимой информации. 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Затем последует «реконструкция» - создание своего текста, рисунка, модели, схемы, закона, мира. </w:t>
      </w:r>
      <w:proofErr w:type="gramEnd"/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Итак, панель, слово Мастера, актуализирующее деятельность участников по определению пути решения педагогической проблемы, работа с материалами — всё это дает возможность подготовиться к представлению результатов работы. Следующим шагом должно быть их обсуждение, а затем корректировка собственного решения поставленной педагогической задачи с вариантами, предложенными коллегами. 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Мастер-класс - это оригинальный способ организации деятельности педагогов в составе малой группы (7-15 участников) при участии Мастера, инициирующего поисковый, творческий, самостоятельный характер деятельности участников.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Основными элементами технологии проведения мастер-класса, методическими приёмами является индукция,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самоконструкция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социоконструкция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социализация, афиширование, разрыв, творческое конструирование знания рефлексия.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Индукция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.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истемообразующим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элементом мастер-класса является проблемная ситуация - начало, мотивирующее творческую деятельность каждого. Это может быть зада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ние вокруг слова, предмета, рисунка, воспоминания - чаще всего неожиданное для участников, в чём-то загадочное и обязательно личностное.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Проблемная ситуация характеризует определённое психическое - вопросное состояние субъекта (участника), возникающее в процессе выполнения такого зада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ния, которое требует открытия (усвоения) новых знаний о предмете, способе или условиях выполнения действий. Во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прос должен занимать, волновать ум исследователя, быть в круге его интересов; представить это неизвестное, показать необходимость работы с ним; определить круг средств, объектов, которые позволят начать работу и через период незна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ния прийти к открытию; присоединить к имеющемуся зна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нию новое и поставить иные проблемы для исследования. Такая проблемная ситуация в технологии мастерских называ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ется индуктором (индукцией)</w:t>
      </w:r>
      <w:r w:rsidRPr="008A7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Составляя индуктор, надо соотнести его с чувст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вами, мыслями, эмоциями, которые он может вызвать у участников.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Индуктор должен настраивать личность на саморазвитие. Ес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ли у педагога вообще нет потребности в развитии, то од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ного индуктора недостаточно, нужна серия мотивационных приемов мастерских по формированию данной потребности. Суще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ствуют и другие, не менее значимые потребности: быть личностью, потребность в самоутверждении, общении, 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самовыражении, эмоциональном насыщении, свободе, эмо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циональном контакте и др. Мастер в процессе мастер-класса должен стремиться реализовать все эти потребности, но приоритет отдаётся развитию потребности саморазвития.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Если подобного интереса нет, Мастеру необходимо направить действия на создание мотива, на обозначение цели и на то, чтобы участники сами открыли, что эта цель для них достижима. Осознание возможности решения проблемы – необходимое средство для стимулирования интереса.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Самоконструкция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-это индивидуальное создание гипотезы, решения, текста, рисунка, проекта.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Социоконструкция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.В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ажнейший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элемент технологии мастер-класса - групповая работа (малые группы могут определяться Мастером, образовываться стихийно, по инициативе участников). Мастер может корректировать состав групп, регулируя равновесие методического мастерства и психологических качеств участников (экстр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а-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интравертность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тип мышления, эмоциональность, лидерство и др.). Мастер разбивает задание на ряд задач. Группам предстоит придумать способ их решения. Причём участники свободны в выборе метода, темпа работы, пути поиска. Каждому предоставлена независимость в выборе пути поиска решения, дано право на ошибку и на внесение корректив. Построение, создание результата группой и есть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социоконструкция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Социализация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.В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сякая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деятельность в группе представляет сопоставление, сверку, оценку, коррекцию окружающими его индивидуальных качеств, иными словами, социальную пробу, социализацию.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Когда группа выступает с отчётом о выполнении задачи, важно, чтобы в отчёте были задействованы все. Это позволяет использовать уникальные способности всех участников мастер-класса, даёт им возможность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самореализоваться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 что позволяет учесть и включить в работу различные способы познания каждого педагога.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Афишировани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е</w:t>
      </w:r>
      <w:r w:rsidRPr="008A7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–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 результатов деятельности участников мастер-класса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и Мастера (текстов, рисунков, схем, проектов, решений и др.) и ознакомление с ними. 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Разрыв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лиже всего отражают смысл этого понятия 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слова «озарение», «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инсайт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», «понимание». Понимание различное: себя, других, приема, метода, технологии. Разрыв — это внутреннее осознание участником мастер-класса неполноты или несоответствия старого знания новому, внутренний эмоциональный конфликт, подвигающий к углублению в проблему, к поиску ответа, к сверке нового знания с информационным источником. Это то, что в других формах трансляции педагогического опыта преподносится учителю, а здесь он запрашивает сам, ищет самостоятельно, иногда с помощью Мастера, коллеги, участника мастер-класса. Такой же процесс можно наблюдать в лабораториях учёных, исследователей, когда длительный поиск приводит их не только к накоп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лению информации по изучаемому вопросу, но и к иному пониманию, а порой и к разрыву со старой теорией, старым 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обоснованием.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Рефлексия</w:t>
      </w:r>
      <w:r w:rsidRPr="008A7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— 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следний и обязательный этап — отра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>жение чувств, ощущений, возникших у участников в ходе мастер-класса. Это богатейший материал для рефлексии самого Мастера, для усовершенствования им конструкции мастер-класса, для дальнейшей работы.</w:t>
      </w:r>
    </w:p>
    <w:p w:rsidR="007C3794" w:rsidRDefault="007C3794" w:rsidP="008A74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94" w:rsidRDefault="007C3794" w:rsidP="008A74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7C3794" w:rsidRDefault="007C3794" w:rsidP="008A74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8A74DC" w:rsidRPr="008A74DC" w:rsidRDefault="008A74DC" w:rsidP="008A74D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bookmarkEnd w:id="0"/>
      <w:r w:rsidRPr="008A7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Позиция Мастера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При подготовке и проведении мастер-класса важно не только придерживаться выше описанному алгоритму, но и правильно определить собственную позицию Мастера. Позиция Мастера</w:t>
      </w:r>
      <w:r w:rsidRPr="008A7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- 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это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прежде всего позиция консультанта и советника, помогающего организовать учебную работу, осмыслить наличие продвижения в освоении способов деятельности. 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Проводя мастер-класс, Мастер никогда не стремится просто передать знания. Он старается задействовать участников в процесс, сделать их активными, разбудить в них то, что скрыто даже для них самих, понять и устранить то, что ему мешает в саморазвитии. Все задания Мастера и его действия направлены на то, чтобы подключить воображение участников, создать такую атмосферу, чтобы они проявили себя как творцы. Это мягкое, демократичное, незаметное руководство деятельностью.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 создаёт атмосферу открытости, доброжелательности, сотворчества в общении.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Мастер работает вместе со всеми, мастер равен участнику мастер-класса в по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softHyphen/>
        <w:t xml:space="preserve">иске знаний и способов деятельности. </w:t>
      </w:r>
    </w:p>
    <w:p w:rsidR="008A74DC" w:rsidRPr="008A74DC" w:rsidRDefault="008A74DC" w:rsidP="008A74DC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Мастер исключает официальное оценивание работы участников мастер-класса, но через социализацию, афиширование работ дает возможность для самооценки педагога, его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самокоррекции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7C3794" w:rsidRDefault="008A74DC" w:rsidP="007C379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Во взаимоотношениях с коллегами Мастер должен применять определённый стиль, проявляя свои личностные качества: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коммуникативность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общекультурное развитие, интеллигентность, взгляды, убеждения, мировоззрение, характер, волю, темперамент и др. </w:t>
      </w:r>
    </w:p>
    <w:p w:rsidR="007C3794" w:rsidRDefault="008A74DC" w:rsidP="007C379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Авторские технологии, представляемые в рамках мастер-класса, не обладают свойством фотографической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воспроизводимости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 однако каждая из них несёт идейный заряд, обладает множеством воспроизводимых деталей, приемов, элементов учительского мастерства.</w:t>
      </w:r>
      <w:r w:rsidR="007C37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8A74DC" w:rsidRPr="008A74DC" w:rsidRDefault="008A74DC" w:rsidP="007C3794">
      <w:pPr>
        <w:spacing w:before="100" w:beforeAutospacing="1" w:after="100" w:afterAutospacing="1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Эта личностно-процессуальная, аффективная инфраструктура авторской технологии очень трудно фиксируется на бумаге, но она передаётся</w:t>
      </w:r>
      <w:r w:rsidR="007C379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путём примера, подражания 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через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—речь и голо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с(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тон, сила, выразительность, дикция, интонация, техника речи);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—мимику, жест</w:t>
      </w:r>
      <w:r w:rsidRPr="008A74DC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, 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эмоциями, чтение эмоционального состояния на лице;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—пантомимик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у(</w:t>
      </w:r>
      <w:proofErr w:type="gram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осанка, умение стоять, сидеть, наблюдать за поведение участников);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—умение сосредоточиться на предмете разговора, владение мнемотехникой, аутогенной тренировкой, отсутствие скованности;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—искусство общения: психологическая избирательность, способность к педагогическому вниманию,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эмпатия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—педагогическую импровизацию: умение работать по плану «в голове», привлекать личный опыт, управлять незапланированными ситуациями;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—психологическую зоркость, умение вычислять «гениев» и поддерживать «отстающих»;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 коммуникативную культуру, умение вести диалог, дискуссию;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—чувство времени.</w:t>
      </w:r>
    </w:p>
    <w:p w:rsidR="008A74DC" w:rsidRPr="008A74DC" w:rsidRDefault="008A74DC" w:rsidP="007C3794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Критерии качества подготовки и проведения мастер-класса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определения эффективности подготовки и проведения мастер-класса мы предлагаем использовать следующие критерии.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7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Презентативность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Выраженность инновационной идеи, уровень ее представленности, культура презентации идеи, популярность идеи в педагогике, методике и практике образования. 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7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Эксклюзивность.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Ярко выраженная индивидуальность (масштаб и уровень реализации идей). Выбор, полнота и оригинальность решения инновационных идей.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  <w:r w:rsidRPr="007C37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Прогрессивность. 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и научность содержания и приемов обучения, наличие новых идеей, выходящих за рамки стандарта и соответствующих тенденциям современного образования и методике обучения предмета, способность не только к методическому, но и к научному обобщению опыта.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C37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Мотивированность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Наличие приемов и условий мотивации, включения каждого в активную творческую деятельность по созданию нового продукта деятельности на занятии.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7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Оптимальность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Достаточность используемых средств на занятии, их сочетание, связь с целью и результатом (промежуточным и конечным).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7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Эффективность.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Результативность, полученная для каждого участника мастер-класса. Каков эффект развития? Что это дает конкретно участникам? Умение адекватно проанализировать результаты своей деятельности. 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7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Технологичность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</w:t>
      </w:r>
      <w:proofErr w:type="gram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Четкий алгоритм занятия (фазы, этапы, процедуры), наличие оригинальных приемов актуализации,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проблематизации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(«разрыва»), приемов поиска и открытия, удивления, озарения, рефлексии (самоанализа, </w:t>
      </w:r>
      <w:proofErr w:type="spellStart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самокоррекции</w:t>
      </w:r>
      <w:proofErr w:type="spellEnd"/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).</w:t>
      </w:r>
      <w:proofErr w:type="gramEnd"/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7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Артистичность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. Возвышенный стиль, педагогическая харизма, способность к импровизации, степень воздействия на аудиторию, степень готовности к распространению и популяризации своего опыта 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C3794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Общая культура</w:t>
      </w: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 Эрудиция, нестандартность мышления, стиль общения, культура интерпретации своего опыта.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8A74DC" w:rsidRPr="008A74DC" w:rsidRDefault="008A74DC" w:rsidP="008A74D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A74D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Использование данных методических рекомендаций позволит, на наш взгляд, обеспечить качественную подготовку и эффективное проведение мастер-классов в рамках распространения педагогического опыта работников областной образовательной системы.</w:t>
      </w:r>
    </w:p>
    <w:p w:rsidR="007E18E6" w:rsidRDefault="007E18E6"/>
    <w:sectPr w:rsidR="007E18E6" w:rsidSect="007C3794">
      <w:pgSz w:w="11906" w:h="16838"/>
      <w:pgMar w:top="568" w:right="566" w:bottom="709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003B"/>
    <w:rsid w:val="007C3794"/>
    <w:rsid w:val="007E18E6"/>
    <w:rsid w:val="008A74DC"/>
    <w:rsid w:val="00C80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74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74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4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74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74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7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4D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A74D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8A74D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A74DC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74D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A74D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A74D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8A74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A74D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3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004CCF-6F75-44C0-B011-5EA6191B0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2601</Words>
  <Characters>14831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</dc:creator>
  <cp:keywords/>
  <dc:description/>
  <cp:lastModifiedBy>IGOR</cp:lastModifiedBy>
  <cp:revision>2</cp:revision>
  <dcterms:created xsi:type="dcterms:W3CDTF">2011-12-05T13:51:00Z</dcterms:created>
  <dcterms:modified xsi:type="dcterms:W3CDTF">2011-12-05T13:51:00Z</dcterms:modified>
</cp:coreProperties>
</file>