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B0" w:rsidRPr="00C80701" w:rsidRDefault="00FC3228" w:rsidP="00C807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3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proofErr w:type="gramStart"/>
      <w:r w:rsidRPr="00FC3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FC3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учителей-предметников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учителей-предметников традиционно рассматривается как задача повышения квалификации или как задача самообразования, обеспеченного адекватной поддержкой в виде печатной продукции и электронных ресурсов. Однако</w:t>
      </w:r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подготовка оказывается недостаточно эффективной, не приводит  к устойчивым изменениям в практике применения учителем ИКТ в повседневном учебном процессе.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их важных причин замедленного формирования и неустойчивого развития 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учителей, мешающее широкому внедрению ИКТ средств в учебный процесс школы, является отсутствие мотивационной поддержки практики применения ИКТ в значимых для учителя ситуациях. 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и перспективным направлением развития 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работа в рамках сетевых сообществ учителей, однако сами по себе они еще не могут быть достаточно привлекательными для массового учителя в силу слабой социализации </w:t>
      </w:r>
      <w:r w:rsidR="0062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казахстанской </w:t>
      </w: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общественности. Требуются значительные усилия и время по развитию сетевых сообществ учителей.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существует методика, обеспечивающая высокую мотивацию, включение во всевозможные виды деятельности, и уверенное рациональное поведение в 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ИКТ-среде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методика организации сетевых педагогических олимпиад – многоэтапных конкурсов, при которых отдельные педагоги или их команды, используя разнообразные сервисы в Интернете, совместно разрабатывают, обсуждают и оценивают различные цифровые образовательные ресурсы.  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Интернет-олимпиады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конкурсы являются эффективным педагогическим инструментом, позволяющим решить следующие задачи:</w:t>
      </w:r>
    </w:p>
    <w:p w:rsidR="002C00B0" w:rsidRPr="002C00B0" w:rsidRDefault="002C00B0" w:rsidP="002C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освоению и использованию ИКТ,</w:t>
      </w:r>
    </w:p>
    <w:p w:rsidR="002C00B0" w:rsidRPr="002C00B0" w:rsidRDefault="002C00B0" w:rsidP="002C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организация учебного процесса и активизация познавательной деятельности на основе высокой учебной самостоятельности,</w:t>
      </w:r>
    </w:p>
    <w:p w:rsidR="002C00B0" w:rsidRPr="002C00B0" w:rsidRDefault="002C00B0" w:rsidP="002C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критического мышления участников, компетенций по решению проблем и критической оценке;</w:t>
      </w:r>
    </w:p>
    <w:p w:rsidR="002C00B0" w:rsidRPr="002C00B0" w:rsidRDefault="002C00B0" w:rsidP="002C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организационных и коммуникативных компетенций педагогов,</w:t>
      </w:r>
    </w:p>
    <w:p w:rsidR="002C00B0" w:rsidRPr="00623792" w:rsidRDefault="002C00B0" w:rsidP="002C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инновационных процессов и готовности учителей совместно с  учащимися к использованию ИКТ в учебной и познавательной деятельности.</w:t>
      </w:r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 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Интернет-олимпиады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органично развивают и поддерживают</w:t>
      </w:r>
      <w:r w:rsidR="0062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методическую службу в работе по выявлению инновационного педагогического опыта и внедрению новых образовательных технологий в практику учителя на регулярной основе. </w:t>
      </w:r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</w:t>
      </w:r>
      <w:proofErr w:type="spell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конкурсов позволяет активно применять технологию групповой проектной работы с учетом индивидуальных особенностей и склонностей участников, формировать опыт решения психологических проблем детских и учительских коллективов, стимулировать социальную адаптацию учителей и учащихся в современной информационной среде, формировать лидерскую позицию участников, деловую культуру, их умение решать возникающие проблемы, быть корректными и пунктуальными. </w:t>
      </w:r>
      <w:proofErr w:type="gramEnd"/>
    </w:p>
    <w:p w:rsidR="002C00B0" w:rsidRPr="002C00B0" w:rsidRDefault="002C00B0" w:rsidP="002C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spellStart"/>
      <w:proofErr w:type="gramStart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Интернет-олимпиаде</w:t>
      </w:r>
      <w:proofErr w:type="spellEnd"/>
      <w:proofErr w:type="gramEnd"/>
      <w:r w:rsidRPr="002C0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рассматривать как модуль курсовой подготовки современного педагога в области ИКТ в повышении квалификации по предметному профилю работы: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7546"/>
      </w:tblGrid>
      <w:tr w:rsidR="002C00B0" w:rsidRPr="002C00B0" w:rsidTr="00012B2E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Тематика модуля</w:t>
            </w:r>
          </w:p>
        </w:tc>
        <w:tc>
          <w:tcPr>
            <w:tcW w:w="7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Расширение </w:t>
            </w:r>
            <w:proofErr w:type="spellStart"/>
            <w:proofErr w:type="gramStart"/>
            <w:r w:rsidRPr="002C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  <w:r w:rsidRPr="002C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2C00B0" w:rsidRPr="002C00B0" w:rsidTr="00012B2E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  <w:proofErr w:type="gram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7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623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представлений о ресурсах </w:t>
            </w:r>
            <w:r w:rsidR="0062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Казахстанских им Российских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порталов (</w:t>
            </w:r>
            <w:hyperlink r:id="rId5" w:history="1">
              <w:r w:rsidRPr="002C00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www.edu.ru</w:t>
              </w:r>
            </w:hyperlink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2C00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" w:history="1">
              <w:r w:rsidRPr="002C00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window.edu.ru</w:t>
              </w:r>
            </w:hyperlink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8" w:history="1">
              <w:r w:rsidRPr="002C00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fcior.edu.ru</w:t>
              </w:r>
            </w:hyperlink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hyperlink r:id="rId9" w:history="1">
              <w:r w:rsidR="00DC617C" w:rsidRPr="00D15D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http://www.uchi.kz/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0" w:history="1">
              <w:r w:rsidR="00DC617C" w:rsidRPr="00D15D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http://www.sabak.kz/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1" w:history="1">
              <w:r w:rsidR="00DC617C" w:rsidRPr="00D15D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http://interaktiveboard.ru/load/4-1-0-2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2" w:history="1">
              <w:r w:rsidR="00DC617C" w:rsidRPr="00D15DB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www.edu.ru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hyperlink r:id="rId13" w:tooltip="http://letopisi.ru/redir.php?url=http://wiki.saripkro.ru/index.php/" w:history="1">
              <w:r w:rsidR="00DC617C" w:rsidRPr="00D15DB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http://wiki.saripkro.ru/index.php/</w:t>
              </w:r>
            </w:hyperlink>
            <w:r w:rsidR="00DC617C" w:rsidRPr="00D15DBC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hyperlink r:id="rId14" w:history="1">
              <w:r w:rsidR="00DC617C" w:rsidRPr="00D15DB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http://school-collection.edu.ru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hyperlink r:id="rId15" w:history="1">
              <w:proofErr w:type="gramStart"/>
              <w:r w:rsidR="00DC617C" w:rsidRPr="00D15D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http://www.uchportal.ru/dir/22</w:t>
              </w:r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6" w:history="1">
              <w:proofErr w:type="spellStart"/>
              <w:r w:rsidR="00DC617C" w:rsidRPr="00D15DB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window.edu.ru</w:t>
              </w:r>
              <w:proofErr w:type="spellEnd"/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hyperlink r:id="rId17" w:history="1">
              <w:proofErr w:type="spellStart"/>
              <w:r w:rsidR="00DC617C" w:rsidRPr="00D15DB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fcior.edu.ru</w:t>
              </w:r>
              <w:proofErr w:type="spellEnd"/>
            </w:hyperlink>
            <w:r w:rsidR="00DC617C" w:rsidRPr="00D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  <w:proofErr w:type="gram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регистрироваться и участвовать в конференциях, форумах, чатах,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Веб-сессиях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сетевых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опросах,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анкетированиях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представлять и размещать свой опыт  в форме электронного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пользоваться поисковыми системами, работать с электронными каталогами, экспозициями, коллекциями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готовить тексты, публикации, размещать материалы на сайте конференции, ИПК, школы, формировать отчеты, используя деловую графику, участвовать в выступлениях на методических семинарах, грамотно подготовиться к аттестационным процедурам, к профессиональным</w:t>
            </w:r>
            <w:proofErr w:type="gram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конкурсам</w:t>
            </w:r>
          </w:p>
        </w:tc>
      </w:tr>
      <w:tr w:rsidR="002C00B0" w:rsidRPr="002C00B0" w:rsidTr="00012B2E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модели учебной  деятельности в школе на основе ИКТ</w:t>
            </w:r>
          </w:p>
        </w:tc>
        <w:tc>
          <w:tcPr>
            <w:tcW w:w="7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различных моделей организации урока с использованием ИКТ: с одним компьютером и проектором, с интерактивной доской, с несколькими АРМ ученика, в ИКТ классе, с ЛВС и школьным сервером, с выходом в Интернет, в системе удалённого присутствия учащихся.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задания детей, подготовленных с помощью или средствами ИКТ, организовать выступления детей со средствами ИКТ и подготовки заданий на основе ИКТ, проведения и представления результатов средствами ИКТ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Знание сетевых Интернет-ресурсов музеев, библиотек, путешествий, музыкальных и коллекций, видео-коллекций учебно-воспитательного и просветительского назначения, умение использовать их в школьных мероприятиях, умение заказа педагогических СМИ, билетов в театры, музеи, экскурсии</w:t>
            </w:r>
            <w:proofErr w:type="gramEnd"/>
          </w:p>
        </w:tc>
      </w:tr>
      <w:tr w:rsidR="002C00B0" w:rsidRPr="002C00B0" w:rsidTr="00012B2E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2C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 в деятельности учителя-предметника</w:t>
            </w:r>
          </w:p>
        </w:tc>
        <w:tc>
          <w:tcPr>
            <w:tcW w:w="7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B0" w:rsidRPr="002C00B0" w:rsidRDefault="002C00B0" w:rsidP="00623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информационных ресурсов по предмету, состава ЦОР Единой коллекции, содержания </w:t>
            </w:r>
            <w:r w:rsidR="0062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Казахстанских 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порталов по своему предмету, умение отобрать необходимые ресурсы для использования в педагогической деятельности.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Умение встроить электронные ресурсы в урок, подготовить собственные наглядные материалы или скомпоновать из отобранных, провести дистанционную </w:t>
            </w:r>
            <w:proofErr w:type="spellStart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веб-сессию</w:t>
            </w:r>
            <w:proofErr w:type="spellEnd"/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организовать проверку знаний с использованием ИКТ и цифрового оборудования. Владение дополнительным оборудованием по их включению в работу. 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Новые компетенции педагога – выступление с презентацией, ведение урока с фрагментами демонстраций на основе ЭОР, владение интерактивными инструментами взаимодействия учителя с ЭОР.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дополнять в электронные материалы собственными разделами, умение оцифровать текстовый материал, воспользоваться копировальным оборудованием. Умение вести цифровую фото-, видеосъемку.</w:t>
            </w:r>
            <w:r w:rsidRPr="002C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пользоваться социальными сервисами Интернет.</w:t>
            </w:r>
          </w:p>
        </w:tc>
      </w:tr>
    </w:tbl>
    <w:p w:rsidR="002B757E" w:rsidRPr="00012B2E" w:rsidRDefault="00C80701" w:rsidP="005C0A9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2B2E">
        <w:rPr>
          <w:rFonts w:ascii="Times New Roman" w:hAnsi="Times New Roman" w:cs="Times New Roman"/>
        </w:rPr>
        <w:t xml:space="preserve">На данном этапе в рамках работы сетевого сообщества КШДС № 33 планируется проведение </w:t>
      </w:r>
      <w:proofErr w:type="spellStart"/>
      <w:proofErr w:type="gramStart"/>
      <w:r w:rsidRPr="00012B2E">
        <w:rPr>
          <w:rFonts w:ascii="Times New Roman" w:hAnsi="Times New Roman" w:cs="Times New Roman"/>
        </w:rPr>
        <w:t>интернет-олимпиады</w:t>
      </w:r>
      <w:proofErr w:type="spellEnd"/>
      <w:proofErr w:type="gramEnd"/>
      <w:r w:rsidRPr="00012B2E">
        <w:rPr>
          <w:rFonts w:ascii="Times New Roman" w:hAnsi="Times New Roman" w:cs="Times New Roman"/>
        </w:rPr>
        <w:t xml:space="preserve"> для молодых специалистов.</w:t>
      </w:r>
    </w:p>
    <w:sectPr w:rsidR="002B757E" w:rsidRPr="00012B2E" w:rsidSect="002B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97C"/>
    <w:multiLevelType w:val="multilevel"/>
    <w:tmpl w:val="2888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83D92"/>
    <w:multiLevelType w:val="multilevel"/>
    <w:tmpl w:val="74BC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E64E9"/>
    <w:multiLevelType w:val="multilevel"/>
    <w:tmpl w:val="2622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56A70"/>
    <w:multiLevelType w:val="multilevel"/>
    <w:tmpl w:val="0E3C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0B0"/>
    <w:rsid w:val="00012B2E"/>
    <w:rsid w:val="001F00BE"/>
    <w:rsid w:val="002B757E"/>
    <w:rsid w:val="002C00B0"/>
    <w:rsid w:val="005A6502"/>
    <w:rsid w:val="005C0A92"/>
    <w:rsid w:val="00623792"/>
    <w:rsid w:val="008B6846"/>
    <w:rsid w:val="00B1380C"/>
    <w:rsid w:val="00C80701"/>
    <w:rsid w:val="00DC617C"/>
    <w:rsid w:val="00FC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7E"/>
  </w:style>
  <w:style w:type="paragraph" w:styleId="2">
    <w:name w:val="heading 2"/>
    <w:basedOn w:val="a"/>
    <w:link w:val="20"/>
    <w:uiPriority w:val="9"/>
    <w:qFormat/>
    <w:rsid w:val="002C0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C00B0"/>
    <w:rPr>
      <w:b/>
      <w:bCs/>
    </w:rPr>
  </w:style>
  <w:style w:type="paragraph" w:styleId="a4">
    <w:name w:val="Normal (Web)"/>
    <w:basedOn w:val="a"/>
    <w:uiPriority w:val="99"/>
    <w:unhideWhenUsed/>
    <w:rsid w:val="002C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00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letopisi.ru/redir.php?url=http://wiki.saripkro.ru/index.ph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interaktiveboard.ru/load/4-1-0-2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uchportal.ru/dir/22" TargetMode="External"/><Relationship Id="rId10" Type="http://schemas.openxmlformats.org/officeDocument/2006/relationships/hyperlink" Target="http://www.sabak.k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chi.kz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user</cp:lastModifiedBy>
  <cp:revision>5</cp:revision>
  <dcterms:created xsi:type="dcterms:W3CDTF">2011-02-02T19:24:00Z</dcterms:created>
  <dcterms:modified xsi:type="dcterms:W3CDTF">2011-06-23T06:52:00Z</dcterms:modified>
</cp:coreProperties>
</file>