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image/png" PartName="/word/media/document_image_rId3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7af806f" w14:textId="7af806f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Правил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22 мая 2020 года № 219. Зарегистрирован в Министерстве юстиции Республики Казахстан 22 мая 2020 года № 20695.</w:t>
      </w:r>
    </w:p>
    <w:p>
      <w:pPr>
        <w:spacing w:after="0"/>
        <w:ind w:left="0"/>
        <w:jc w:val="both"/>
      </w:pPr>
      <w:bookmarkStart w:name="z4" w:id="0"/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ПРИКАЗЫВАЮ:</w:t>
      </w:r>
    </w:p>
    <w:bookmarkEnd w:id="0"/>
    <w:bookmarkStart w:name="z5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Утвердить </w:t>
      </w:r>
      <w:r>
        <w:rPr>
          <w:rFonts w:ascii="Times New Roman"/>
          <w:b w:val="false"/>
          <w:i w:val="false"/>
          <w:color w:val="000000"/>
          <w:sz w:val="28"/>
        </w:rPr>
        <w:t>правила</w:t>
      </w:r>
      <w:r>
        <w:rPr>
          <w:rFonts w:ascii="Times New Roman"/>
          <w:b w:val="false"/>
          <w:i w:val="false"/>
          <w:color w:val="000000"/>
          <w:sz w:val="28"/>
        </w:rPr>
        <w:t xml:space="preserve">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 приложению к настоящему приказу.</w:t>
      </w:r>
    </w:p>
    <w:bookmarkEnd w:id="1"/>
    <w:bookmarkStart w:name="z6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2. Признать утратившим силу </w:t>
      </w:r>
      <w:r>
        <w:rPr>
          <w:rFonts w:ascii="Times New Roman"/>
          <w:b w:val="false"/>
          <w:i w:val="false"/>
          <w:color w:val="000000"/>
          <w:sz w:val="28"/>
        </w:rPr>
        <w:t>приказ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Министра образования и науки Республики Казахстан от 7 апреля 2015 года № 170 "Стандарт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(зарегистрирован в Реестре государственной регистрации нормативных правовых актов за № 10980, опубликован 18 мая 2015 года в информационно-правовой системе "Әділет").</w:t>
      </w:r>
    </w:p>
    <w:bookmarkEnd w:id="2"/>
    <w:bookmarkStart w:name="z7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Комитету дошкольного и среднего образования Министерства образования и науки Республики Казахстан (Мелдебекова М.Т.) в установленном законодательством Республики Казахстан порядке обеспечить:</w:t>
      </w:r>
    </w:p>
    <w:bookmarkEnd w:id="3"/>
    <w:bookmarkStart w:name="z8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bookmarkEnd w:id="4"/>
    <w:bookmarkStart w:name="z9" w:id="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размещение настоящего приказа на интернет-ресурсе Министерства образования и науки Республики Казахстан после его официального опубликования;</w:t>
      </w:r>
    </w:p>
    <w:bookmarkEnd w:id="5"/>
    <w:bookmarkStart w:name="z10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в течение десяти рабочих дней после государственной регистрации настоящего приказа представление в Юридический департамент Министерства образования и науки Республики Казахстан сведений об исполнении мероприятиях, предусмотренных подпунктами 1) и 2) настоящего пункта.</w:t>
      </w:r>
    </w:p>
    <w:bookmarkEnd w:id="6"/>
    <w:bookmarkStart w:name="z11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образования и науки Республики Казахстан Ш.Т. Каринову</w:t>
      </w:r>
    </w:p>
    <w:bookmarkEnd w:id="7"/>
    <w:bookmarkStart w:name="z12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8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95"/>
        <w:gridCol w:w="4205"/>
      </w:tblGrid>
      <w:tr>
        <w:trPr>
          <w:trHeight w:val="30" w:hRule="atLeast"/>
        </w:trPr>
        <w:tc>
          <w:tcPr>
            <w:tcW w:w="779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      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Министр образования и науки</w:t>
            </w:r>
            <w:r>
              <w:br/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 xml:space="preserve">Республики Казахстан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  <w:tc>
          <w:tcPr>
            <w:tcW w:w="4205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left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/>
                <w:color w:val="000000"/>
                <w:sz w:val="20"/>
              </w:rPr>
              <w:t>А. Аймагамбетов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</w:tbl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Министра образования и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22 мая 2020 года № 219</w:t>
            </w:r>
          </w:p>
        </w:tc>
      </w:tr>
    </w:tbl>
    <w:bookmarkStart w:name="z15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</w:r>
    </w:p>
    <w:bookmarkEnd w:id="9"/>
    <w:bookmarkStart w:name="z16" w:id="10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1. Общие положения</w:t>
      </w:r>
    </w:p>
    <w:bookmarkEnd w:id="10"/>
    <w:bookmarkStart w:name="z17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1. Настоящие Правила оказания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разработаны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(далее – Закон) и определяют порядок приема документов и зачисление в организации дополнительного образования и организации общего среднего образования (далее – услугодатель).</w:t>
      </w:r>
    </w:p>
    <w:bookmarkEnd w:id="11"/>
    <w:bookmarkStart w:name="z18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оказывается организациями дополнительного образования для детей, организациями общего среднего образования (далее – услугодатель).</w:t>
      </w:r>
    </w:p>
    <w:bookmarkEnd w:id="12"/>
    <w:bookmarkStart w:name="z19" w:id="1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2. Порядок оказания государственной услуги</w:t>
      </w:r>
    </w:p>
    <w:bookmarkEnd w:id="13"/>
    <w:bookmarkStart w:name="z20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Для получения государственной услуги физические лица (далее – услугополучатель) обращаются к услугодателю, в некоммерческое акционерное общество Государственная корпорация "Правительство для граждан" (далее – Государственная корпорация) либо</w:t>
      </w:r>
      <w:r>
        <w:rPr>
          <w:rFonts w:ascii="Times New Roman"/>
          <w:b w:val="false"/>
          <w:i w:val="false"/>
          <w:color w:val="000000"/>
          <w:sz w:val="28"/>
        </w:rPr>
        <w:t xml:space="preserve"> веб-портал</w:t>
      </w:r>
      <w:r>
        <w:rPr>
          <w:rFonts w:ascii="Times New Roman"/>
          <w:b w:val="false"/>
          <w:i w:val="false"/>
          <w:color w:val="000000"/>
          <w:sz w:val="28"/>
        </w:rPr>
        <w:t xml:space="preserve"> "электронного правительства" www.egov.kz (далее – Портал).</w:t>
      </w:r>
    </w:p>
    <w:bookmarkEnd w:id="14"/>
    <w:bookmarkStart w:name="z21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изложены в Стандарте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приложению</w:t>
      </w:r>
      <w:r>
        <w:rPr>
          <w:rFonts w:ascii="Times New Roman"/>
          <w:b w:val="false"/>
          <w:i w:val="false"/>
          <w:color w:val="000000"/>
          <w:sz w:val="28"/>
        </w:rPr>
        <w:t xml:space="preserve"> к Правилам.</w:t>
      </w:r>
    </w:p>
    <w:bookmarkEnd w:id="15"/>
    <w:bookmarkStart w:name="z22" w:id="1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При приеме документов через Государственную корпорацию услугополучателю выдается расписка произвольной формы о приеме соответствующих документов либо в случае предоставления услугополучателем неполного пакета документов и (или) документов с истекшим сроком действия, и также подачи заявления о приеме позже установленных сроков отказывает в приеме заявления и выдает расписку произвольной формы о возврате документов.</w:t>
      </w:r>
    </w:p>
    <w:bookmarkEnd w:id="16"/>
    <w:bookmarkStart w:name="z23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обращения через Государственную корпорацию день приема не входит в срок оказания государственной услуги.</w:t>
      </w:r>
    </w:p>
    <w:bookmarkEnd w:id="17"/>
    <w:bookmarkStart w:name="z24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подачи документов через Портал в "личном кабинете" услугополучателя отображается информация о статусе рассмотрения запроса на оказание государственной услуги, а также уведомление с указанием даты и времени получения результата государственной услуги.</w:t>
      </w:r>
    </w:p>
    <w:bookmarkEnd w:id="18"/>
    <w:bookmarkStart w:name="z25" w:id="1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Сотрудник услугодателя в день поступления осуществляет регистрацию заявления и направляет его на исполнение ответственному структурному подразделению. В случае поступления заявления после окончания рабочего времени, в выходные и праздничные дни согласно трудовому законодательству Республики Казахстан, заявление регистрируется следующим рабочим днем.</w:t>
      </w:r>
    </w:p>
    <w:bookmarkEnd w:id="19"/>
    <w:bookmarkStart w:name="z26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Сотрудник ответственного структурного подразделения услугодателя в течение 10 минут с момента получения проверяет полноту представленных документов.</w:t>
      </w:r>
    </w:p>
    <w:bookmarkEnd w:id="20"/>
    <w:bookmarkStart w:name="z27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предоставления услугополучателем неполного пакета документов и (или) представления документов с истекшим сроком действия, сотрудник ответственного структурного подразделения услугодателя направляет мотивированный ответ о прекращении дальнейшего рассмотрения заявления на бумажном носителе или в случае подачи документов через Портал в "личный кабинет" услугополучателя в форме электронного документа, удостоверенного ЭЦП уполномоченного лица услугодателя.</w:t>
      </w:r>
    </w:p>
    <w:bookmarkEnd w:id="21"/>
    <w:bookmarkStart w:name="z28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При предоставлении услугополучателем полного пакета документов сотрудник ответственного структурного подразделения услугодателя направляет услугополучателю уведомление о принятии документов и зачислении в организацию дополнительного образования, организацию общего среднего образования. </w:t>
      </w:r>
    </w:p>
    <w:bookmarkEnd w:id="22"/>
    <w:bookmarkStart w:name="z29"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Услугодатель обеспечивает доставку документов в филиал Государственной корпорации не позднее, чем за сутки до истечения срока оказания государственной услуги.</w:t>
      </w:r>
    </w:p>
    <w:bookmarkEnd w:id="23"/>
    <w:bookmarkStart w:name="z30" w:id="2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6. Услугодатель обеспечивает внесение данных в информационную систему мониторинга оказания государственных услуг о стадии оказания государственной услуги в порядке, установленном уполномоченным органом  в сфере информатизации в соответствии с подпунктом 11) </w:t>
      </w:r>
      <w:r>
        <w:rPr>
          <w:rFonts w:ascii="Times New Roman"/>
          <w:b w:val="false"/>
          <w:i w:val="false"/>
          <w:color w:val="000000"/>
          <w:sz w:val="28"/>
        </w:rPr>
        <w:t>пункта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5 Закона Республики Казахстан "О государственных услугах".</w:t>
      </w:r>
    </w:p>
    <w:bookmarkEnd w:id="24"/>
    <w:bookmarkStart w:name="z31" w:id="2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Глава 3. Порядок обжалования решений, действий услугодателя и (или) его должностных лиц по вопросам оказания  государственных услуг</w:t>
      </w:r>
    </w:p>
    <w:bookmarkEnd w:id="25"/>
    <w:bookmarkStart w:name="z32" w:id="2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Жалоба на решение, действий (бездействия) услугодателя по вопросам оказания государственных услуг может быть подана на имя руководителя услугодателя, в уполномоченный орган по оценке и контролю за качеством оказания государственных услуг, в соответствии с 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</w:t>
      </w:r>
      <w:r>
        <w:rPr>
          <w:rFonts w:ascii="Times New Roman"/>
          <w:b w:val="false"/>
          <w:i w:val="false"/>
          <w:color w:val="000000"/>
          <w:sz w:val="28"/>
        </w:rPr>
        <w:t>.</w:t>
      </w:r>
    </w:p>
    <w:bookmarkEnd w:id="26"/>
    <w:bookmarkStart w:name="z33" w:id="2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услугополучателя, поступившая в адрес услугодателя,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пунктом 2</w:t>
      </w:r>
      <w:r>
        <w:rPr>
          <w:rFonts w:ascii="Times New Roman"/>
          <w:b w:val="false"/>
          <w:i w:val="false"/>
          <w:color w:val="000000"/>
          <w:sz w:val="28"/>
        </w:rPr>
        <w:t xml:space="preserve"> статьи 25 Закона Республики Казахстан "О государственных услугах", подлежит рассмотрению в течение 5 (пяти) рабочих дней со дня ее регистрации.</w:t>
      </w:r>
    </w:p>
    <w:bookmarkEnd w:id="27"/>
    <w:bookmarkStart w:name="z34" w:id="2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государственных услуг, подлежит рассмотрению в течение 15 (пятнадцати) рабочих дней со дня ее регистрации.</w:t>
      </w:r>
    </w:p>
    <w:bookmarkEnd w:id="28"/>
    <w:bookmarkStart w:name="z35" w:id="29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8. В случаях несогласия с результатами оказания государственной услуги услугополучатель обращается в суд в установленном законодательством Республики Казахстан порядке.</w:t>
      </w:r>
    </w:p>
    <w:bookmarkEnd w:id="29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к приказу</w:t>
            </w:r>
          </w:p>
        </w:tc>
      </w:tr>
    </w:tbl>
    <w:tbl>
      <w:tblPr>
        <w:tblW w:w="0" w:type="auto"/>
        <w:tblCellSpacing w:w="0" w:type="auto"/>
        <w:tblInd w:w="115" w:type="dxa"/>
        <w:tblBorders>
          <w:top w:val="single" w:color="cfcfcf" w:sz="5"/>
          <w:left w:val="single" w:color="cfcfcf" w:sz="5"/>
          <w:bottom w:val="single" w:color="cfcfcf" w:sz="5"/>
          <w:right w:val="single" w:color="cfcfcf" w:sz="5"/>
          <w:insideH w:val="none"/>
          <w:insideV w:val="none"/>
        </w:tblBorders>
      </w:tblPr>
      <w:tblGrid>
        <w:gridCol w:w="374"/>
        <w:gridCol w:w="945"/>
        <w:gridCol w:w="10981"/>
      </w:tblGrid>
      <w:tr>
        <w:trPr>
          <w:trHeight w:val="30" w:hRule="atLeast"/>
        </w:trPr>
        <w:tc>
          <w:tcPr>
            <w:tcW w:w="0" w:type="auto"/>
            <w:gridSpan w:val="3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Наименование услугодателя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Организации дополнительного образования для детей, организации общего среднего образования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2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Способы предоставления государственной услуги 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Прием заявления и выдача государственной услуги осуществляет услугодатель, некоммерческое акционерное общество Государственная корпорация "Правительство для граждан" либо веб-портал "электронного правительства" www.egov.kz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Срок оказания государственной услуги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С момента сдачи пакета документов – 30 (тридцать) минут (прием документов ежегодно с 1 августа до 1 октября текущего года).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4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оказания оказания государственной услуги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Электронная (полностью автоматизированная) и (или) бумажная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5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7" w:id="30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образования,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согласно приложению к настоящему Стандарту, либо мотивированный отказ в предоставлении государственной услуги по основаниям предусмотренных пунктом 9 настоящего стандарта государственных услуг.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Форма представления результата оказания государственной услуги: бумажная или электронная.</w:t>
            </w:r>
          </w:p>
          <w:bookmarkEnd w:id="30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6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Размер оплаты, взимаемой с услугополучателя при оказании государственной услуги, и способы ее взимания в случаях, предусмотренных законодательством Республики Казахстан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39" w:id="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Государственная услуга оказывается бесплатно или платно на льготных основаниях категориям обучающихся, предусмотренным 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Законом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 Республики Казахстан от 27 июля 2007 года "Об образовании".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категории граждан Республики Казахстан, которым оказывается социальная помощь, относятся:</w:t>
            </w:r>
          </w:p>
          <w:bookmarkEnd w:id="31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дети-сироты, дети, оставшиеся без попечения родителей; 2) дети с ограниченными возможностями в развитии, инвалиды и инвалиды с детства, дети-инвалиды; 3) дети из многодетных семей; 4) дети, находящиеся в центрах адаптации несовершеннолетних и центрах поддержки детей, находящихся в трудной жизненной ситуации; 5) дети, проживающие в школах-интернатах общего и санаторного типов, интернатах при школах; 6) дети, воспитывающиеся и обучающиеся в специализированных интернатных организациях образования для одаренных детей; 7) воспитанники интернатных организаций; 8) дети из семей, имеющих право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прожиточного минимума; 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 10) иные категории граждан, определяемые законами Республики Казахстан. Стоимость государственной услуги в соответствии с Законом Республики Казахстан от 27 июля 2007 года "Об образовании" определяется услугодателем и размещается на интернет - ресурсах местных исполнительных органов областей, города республиканского значения, столицы</w:t>
            </w:r>
          </w:p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7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График работы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1" w:id="32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услугодателя: с понедельника по пятницу, за исключением выходных и праздничных дней согласно трудовому законодательству Республики Казахстан в соответствии с установленным графиком работы услугодателя.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Прием заявления и выдача результата оказания государственной услуги осуществляется с 09.00 до 18.30 часов с перерывом на обед с 13.00 до 14.30 часов;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Государственной корпорации: с понедельника по субботу включительно в соответствии с установленным графиком работы с 9.00 до 20.00 часов без перерыва на обед, за исключением воскресенья и праздничных дней, согласно трудовому законодательству.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Прием осуществляется в порядке "электронной" очереди, по месту жительства несовершеннолетнего, без ускоренного обслуживания, возможно "бронирование" электронной очереди посредством портала;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портала – круглосуточно, за исключением технических перерывов, связанных с проведением ремонтных работ (при обращении услугополучателя после окончания рабочего времени, в выходные и праздничные дни согласно трудовому законодательству Республики Казахстан.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Государственная услуга оказывается в порядке очереди без предварительной записи и ускоренного обслуживания.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Адреса мест оказания государственной услуги услугодателя размещены на интернет-ресурсе www.nis.edu.kz, а также на интернет-ресурсе Министерства: www.edu.gov.kz в разделе "Государственные услуги".</w:t>
            </w:r>
          </w:p>
          <w:bookmarkEnd w:id="32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8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Перечень документов необходимых для оказания государственной услуги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47" w:id="33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 xml:space="preserve">
Услугодателю или Государственной корпорации: 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1) заявление в произвольной форме одного из родителей (или иных законных представителей);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документ, удостоверяющий личность ребенка;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3) медицинская справка по форме № 035-2/У, утвержденной приказом исполняющий обязанности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На портал: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заявление одного из родителей (или иных законных представителей) услугополучателя в форме электронного документа, подписанного ЭЦП его представителя с приложением соответствующих документов</w:t>
            </w:r>
          </w:p>
          <w:bookmarkEnd w:id="33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9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Основания для отказа в оказании государственной услуги, установленные законодательством Республики Казахстан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2" w:id="34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1) представления услугополучателем неполного пакета документов согласно перечню, предусмотренному пунктом 8 настоящего стандарта государственной услуги, и (или) документов с истекшим сроком действия услугодатель отказывает в приеме заявления.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2) установление недостоверности документов, представленных услугополучателем для получения государственной услуги, и (или) данных (сведений), содержащихся в них;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3) подача заявления о приеме позже установленных сроков.</w:t>
            </w:r>
          </w:p>
          <w:bookmarkEnd w:id="34"/>
        </w:tc>
      </w:tr>
      <w:tr>
        <w:trPr>
          <w:trHeight w:val="30" w:hRule="atLeast"/>
        </w:trPr>
        <w:tc>
          <w:tcPr>
            <w:tcW w:w="374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10</w:t>
            </w:r>
          </w:p>
        </w:tc>
        <w:tc>
          <w:tcPr>
            <w:tcW w:w="945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Иные требования с учетом особенностей оказания государственной услуги, в том числе оказываемой в электронной форме и через Государственную корпорацию</w:t>
            </w:r>
          </w:p>
        </w:tc>
        <w:tc>
          <w:tcPr>
            <w:tcW w:w="10981" w:type="dxa"/>
            <w:tcBorders>
              <w:top w:val="single" w:color="cfcfcf" w:sz="5"/>
              <w:left w:val="single" w:color="cfcfcf" w:sz="5"/>
              <w:bottom w:val="single" w:color="cfcfcf" w:sz="5"/>
              <w:right w:val="single" w:color="cfcfcf" w:sz="5"/>
            </w:tcBorders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bookmarkStart w:name="z54" w:id="35"/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Услугополучателям, имеющим нарушение здоровья со стойким расстройством функций организма, ограничивающее его жизнедеятельность и следственно-арестованным и лицам, отбывающим наказание в местах лишения свободы, в случае необходимости, прием документов для оказания государственной услуги производится услугодателем с выездом по месту жительства, по месту пребывания услугополучателя и заполнением бумажного носителя посредством обращения через Единый контакт-центр 1414, 8 800 080 7777.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Возможность использования услугополучателем ЭЦП предусматривается при получении государственной услуги путем подачи электронного запроса через портал.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Услугополучатель имеет возможность получения информации о порядке и статусе оказания государственной услуги в режиме удаленного доступа посредством "личного кабинета" портала, справочных служб услугодателя, а также Единого контакт-центра по вопросам оказания государственных услуг.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Контактные телефоны справочных служб услугодателя размещены на интернет-ресурсе www.nis.edu.kz, единого контакт - центра по вопросам оказания государственных услуг: 1414, 8 800 080 77777.</w:t>
            </w:r>
          </w:p>
          <w:bookmarkEnd w:id="35"/>
        </w:tc>
      </w:tr>
    </w:tbl>
    <w:p>
      <w:pPr>
        <w:spacing w:after="0"/>
        <w:ind w:left="0"/>
        <w:jc w:val="left"/>
      </w:pP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pgSz w:w="11907" w:h="16839" w:code="9"/>
      <w:pgMar w:top="1440" w:right="1080" w:bottom="1440" w:left="1080"/>
    </w:sectPr>
  </w:body>
</w:document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v="urn:schemas-microsoft-com:vml" xmlns:o="urn:schemas-microsoft-com:office:office" xmlns:ns19="urn:schemas-microsoft-com:office:exce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