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FF" w:rsidRDefault="000859FF" w:rsidP="000859FF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Рекомендации </w:t>
      </w:r>
    </w:p>
    <w:p w:rsidR="000859FF" w:rsidRDefault="000859FF" w:rsidP="000859FF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0859FF" w:rsidRDefault="000859FF" w:rsidP="000859FF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0859FF" w:rsidRDefault="000859FF" w:rsidP="000859FF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по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качеством питания</w:t>
      </w:r>
    </w:p>
    <w:p w:rsidR="000859FF" w:rsidRDefault="000859FF" w:rsidP="000859FF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Межведомственная экспертная группа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</w:t>
      </w:r>
      <w:proofErr w:type="spellStart"/>
      <w:r>
        <w:rPr>
          <w:rFonts w:ascii="Arial" w:eastAsia="Times New Roman" w:hAnsi="Arial" w:cs="Arial"/>
          <w:sz w:val="28"/>
          <w:szCs w:val="28"/>
        </w:rPr>
        <w:t>бракеражных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</w:t>
      </w:r>
      <w:proofErr w:type="spellStart"/>
      <w:r>
        <w:rPr>
          <w:rFonts w:ascii="Arial" w:eastAsia="Times New Roman" w:hAnsi="Arial" w:cs="Arial"/>
          <w:sz w:val="28"/>
          <w:szCs w:val="28"/>
        </w:rPr>
        <w:t>бракеражных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комиссий;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организацией питания детей;</w:t>
      </w:r>
    </w:p>
    <w:p w:rsidR="000859FF" w:rsidRDefault="000859FF" w:rsidP="000859FF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0859FF" w:rsidRDefault="000859FF" w:rsidP="000859FF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</w:t>
      </w:r>
      <w:proofErr w:type="spellStart"/>
      <w:r>
        <w:rPr>
          <w:rFonts w:ascii="Arial" w:hAnsi="Arial" w:cs="Arial"/>
          <w:sz w:val="28"/>
          <w:szCs w:val="28"/>
        </w:rPr>
        <w:t>акима</w:t>
      </w:r>
      <w:proofErr w:type="spellEnd"/>
      <w:r>
        <w:rPr>
          <w:rFonts w:ascii="Arial" w:hAnsi="Arial" w:cs="Arial"/>
          <w:sz w:val="28"/>
          <w:szCs w:val="28"/>
        </w:rPr>
        <w:t xml:space="preserve">, управлений образования, здравоохранения, по делам общественного развития,  депутатов </w:t>
      </w:r>
      <w:proofErr w:type="spellStart"/>
      <w:r>
        <w:rPr>
          <w:rFonts w:ascii="Arial" w:hAnsi="Arial" w:cs="Arial"/>
          <w:sz w:val="28"/>
          <w:szCs w:val="28"/>
        </w:rPr>
        <w:t>маслихата</w:t>
      </w:r>
      <w:proofErr w:type="spellEnd"/>
      <w:r>
        <w:rPr>
          <w:rFonts w:ascii="Arial" w:hAnsi="Arial" w:cs="Arial"/>
          <w:sz w:val="28"/>
          <w:szCs w:val="28"/>
        </w:rPr>
        <w:t xml:space="preserve">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0859FF" w:rsidRDefault="000859FF" w:rsidP="000859FF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0859FF" w:rsidRDefault="000859FF" w:rsidP="000859FF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0859FF" w:rsidRDefault="000859FF" w:rsidP="000859FF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0859FF" w:rsidRDefault="000859FF" w:rsidP="000859FF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0859FF" w:rsidRDefault="000859FF" w:rsidP="000859FF">
      <w:pPr>
        <w:pStyle w:val="1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Экспертная группа осуществляет свою деятельность в соответствии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0859FF" w:rsidRPr="007F10D7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0859FF" w:rsidRPr="007F10D7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0859FF" w:rsidRPr="007F10D7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0859FF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>
        <w:rPr>
          <w:rFonts w:ascii="Arial" w:eastAsia="Times New Roman" w:hAnsi="Arial" w:cs="Arial"/>
          <w:sz w:val="28"/>
          <w:szCs w:val="28"/>
        </w:rPr>
        <w:t>оформля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proofErr w:type="spellStart"/>
      <w:r>
        <w:rPr>
          <w:rFonts w:ascii="Arial" w:eastAsia="Times New Roman" w:hAnsi="Arial" w:cs="Arial"/>
          <w:sz w:val="28"/>
          <w:szCs w:val="28"/>
        </w:rPr>
        <w:t>тся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питания. 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При посещении организаций образования Экспертная группа </w:t>
      </w:r>
      <w:proofErr w:type="spellStart"/>
      <w:r>
        <w:rPr>
          <w:rFonts w:ascii="Arial" w:eastAsia="Times New Roman" w:hAnsi="Arial" w:cs="Arial"/>
          <w:sz w:val="28"/>
          <w:szCs w:val="28"/>
        </w:rPr>
        <w:t>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0859FF" w:rsidRPr="00333307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</w:t>
      </w:r>
      <w:proofErr w:type="spellStart"/>
      <w:r>
        <w:rPr>
          <w:rFonts w:ascii="Arial" w:eastAsia="Times New Roman" w:hAnsi="Arial" w:cs="Arial"/>
          <w:sz w:val="28"/>
          <w:szCs w:val="28"/>
        </w:rPr>
        <w:t>видеофиксации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членов комиссии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0859FF" w:rsidRDefault="000859FF" w:rsidP="000859FF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0859FF" w:rsidRDefault="000859FF" w:rsidP="000859FF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59FF" w:rsidRDefault="000859FF" w:rsidP="000859FF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59FF" w:rsidRPr="005C4575" w:rsidRDefault="000859FF" w:rsidP="000859FF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0859FF" w:rsidRPr="005C4575" w:rsidRDefault="000859FF" w:rsidP="000859F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0859FF" w:rsidRPr="005C4575" w:rsidRDefault="000859FF" w:rsidP="000859FF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5C457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5C4575">
        <w:rPr>
          <w:rFonts w:ascii="Arial" w:hAnsi="Arial" w:cs="Arial"/>
          <w:b/>
          <w:sz w:val="24"/>
          <w:szCs w:val="24"/>
        </w:rPr>
        <w:t xml:space="preserve">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0859FF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0859FF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0859FF" w:rsidRPr="005C4575" w:rsidRDefault="000859FF" w:rsidP="000859FF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Состав членов комиссии по мониторингу качества питания (</w:t>
      </w:r>
      <w:proofErr w:type="spellStart"/>
      <w:r w:rsidRPr="005C4575">
        <w:rPr>
          <w:rFonts w:ascii="Arial" w:eastAsia="Times New Roman" w:hAnsi="Arial" w:cs="Arial"/>
          <w:sz w:val="24"/>
          <w:szCs w:val="24"/>
        </w:rPr>
        <w:t>бракеражная</w:t>
      </w:r>
      <w:proofErr w:type="spellEnd"/>
      <w:r w:rsidRPr="005C4575">
        <w:rPr>
          <w:rFonts w:ascii="Arial" w:eastAsia="Times New Roman" w:hAnsi="Arial" w:cs="Arial"/>
          <w:sz w:val="24"/>
          <w:szCs w:val="24"/>
        </w:rPr>
        <w:t xml:space="preserve">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0859FF" w:rsidRPr="00333307" w:rsidRDefault="000859FF" w:rsidP="000859FF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0859FF" w:rsidRPr="00333307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0859FF" w:rsidRPr="00333307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proofErr w:type="gramStart"/>
      <w:r w:rsidRPr="00333307">
        <w:rPr>
          <w:rFonts w:ascii="Arial" w:hAnsi="Arial" w:cs="Arial"/>
          <w:sz w:val="24"/>
          <w:szCs w:val="24"/>
        </w:rPr>
        <w:t>санитарно-эпидемиологическое</w:t>
      </w:r>
      <w:proofErr w:type="gramEnd"/>
      <w:r w:rsidRPr="00333307">
        <w:rPr>
          <w:rFonts w:ascii="Arial" w:hAnsi="Arial" w:cs="Arial"/>
          <w:sz w:val="24"/>
          <w:szCs w:val="24"/>
        </w:rPr>
        <w:t xml:space="preserve">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0859FF" w:rsidRPr="00333307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0859FF" w:rsidRPr="00333307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0859FF" w:rsidRPr="00333307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0859FF" w:rsidRPr="00333307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0859FF" w:rsidRPr="00333307" w:rsidTr="008D1F83">
        <w:tc>
          <w:tcPr>
            <w:tcW w:w="567" w:type="dxa"/>
          </w:tcPr>
          <w:p w:rsidR="000859FF" w:rsidRPr="00333307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859FF" w:rsidRPr="00333307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0859FF" w:rsidRPr="00333307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9FF" w:rsidRPr="00333307" w:rsidRDefault="000859FF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0859FF" w:rsidRPr="00333307" w:rsidRDefault="000859FF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0859FF" w:rsidRPr="00333307" w:rsidRDefault="000859FF" w:rsidP="008D1F8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0859FF" w:rsidRPr="005C4575" w:rsidTr="008D1F83">
        <w:trPr>
          <w:trHeight w:val="782"/>
        </w:trPr>
        <w:tc>
          <w:tcPr>
            <w:tcW w:w="567" w:type="dxa"/>
          </w:tcPr>
          <w:p w:rsidR="000859FF" w:rsidRPr="00333307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333307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333307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Соблюдение питьевого режима </w:t>
            </w:r>
            <w:proofErr w:type="gramStart"/>
            <w:r w:rsidRPr="005C4575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F" w:rsidRPr="005C4575" w:rsidTr="008D1F83">
        <w:tc>
          <w:tcPr>
            <w:tcW w:w="567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59FF" w:rsidRPr="005C4575" w:rsidRDefault="000859FF" w:rsidP="008D1F83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9FF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59FF" w:rsidRPr="005C4575" w:rsidRDefault="000859FF" w:rsidP="000859F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0859FF" w:rsidRPr="00333307" w:rsidRDefault="000859FF" w:rsidP="000859FF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A5" w:rsidRDefault="008D36A5">
      <w:bookmarkStart w:id="0" w:name="_GoBack"/>
      <w:bookmarkEnd w:id="0"/>
    </w:p>
    <w:sectPr w:rsidR="008D36A5" w:rsidSect="00E203A7">
      <w:headerReference w:type="default" r:id="rId6"/>
      <w:headerReference w:type="first" r:id="rId7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0859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05A9" w:rsidRDefault="000859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91" w:rsidRDefault="000859F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D8E68" wp14:editId="5FBCF5CF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0859F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04.09.2020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C02D91" w:rsidRPr="00C02D91" w:rsidRDefault="000859F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A"/>
    <w:rsid w:val="000859FF"/>
    <w:rsid w:val="008D36A5"/>
    <w:rsid w:val="00E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085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5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9FF"/>
  </w:style>
  <w:style w:type="table" w:styleId="a6">
    <w:name w:val="Table Grid"/>
    <w:basedOn w:val="a1"/>
    <w:uiPriority w:val="39"/>
    <w:rsid w:val="0008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859F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085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5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9FF"/>
  </w:style>
  <w:style w:type="table" w:styleId="a6">
    <w:name w:val="Table Grid"/>
    <w:basedOn w:val="a1"/>
    <w:uiPriority w:val="39"/>
    <w:rsid w:val="0008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0859F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2020-12-08T06:23:00Z</dcterms:created>
  <dcterms:modified xsi:type="dcterms:W3CDTF">2020-12-08T06:23:00Z</dcterms:modified>
</cp:coreProperties>
</file>