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0E0" w:rsidRDefault="004940D6" w:rsidP="002C70E0">
      <w:pPr>
        <w:pStyle w:val="a3"/>
      </w:pPr>
      <w:r w:rsidRPr="002C70E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6EE290" wp14:editId="0FF6786B">
                <wp:simplePos x="0" y="0"/>
                <wp:positionH relativeFrom="page">
                  <wp:align>center</wp:align>
                </wp:positionH>
                <wp:positionV relativeFrom="paragraph">
                  <wp:posOffset>2748456</wp:posOffset>
                </wp:positionV>
                <wp:extent cx="6238240" cy="6184900"/>
                <wp:effectExtent l="0" t="0" r="0" b="0"/>
                <wp:wrapNone/>
                <wp:docPr id="1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240" cy="6184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70E0" w:rsidRPr="004940D6" w:rsidRDefault="002C70E0" w:rsidP="002C70E0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40D6">
                              <w:rPr>
                                <w:bCs/>
                                <w:color w:val="222A35" w:themeColor="text2" w:themeShade="80"/>
                                <w:kern w:val="24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4940D6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Адаптация – это приспособляемость организма к изменяющимся </w:t>
                            </w:r>
                            <w:proofErr w:type="gramStart"/>
                            <w:r w:rsidRPr="004940D6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внешним  условиям</w:t>
                            </w:r>
                            <w:proofErr w:type="gramEnd"/>
                            <w:r w:rsidRPr="004940D6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Процесс, часто проходящий с напряжением и перенапряжением психических и физических сил детского организма. В привычную, сложившуюся жизнь ребёнка буквально врываются такие изменения как:</w:t>
                            </w:r>
                          </w:p>
                          <w:p w:rsidR="002C70E0" w:rsidRPr="004940D6" w:rsidRDefault="002C70E0" w:rsidP="002C70E0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jc w:val="both"/>
                              <w:textAlignment w:val="baseline"/>
                              <w:rPr>
                                <w:rFonts w:eastAsia="Times New Roman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40D6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Чёткий режим дня;</w:t>
                            </w:r>
                          </w:p>
                          <w:p w:rsidR="002C70E0" w:rsidRPr="004940D6" w:rsidRDefault="002C70E0" w:rsidP="002C70E0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jc w:val="both"/>
                              <w:textAlignment w:val="baseline"/>
                              <w:rPr>
                                <w:rFonts w:eastAsia="Times New Roman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40D6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Отсутствие родных рядом;</w:t>
                            </w:r>
                          </w:p>
                          <w:p w:rsidR="002C70E0" w:rsidRPr="004940D6" w:rsidRDefault="002C70E0" w:rsidP="002C70E0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jc w:val="both"/>
                              <w:textAlignment w:val="baseline"/>
                              <w:rPr>
                                <w:rFonts w:eastAsia="Times New Roman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40D6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Постоянный контакт со сверстниками;</w:t>
                            </w:r>
                          </w:p>
                          <w:p w:rsidR="002C70E0" w:rsidRPr="004940D6" w:rsidRDefault="002C70E0" w:rsidP="004940D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eastAsia="Times New Roman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40D6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Необходимость слушаться незнакомого до этого человека;</w:t>
                            </w:r>
                          </w:p>
                          <w:p w:rsidR="002C70E0" w:rsidRPr="004940D6" w:rsidRDefault="002C70E0" w:rsidP="002C70E0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jc w:val="both"/>
                              <w:textAlignment w:val="baseline"/>
                              <w:rPr>
                                <w:rFonts w:eastAsia="Times New Roman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40D6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Резкое уменьшение персонального внимания.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EE29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0;margin-top:216.4pt;width:491.2pt;height:487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" filled="f" stroked="f">
                <v:textbox>
                  <w:txbxContent>
                    <w:p w:rsidR="002C70E0" w:rsidRPr="004940D6" w:rsidRDefault="002C70E0" w:rsidP="002C70E0">
                      <w:pPr>
                        <w:pStyle w:val="a3"/>
                        <w:spacing w:before="0" w:beforeAutospacing="0" w:after="0" w:afterAutospacing="0"/>
                        <w:jc w:val="both"/>
                        <w:textAlignment w:val="baseline"/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40D6">
                        <w:rPr>
                          <w:bCs/>
                          <w:color w:val="222A35" w:themeColor="text2" w:themeShade="80"/>
                          <w:kern w:val="24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4940D6">
                        <w:rPr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Адаптация – это приспособляемость организма к изменяющимся </w:t>
                      </w:r>
                      <w:proofErr w:type="gramStart"/>
                      <w:r w:rsidRPr="004940D6">
                        <w:rPr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внешним  условиям</w:t>
                      </w:r>
                      <w:proofErr w:type="gramEnd"/>
                      <w:r w:rsidRPr="004940D6">
                        <w:rPr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Процесс, часто проходящий с напряжением и перенапряжением психических и физических сил детского организма. В привычную, сложившуюся жизнь ребёнка буквально врываются такие изменения как:</w:t>
                      </w:r>
                    </w:p>
                    <w:p w:rsidR="002C70E0" w:rsidRPr="004940D6" w:rsidRDefault="002C70E0" w:rsidP="002C70E0">
                      <w:pPr>
                        <w:pStyle w:val="a4"/>
                        <w:numPr>
                          <w:ilvl w:val="0"/>
                          <w:numId w:val="1"/>
                        </w:numPr>
                        <w:jc w:val="both"/>
                        <w:textAlignment w:val="baseline"/>
                        <w:rPr>
                          <w:rFonts w:eastAsia="Times New Roman"/>
                          <w:b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40D6">
                        <w:rPr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Чёткий режим дня;</w:t>
                      </w:r>
                    </w:p>
                    <w:p w:rsidR="002C70E0" w:rsidRPr="004940D6" w:rsidRDefault="002C70E0" w:rsidP="002C70E0">
                      <w:pPr>
                        <w:pStyle w:val="a4"/>
                        <w:numPr>
                          <w:ilvl w:val="0"/>
                          <w:numId w:val="1"/>
                        </w:numPr>
                        <w:jc w:val="both"/>
                        <w:textAlignment w:val="baseline"/>
                        <w:rPr>
                          <w:rFonts w:eastAsia="Times New Roman"/>
                          <w:b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40D6">
                        <w:rPr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Отсутствие родных рядом;</w:t>
                      </w:r>
                    </w:p>
                    <w:p w:rsidR="002C70E0" w:rsidRPr="004940D6" w:rsidRDefault="002C70E0" w:rsidP="002C70E0">
                      <w:pPr>
                        <w:pStyle w:val="a4"/>
                        <w:numPr>
                          <w:ilvl w:val="0"/>
                          <w:numId w:val="1"/>
                        </w:numPr>
                        <w:jc w:val="both"/>
                        <w:textAlignment w:val="baseline"/>
                        <w:rPr>
                          <w:rFonts w:eastAsia="Times New Roman"/>
                          <w:b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40D6">
                        <w:rPr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Постоянный контакт со сверстниками;</w:t>
                      </w:r>
                    </w:p>
                    <w:p w:rsidR="002C70E0" w:rsidRPr="004940D6" w:rsidRDefault="002C70E0" w:rsidP="004940D6">
                      <w:pPr>
                        <w:pStyle w:val="a4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eastAsia="Times New Roman"/>
                          <w:b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40D6">
                        <w:rPr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Необходимость слушаться незнакомого до этого человека;</w:t>
                      </w:r>
                    </w:p>
                    <w:p w:rsidR="002C70E0" w:rsidRPr="004940D6" w:rsidRDefault="002C70E0" w:rsidP="002C70E0">
                      <w:pPr>
                        <w:pStyle w:val="a4"/>
                        <w:numPr>
                          <w:ilvl w:val="0"/>
                          <w:numId w:val="1"/>
                        </w:numPr>
                        <w:jc w:val="both"/>
                        <w:textAlignment w:val="baseline"/>
                        <w:rPr>
                          <w:rFonts w:eastAsia="Times New Roman"/>
                          <w:b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40D6">
                        <w:rPr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Резкое уменьшение персонального внимания.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B5FD9" w:rsidRPr="002C70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1E206" wp14:editId="3928B54E">
                <wp:simplePos x="0" y="0"/>
                <wp:positionH relativeFrom="margin">
                  <wp:posOffset>1193800</wp:posOffset>
                </wp:positionH>
                <wp:positionV relativeFrom="paragraph">
                  <wp:posOffset>1193800</wp:posOffset>
                </wp:positionV>
                <wp:extent cx="5407025" cy="1841500"/>
                <wp:effectExtent l="0" t="0" r="3175" b="6350"/>
                <wp:wrapNone/>
                <wp:docPr id="3074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407025" cy="184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5B5FD9" w:rsidRPr="005B5FD9" w:rsidRDefault="005B5FD9" w:rsidP="005B5FD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72"/>
                                <w:szCs w:val="72"/>
                                <w14:shadow w14:blurRad="0" w14:dist="38100" w14:dir="2640000" w14:sx="100000" w14:sy="100000" w14:kx="0" w14:ky="0" w14:algn="bl">
                                  <w14:schemeClr w14:val="accent1"/>
                                </w14:shadow>
                                <w14:textOutline w14:w="1270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5FD9"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72"/>
                                <w:szCs w:val="72"/>
                                <w14:shadow w14:blurRad="0" w14:dist="38100" w14:dir="2640000" w14:sx="100000" w14:sy="100000" w14:kx="0" w14:ky="0" w14:algn="bl">
                                  <w14:schemeClr w14:val="accent1"/>
                                </w14:shadow>
                                <w14:textOutline w14:w="1270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СОВЕТЫ ПСИХОЛОГА</w:t>
                            </w:r>
                          </w:p>
                          <w:p w:rsidR="005B5FD9" w:rsidRPr="005B5FD9" w:rsidRDefault="005B5FD9" w:rsidP="005B5FD9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56"/>
                                <w:szCs w:val="56"/>
                                <w14:shadow w14:blurRad="0" w14:dist="38100" w14:dir="2640000" w14:sx="100000" w14:sy="100000" w14:kx="0" w14:ky="0" w14:algn="bl">
                                  <w14:schemeClr w14:val="accent1"/>
                                </w14:shadow>
                                <w14:textOutline w14:w="1270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C70E0" w:rsidRPr="002C70E0" w:rsidRDefault="002C70E0" w:rsidP="002C70E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C70E0">
                              <w:rPr>
                                <w:rFonts w:eastAsiaTheme="majorEastAsia"/>
                                <w:b/>
                                <w:bCs/>
                                <w:color w:val="FF0000"/>
                                <w:kern w:val="24"/>
                                <w:sz w:val="56"/>
                                <w:szCs w:val="56"/>
                                <w14:shadow w14:blurRad="0" w14:dist="38100" w14:dir="2640000" w14:sx="100000" w14:sy="100000" w14:kx="0" w14:ky="0" w14:algn="bl">
                                  <w14:schemeClr w14:val="accent1"/>
                                </w14:shadow>
                                <w14:textOutline w14:w="1270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ЧТО ТАКОЕ АДАПТАЦИЯ?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1E206" id="Заголовок 1" o:spid="_x0000_s1027" style="position:absolute;margin-left:94pt;margin-top:94pt;width:425.75pt;height:1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" fillcolor="white [3212]" stroked="f">
                <v:path arrowok="t"/>
                <o:lock v:ext="edit" grouping="t"/>
                <v:textbox>
                  <w:txbxContent>
                    <w:p w:rsidR="005B5FD9" w:rsidRPr="005B5FD9" w:rsidRDefault="005B5FD9" w:rsidP="005B5FD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72"/>
                          <w:szCs w:val="72"/>
                          <w14:shadow w14:blurRad="0" w14:dist="38100" w14:dir="2640000" w14:sx="100000" w14:sy="100000" w14:kx="0" w14:ky="0" w14:algn="bl">
                            <w14:schemeClr w14:val="accent1"/>
                          </w14:shadow>
                          <w14:textOutline w14:w="1270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B5FD9"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72"/>
                          <w:szCs w:val="72"/>
                          <w14:shadow w14:blurRad="0" w14:dist="38100" w14:dir="2640000" w14:sx="100000" w14:sy="100000" w14:kx="0" w14:ky="0" w14:algn="bl">
                            <w14:schemeClr w14:val="accent1"/>
                          </w14:shadow>
                          <w14:textOutline w14:w="1270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СОВЕТЫ ПСИХОЛОГА</w:t>
                      </w:r>
                    </w:p>
                    <w:p w:rsidR="005B5FD9" w:rsidRPr="005B5FD9" w:rsidRDefault="005B5FD9" w:rsidP="005B5FD9">
                      <w:pPr>
                        <w:pStyle w:val="a3"/>
                        <w:spacing w:before="0" w:beforeAutospacing="0" w:after="0" w:afterAutospacing="0"/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56"/>
                          <w:szCs w:val="56"/>
                          <w14:shadow w14:blurRad="0" w14:dist="38100" w14:dir="2640000" w14:sx="100000" w14:sy="100000" w14:kx="0" w14:ky="0" w14:algn="bl">
                            <w14:schemeClr w14:val="accent1"/>
                          </w14:shadow>
                          <w14:textOutline w14:w="1270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2C70E0" w:rsidRPr="002C70E0" w:rsidRDefault="002C70E0" w:rsidP="002C70E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2C70E0">
                        <w:rPr>
                          <w:rFonts w:eastAsiaTheme="majorEastAsia"/>
                          <w:b/>
                          <w:bCs/>
                          <w:color w:val="FF0000"/>
                          <w:kern w:val="24"/>
                          <w:sz w:val="56"/>
                          <w:szCs w:val="56"/>
                          <w14:shadow w14:blurRad="0" w14:dist="38100" w14:dir="2640000" w14:sx="100000" w14:sy="100000" w14:kx="0" w14:ky="0" w14:algn="bl">
                            <w14:schemeClr w14:val="accent1"/>
                          </w14:shadow>
                          <w14:textOutline w14:w="1270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ЧТО ТАКОЕ АДАПТАЦИЯ?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C70E0">
        <w:rPr>
          <w:noProof/>
        </w:rPr>
        <w:drawing>
          <wp:inline distT="0" distB="0" distL="0" distR="0" wp14:anchorId="14C9E8F9" wp14:editId="16654168">
            <wp:extent cx="7537035" cy="11164570"/>
            <wp:effectExtent l="0" t="0" r="6985" b="0"/>
            <wp:docPr id="1" name="Рисунок 1" descr="C:\Users\Самал\OneDrive\Рабочий стол\Садик\07f8b92c9e90ef699fd97e8c8e6930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мал\OneDrive\Рабочий стол\Садик\07f8b92c9e90ef699fd97e8c8e6930f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712" cy="1117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3D7" w:rsidRDefault="002C70E0">
      <w:r w:rsidRPr="002C70E0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65D855" wp14:editId="6928EEF2">
                <wp:simplePos x="0" y="0"/>
                <wp:positionH relativeFrom="margin">
                  <wp:align>center</wp:align>
                </wp:positionH>
                <wp:positionV relativeFrom="paragraph">
                  <wp:posOffset>1141258</wp:posOffset>
                </wp:positionV>
                <wp:extent cx="6483131" cy="7126014"/>
                <wp:effectExtent l="0" t="0" r="0" b="0"/>
                <wp:wrapNone/>
                <wp:docPr id="12290" name="Rectang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83131" cy="7126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C70E0" w:rsidRPr="004940D6" w:rsidRDefault="004940D6" w:rsidP="002C70E0">
                            <w:pPr>
                              <w:pStyle w:val="a3"/>
                              <w:spacing w:before="200" w:beforeAutospacing="0" w:after="0" w:afterAutospacing="0"/>
                              <w:ind w:left="547" w:hanging="547"/>
                              <w:jc w:val="center"/>
                              <w:rPr>
                                <w:rFonts w:cstheme="minorBidi"/>
                                <w:b/>
                                <w:bCs/>
                                <w:color w:val="7030A0"/>
                                <w:spacing w:val="10"/>
                                <w:kern w:val="24"/>
                                <w:sz w:val="52"/>
                                <w:szCs w:val="5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40D6">
                              <w:rPr>
                                <w:rFonts w:cstheme="minorBidi"/>
                                <w:b/>
                                <w:bCs/>
                                <w:color w:val="7030A0"/>
                                <w:spacing w:val="10"/>
                                <w:kern w:val="24"/>
                                <w:sz w:val="52"/>
                                <w:szCs w:val="52"/>
                                <w:lang w:val="kk-KZ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ФАКТОРЫ, МЕШАЮЩИЕ АДАПТАЦИИ РЕБЕНКА</w:t>
                            </w:r>
                          </w:p>
                          <w:p w:rsidR="002C70E0" w:rsidRPr="004940D6" w:rsidRDefault="002C70E0" w:rsidP="002C70E0">
                            <w:pPr>
                              <w:pStyle w:val="a3"/>
                              <w:spacing w:before="200" w:beforeAutospacing="0" w:after="0" w:afterAutospacing="0"/>
                              <w:ind w:left="547" w:hanging="547"/>
                              <w:jc w:val="center"/>
                              <w:rPr>
                                <w:color w:val="323E4F" w:themeColor="text2" w:themeShade="BF"/>
                                <w:sz w:val="56"/>
                                <w:szCs w:val="56"/>
                              </w:rPr>
                            </w:pPr>
                          </w:p>
                          <w:p w:rsidR="002C70E0" w:rsidRPr="004940D6" w:rsidRDefault="002C70E0" w:rsidP="002C70E0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4940D6">
                              <w:rPr>
                                <w:b/>
                                <w:bCs/>
                                <w:kern w:val="24"/>
                                <w:sz w:val="56"/>
                                <w:szCs w:val="56"/>
                              </w:rPr>
                              <w:t>Слишком сильная зависимость ребенка от мамы;</w:t>
                            </w:r>
                          </w:p>
                          <w:p w:rsidR="002C70E0" w:rsidRPr="004940D6" w:rsidRDefault="002C70E0" w:rsidP="002C70E0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4940D6">
                              <w:rPr>
                                <w:b/>
                                <w:bCs/>
                                <w:kern w:val="24"/>
                                <w:sz w:val="56"/>
                                <w:szCs w:val="56"/>
                              </w:rPr>
                              <w:t>Чрезмерная тревожность родителей;</w:t>
                            </w:r>
                          </w:p>
                          <w:p w:rsidR="002C70E0" w:rsidRPr="004940D6" w:rsidRDefault="002C70E0" w:rsidP="002C70E0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4940D6">
                              <w:rPr>
                                <w:b/>
                                <w:bCs/>
                                <w:kern w:val="24"/>
                                <w:sz w:val="56"/>
                                <w:szCs w:val="56"/>
                              </w:rPr>
                              <w:t>Воспитание ребенка в духе вседозволенности;</w:t>
                            </w:r>
                          </w:p>
                          <w:p w:rsidR="002C70E0" w:rsidRPr="004940D6" w:rsidRDefault="002C70E0" w:rsidP="002C70E0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4940D6">
                              <w:rPr>
                                <w:b/>
                                <w:bCs/>
                                <w:kern w:val="24"/>
                                <w:sz w:val="56"/>
                                <w:szCs w:val="56"/>
                              </w:rPr>
                              <w:t>Отсутствие в доме режима дня.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5D855" id="Rectangle 3" o:spid="_x0000_s1028" style="position:absolute;margin-left:0;margin-top:89.85pt;width:510.5pt;height:561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" filled="f" stroked="f">
                <v:path arrowok="t"/>
                <o:lock v:ext="edit" grouping="t"/>
                <v:textbox>
                  <w:txbxContent>
                    <w:p w:rsidR="002C70E0" w:rsidRPr="004940D6" w:rsidRDefault="004940D6" w:rsidP="002C70E0">
                      <w:pPr>
                        <w:pStyle w:val="a3"/>
                        <w:spacing w:before="200" w:beforeAutospacing="0" w:after="0" w:afterAutospacing="0"/>
                        <w:ind w:left="547" w:hanging="547"/>
                        <w:jc w:val="center"/>
                        <w:rPr>
                          <w:rFonts w:cstheme="minorBidi"/>
                          <w:b/>
                          <w:bCs/>
                          <w:color w:val="7030A0"/>
                          <w:spacing w:val="10"/>
                          <w:kern w:val="24"/>
                          <w:sz w:val="52"/>
                          <w:szCs w:val="5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40D6">
                        <w:rPr>
                          <w:rFonts w:cstheme="minorBidi"/>
                          <w:b/>
                          <w:bCs/>
                          <w:color w:val="7030A0"/>
                          <w:spacing w:val="10"/>
                          <w:kern w:val="24"/>
                          <w:sz w:val="52"/>
                          <w:szCs w:val="52"/>
                          <w:lang w:val="kk-KZ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ФАКТОРЫ, МЕШАЮЩИЕ АДАПТАЦИИ РЕБЕНКА</w:t>
                      </w:r>
                    </w:p>
                    <w:p w:rsidR="002C70E0" w:rsidRPr="004940D6" w:rsidRDefault="002C70E0" w:rsidP="002C70E0">
                      <w:pPr>
                        <w:pStyle w:val="a3"/>
                        <w:spacing w:before="200" w:beforeAutospacing="0" w:after="0" w:afterAutospacing="0"/>
                        <w:ind w:left="547" w:hanging="547"/>
                        <w:jc w:val="center"/>
                        <w:rPr>
                          <w:color w:val="323E4F" w:themeColor="text2" w:themeShade="BF"/>
                          <w:sz w:val="56"/>
                          <w:szCs w:val="56"/>
                        </w:rPr>
                      </w:pPr>
                    </w:p>
                    <w:p w:rsidR="002C70E0" w:rsidRPr="004940D6" w:rsidRDefault="002C70E0" w:rsidP="002C70E0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b/>
                          <w:sz w:val="56"/>
                          <w:szCs w:val="56"/>
                        </w:rPr>
                      </w:pPr>
                      <w:r w:rsidRPr="004940D6">
                        <w:rPr>
                          <w:b/>
                          <w:bCs/>
                          <w:kern w:val="24"/>
                          <w:sz w:val="56"/>
                          <w:szCs w:val="56"/>
                        </w:rPr>
                        <w:t>Слишком сильная зависимость ребенка от мамы;</w:t>
                      </w:r>
                    </w:p>
                    <w:p w:rsidR="002C70E0" w:rsidRPr="004940D6" w:rsidRDefault="002C70E0" w:rsidP="002C70E0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b/>
                          <w:sz w:val="56"/>
                          <w:szCs w:val="56"/>
                        </w:rPr>
                      </w:pPr>
                      <w:r w:rsidRPr="004940D6">
                        <w:rPr>
                          <w:b/>
                          <w:bCs/>
                          <w:kern w:val="24"/>
                          <w:sz w:val="56"/>
                          <w:szCs w:val="56"/>
                        </w:rPr>
                        <w:t>Чрезмерная тревожность родителей;</w:t>
                      </w:r>
                    </w:p>
                    <w:p w:rsidR="002C70E0" w:rsidRPr="004940D6" w:rsidRDefault="002C70E0" w:rsidP="002C70E0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b/>
                          <w:sz w:val="56"/>
                          <w:szCs w:val="56"/>
                        </w:rPr>
                      </w:pPr>
                      <w:r w:rsidRPr="004940D6">
                        <w:rPr>
                          <w:b/>
                          <w:bCs/>
                          <w:kern w:val="24"/>
                          <w:sz w:val="56"/>
                          <w:szCs w:val="56"/>
                        </w:rPr>
                        <w:t>Воспитание ребенка в духе вседозволенности;</w:t>
                      </w:r>
                    </w:p>
                    <w:p w:rsidR="002C70E0" w:rsidRPr="004940D6" w:rsidRDefault="002C70E0" w:rsidP="002C70E0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b/>
                          <w:sz w:val="56"/>
                          <w:szCs w:val="56"/>
                        </w:rPr>
                      </w:pPr>
                      <w:r w:rsidRPr="004940D6">
                        <w:rPr>
                          <w:b/>
                          <w:bCs/>
                          <w:kern w:val="24"/>
                          <w:sz w:val="56"/>
                          <w:szCs w:val="56"/>
                        </w:rPr>
                        <w:t>Отсутствие в доме режима дня.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15B8F7E" wp14:editId="609CD712">
            <wp:extent cx="7471410" cy="11067683"/>
            <wp:effectExtent l="0" t="0" r="0" b="635"/>
            <wp:docPr id="4" name="Рисунок 4" descr="C:\Users\Самал\OneDrive\Рабочий стол\Садик\07f8b92c9e90ef699fd97e8c8e6930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мал\OneDrive\Рабочий стол\Садик\07f8b92c9e90ef699fd97e8c8e6930f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1410" cy="110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0E0" w:rsidRDefault="00F5752D" w:rsidP="009B4585">
      <w:pPr>
        <w:shd w:val="clear" w:color="auto" w:fill="FFFFFF"/>
        <w:spacing w:after="15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 wp14:anchorId="3BC2F4C0" wp14:editId="41344FE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471410" cy="11067415"/>
            <wp:effectExtent l="0" t="0" r="0" b="635"/>
            <wp:wrapThrough wrapText="bothSides">
              <wp:wrapPolygon edited="0">
                <wp:start x="0" y="0"/>
                <wp:lineTo x="0" y="21564"/>
                <wp:lineTo x="21534" y="21564"/>
                <wp:lineTo x="21534" y="0"/>
                <wp:lineTo x="0" y="0"/>
              </wp:wrapPolygon>
            </wp:wrapThrough>
            <wp:docPr id="15" name="Рисунок 15" descr="C:\Users\Самал\OneDrive\Рабочий стол\Садик\07f8b92c9e90ef699fd97e8c8e6930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мал\OneDrive\Рабочий стол\Садик\07f8b92c9e90ef699fd97e8c8e6930f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1410" cy="1106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AEA" w:rsidRPr="002C70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50AE71" wp14:editId="4D410FF9">
                <wp:simplePos x="0" y="0"/>
                <wp:positionH relativeFrom="margin">
                  <wp:posOffset>609600</wp:posOffset>
                </wp:positionH>
                <wp:positionV relativeFrom="paragraph">
                  <wp:posOffset>736600</wp:posOffset>
                </wp:positionV>
                <wp:extent cx="6500495" cy="8737600"/>
                <wp:effectExtent l="0" t="0" r="0" b="0"/>
                <wp:wrapNone/>
                <wp:docPr id="16" name="Rectang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500495" cy="873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40D6" w:rsidRDefault="004940D6" w:rsidP="007C3AEA">
                            <w:pPr>
                              <w:pStyle w:val="a3"/>
                              <w:spacing w:before="200" w:beforeAutospacing="0" w:after="0" w:afterAutospacing="0"/>
                              <w:ind w:left="547" w:hanging="547"/>
                              <w:jc w:val="center"/>
                              <w:rPr>
                                <w:rFonts w:cstheme="minorBidi"/>
                                <w:b/>
                                <w:bCs/>
                                <w:color w:val="7030A0"/>
                                <w:spacing w:val="10"/>
                                <w:kern w:val="24"/>
                                <w:sz w:val="52"/>
                                <w:szCs w:val="52"/>
                                <w:lang w:val="kk-KZ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C3AEA" w:rsidRDefault="00374876" w:rsidP="007C3AEA">
                            <w:pPr>
                              <w:pStyle w:val="a3"/>
                              <w:spacing w:before="200" w:beforeAutospacing="0" w:after="0" w:afterAutospacing="0"/>
                              <w:ind w:left="547" w:hanging="547"/>
                              <w:jc w:val="center"/>
                              <w:rPr>
                                <w:rFonts w:cstheme="minorBidi"/>
                                <w:b/>
                                <w:bCs/>
                                <w:color w:val="7030A0"/>
                                <w:spacing w:val="10"/>
                                <w:kern w:val="24"/>
                                <w:sz w:val="52"/>
                                <w:szCs w:val="52"/>
                                <w:lang w:val="kk-KZ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4876">
                              <w:rPr>
                                <w:rFonts w:cstheme="minorBidi"/>
                                <w:b/>
                                <w:bCs/>
                                <w:color w:val="7030A0"/>
                                <w:spacing w:val="10"/>
                                <w:kern w:val="24"/>
                                <w:sz w:val="52"/>
                                <w:szCs w:val="52"/>
                                <w:lang w:val="kk-KZ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СОВЕТЫ РОДИТЕЛЯМ</w:t>
                            </w:r>
                          </w:p>
                          <w:p w:rsidR="007C3AEA" w:rsidRPr="00F65752" w:rsidRDefault="007C3AEA" w:rsidP="007C3AEA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b/>
                                <w:color w:val="323E4F" w:themeColor="text2" w:themeShade="BF"/>
                                <w:sz w:val="52"/>
                                <w:szCs w:val="52"/>
                              </w:rPr>
                            </w:pPr>
                            <w:r w:rsidRPr="00F65752">
                              <w:rPr>
                                <w:b/>
                                <w:bCs/>
                                <w:color w:val="323E4F" w:themeColor="text2" w:themeShade="BF"/>
                                <w:kern w:val="24"/>
                                <w:sz w:val="52"/>
                                <w:szCs w:val="52"/>
                              </w:rPr>
                              <w:t>Придумайте ритуал-прощания или приветствие</w:t>
                            </w:r>
                            <w:r w:rsidRPr="00F65752">
                              <w:rPr>
                                <w:b/>
                                <w:bCs/>
                                <w:color w:val="323E4F" w:themeColor="text2" w:themeShade="BF"/>
                                <w:kern w:val="24"/>
                                <w:sz w:val="52"/>
                                <w:szCs w:val="52"/>
                                <w:lang w:val="kk-KZ"/>
                              </w:rPr>
                              <w:t xml:space="preserve"> (</w:t>
                            </w:r>
                            <w:r w:rsidR="005B5FD9" w:rsidRPr="00F65752">
                              <w:rPr>
                                <w:b/>
                                <w:bCs/>
                                <w:color w:val="323E4F" w:themeColor="text2" w:themeShade="BF"/>
                                <w:kern w:val="24"/>
                                <w:sz w:val="52"/>
                                <w:szCs w:val="52"/>
                                <w:lang w:val="kk-KZ"/>
                              </w:rPr>
                              <w:t>пожатие руки, и т.д</w:t>
                            </w:r>
                            <w:r w:rsidRPr="00F65752">
                              <w:rPr>
                                <w:b/>
                                <w:bCs/>
                                <w:color w:val="323E4F" w:themeColor="text2" w:themeShade="BF"/>
                                <w:kern w:val="24"/>
                                <w:sz w:val="52"/>
                                <w:szCs w:val="52"/>
                                <w:lang w:val="kk-KZ"/>
                              </w:rPr>
                              <w:t>)</w:t>
                            </w:r>
                          </w:p>
                          <w:p w:rsidR="005B5FD9" w:rsidRPr="00F65752" w:rsidRDefault="005B5FD9" w:rsidP="005B5FD9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F65752">
                              <w:rPr>
                                <w:b/>
                                <w:sz w:val="52"/>
                                <w:szCs w:val="52"/>
                              </w:rPr>
                              <w:t>Готовьте ребёнка заранее: рассказывайте о садике, играйте в «детский сад» дома.</w:t>
                            </w:r>
                          </w:p>
                          <w:p w:rsidR="005B5FD9" w:rsidRPr="00F65752" w:rsidRDefault="005B5FD9" w:rsidP="005B5FD9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F65752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Постепенно увеличивайте время пребывания в ДОУ.</w:t>
                            </w:r>
                          </w:p>
                          <w:p w:rsidR="005B5FD9" w:rsidRPr="00F65752" w:rsidRDefault="005B5FD9" w:rsidP="005B5FD9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F65752">
                              <w:rPr>
                                <w:b/>
                                <w:sz w:val="52"/>
                                <w:szCs w:val="52"/>
                              </w:rPr>
                              <w:t>Всегда прощайтесь спокойно, без долгих расставаний.</w:t>
                            </w:r>
                          </w:p>
                          <w:p w:rsidR="005B5FD9" w:rsidRDefault="005B5FD9" w:rsidP="005B5FD9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F65752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Будьте терпеливы, проявляйте поддержку и внимание.</w:t>
                            </w:r>
                          </w:p>
                          <w:p w:rsidR="00374876" w:rsidRDefault="00374876" w:rsidP="00374876">
                            <w:pPr>
                              <w:pStyle w:val="a4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374876" w:rsidRDefault="00374876" w:rsidP="00374876">
                            <w:pPr>
                              <w:pStyle w:val="a4"/>
                              <w:jc w:val="center"/>
                              <w:rPr>
                                <w:rFonts w:cstheme="minorBidi"/>
                                <w:b/>
                                <w:bCs/>
                                <w:color w:val="7030A0"/>
                                <w:spacing w:val="10"/>
                                <w:kern w:val="24"/>
                                <w:sz w:val="52"/>
                                <w:szCs w:val="52"/>
                                <w:lang w:val="kk-KZ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4876">
                              <w:rPr>
                                <w:rFonts w:cstheme="minorBidi"/>
                                <w:b/>
                                <w:bCs/>
                                <w:color w:val="7030A0"/>
                                <w:spacing w:val="10"/>
                                <w:kern w:val="24"/>
                                <w:sz w:val="52"/>
                                <w:szCs w:val="52"/>
                                <w:lang w:val="kk-KZ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СОВЕТЫ ВОСПИТАТЕЛЯМ</w:t>
                            </w:r>
                          </w:p>
                          <w:p w:rsidR="00374876" w:rsidRPr="00374876" w:rsidRDefault="00374876" w:rsidP="0037487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374876">
                              <w:rPr>
                                <w:b/>
                                <w:sz w:val="48"/>
                                <w:szCs w:val="48"/>
                              </w:rPr>
                              <w:t>Проявлять внимание и заботу к каждому ребёнку.</w:t>
                            </w:r>
                          </w:p>
                          <w:p w:rsidR="00374876" w:rsidRPr="00374876" w:rsidRDefault="00374876" w:rsidP="0037487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374876">
                              <w:rPr>
                                <w:b/>
                                <w:sz w:val="48"/>
                                <w:szCs w:val="48"/>
                              </w:rPr>
                              <w:t>Хвалить за маленькие успехи и старания.</w:t>
                            </w:r>
                          </w:p>
                          <w:p w:rsidR="00374876" w:rsidRPr="00374876" w:rsidRDefault="00374876" w:rsidP="0037487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374876">
                              <w:rPr>
                                <w:b/>
                                <w:sz w:val="48"/>
                                <w:szCs w:val="48"/>
                              </w:rPr>
                              <w:t>Создавать атмосферу безопасности, доверия и уюта.</w:t>
                            </w:r>
                          </w:p>
                          <w:p w:rsidR="00374876" w:rsidRPr="00374876" w:rsidRDefault="00374876" w:rsidP="0037487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374876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Поддерживать контакт с родителями.</w:t>
                            </w:r>
                          </w:p>
                          <w:p w:rsidR="007C3AEA" w:rsidRPr="00374876" w:rsidRDefault="007C3AEA" w:rsidP="00374876">
                            <w:pPr>
                              <w:pStyle w:val="a4"/>
                              <w:rPr>
                                <w:rFonts w:eastAsia="Times New Roman"/>
                                <w:b/>
                                <w:color w:val="323E4F" w:themeColor="text2" w:themeShade="BF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0AE71" id="_x0000_s1029" style="position:absolute;margin-left:48pt;margin-top:58pt;width:511.85pt;height:68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" filled="f" stroked="f">
                <v:path arrowok="t"/>
                <o:lock v:ext="edit" grouping="t"/>
                <v:textbox>
                  <w:txbxContent>
                    <w:p w:rsidR="004940D6" w:rsidRDefault="004940D6" w:rsidP="007C3AEA">
                      <w:pPr>
                        <w:pStyle w:val="a3"/>
                        <w:spacing w:before="200" w:beforeAutospacing="0" w:after="0" w:afterAutospacing="0"/>
                        <w:ind w:left="547" w:hanging="547"/>
                        <w:jc w:val="center"/>
                        <w:rPr>
                          <w:rFonts w:cstheme="minorBidi"/>
                          <w:b/>
                          <w:bCs/>
                          <w:color w:val="7030A0"/>
                          <w:spacing w:val="10"/>
                          <w:kern w:val="24"/>
                          <w:sz w:val="52"/>
                          <w:szCs w:val="52"/>
                          <w:lang w:val="kk-KZ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7C3AEA" w:rsidRDefault="00374876" w:rsidP="007C3AEA">
                      <w:pPr>
                        <w:pStyle w:val="a3"/>
                        <w:spacing w:before="200" w:beforeAutospacing="0" w:after="0" w:afterAutospacing="0"/>
                        <w:ind w:left="547" w:hanging="547"/>
                        <w:jc w:val="center"/>
                        <w:rPr>
                          <w:rFonts w:cstheme="minorBidi"/>
                          <w:b/>
                          <w:bCs/>
                          <w:color w:val="7030A0"/>
                          <w:spacing w:val="10"/>
                          <w:kern w:val="24"/>
                          <w:sz w:val="52"/>
                          <w:szCs w:val="52"/>
                          <w:lang w:val="kk-KZ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74876">
                        <w:rPr>
                          <w:rFonts w:cstheme="minorBidi"/>
                          <w:b/>
                          <w:bCs/>
                          <w:color w:val="7030A0"/>
                          <w:spacing w:val="10"/>
                          <w:kern w:val="24"/>
                          <w:sz w:val="52"/>
                          <w:szCs w:val="52"/>
                          <w:lang w:val="kk-KZ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СОВЕТЫ РОДИТЕЛЯМ</w:t>
                      </w:r>
                    </w:p>
                    <w:p w:rsidR="007C3AEA" w:rsidRPr="00F65752" w:rsidRDefault="007C3AEA" w:rsidP="007C3AEA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b/>
                          <w:color w:val="323E4F" w:themeColor="text2" w:themeShade="BF"/>
                          <w:sz w:val="52"/>
                          <w:szCs w:val="52"/>
                        </w:rPr>
                      </w:pPr>
                      <w:r w:rsidRPr="00F65752">
                        <w:rPr>
                          <w:b/>
                          <w:bCs/>
                          <w:color w:val="323E4F" w:themeColor="text2" w:themeShade="BF"/>
                          <w:kern w:val="24"/>
                          <w:sz w:val="52"/>
                          <w:szCs w:val="52"/>
                        </w:rPr>
                        <w:t>Придумайте ритуал-прощания или приветствие</w:t>
                      </w:r>
                      <w:r w:rsidRPr="00F65752">
                        <w:rPr>
                          <w:b/>
                          <w:bCs/>
                          <w:color w:val="323E4F" w:themeColor="text2" w:themeShade="BF"/>
                          <w:kern w:val="24"/>
                          <w:sz w:val="52"/>
                          <w:szCs w:val="52"/>
                          <w:lang w:val="kk-KZ"/>
                        </w:rPr>
                        <w:t xml:space="preserve"> (</w:t>
                      </w:r>
                      <w:r w:rsidR="005B5FD9" w:rsidRPr="00F65752">
                        <w:rPr>
                          <w:b/>
                          <w:bCs/>
                          <w:color w:val="323E4F" w:themeColor="text2" w:themeShade="BF"/>
                          <w:kern w:val="24"/>
                          <w:sz w:val="52"/>
                          <w:szCs w:val="52"/>
                          <w:lang w:val="kk-KZ"/>
                        </w:rPr>
                        <w:t>пожатие руки, и т.д</w:t>
                      </w:r>
                      <w:r w:rsidRPr="00F65752">
                        <w:rPr>
                          <w:b/>
                          <w:bCs/>
                          <w:color w:val="323E4F" w:themeColor="text2" w:themeShade="BF"/>
                          <w:kern w:val="24"/>
                          <w:sz w:val="52"/>
                          <w:szCs w:val="52"/>
                          <w:lang w:val="kk-KZ"/>
                        </w:rPr>
                        <w:t>)</w:t>
                      </w:r>
                    </w:p>
                    <w:p w:rsidR="005B5FD9" w:rsidRPr="00F65752" w:rsidRDefault="005B5FD9" w:rsidP="005B5FD9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b/>
                          <w:sz w:val="52"/>
                          <w:szCs w:val="52"/>
                        </w:rPr>
                      </w:pPr>
                      <w:r w:rsidRPr="00F65752">
                        <w:rPr>
                          <w:b/>
                          <w:sz w:val="52"/>
                          <w:szCs w:val="52"/>
                        </w:rPr>
                        <w:t>Готовьте ребёнка заранее: рассказывайте о садике, играйте в «детский сад» дома.</w:t>
                      </w:r>
                    </w:p>
                    <w:p w:rsidR="005B5FD9" w:rsidRPr="00F65752" w:rsidRDefault="005B5FD9" w:rsidP="005B5FD9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b/>
                          <w:sz w:val="52"/>
                          <w:szCs w:val="52"/>
                        </w:rPr>
                      </w:pPr>
                      <w:r w:rsidRPr="00F65752">
                        <w:rPr>
                          <w:b/>
                          <w:sz w:val="52"/>
                          <w:szCs w:val="52"/>
                        </w:rPr>
                        <w:t xml:space="preserve"> Постепенно увеличивайте время пребывания в ДОУ.</w:t>
                      </w:r>
                    </w:p>
                    <w:p w:rsidR="005B5FD9" w:rsidRPr="00F65752" w:rsidRDefault="005B5FD9" w:rsidP="005B5FD9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b/>
                          <w:sz w:val="52"/>
                          <w:szCs w:val="52"/>
                        </w:rPr>
                      </w:pPr>
                      <w:r w:rsidRPr="00F65752">
                        <w:rPr>
                          <w:b/>
                          <w:sz w:val="52"/>
                          <w:szCs w:val="52"/>
                        </w:rPr>
                        <w:t>Всегда прощайтесь спокойно, без долгих расставаний.</w:t>
                      </w:r>
                    </w:p>
                    <w:p w:rsidR="005B5FD9" w:rsidRDefault="005B5FD9" w:rsidP="005B5FD9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b/>
                          <w:sz w:val="52"/>
                          <w:szCs w:val="52"/>
                        </w:rPr>
                      </w:pPr>
                      <w:r w:rsidRPr="00F65752">
                        <w:rPr>
                          <w:b/>
                          <w:sz w:val="52"/>
                          <w:szCs w:val="52"/>
                        </w:rPr>
                        <w:t xml:space="preserve"> Будьте терпеливы, проявляйте поддержку и внимание.</w:t>
                      </w:r>
                    </w:p>
                    <w:p w:rsidR="00374876" w:rsidRDefault="00374876" w:rsidP="00374876">
                      <w:pPr>
                        <w:pStyle w:val="a4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374876" w:rsidRDefault="00374876" w:rsidP="00374876">
                      <w:pPr>
                        <w:pStyle w:val="a4"/>
                        <w:jc w:val="center"/>
                        <w:rPr>
                          <w:rFonts w:cstheme="minorBidi"/>
                          <w:b/>
                          <w:bCs/>
                          <w:color w:val="7030A0"/>
                          <w:spacing w:val="10"/>
                          <w:kern w:val="24"/>
                          <w:sz w:val="52"/>
                          <w:szCs w:val="52"/>
                          <w:lang w:val="kk-KZ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74876">
                        <w:rPr>
                          <w:rFonts w:cstheme="minorBidi"/>
                          <w:b/>
                          <w:bCs/>
                          <w:color w:val="7030A0"/>
                          <w:spacing w:val="10"/>
                          <w:kern w:val="24"/>
                          <w:sz w:val="52"/>
                          <w:szCs w:val="52"/>
                          <w:lang w:val="kk-KZ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СОВЕТЫ </w:t>
                      </w:r>
                      <w:r w:rsidRPr="00374876">
                        <w:rPr>
                          <w:rFonts w:cstheme="minorBidi"/>
                          <w:b/>
                          <w:bCs/>
                          <w:color w:val="7030A0"/>
                          <w:spacing w:val="10"/>
                          <w:kern w:val="24"/>
                          <w:sz w:val="52"/>
                          <w:szCs w:val="52"/>
                          <w:lang w:val="kk-KZ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ВОСПИТАТЕЛЯМ</w:t>
                      </w:r>
                    </w:p>
                    <w:p w:rsidR="00374876" w:rsidRPr="00374876" w:rsidRDefault="00374876" w:rsidP="00374876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b/>
                          <w:sz w:val="48"/>
                          <w:szCs w:val="48"/>
                        </w:rPr>
                      </w:pPr>
                      <w:r w:rsidRPr="00374876">
                        <w:rPr>
                          <w:b/>
                          <w:sz w:val="48"/>
                          <w:szCs w:val="48"/>
                        </w:rPr>
                        <w:t>Проявлять внимание и заботу к каждому ребёнку.</w:t>
                      </w:r>
                    </w:p>
                    <w:p w:rsidR="00374876" w:rsidRPr="00374876" w:rsidRDefault="00374876" w:rsidP="00374876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b/>
                          <w:sz w:val="48"/>
                          <w:szCs w:val="48"/>
                        </w:rPr>
                      </w:pPr>
                      <w:r w:rsidRPr="00374876">
                        <w:rPr>
                          <w:b/>
                          <w:sz w:val="48"/>
                          <w:szCs w:val="48"/>
                        </w:rPr>
                        <w:t>Хвалить за маленькие успехи и старания.</w:t>
                      </w:r>
                    </w:p>
                    <w:p w:rsidR="00374876" w:rsidRPr="00374876" w:rsidRDefault="00374876" w:rsidP="00374876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b/>
                          <w:sz w:val="48"/>
                          <w:szCs w:val="48"/>
                        </w:rPr>
                      </w:pPr>
                      <w:r w:rsidRPr="00374876">
                        <w:rPr>
                          <w:b/>
                          <w:sz w:val="48"/>
                          <w:szCs w:val="48"/>
                        </w:rPr>
                        <w:t>Создавать атмосферу безопасности, доверия и уюта.</w:t>
                      </w:r>
                    </w:p>
                    <w:p w:rsidR="00374876" w:rsidRPr="00374876" w:rsidRDefault="00374876" w:rsidP="00374876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b/>
                          <w:sz w:val="48"/>
                          <w:szCs w:val="48"/>
                        </w:rPr>
                      </w:pPr>
                      <w:r w:rsidRPr="00374876">
                        <w:rPr>
                          <w:b/>
                          <w:sz w:val="48"/>
                          <w:szCs w:val="48"/>
                        </w:rPr>
                        <w:t xml:space="preserve"> Поддерживать контакт с родителями.</w:t>
                      </w:r>
                    </w:p>
                    <w:p w:rsidR="007C3AEA" w:rsidRPr="00374876" w:rsidRDefault="007C3AEA" w:rsidP="00374876">
                      <w:pPr>
                        <w:pStyle w:val="a4"/>
                        <w:rPr>
                          <w:rFonts w:eastAsia="Times New Roman"/>
                          <w:b/>
                          <w:color w:val="323E4F" w:themeColor="text2" w:themeShade="BF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C3AEA" w:rsidRPr="007C3AE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Со</w:t>
      </w:r>
      <w:r w:rsidR="007C3AEA">
        <w:rPr>
          <w:noProof/>
          <w:lang w:val="kk-KZ"/>
        </w:rPr>
        <w:t>сс</w:t>
      </w:r>
      <w:r w:rsidR="007C3AEA">
        <w:rPr>
          <w:noProof/>
        </w:rPr>
        <w:t>Со</w:t>
      </w:r>
      <w:proofErr w:type="spellStart"/>
      <w:r w:rsidR="007C3AEA" w:rsidRPr="007C3AE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веты</w:t>
      </w:r>
      <w:proofErr w:type="spellEnd"/>
      <w:r w:rsidR="007C3AEA" w:rsidRPr="007C3AE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родителям</w:t>
      </w:r>
      <w:r w:rsidRPr="00F5752D">
        <w:rPr>
          <w:noProof/>
          <w:lang w:eastAsia="ru-RU"/>
        </w:rPr>
        <w:br/>
      </w:r>
    </w:p>
    <w:p w:rsidR="002C70E0" w:rsidRDefault="002C70E0"/>
    <w:p w:rsidR="002C70E0" w:rsidRDefault="002C70E0"/>
    <w:p w:rsidR="002C70E0" w:rsidRDefault="002C70E0"/>
    <w:p w:rsidR="002C70E0" w:rsidRDefault="002C70E0"/>
    <w:p w:rsidR="002C70E0" w:rsidRDefault="002C70E0"/>
    <w:p w:rsidR="002C70E0" w:rsidRDefault="002C70E0"/>
    <w:p w:rsidR="002C70E0" w:rsidRDefault="002C70E0"/>
    <w:p w:rsidR="002C70E0" w:rsidRDefault="002C70E0"/>
    <w:p w:rsidR="002C70E0" w:rsidRDefault="002C70E0"/>
    <w:p w:rsidR="002C70E0" w:rsidRDefault="002C70E0"/>
    <w:p w:rsidR="002C70E0" w:rsidRDefault="002C70E0"/>
    <w:p w:rsidR="002C70E0" w:rsidRDefault="002C70E0">
      <w:bookmarkStart w:id="0" w:name="_GoBack"/>
      <w:bookmarkEnd w:id="0"/>
    </w:p>
    <w:p w:rsidR="002C70E0" w:rsidRDefault="002C70E0"/>
    <w:p w:rsidR="002C70E0" w:rsidRDefault="002C70E0"/>
    <w:p w:rsidR="002C70E0" w:rsidRDefault="002C70E0"/>
    <w:p w:rsidR="002C70E0" w:rsidRDefault="002C70E0"/>
    <w:p w:rsidR="002C70E0" w:rsidRDefault="002C70E0"/>
    <w:sectPr w:rsidR="002C70E0" w:rsidSect="002C70E0">
      <w:pgSz w:w="11906" w:h="16838"/>
      <w:pgMar w:top="0" w:right="14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F2F"/>
    <w:multiLevelType w:val="hybridMultilevel"/>
    <w:tmpl w:val="B20E4508"/>
    <w:lvl w:ilvl="0" w:tplc="C60682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E4E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74FB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D020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6082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2AFB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DE34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3AA1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441A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D4263"/>
    <w:multiLevelType w:val="multilevel"/>
    <w:tmpl w:val="3A92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F07551"/>
    <w:multiLevelType w:val="multilevel"/>
    <w:tmpl w:val="E9BE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952635"/>
    <w:multiLevelType w:val="hybridMultilevel"/>
    <w:tmpl w:val="EE365646"/>
    <w:lvl w:ilvl="0" w:tplc="2F183A9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C06F9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0E962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0F19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D0C34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02B77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BED41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763F2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5CC80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22597"/>
    <w:multiLevelType w:val="hybridMultilevel"/>
    <w:tmpl w:val="E4566414"/>
    <w:lvl w:ilvl="0" w:tplc="C60682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D03BE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CBAB9D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6B089A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166C15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F36CA1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2FC859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6600B5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6108D4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4E"/>
    <w:rsid w:val="001253C7"/>
    <w:rsid w:val="001403D7"/>
    <w:rsid w:val="00160473"/>
    <w:rsid w:val="002C70E0"/>
    <w:rsid w:val="00374876"/>
    <w:rsid w:val="003F434E"/>
    <w:rsid w:val="004940D6"/>
    <w:rsid w:val="005B5FD9"/>
    <w:rsid w:val="007C3AEA"/>
    <w:rsid w:val="008E13F4"/>
    <w:rsid w:val="009B4585"/>
    <w:rsid w:val="00AA2BCC"/>
    <w:rsid w:val="00F5752D"/>
    <w:rsid w:val="00F6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BD222-47B9-41FA-B6E3-71D126D0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7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70E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7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26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2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Самал</dc:creator>
  <cp:keywords/>
  <dc:description/>
  <cp:lastModifiedBy>Самал</cp:lastModifiedBy>
  <cp:revision>8</cp:revision>
  <dcterms:created xsi:type="dcterms:W3CDTF">2025-09-17T10:49:00Z</dcterms:created>
  <dcterms:modified xsi:type="dcterms:W3CDTF">2026-01-23T03:59:00Z</dcterms:modified>
</cp:coreProperties>
</file>