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E0" w:rsidRDefault="00033F6D" w:rsidP="002C70E0">
      <w:pPr>
        <w:pStyle w:val="a3"/>
      </w:pPr>
      <w:r w:rsidRPr="002C70E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5FEB6" wp14:editId="1A8973AC">
                <wp:simplePos x="0" y="0"/>
                <wp:positionH relativeFrom="page">
                  <wp:posOffset>677916</wp:posOffset>
                </wp:positionH>
                <wp:positionV relativeFrom="paragraph">
                  <wp:posOffset>2743200</wp:posOffset>
                </wp:positionV>
                <wp:extent cx="6222343" cy="6184900"/>
                <wp:effectExtent l="0" t="0" r="0" b="0"/>
                <wp:wrapNone/>
                <wp:docPr id="1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343" cy="6184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00F7" w:rsidRPr="00033F6D" w:rsidRDefault="009074AE" w:rsidP="00033F6D">
                            <w:pPr>
                              <w:pStyle w:val="a4"/>
                              <w:ind w:firstLine="696"/>
                              <w:textAlignment w:val="baseline"/>
                              <w:rPr>
                                <w:rFonts w:eastAsia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3F6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Бейімделу - бұл организмнің сыртқы жағдайларға үйренуі. Көбінесе балаларда бұл  денеге физикалық және психикалық күштің шамадан тыс жүктелуімен жүретін процесс.</w:t>
                            </w:r>
                          </w:p>
                          <w:p w:rsidR="00B700F7" w:rsidRPr="00033F6D" w:rsidRDefault="009074AE" w:rsidP="00033F6D">
                            <w:pPr>
                              <w:pStyle w:val="a4"/>
                              <w:textAlignment w:val="baseline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3F6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Баланың үйреншікті өмі</w:t>
                            </w:r>
                            <w:r w:rsidR="00B700F7" w:rsidRPr="00033F6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ріне мынадай өзгерістер  енеді:</w:t>
                            </w:r>
                          </w:p>
                          <w:p w:rsidR="002C70E0" w:rsidRPr="00033F6D" w:rsidRDefault="00B700F7" w:rsidP="00033F6D">
                            <w:pPr>
                              <w:pStyle w:val="a4"/>
                              <w:textAlignment w:val="baseline"/>
                              <w:rPr>
                                <w:rFonts w:eastAsia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3F6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-күн  тәртібінің болуы;</w:t>
                            </w:r>
                            <w:r w:rsidRPr="00033F6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-қ</w:t>
                            </w:r>
                            <w:r w:rsidR="009074AE" w:rsidRPr="00033F6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атарластары</w:t>
                            </w:r>
                            <w:r w:rsidRPr="00033F6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мен үнемі қарым-қатынаста болу</w:t>
                            </w:r>
                            <w:r w:rsidR="009074AE" w:rsidRPr="00033F6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 </w:t>
                            </w:r>
                            <w:r w:rsidRPr="00033F6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-ж</w:t>
                            </w:r>
                            <w:r w:rsidR="009074AE" w:rsidRPr="00033F6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еке назардың күрт төмендеуі.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5FEB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3.4pt;margin-top:3in;width:489.95pt;height:48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" filled="f" stroked="f">
                <v:textbox>
                  <w:txbxContent>
                    <w:p w:rsidR="00B700F7" w:rsidRPr="00033F6D" w:rsidRDefault="009074AE" w:rsidP="00033F6D">
                      <w:pPr>
                        <w:pStyle w:val="a4"/>
                        <w:ind w:firstLine="696"/>
                        <w:textAlignment w:val="baseline"/>
                        <w:rPr>
                          <w:rFonts w:eastAsia="Times New Roman"/>
                          <w:b/>
                          <w:color w:val="000000" w:themeColor="text1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3F6D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Бейімделу - бұл организмнің сыртқы жағдайларға үйренуі. Көбінесе балаларда бұл  денеге физикалық және психикалық күштің шамадан тыс жүктелуімен жүретін процесс.</w:t>
                      </w:r>
                    </w:p>
                    <w:p w:rsidR="00B700F7" w:rsidRPr="00033F6D" w:rsidRDefault="009074AE" w:rsidP="00033F6D">
                      <w:pPr>
                        <w:pStyle w:val="a4"/>
                        <w:textAlignment w:val="baseline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3F6D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Баланың үйреншікті өмі</w:t>
                      </w:r>
                      <w:r w:rsidR="00B700F7" w:rsidRPr="00033F6D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ріне мынадай өзгерістер  енеді:</w:t>
                      </w:r>
                    </w:p>
                    <w:p w:rsidR="002C70E0" w:rsidRPr="00033F6D" w:rsidRDefault="00B700F7" w:rsidP="00033F6D">
                      <w:pPr>
                        <w:pStyle w:val="a4"/>
                        <w:textAlignment w:val="baseline"/>
                        <w:rPr>
                          <w:rFonts w:eastAsia="Times New Roman"/>
                          <w:b/>
                          <w:color w:val="000000" w:themeColor="text1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3F6D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-күн  тәртібінің болуы;</w:t>
                      </w:r>
                      <w:r w:rsidRPr="00033F6D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-қ</w:t>
                      </w:r>
                      <w:r w:rsidR="009074AE" w:rsidRPr="00033F6D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атарластары</w:t>
                      </w:r>
                      <w:r w:rsidRPr="00033F6D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мен үнемі қарым-қатынаста болу</w:t>
                      </w:r>
                      <w:r w:rsidR="009074AE" w:rsidRPr="00033F6D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 </w:t>
                      </w:r>
                      <w:r w:rsidRPr="00033F6D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-ж</w:t>
                      </w:r>
                      <w:r w:rsidR="009074AE" w:rsidRPr="00033F6D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еке назардың күрт төмендеуі.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74AE" w:rsidRPr="002C70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3EF9" wp14:editId="57989552">
                <wp:simplePos x="0" y="0"/>
                <wp:positionH relativeFrom="margin">
                  <wp:posOffset>1198179</wp:posOffset>
                </wp:positionH>
                <wp:positionV relativeFrom="paragraph">
                  <wp:posOffset>1198179</wp:posOffset>
                </wp:positionV>
                <wp:extent cx="5407025" cy="1418897"/>
                <wp:effectExtent l="0" t="0" r="3175" b="0"/>
                <wp:wrapNone/>
                <wp:docPr id="3074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407025" cy="14188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5B5FD9" w:rsidRPr="009074AE" w:rsidRDefault="009074AE" w:rsidP="005B5F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:lang w:val="kk-KZ"/>
                                <w14:shadow w14:blurRad="0" w14:dist="38100" w14:dir="2640000" w14:sx="100000" w14:sy="100000" w14:kx="0" w14:ky="0" w14:algn="bl">
                                  <w14:schemeClr w14:val="accent1"/>
                                </w14:shadow>
                                <w14:textOutline w14:w="1270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74AE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:lang w:val="kk-KZ"/>
                                <w14:shadow w14:blurRad="0" w14:dist="38100" w14:dir="2640000" w14:sx="100000" w14:sy="100000" w14:kx="0" w14:ky="0" w14:algn="bl">
                                  <w14:schemeClr w14:val="accent1"/>
                                </w14:shadow>
                                <w14:textOutline w14:w="1270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ПСИХОЛОГТАН КЕҢЕС</w:t>
                            </w:r>
                          </w:p>
                          <w:p w:rsidR="005B5FD9" w:rsidRPr="005B5FD9" w:rsidRDefault="005B5FD9" w:rsidP="005B5FD9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14:shadow w14:blurRad="0" w14:dist="38100" w14:dir="2640000" w14:sx="100000" w14:sy="100000" w14:kx="0" w14:ky="0" w14:algn="bl">
                                  <w14:schemeClr w14:val="accent1"/>
                                </w14:shadow>
                                <w14:textOutline w14:w="1270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C70E0" w:rsidRPr="00033F6D" w:rsidRDefault="009074AE" w:rsidP="002C70E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33F6D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52"/>
                                <w:szCs w:val="52"/>
                                <w:lang w:val="kk-KZ"/>
                                <w14:shadow w14:blurRad="0" w14:dist="38100" w14:dir="2640000" w14:sx="100000" w14:sy="100000" w14:kx="0" w14:ky="0" w14:algn="bl">
                                  <w14:schemeClr w14:val="accent1"/>
                                </w14:shadow>
                                <w14:textOutline w14:w="1270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БЕЙІМДЕЛУ ДЕГЕНІМІЗ НЕ</w:t>
                            </w:r>
                            <w:r w:rsidR="002C70E0" w:rsidRPr="00033F6D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52"/>
                                <w:szCs w:val="52"/>
                                <w14:shadow w14:blurRad="0" w14:dist="38100" w14:dir="2640000" w14:sx="100000" w14:sy="100000" w14:kx="0" w14:ky="0" w14:algn="bl">
                                  <w14:schemeClr w14:val="accent1"/>
                                </w14:shadow>
                                <w14:textOutline w14:w="1270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C3EF9" id="Заголовок 1" o:spid="_x0000_s1027" style="position:absolute;margin-left:94.35pt;margin-top:94.35pt;width:425.75pt;height:11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" fillcolor="white [3212]" stroked="f">
                <v:path arrowok="t"/>
                <o:lock v:ext="edit" grouping="t"/>
                <v:textbox>
                  <w:txbxContent>
                    <w:p w:rsidR="005B5FD9" w:rsidRPr="009074AE" w:rsidRDefault="009074AE" w:rsidP="005B5FD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:lang w:val="kk-KZ"/>
                          <w14:shadow w14:blurRad="0" w14:dist="38100" w14:dir="2640000" w14:sx="100000" w14:sy="100000" w14:kx="0" w14:ky="0" w14:algn="bl">
                            <w14:schemeClr w14:val="accent1"/>
                          </w14:shadow>
                          <w14:textOutline w14:w="1270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74AE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:lang w:val="kk-KZ"/>
                          <w14:shadow w14:blurRad="0" w14:dist="38100" w14:dir="2640000" w14:sx="100000" w14:sy="100000" w14:kx="0" w14:ky="0" w14:algn="bl">
                            <w14:schemeClr w14:val="accent1"/>
                          </w14:shadow>
                          <w14:textOutline w14:w="1270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ПСИХОЛОГТАН КЕҢЕС</w:t>
                      </w:r>
                    </w:p>
                    <w:p w:rsidR="005B5FD9" w:rsidRPr="005B5FD9" w:rsidRDefault="005B5FD9" w:rsidP="005B5FD9">
                      <w:pPr>
                        <w:pStyle w:val="a3"/>
                        <w:spacing w:before="0" w:beforeAutospacing="0" w:after="0" w:afterAutospacing="0"/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14:shadow w14:blurRad="0" w14:dist="38100" w14:dir="2640000" w14:sx="100000" w14:sy="100000" w14:kx="0" w14:ky="0" w14:algn="bl">
                            <w14:schemeClr w14:val="accent1"/>
                          </w14:shadow>
                          <w14:textOutline w14:w="1270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C70E0" w:rsidRPr="00033F6D" w:rsidRDefault="009074AE" w:rsidP="002C70E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033F6D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52"/>
                          <w:szCs w:val="52"/>
                          <w:lang w:val="kk-KZ"/>
                          <w14:shadow w14:blurRad="0" w14:dist="38100" w14:dir="2640000" w14:sx="100000" w14:sy="100000" w14:kx="0" w14:ky="0" w14:algn="bl">
                            <w14:schemeClr w14:val="accent1"/>
                          </w14:shadow>
                          <w14:textOutline w14:w="1270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БЕЙІМДЕЛУ ДЕГЕНІМІЗ НЕ</w:t>
                      </w:r>
                      <w:r w:rsidR="002C70E0" w:rsidRPr="00033F6D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52"/>
                          <w:szCs w:val="52"/>
                          <w14:shadow w14:blurRad="0" w14:dist="38100" w14:dir="2640000" w14:sx="100000" w14:sy="100000" w14:kx="0" w14:ky="0" w14:algn="bl">
                            <w14:schemeClr w14:val="accent1"/>
                          </w14:shadow>
                          <w14:textOutline w14:w="1270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70E0">
        <w:rPr>
          <w:noProof/>
        </w:rPr>
        <w:drawing>
          <wp:inline distT="0" distB="0" distL="0" distR="0" wp14:anchorId="14C9E8F9" wp14:editId="16654168">
            <wp:extent cx="7537035" cy="11164570"/>
            <wp:effectExtent l="0" t="0" r="6985" b="0"/>
            <wp:docPr id="1" name="Рисунок 1" descr="C:\Users\Самал\OneDrive\Рабочий стол\Садик\07f8b92c9e90ef699fd97e8c8e693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мал\OneDrive\Рабочий стол\Садик\07f8b92c9e90ef699fd97e8c8e6930f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712" cy="1117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3D7" w:rsidRDefault="002C70E0">
      <w:r w:rsidRPr="002C70E0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5D855" wp14:editId="6928EEF2">
                <wp:simplePos x="0" y="0"/>
                <wp:positionH relativeFrom="margin">
                  <wp:align>center</wp:align>
                </wp:positionH>
                <wp:positionV relativeFrom="paragraph">
                  <wp:posOffset>976520</wp:posOffset>
                </wp:positionV>
                <wp:extent cx="6483131" cy="7126014"/>
                <wp:effectExtent l="0" t="0" r="0" b="0"/>
                <wp:wrapNone/>
                <wp:docPr id="12290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83131" cy="7126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00F7" w:rsidRDefault="00B700F7" w:rsidP="00B700F7">
                            <w:pPr>
                              <w:pStyle w:val="a4"/>
                              <w:jc w:val="center"/>
                              <w:rPr>
                                <w:rFonts w:eastAsia="Times New Roman"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00F7" w:rsidRDefault="00B700F7" w:rsidP="00B700F7">
                            <w:pPr>
                              <w:pStyle w:val="a4"/>
                              <w:jc w:val="center"/>
                              <w:rPr>
                                <w:rFonts w:eastAsia="Times New Roman"/>
                                <w:b/>
                                <w:sz w:val="56"/>
                                <w:szCs w:val="56"/>
                                <w:lang w:val="kk-KZ"/>
                              </w:rPr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БӨБЕКЖАЙҒА БАЛАНЫҢ БЕЙІМДЕЛУІНЕ КЕРІ ӘСЕР ЕТЕТІН ФАКТОРЛАР.</w:t>
                            </w:r>
                            <w:r w:rsidRPr="00B700F7">
                              <w:rPr>
                                <w:rFonts w:eastAsia="Times New Roman"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:rsidR="00891656" w:rsidRPr="00B700F7" w:rsidRDefault="00891656" w:rsidP="00B700F7">
                            <w:pPr>
                              <w:pStyle w:val="a4"/>
                              <w:jc w:val="center"/>
                              <w:rPr>
                                <w:rFonts w:eastAsia="Times New Roman"/>
                                <w:b/>
                                <w:sz w:val="56"/>
                                <w:szCs w:val="56"/>
                                <w:lang w:val="kk-KZ"/>
                              </w:rPr>
                            </w:pPr>
                          </w:p>
                          <w:p w:rsidR="00B700F7" w:rsidRPr="00763B57" w:rsidRDefault="00763B57" w:rsidP="00763B5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b/>
                                <w:sz w:val="56"/>
                                <w:szCs w:val="56"/>
                                <w:lang w:val="kk-KZ"/>
                              </w:rPr>
                            </w:pPr>
                            <w:r w:rsidRPr="00763B57">
                              <w:rPr>
                                <w:rFonts w:eastAsia="Times New Roman"/>
                                <w:b/>
                                <w:bCs/>
                                <w:spacing w:val="10"/>
                                <w:kern w:val="24"/>
                                <w:sz w:val="56"/>
                                <w:szCs w:val="56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Баланың анаға шамадан тыс тәуелділігі</w:t>
                            </w:r>
                            <w:r w:rsidR="00B700F7" w:rsidRPr="00763B57">
                              <w:rPr>
                                <w:rFonts w:eastAsia="Times New Roman"/>
                                <w:b/>
                                <w:bCs/>
                                <w:spacing w:val="10"/>
                                <w:kern w:val="24"/>
                                <w:sz w:val="56"/>
                                <w:szCs w:val="56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B700F7" w:rsidRPr="00B700F7" w:rsidRDefault="00B700F7" w:rsidP="00B700F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B700F7">
                              <w:rPr>
                                <w:rFonts w:eastAsia="Times New Roman"/>
                                <w:b/>
                                <w:bCs/>
                                <w:spacing w:val="10"/>
                                <w:kern w:val="24"/>
                                <w:sz w:val="56"/>
                                <w:szCs w:val="56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Ата</w:t>
                            </w:r>
                            <w:r w:rsidRPr="00B700F7">
                              <w:rPr>
                                <w:rFonts w:eastAsia="Times New Roman"/>
                                <w:b/>
                                <w:bCs/>
                                <w:spacing w:val="10"/>
                                <w:kern w:val="24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B700F7">
                              <w:rPr>
                                <w:rFonts w:eastAsia="Times New Roman"/>
                                <w:b/>
                                <w:bCs/>
                                <w:spacing w:val="10"/>
                                <w:kern w:val="24"/>
                                <w:sz w:val="56"/>
                                <w:szCs w:val="56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ананың қобалжуы</w:t>
                            </w:r>
                            <w:r w:rsidRPr="00B700F7">
                              <w:rPr>
                                <w:rFonts w:eastAsia="Times New Roman"/>
                                <w:b/>
                                <w:bCs/>
                                <w:spacing w:val="10"/>
                                <w:kern w:val="24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B700F7" w:rsidRPr="00B700F7" w:rsidRDefault="00B700F7" w:rsidP="00B700F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B700F7">
                              <w:rPr>
                                <w:rFonts w:eastAsia="Times New Roman"/>
                                <w:b/>
                                <w:bCs/>
                                <w:spacing w:val="10"/>
                                <w:kern w:val="24"/>
                                <w:sz w:val="56"/>
                                <w:szCs w:val="56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Бала тәрбиесінде балаға барлығына рұқсат ету</w:t>
                            </w:r>
                            <w:r w:rsidRPr="00B700F7">
                              <w:rPr>
                                <w:rFonts w:eastAsia="Times New Roman"/>
                                <w:b/>
                                <w:bCs/>
                                <w:spacing w:val="10"/>
                                <w:kern w:val="24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2C70E0" w:rsidRPr="00B700F7" w:rsidRDefault="00B700F7" w:rsidP="00B700F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B700F7">
                              <w:rPr>
                                <w:rFonts w:eastAsia="Times New Roman"/>
                                <w:b/>
                                <w:bCs/>
                                <w:spacing w:val="10"/>
                                <w:kern w:val="24"/>
                                <w:sz w:val="56"/>
                                <w:szCs w:val="56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Баланың үйде күн тәртібінің болмауы</w:t>
                            </w:r>
                            <w:r w:rsidR="002C70E0" w:rsidRPr="00B700F7">
                              <w:rPr>
                                <w:b/>
                                <w:bCs/>
                                <w:kern w:val="24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5D855" id="Rectangle 3" o:spid="_x0000_s1028" style="position:absolute;margin-left:0;margin-top:76.9pt;width:510.5pt;height:561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" filled="f" stroked="f">
                <v:path arrowok="t"/>
                <o:lock v:ext="edit" grouping="t"/>
                <v:textbox>
                  <w:txbxContent>
                    <w:p w:rsidR="00B700F7" w:rsidRDefault="00B700F7" w:rsidP="00B700F7">
                      <w:pPr>
                        <w:pStyle w:val="a4"/>
                        <w:jc w:val="center"/>
                        <w:rPr>
                          <w:rFonts w:eastAsia="Times New Roman"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700F7" w:rsidRDefault="00B700F7" w:rsidP="00B700F7">
                      <w:pPr>
                        <w:pStyle w:val="a4"/>
                        <w:jc w:val="center"/>
                        <w:rPr>
                          <w:rFonts w:eastAsia="Times New Roman"/>
                          <w:b/>
                          <w:sz w:val="56"/>
                          <w:szCs w:val="56"/>
                          <w:lang w:val="kk-KZ"/>
                        </w:rPr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БӨБЕКЖАЙҒА БАЛАНЫҢ БЕЙІМДЕЛУІНЕ КЕРІ ӘСЕР ЕТЕТІН ФАКТОРЛАР.</w:t>
                      </w:r>
                      <w:r w:rsidRPr="00B700F7">
                        <w:rPr>
                          <w:rFonts w:eastAsia="Times New Roman"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891656" w:rsidRPr="00B700F7" w:rsidRDefault="00891656" w:rsidP="00B700F7">
                      <w:pPr>
                        <w:pStyle w:val="a4"/>
                        <w:jc w:val="center"/>
                        <w:rPr>
                          <w:rFonts w:eastAsia="Times New Roman"/>
                          <w:b/>
                          <w:sz w:val="56"/>
                          <w:szCs w:val="56"/>
                          <w:lang w:val="kk-KZ"/>
                        </w:rPr>
                      </w:pPr>
                    </w:p>
                    <w:p w:rsidR="00B700F7" w:rsidRPr="00763B57" w:rsidRDefault="00763B57" w:rsidP="00763B57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b/>
                          <w:sz w:val="56"/>
                          <w:szCs w:val="56"/>
                          <w:lang w:val="kk-KZ"/>
                        </w:rPr>
                      </w:pPr>
                      <w:r w:rsidRPr="00763B57">
                        <w:rPr>
                          <w:rFonts w:eastAsia="Times New Roman"/>
                          <w:b/>
                          <w:bCs/>
                          <w:spacing w:val="10"/>
                          <w:kern w:val="24"/>
                          <w:sz w:val="56"/>
                          <w:szCs w:val="56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Баланың анаға шамадан тыс тәуелділігі</w:t>
                      </w:r>
                      <w:r w:rsidR="00B700F7" w:rsidRPr="00763B57">
                        <w:rPr>
                          <w:rFonts w:eastAsia="Times New Roman"/>
                          <w:b/>
                          <w:bCs/>
                          <w:spacing w:val="10"/>
                          <w:kern w:val="24"/>
                          <w:sz w:val="56"/>
                          <w:szCs w:val="56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B700F7" w:rsidRPr="00B700F7" w:rsidRDefault="00B700F7" w:rsidP="00B700F7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b/>
                          <w:sz w:val="56"/>
                          <w:szCs w:val="56"/>
                        </w:rPr>
                      </w:pPr>
                      <w:r w:rsidRPr="00B700F7">
                        <w:rPr>
                          <w:rFonts w:eastAsia="Times New Roman"/>
                          <w:b/>
                          <w:bCs/>
                          <w:spacing w:val="10"/>
                          <w:kern w:val="24"/>
                          <w:sz w:val="56"/>
                          <w:szCs w:val="56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Ата</w:t>
                      </w:r>
                      <w:r w:rsidRPr="00B700F7">
                        <w:rPr>
                          <w:rFonts w:eastAsia="Times New Roman"/>
                          <w:b/>
                          <w:bCs/>
                          <w:spacing w:val="10"/>
                          <w:kern w:val="24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B700F7">
                        <w:rPr>
                          <w:rFonts w:eastAsia="Times New Roman"/>
                          <w:b/>
                          <w:bCs/>
                          <w:spacing w:val="10"/>
                          <w:kern w:val="24"/>
                          <w:sz w:val="56"/>
                          <w:szCs w:val="56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ананың қобалжуы</w:t>
                      </w:r>
                      <w:r w:rsidRPr="00B700F7">
                        <w:rPr>
                          <w:rFonts w:eastAsia="Times New Roman"/>
                          <w:b/>
                          <w:bCs/>
                          <w:spacing w:val="10"/>
                          <w:kern w:val="24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B700F7" w:rsidRPr="00B700F7" w:rsidRDefault="00B700F7" w:rsidP="00B700F7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b/>
                          <w:sz w:val="56"/>
                          <w:szCs w:val="56"/>
                        </w:rPr>
                      </w:pPr>
                      <w:r w:rsidRPr="00B700F7">
                        <w:rPr>
                          <w:rFonts w:eastAsia="Times New Roman"/>
                          <w:b/>
                          <w:bCs/>
                          <w:spacing w:val="10"/>
                          <w:kern w:val="24"/>
                          <w:sz w:val="56"/>
                          <w:szCs w:val="56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Бала тәрбиесінде балаға барлығына рұқсат ету</w:t>
                      </w:r>
                      <w:r w:rsidRPr="00B700F7">
                        <w:rPr>
                          <w:rFonts w:eastAsia="Times New Roman"/>
                          <w:b/>
                          <w:bCs/>
                          <w:spacing w:val="10"/>
                          <w:kern w:val="24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2C70E0" w:rsidRPr="00B700F7" w:rsidRDefault="00B700F7" w:rsidP="00B700F7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b/>
                          <w:sz w:val="56"/>
                          <w:szCs w:val="56"/>
                        </w:rPr>
                      </w:pPr>
                      <w:r w:rsidRPr="00B700F7">
                        <w:rPr>
                          <w:rFonts w:eastAsia="Times New Roman"/>
                          <w:b/>
                          <w:bCs/>
                          <w:spacing w:val="10"/>
                          <w:kern w:val="24"/>
                          <w:sz w:val="56"/>
                          <w:szCs w:val="56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Баланың үйде күн тәртібінің болмауы</w:t>
                      </w:r>
                      <w:r w:rsidR="002C70E0" w:rsidRPr="00B700F7">
                        <w:rPr>
                          <w:b/>
                          <w:bCs/>
                          <w:kern w:val="24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15B8F7E" wp14:editId="609CD712">
            <wp:extent cx="7471410" cy="11067683"/>
            <wp:effectExtent l="0" t="0" r="0" b="635"/>
            <wp:docPr id="4" name="Рисунок 4" descr="C:\Users\Самал\OneDrive\Рабочий стол\Садик\07f8b92c9e90ef699fd97e8c8e693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мал\OneDrive\Рабочий стол\Садик\07f8b92c9e90ef699fd97e8c8e6930f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110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E0" w:rsidRDefault="00033F6D" w:rsidP="009B4585">
      <w:pPr>
        <w:shd w:val="clear" w:color="auto" w:fill="FFFFFF"/>
        <w:spacing w:after="150" w:line="240" w:lineRule="auto"/>
      </w:pPr>
      <w:r w:rsidRPr="002C70E0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8B1AAD" wp14:editId="0E8B3A43">
                <wp:simplePos x="0" y="0"/>
                <wp:positionH relativeFrom="page">
                  <wp:align>center</wp:align>
                </wp:positionH>
                <wp:positionV relativeFrom="paragraph">
                  <wp:posOffset>548817</wp:posOffset>
                </wp:positionV>
                <wp:extent cx="6500495" cy="8248869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00495" cy="8248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40D6" w:rsidRDefault="004940D6" w:rsidP="007C3AEA">
                            <w:pPr>
                              <w:pStyle w:val="a3"/>
                              <w:spacing w:before="200" w:beforeAutospacing="0" w:after="0" w:afterAutospacing="0"/>
                              <w:ind w:left="547" w:hanging="547"/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B5E7F" w:rsidRDefault="00CB5E7F" w:rsidP="00CB5E7F">
                            <w:pPr>
                              <w:pStyle w:val="a3"/>
                              <w:spacing w:before="200" w:beforeAutospacing="0" w:after="0" w:afterAutospacing="0"/>
                              <w:ind w:left="547" w:hanging="547"/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АТА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АНАҒА  КЕҢЕС</w:t>
                            </w:r>
                          </w:p>
                          <w:p w:rsidR="007C3AEA" w:rsidRPr="00CB5E7F" w:rsidRDefault="00CB5E7F" w:rsidP="00CB5E7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200" w:beforeAutospacing="0" w:after="0" w:afterAutospacing="0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CB5E7F">
                              <w:rPr>
                                <w:b/>
                                <w:bCs/>
                                <w:kern w:val="24"/>
                                <w:sz w:val="52"/>
                                <w:szCs w:val="52"/>
                                <w:lang w:val="kk-KZ"/>
                              </w:rPr>
                              <w:t>Баламен тез қоштасып үйреніңіз</w:t>
                            </w:r>
                            <w:r w:rsidR="00891656">
                              <w:rPr>
                                <w:b/>
                                <w:bCs/>
                                <w:kern w:val="24"/>
                                <w:sz w:val="52"/>
                                <w:szCs w:val="52"/>
                                <w:lang w:val="kk-KZ"/>
                              </w:rPr>
                              <w:t>;</w:t>
                            </w:r>
                            <w:r w:rsidR="007C3AEA" w:rsidRPr="00CB5E7F">
                              <w:rPr>
                                <w:b/>
                                <w:bCs/>
                                <w:kern w:val="24"/>
                                <w:sz w:val="52"/>
                                <w:szCs w:val="52"/>
                                <w:lang w:val="kk-KZ"/>
                              </w:rPr>
                              <w:t xml:space="preserve"> (</w:t>
                            </w:r>
                          </w:p>
                          <w:p w:rsidR="005B5FD9" w:rsidRPr="00F65752" w:rsidRDefault="00CB5E7F" w:rsidP="005B5F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CB5E7F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 xml:space="preserve">Баланы балабақшаға алдын ала 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>дайындаң</w:t>
                            </w:r>
                            <w:r w:rsidR="00891656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>ыз, балабақша туралы сөйлесіңіз;</w:t>
                            </w:r>
                          </w:p>
                          <w:p w:rsidR="005B5FD9" w:rsidRPr="00F65752" w:rsidRDefault="005B5FD9" w:rsidP="005B5F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F65752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CB5E7F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>Балабақшада қалу уақытын , біртіндеп ұзартыңыз</w:t>
                            </w:r>
                            <w:r w:rsidR="00891656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>;</w:t>
                            </w:r>
                          </w:p>
                          <w:p w:rsidR="005B5FD9" w:rsidRDefault="00CB5E7F" w:rsidP="005B5F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>Шыдамды болыңыз, қолдау көрсетіңіз</w:t>
                            </w:r>
                            <w:r w:rsidR="00891656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>.</w:t>
                            </w:r>
                          </w:p>
                          <w:p w:rsidR="00374876" w:rsidRDefault="00374876" w:rsidP="00374876">
                            <w:pPr>
                              <w:pStyle w:val="a4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374876" w:rsidRDefault="00CB5E7F" w:rsidP="00374876">
                            <w:pPr>
                              <w:pStyle w:val="a4"/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ТӘРБИЕШІГЕ КЕҢЕС</w:t>
                            </w:r>
                          </w:p>
                          <w:p w:rsidR="00033F6D" w:rsidRDefault="00033F6D" w:rsidP="00374876">
                            <w:pPr>
                              <w:pStyle w:val="a4"/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74876" w:rsidRPr="00033F6D" w:rsidRDefault="00CB5E7F" w:rsidP="0037487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</w:pPr>
                            <w:r w:rsidRPr="00033F6D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>Әр балаға</w:t>
                            </w:r>
                            <w:r w:rsidR="00891656" w:rsidRPr="00033F6D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 xml:space="preserve"> көңіл бөліңіз және қамқор болыңыз;</w:t>
                            </w:r>
                          </w:p>
                          <w:p w:rsidR="00374876" w:rsidRPr="00033F6D" w:rsidRDefault="00033F6D" w:rsidP="0037487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033F6D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>Ж</w:t>
                            </w:r>
                            <w:r w:rsidR="00891656" w:rsidRPr="00033F6D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>етістігі үшін мақтаңыз;</w:t>
                            </w:r>
                          </w:p>
                          <w:p w:rsidR="00374876" w:rsidRPr="00033F6D" w:rsidRDefault="00891656" w:rsidP="0089165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</w:pPr>
                            <w:r w:rsidRPr="00033F6D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>Қауіпсіздік, сенімділік пен жайлылықтың атмосферасын құру</w:t>
                            </w:r>
                            <w:r w:rsidR="00374876" w:rsidRPr="00033F6D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 xml:space="preserve"> </w:t>
                            </w:r>
                          </w:p>
                          <w:p w:rsidR="007C3AEA" w:rsidRPr="0059517B" w:rsidRDefault="00763B57" w:rsidP="00A1649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b/>
                                <w:color w:val="323E4F" w:themeColor="text2" w:themeShade="BF"/>
                                <w:sz w:val="48"/>
                                <w:szCs w:val="48"/>
                                <w:lang w:val="kk-KZ"/>
                              </w:rPr>
                            </w:pPr>
                            <w:r w:rsidRPr="0059517B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>Ата-аналармен байланыс орнату</w:t>
                            </w:r>
                            <w:r w:rsidR="00033F6D" w:rsidRPr="0059517B">
                              <w:rPr>
                                <w:b/>
                                <w:sz w:val="52"/>
                                <w:szCs w:val="52"/>
                                <w:lang w:val="kk-KZ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B1AAD" id="_x0000_s1029" style="position:absolute;margin-left:0;margin-top:43.2pt;width:511.85pt;height:649.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" filled="f" stroked="f">
                <v:path arrowok="t"/>
                <o:lock v:ext="edit" grouping="t"/>
                <v:textbox>
                  <w:txbxContent>
                    <w:p w:rsidR="004940D6" w:rsidRDefault="004940D6" w:rsidP="007C3AEA">
                      <w:pPr>
                        <w:pStyle w:val="a3"/>
                        <w:spacing w:before="200" w:beforeAutospacing="0" w:after="0" w:afterAutospacing="0"/>
                        <w:ind w:left="547" w:hanging="547"/>
                        <w:jc w:val="center"/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B5E7F" w:rsidRDefault="00CB5E7F" w:rsidP="00CB5E7F">
                      <w:pPr>
                        <w:pStyle w:val="a3"/>
                        <w:spacing w:before="200" w:beforeAutospacing="0" w:after="0" w:afterAutospacing="0"/>
                        <w:ind w:left="547" w:hanging="547"/>
                        <w:jc w:val="center"/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АТА</w:t>
                      </w:r>
                      <w:r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АНАҒА  КЕҢЕС</w:t>
                      </w:r>
                    </w:p>
                    <w:p w:rsidR="007C3AEA" w:rsidRPr="00CB5E7F" w:rsidRDefault="00CB5E7F" w:rsidP="00CB5E7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200" w:beforeAutospacing="0" w:after="0" w:afterAutospacing="0"/>
                        <w:rPr>
                          <w:b/>
                          <w:sz w:val="52"/>
                          <w:szCs w:val="52"/>
                        </w:rPr>
                      </w:pPr>
                      <w:r w:rsidRPr="00CB5E7F">
                        <w:rPr>
                          <w:b/>
                          <w:bCs/>
                          <w:kern w:val="24"/>
                          <w:sz w:val="52"/>
                          <w:szCs w:val="52"/>
                          <w:lang w:val="kk-KZ"/>
                        </w:rPr>
                        <w:t>Баламен тез қоштасып үйреніңіз</w:t>
                      </w:r>
                      <w:r w:rsidR="00891656">
                        <w:rPr>
                          <w:b/>
                          <w:bCs/>
                          <w:kern w:val="24"/>
                          <w:sz w:val="52"/>
                          <w:szCs w:val="52"/>
                          <w:lang w:val="kk-KZ"/>
                        </w:rPr>
                        <w:t>;</w:t>
                      </w:r>
                      <w:r w:rsidR="007C3AEA" w:rsidRPr="00CB5E7F">
                        <w:rPr>
                          <w:b/>
                          <w:bCs/>
                          <w:kern w:val="24"/>
                          <w:sz w:val="52"/>
                          <w:szCs w:val="52"/>
                          <w:lang w:val="kk-KZ"/>
                        </w:rPr>
                        <w:t xml:space="preserve"> (</w:t>
                      </w:r>
                    </w:p>
                    <w:p w:rsidR="005B5FD9" w:rsidRPr="00F65752" w:rsidRDefault="00CB5E7F" w:rsidP="005B5FD9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CB5E7F">
                        <w:rPr>
                          <w:b/>
                          <w:sz w:val="52"/>
                          <w:szCs w:val="52"/>
                          <w:lang w:val="kk-KZ"/>
                        </w:rPr>
                        <w:t xml:space="preserve">Баланы балабақшаға алдын ала </w:t>
                      </w:r>
                      <w:r>
                        <w:rPr>
                          <w:b/>
                          <w:sz w:val="52"/>
                          <w:szCs w:val="52"/>
                          <w:lang w:val="kk-KZ"/>
                        </w:rPr>
                        <w:t>дайындаң</w:t>
                      </w:r>
                      <w:r w:rsidR="00891656">
                        <w:rPr>
                          <w:b/>
                          <w:sz w:val="52"/>
                          <w:szCs w:val="52"/>
                          <w:lang w:val="kk-KZ"/>
                        </w:rPr>
                        <w:t>ыз, балабақша туралы сөйлесіңіз;</w:t>
                      </w:r>
                    </w:p>
                    <w:p w:rsidR="005B5FD9" w:rsidRPr="00F65752" w:rsidRDefault="005B5FD9" w:rsidP="005B5FD9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F65752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CB5E7F">
                        <w:rPr>
                          <w:b/>
                          <w:sz w:val="52"/>
                          <w:szCs w:val="52"/>
                          <w:lang w:val="kk-KZ"/>
                        </w:rPr>
                        <w:t>Балабақшада қалу уақытын , біртіндеп ұзартыңыз</w:t>
                      </w:r>
                      <w:r w:rsidR="00891656">
                        <w:rPr>
                          <w:b/>
                          <w:sz w:val="52"/>
                          <w:szCs w:val="52"/>
                          <w:lang w:val="kk-KZ"/>
                        </w:rPr>
                        <w:t>;</w:t>
                      </w:r>
                    </w:p>
                    <w:p w:rsidR="005B5FD9" w:rsidRDefault="00CB5E7F" w:rsidP="005B5FD9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  <w:lang w:val="kk-KZ"/>
                        </w:rPr>
                        <w:t>Шыдамды болыңыз, қолдау көрсетіңіз</w:t>
                      </w:r>
                      <w:r w:rsidR="00891656">
                        <w:rPr>
                          <w:b/>
                          <w:sz w:val="52"/>
                          <w:szCs w:val="52"/>
                          <w:lang w:val="kk-KZ"/>
                        </w:rPr>
                        <w:t>.</w:t>
                      </w:r>
                    </w:p>
                    <w:p w:rsidR="00374876" w:rsidRDefault="00374876" w:rsidP="00374876">
                      <w:pPr>
                        <w:pStyle w:val="a4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374876" w:rsidRDefault="00CB5E7F" w:rsidP="00374876">
                      <w:pPr>
                        <w:pStyle w:val="a4"/>
                        <w:jc w:val="center"/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ТӘРБИЕШІГЕ КЕҢЕС</w:t>
                      </w:r>
                    </w:p>
                    <w:p w:rsidR="00033F6D" w:rsidRDefault="00033F6D" w:rsidP="00374876">
                      <w:pPr>
                        <w:pStyle w:val="a4"/>
                        <w:jc w:val="center"/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74876" w:rsidRPr="00033F6D" w:rsidRDefault="00CB5E7F" w:rsidP="00374876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52"/>
                          <w:szCs w:val="52"/>
                          <w:lang w:val="kk-KZ"/>
                        </w:rPr>
                      </w:pPr>
                      <w:r w:rsidRPr="00033F6D">
                        <w:rPr>
                          <w:b/>
                          <w:sz w:val="52"/>
                          <w:szCs w:val="52"/>
                          <w:lang w:val="kk-KZ"/>
                        </w:rPr>
                        <w:t>Әр балаға</w:t>
                      </w:r>
                      <w:r w:rsidR="00891656" w:rsidRPr="00033F6D">
                        <w:rPr>
                          <w:b/>
                          <w:sz w:val="52"/>
                          <w:szCs w:val="52"/>
                          <w:lang w:val="kk-KZ"/>
                        </w:rPr>
                        <w:t xml:space="preserve"> көңіл бөліңіз және қамқор болыңыз;</w:t>
                      </w:r>
                    </w:p>
                    <w:p w:rsidR="00374876" w:rsidRPr="00033F6D" w:rsidRDefault="00033F6D" w:rsidP="00374876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033F6D">
                        <w:rPr>
                          <w:b/>
                          <w:sz w:val="52"/>
                          <w:szCs w:val="52"/>
                          <w:lang w:val="kk-KZ"/>
                        </w:rPr>
                        <w:t>Ж</w:t>
                      </w:r>
                      <w:r w:rsidR="00891656" w:rsidRPr="00033F6D">
                        <w:rPr>
                          <w:b/>
                          <w:sz w:val="52"/>
                          <w:szCs w:val="52"/>
                          <w:lang w:val="kk-KZ"/>
                        </w:rPr>
                        <w:t>етістігі үшін мақтаңыз;</w:t>
                      </w:r>
                    </w:p>
                    <w:p w:rsidR="00374876" w:rsidRPr="00033F6D" w:rsidRDefault="00891656" w:rsidP="00891656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52"/>
                          <w:szCs w:val="52"/>
                          <w:lang w:val="kk-KZ"/>
                        </w:rPr>
                      </w:pPr>
                      <w:r w:rsidRPr="00033F6D">
                        <w:rPr>
                          <w:b/>
                          <w:sz w:val="52"/>
                          <w:szCs w:val="52"/>
                          <w:lang w:val="kk-KZ"/>
                        </w:rPr>
                        <w:t>Қауіпсіздік, сенімділік пен жайлылықтың атмосферасын құру</w:t>
                      </w:r>
                      <w:r w:rsidR="00374876" w:rsidRPr="00033F6D">
                        <w:rPr>
                          <w:b/>
                          <w:sz w:val="52"/>
                          <w:szCs w:val="52"/>
                          <w:lang w:val="kk-KZ"/>
                        </w:rPr>
                        <w:t xml:space="preserve"> </w:t>
                      </w:r>
                    </w:p>
                    <w:p w:rsidR="007C3AEA" w:rsidRPr="0059517B" w:rsidRDefault="00763B57" w:rsidP="00A16499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b/>
                          <w:color w:val="323E4F" w:themeColor="text2" w:themeShade="BF"/>
                          <w:sz w:val="48"/>
                          <w:szCs w:val="48"/>
                          <w:lang w:val="kk-KZ"/>
                        </w:rPr>
                      </w:pPr>
                      <w:r w:rsidRPr="0059517B">
                        <w:rPr>
                          <w:b/>
                          <w:sz w:val="52"/>
                          <w:szCs w:val="52"/>
                          <w:lang w:val="kk-KZ"/>
                        </w:rPr>
                        <w:t>Ата-аналармен байланыс орнату</w:t>
                      </w:r>
                      <w:r w:rsidR="00033F6D" w:rsidRPr="0059517B">
                        <w:rPr>
                          <w:b/>
                          <w:sz w:val="52"/>
                          <w:szCs w:val="52"/>
                          <w:lang w:val="kk-KZ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5752D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D6FD6F1" wp14:editId="2695CA8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471410" cy="11067415"/>
            <wp:effectExtent l="0" t="0" r="0" b="635"/>
            <wp:wrapThrough wrapText="bothSides">
              <wp:wrapPolygon edited="0">
                <wp:start x="0" y="0"/>
                <wp:lineTo x="0" y="21564"/>
                <wp:lineTo x="21534" y="21564"/>
                <wp:lineTo x="21534" y="0"/>
                <wp:lineTo x="0" y="0"/>
              </wp:wrapPolygon>
            </wp:wrapThrough>
            <wp:docPr id="15" name="Рисунок 15" descr="C:\Users\Самал\OneDrive\Рабочий стол\Садик\07f8b92c9e90ef699fd97e8c8e693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мал\OneDrive\Рабочий стол\Садик\07f8b92c9e90ef699fd97e8c8e6930f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1106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AEA" w:rsidRPr="007C3AE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</w:t>
      </w:r>
      <w:r w:rsidR="007C3AEA">
        <w:rPr>
          <w:noProof/>
          <w:lang w:val="kk-KZ"/>
        </w:rPr>
        <w:t>сс</w:t>
      </w:r>
      <w:r w:rsidR="007C3AEA">
        <w:rPr>
          <w:noProof/>
        </w:rPr>
        <w:t>Со</w:t>
      </w:r>
      <w:proofErr w:type="spellStart"/>
      <w:r w:rsidR="007C3AEA" w:rsidRPr="007C3AE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веты</w:t>
      </w:r>
      <w:proofErr w:type="spellEnd"/>
      <w:r w:rsidR="007C3AEA" w:rsidRPr="007C3AE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родителям</w:t>
      </w:r>
      <w:r w:rsidR="00F5752D" w:rsidRPr="00F5752D">
        <w:rPr>
          <w:noProof/>
          <w:lang w:eastAsia="ru-RU"/>
        </w:rPr>
        <w:br/>
      </w:r>
    </w:p>
    <w:p w:rsidR="002C70E0" w:rsidRDefault="002C70E0"/>
    <w:p w:rsidR="002C70E0" w:rsidRDefault="002C70E0">
      <w:bookmarkStart w:id="0" w:name="_GoBack"/>
      <w:bookmarkEnd w:id="0"/>
    </w:p>
    <w:sectPr w:rsidR="002C70E0" w:rsidSect="002C70E0">
      <w:pgSz w:w="11906" w:h="16838"/>
      <w:pgMar w:top="0" w:right="14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F2F"/>
    <w:multiLevelType w:val="hybridMultilevel"/>
    <w:tmpl w:val="B20E4508"/>
    <w:lvl w:ilvl="0" w:tplc="C60682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E4E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74F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020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6082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2AFB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E34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3AA1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441A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D4263"/>
    <w:multiLevelType w:val="multilevel"/>
    <w:tmpl w:val="3A92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07551"/>
    <w:multiLevelType w:val="multilevel"/>
    <w:tmpl w:val="E9BE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52635"/>
    <w:multiLevelType w:val="hybridMultilevel"/>
    <w:tmpl w:val="EE365646"/>
    <w:lvl w:ilvl="0" w:tplc="2F183A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C06F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0E96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0F1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D0C3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2B7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ED4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763F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5CC8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22597"/>
    <w:multiLevelType w:val="hybridMultilevel"/>
    <w:tmpl w:val="D1DA0E2E"/>
    <w:lvl w:ilvl="0" w:tplc="C60682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03B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BAB9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B089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66C1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36CA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FC85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600B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108D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4E"/>
    <w:rsid w:val="00033F6D"/>
    <w:rsid w:val="001403D7"/>
    <w:rsid w:val="002C70E0"/>
    <w:rsid w:val="00374876"/>
    <w:rsid w:val="003F434E"/>
    <w:rsid w:val="00434736"/>
    <w:rsid w:val="004940D6"/>
    <w:rsid w:val="0059517B"/>
    <w:rsid w:val="005B5FD9"/>
    <w:rsid w:val="00763B57"/>
    <w:rsid w:val="007C3AEA"/>
    <w:rsid w:val="00891656"/>
    <w:rsid w:val="008E13F4"/>
    <w:rsid w:val="009074AE"/>
    <w:rsid w:val="009B4585"/>
    <w:rsid w:val="00AA2BCC"/>
    <w:rsid w:val="00B700F7"/>
    <w:rsid w:val="00CB5E7F"/>
    <w:rsid w:val="00F5752D"/>
    <w:rsid w:val="00F6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BD222-47B9-41FA-B6E3-71D126D0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70E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7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6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</dc:creator>
  <cp:keywords/>
  <dc:description/>
  <cp:lastModifiedBy>Самал</cp:lastModifiedBy>
  <cp:revision>10</cp:revision>
  <dcterms:created xsi:type="dcterms:W3CDTF">2025-09-17T10:49:00Z</dcterms:created>
  <dcterms:modified xsi:type="dcterms:W3CDTF">2026-01-23T03:58:00Z</dcterms:modified>
</cp:coreProperties>
</file>