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F1" w:rsidRDefault="00126AF1"/>
    <w:p w:rsidR="00126AF1" w:rsidRPr="00070467" w:rsidRDefault="00070467" w:rsidP="00070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467">
        <w:rPr>
          <w:rFonts w:ascii="Times New Roman" w:hAnsi="Times New Roman" w:cs="Times New Roman"/>
          <w:sz w:val="28"/>
          <w:szCs w:val="28"/>
        </w:rPr>
        <w:t xml:space="preserve"> Главная песня страны</w:t>
      </w:r>
    </w:p>
    <w:p w:rsidR="00B63339" w:rsidRPr="00126AF1" w:rsidRDefault="00126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F1">
        <w:rPr>
          <w:rFonts w:ascii="Times New Roman" w:hAnsi="Times New Roman" w:cs="Times New Roman"/>
          <w:sz w:val="28"/>
          <w:szCs w:val="28"/>
        </w:rPr>
        <w:t xml:space="preserve">Сегодня, 23 декабря, учитель музыки,  </w:t>
      </w:r>
      <w:proofErr w:type="spellStart"/>
      <w:r w:rsidRPr="00126AF1">
        <w:rPr>
          <w:rFonts w:ascii="Times New Roman" w:hAnsi="Times New Roman" w:cs="Times New Roman"/>
          <w:sz w:val="28"/>
          <w:szCs w:val="28"/>
        </w:rPr>
        <w:t>Гродникова</w:t>
      </w:r>
      <w:proofErr w:type="spellEnd"/>
      <w:r w:rsidRPr="00126AF1">
        <w:rPr>
          <w:rFonts w:ascii="Times New Roman" w:hAnsi="Times New Roman" w:cs="Times New Roman"/>
          <w:sz w:val="28"/>
          <w:szCs w:val="28"/>
        </w:rPr>
        <w:t xml:space="preserve">  Н.В. провела урок музыки в 1 «и» классе.</w:t>
      </w:r>
      <w:r>
        <w:rPr>
          <w:rFonts w:ascii="Times New Roman" w:hAnsi="Times New Roman" w:cs="Times New Roman"/>
          <w:sz w:val="28"/>
          <w:szCs w:val="28"/>
        </w:rPr>
        <w:t xml:space="preserve"> Тема урока - «Главная песня страны», тесно перекликалась  с ценностью «Патриотизм». Учитель создал на уроке торжественную  и одновременно предпраздничную атмосферу. Ребята</w:t>
      </w:r>
      <w:r w:rsidR="00070467">
        <w:rPr>
          <w:rFonts w:ascii="Times New Roman" w:hAnsi="Times New Roman" w:cs="Times New Roman"/>
          <w:sz w:val="28"/>
          <w:szCs w:val="28"/>
        </w:rPr>
        <w:t>, посредством музыки,</w:t>
      </w:r>
      <w:r>
        <w:rPr>
          <w:rFonts w:ascii="Times New Roman" w:hAnsi="Times New Roman" w:cs="Times New Roman"/>
          <w:sz w:val="28"/>
          <w:szCs w:val="28"/>
        </w:rPr>
        <w:t xml:space="preserve"> сначала окунулись в мир зимы,</w:t>
      </w:r>
      <w:r w:rsidR="00070467">
        <w:rPr>
          <w:rFonts w:ascii="Times New Roman" w:hAnsi="Times New Roman" w:cs="Times New Roman"/>
          <w:sz w:val="28"/>
          <w:szCs w:val="28"/>
        </w:rPr>
        <w:t xml:space="preserve"> кружились снежинками,</w:t>
      </w:r>
      <w:r>
        <w:rPr>
          <w:rFonts w:ascii="Times New Roman" w:hAnsi="Times New Roman" w:cs="Times New Roman"/>
          <w:sz w:val="28"/>
          <w:szCs w:val="28"/>
        </w:rPr>
        <w:t xml:space="preserve"> исполнили песню «Зимушка хрустальная», вспомнили праздники  в декабре</w:t>
      </w:r>
      <w:r w:rsidR="00450A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0467">
        <w:rPr>
          <w:rFonts w:ascii="Times New Roman" w:hAnsi="Times New Roman" w:cs="Times New Roman"/>
          <w:sz w:val="28"/>
          <w:szCs w:val="28"/>
        </w:rPr>
        <w:t>(День Независимости, новый год)</w:t>
      </w:r>
      <w:r>
        <w:rPr>
          <w:rFonts w:ascii="Times New Roman" w:hAnsi="Times New Roman" w:cs="Times New Roman"/>
          <w:sz w:val="28"/>
          <w:szCs w:val="28"/>
        </w:rPr>
        <w:t xml:space="preserve"> и исполнили гимн РК,</w:t>
      </w:r>
      <w:r w:rsidR="00070467">
        <w:rPr>
          <w:rFonts w:ascii="Times New Roman" w:hAnsi="Times New Roman" w:cs="Times New Roman"/>
          <w:sz w:val="28"/>
          <w:szCs w:val="28"/>
        </w:rPr>
        <w:t xml:space="preserve"> уточняя, что</w:t>
      </w:r>
      <w:r>
        <w:rPr>
          <w:rFonts w:ascii="Times New Roman" w:hAnsi="Times New Roman" w:cs="Times New Roman"/>
          <w:sz w:val="28"/>
          <w:szCs w:val="28"/>
        </w:rPr>
        <w:t xml:space="preserve"> это главная песня страны.</w:t>
      </w:r>
      <w:r w:rsidR="00070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 пожелали любимой стране процветания, а всем</w:t>
      </w:r>
      <w:r w:rsidR="00070467">
        <w:rPr>
          <w:rFonts w:ascii="Times New Roman" w:hAnsi="Times New Roman" w:cs="Times New Roman"/>
          <w:sz w:val="28"/>
          <w:szCs w:val="28"/>
        </w:rPr>
        <w:t xml:space="preserve"> жителям Казахстана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70467">
        <w:rPr>
          <w:rFonts w:ascii="Times New Roman" w:hAnsi="Times New Roman" w:cs="Times New Roman"/>
          <w:sz w:val="28"/>
          <w:szCs w:val="28"/>
        </w:rPr>
        <w:t xml:space="preserve"> преддверии</w:t>
      </w:r>
      <w:r>
        <w:rPr>
          <w:rFonts w:ascii="Times New Roman" w:hAnsi="Times New Roman" w:cs="Times New Roman"/>
          <w:sz w:val="28"/>
          <w:szCs w:val="28"/>
        </w:rPr>
        <w:t xml:space="preserve"> нового года</w:t>
      </w:r>
      <w:r w:rsidR="00070467">
        <w:rPr>
          <w:rFonts w:ascii="Times New Roman" w:hAnsi="Times New Roman" w:cs="Times New Roman"/>
          <w:sz w:val="28"/>
          <w:szCs w:val="28"/>
        </w:rPr>
        <w:t xml:space="preserve"> – любви, дружбы, единства. Таким образом, посредством ценностно – ориентированного подхода урок музыки   носил патриотический характер.  И  это был не только урок музыки, но и урок вежливости, взаимоуважения, урок единства, радости и добра!</w:t>
      </w:r>
    </w:p>
    <w:sectPr w:rsidR="00B63339" w:rsidRPr="0012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F1"/>
    <w:rsid w:val="00070467"/>
    <w:rsid w:val="00126AF1"/>
    <w:rsid w:val="00450A78"/>
    <w:rsid w:val="00B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1</cp:revision>
  <dcterms:created xsi:type="dcterms:W3CDTF">2022-12-23T05:50:00Z</dcterms:created>
  <dcterms:modified xsi:type="dcterms:W3CDTF">2022-12-23T06:11:00Z</dcterms:modified>
</cp:coreProperties>
</file>