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3AF8F" w14:textId="77777777" w:rsidR="00EB0EB3" w:rsidRPr="005344D7" w:rsidRDefault="00EB0EB3" w:rsidP="00827CDF">
      <w:pPr>
        <w:ind w:left="720"/>
        <w:jc w:val="center"/>
        <w:rPr>
          <w:b/>
          <w:sz w:val="28"/>
          <w:szCs w:val="28"/>
        </w:rPr>
      </w:pPr>
      <w:r w:rsidRPr="005344D7">
        <w:rPr>
          <w:b/>
          <w:sz w:val="28"/>
          <w:szCs w:val="28"/>
        </w:rPr>
        <w:t>Общие сведения об организации образования</w:t>
      </w:r>
    </w:p>
    <w:p w14:paraId="6FE2B7B8" w14:textId="77777777" w:rsidR="00EB0EB3" w:rsidRPr="00590F67" w:rsidRDefault="00EB0EB3" w:rsidP="00EB0EB3">
      <w:pPr>
        <w:ind w:left="720"/>
        <w:rPr>
          <w:b/>
        </w:rPr>
      </w:pPr>
    </w:p>
    <w:p w14:paraId="67AF0594" w14:textId="77777777" w:rsidR="00EB0EB3" w:rsidRDefault="00EB0EB3" w:rsidP="00EB0EB3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Полное наименование организации образования: </w:t>
      </w:r>
    </w:p>
    <w:p w14:paraId="4075E2CC" w14:textId="77777777" w:rsidR="00EB0EB3" w:rsidRPr="00817B72" w:rsidRDefault="00EB0EB3" w:rsidP="00EB0EB3">
      <w:pPr>
        <w:ind w:firstLine="567"/>
        <w:contextualSpacing/>
        <w:jc w:val="both"/>
        <w:rPr>
          <w:b/>
          <w:sz w:val="28"/>
          <w:szCs w:val="28"/>
          <w:lang w:val="kk-KZ"/>
        </w:rPr>
      </w:pPr>
      <w:r w:rsidRPr="00817B72">
        <w:rPr>
          <w:sz w:val="28"/>
          <w:szCs w:val="28"/>
          <w:lang w:val="kk-KZ"/>
        </w:rPr>
        <w:t>Қарағанды облысы білім басқармасының Қарағанды қаласы білім бөлімінің «Балақай</w:t>
      </w:r>
      <w:r w:rsidRPr="00817B72">
        <w:rPr>
          <w:sz w:val="28"/>
          <w:szCs w:val="28"/>
        </w:rPr>
        <w:t xml:space="preserve">» </w:t>
      </w:r>
      <w:r w:rsidRPr="00817B72">
        <w:rPr>
          <w:sz w:val="28"/>
          <w:szCs w:val="28"/>
          <w:lang w:val="kk-KZ"/>
        </w:rPr>
        <w:t>бөбекжайы</w:t>
      </w:r>
      <w:r w:rsidRPr="00817B72">
        <w:rPr>
          <w:sz w:val="28"/>
          <w:szCs w:val="28"/>
        </w:rPr>
        <w:t>»</w:t>
      </w:r>
      <w:r w:rsidRPr="00817B72">
        <w:rPr>
          <w:sz w:val="28"/>
          <w:szCs w:val="28"/>
          <w:lang w:val="kk-KZ"/>
        </w:rPr>
        <w:t xml:space="preserve"> коммуналдық мемлекеттік қазыналық кәсіпкорыны.</w:t>
      </w:r>
      <w:r w:rsidRPr="00817B72">
        <w:rPr>
          <w:b/>
          <w:sz w:val="28"/>
          <w:szCs w:val="28"/>
          <w:lang w:val="kk-KZ"/>
        </w:rPr>
        <w:t xml:space="preserve"> </w:t>
      </w:r>
    </w:p>
    <w:p w14:paraId="058A7265" w14:textId="77777777" w:rsidR="00EB0EB3" w:rsidRDefault="00EB0EB3" w:rsidP="00EB0EB3">
      <w:pPr>
        <w:ind w:firstLine="567"/>
        <w:contextualSpacing/>
        <w:jc w:val="both"/>
        <w:rPr>
          <w:b/>
          <w:sz w:val="28"/>
          <w:szCs w:val="28"/>
          <w:lang w:val="kk-KZ"/>
        </w:rPr>
      </w:pPr>
      <w:r w:rsidRPr="00817B72">
        <w:rPr>
          <w:sz w:val="28"/>
          <w:szCs w:val="28"/>
        </w:rPr>
        <w:t xml:space="preserve">Коммунальное государственное казённое предприятие «Ясли-сад </w:t>
      </w:r>
      <w:r w:rsidRPr="00817B72">
        <w:rPr>
          <w:sz w:val="28"/>
          <w:szCs w:val="28"/>
          <w:lang w:val="kk-KZ"/>
        </w:rPr>
        <w:t>«Балақай</w:t>
      </w:r>
      <w:r w:rsidRPr="00817B72">
        <w:rPr>
          <w:sz w:val="28"/>
          <w:szCs w:val="28"/>
        </w:rPr>
        <w:t>» отдела образования города</w:t>
      </w:r>
      <w:r w:rsidRPr="00123FE9">
        <w:rPr>
          <w:sz w:val="28"/>
          <w:szCs w:val="28"/>
        </w:rPr>
        <w:t xml:space="preserve"> Караганды</w:t>
      </w:r>
      <w:r>
        <w:rPr>
          <w:sz w:val="28"/>
          <w:szCs w:val="28"/>
        </w:rPr>
        <w:t xml:space="preserve"> </w:t>
      </w:r>
      <w:r w:rsidRPr="00123FE9">
        <w:rPr>
          <w:sz w:val="28"/>
          <w:szCs w:val="28"/>
          <w:lang w:val="kk-KZ"/>
        </w:rPr>
        <w:t>управления образования Карагандинской области</w:t>
      </w:r>
      <w:r>
        <w:rPr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</w:p>
    <w:p w14:paraId="2B534EB4" w14:textId="77777777" w:rsidR="00EB0EB3" w:rsidRPr="00356AE3" w:rsidRDefault="00EB0EB3" w:rsidP="00EB0EB3">
      <w:pPr>
        <w:ind w:firstLine="567"/>
        <w:contextualSpacing/>
        <w:jc w:val="both"/>
        <w:rPr>
          <w:b/>
          <w:sz w:val="28"/>
          <w:szCs w:val="28"/>
          <w:lang w:val="kk-KZ"/>
        </w:rPr>
      </w:pPr>
      <w:r w:rsidRPr="00356AE3">
        <w:rPr>
          <w:b/>
          <w:sz w:val="28"/>
          <w:szCs w:val="28"/>
          <w:lang w:val="kk-KZ"/>
        </w:rPr>
        <w:t xml:space="preserve">Местонахождение организации образования: </w:t>
      </w:r>
    </w:p>
    <w:p w14:paraId="35FF2A34" w14:textId="77777777" w:rsidR="00EB0EB3" w:rsidRPr="00356AE3" w:rsidRDefault="00EB0EB3" w:rsidP="00EB0EB3">
      <w:pPr>
        <w:ind w:firstLine="567"/>
        <w:contextualSpacing/>
        <w:jc w:val="both"/>
        <w:rPr>
          <w:sz w:val="28"/>
          <w:szCs w:val="28"/>
          <w:lang w:val="kk-KZ"/>
        </w:rPr>
      </w:pPr>
      <w:r w:rsidRPr="00817B72">
        <w:rPr>
          <w:sz w:val="28"/>
          <w:szCs w:val="28"/>
          <w:lang w:val="kk-KZ"/>
        </w:rPr>
        <w:t>Қазақстан Республикасы, Қарағанды қаласы, Қазыбек Би атындағы ауданы, Тәттімбет көшесі, 20/4 құрылыс</w:t>
      </w:r>
      <w:r w:rsidRPr="00356AE3">
        <w:rPr>
          <w:sz w:val="28"/>
          <w:szCs w:val="28"/>
          <w:lang w:val="kk-KZ"/>
        </w:rPr>
        <w:t>.</w:t>
      </w:r>
    </w:p>
    <w:p w14:paraId="1902EC6D" w14:textId="77777777" w:rsidR="00EB0EB3" w:rsidRDefault="00EB0EB3" w:rsidP="00EB0EB3">
      <w:pPr>
        <w:ind w:firstLine="567"/>
        <w:contextualSpacing/>
        <w:jc w:val="both"/>
        <w:rPr>
          <w:sz w:val="28"/>
          <w:szCs w:val="28"/>
        </w:rPr>
      </w:pPr>
      <w:r w:rsidRPr="00264BA4">
        <w:rPr>
          <w:sz w:val="28"/>
          <w:szCs w:val="28"/>
        </w:rPr>
        <w:t>Республика Казахстан</w:t>
      </w:r>
      <w:r>
        <w:rPr>
          <w:sz w:val="28"/>
          <w:szCs w:val="28"/>
        </w:rPr>
        <w:t>,</w:t>
      </w:r>
      <w:r w:rsidRPr="00264BA4">
        <w:rPr>
          <w:sz w:val="28"/>
          <w:szCs w:val="28"/>
        </w:rPr>
        <w:t xml:space="preserve"> Карагандинская область</w:t>
      </w:r>
      <w:r>
        <w:rPr>
          <w:sz w:val="28"/>
          <w:szCs w:val="28"/>
        </w:rPr>
        <w:t xml:space="preserve">, город Караганда, улица </w:t>
      </w:r>
      <w:proofErr w:type="spellStart"/>
      <w:r>
        <w:rPr>
          <w:sz w:val="28"/>
          <w:szCs w:val="28"/>
        </w:rPr>
        <w:t>Таттимбета</w:t>
      </w:r>
      <w:proofErr w:type="spellEnd"/>
      <w:r>
        <w:rPr>
          <w:sz w:val="28"/>
          <w:szCs w:val="28"/>
        </w:rPr>
        <w:t>, строение 20/4.</w:t>
      </w:r>
    </w:p>
    <w:p w14:paraId="2034DBC7" w14:textId="77777777" w:rsidR="00EB0EB3" w:rsidRDefault="00EB0EB3" w:rsidP="00EB0EB3">
      <w:pPr>
        <w:ind w:firstLine="567"/>
        <w:jc w:val="both"/>
        <w:rPr>
          <w:sz w:val="28"/>
          <w:szCs w:val="28"/>
        </w:rPr>
      </w:pPr>
      <w:r w:rsidRPr="00DF3148">
        <w:rPr>
          <w:b/>
          <w:sz w:val="28"/>
          <w:szCs w:val="28"/>
        </w:rPr>
        <w:t>Контактн</w:t>
      </w:r>
      <w:r>
        <w:rPr>
          <w:b/>
          <w:sz w:val="28"/>
          <w:szCs w:val="28"/>
        </w:rPr>
        <w:t>ые данные юридического лица</w:t>
      </w:r>
      <w:r>
        <w:rPr>
          <w:sz w:val="28"/>
          <w:szCs w:val="28"/>
        </w:rPr>
        <w:t>: т</w:t>
      </w:r>
      <w:r w:rsidRPr="00726060">
        <w:rPr>
          <w:sz w:val="28"/>
          <w:szCs w:val="28"/>
        </w:rPr>
        <w:t xml:space="preserve">елефон: </w:t>
      </w:r>
      <w:r>
        <w:rPr>
          <w:sz w:val="28"/>
          <w:szCs w:val="28"/>
        </w:rPr>
        <w:t xml:space="preserve">(87212) 31-51-01; </w:t>
      </w:r>
    </w:p>
    <w:p w14:paraId="26E03464" w14:textId="77777777" w:rsidR="00EB0EB3" w:rsidRPr="008473AD" w:rsidRDefault="00EB0EB3" w:rsidP="00EB0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сайт: </w:t>
      </w:r>
      <w:hyperlink r:id="rId5" w:history="1">
        <w:r w:rsidRPr="004A34C6">
          <w:rPr>
            <w:rStyle w:val="a3"/>
            <w:sz w:val="28"/>
            <w:szCs w:val="28"/>
          </w:rPr>
          <w:t>https://www.</w:t>
        </w:r>
        <w:proofErr w:type="spellStart"/>
        <w:r w:rsidRPr="004A34C6">
          <w:rPr>
            <w:rStyle w:val="a3"/>
            <w:sz w:val="28"/>
            <w:szCs w:val="28"/>
            <w:lang w:val="en-US"/>
          </w:rPr>
          <w:t>kargoo</w:t>
        </w:r>
        <w:proofErr w:type="spellEnd"/>
        <w:r w:rsidRPr="004A34C6">
          <w:rPr>
            <w:rStyle w:val="a3"/>
            <w:sz w:val="28"/>
            <w:szCs w:val="28"/>
          </w:rPr>
          <w:t>.</w:t>
        </w:r>
        <w:r w:rsidRPr="004A34C6">
          <w:rPr>
            <w:rStyle w:val="a3"/>
            <w:sz w:val="28"/>
            <w:szCs w:val="28"/>
            <w:lang w:val="en-US"/>
          </w:rPr>
          <w:t>gov</w:t>
        </w:r>
        <w:r w:rsidRPr="004A34C6">
          <w:rPr>
            <w:rStyle w:val="a3"/>
            <w:sz w:val="28"/>
            <w:szCs w:val="28"/>
          </w:rPr>
          <w:t>.</w:t>
        </w:r>
        <w:proofErr w:type="spellStart"/>
        <w:r w:rsidRPr="004A34C6">
          <w:rPr>
            <w:rStyle w:val="a3"/>
            <w:sz w:val="28"/>
            <w:szCs w:val="28"/>
            <w:lang w:val="en-US"/>
          </w:rPr>
          <w:t>kz</w:t>
        </w:r>
        <w:proofErr w:type="spellEnd"/>
        <w:r w:rsidRPr="008473AD">
          <w:rPr>
            <w:rStyle w:val="a3"/>
            <w:sz w:val="28"/>
            <w:szCs w:val="28"/>
          </w:rPr>
          <w:t>/</w:t>
        </w:r>
        <w:r w:rsidRPr="004A34C6">
          <w:rPr>
            <w:rStyle w:val="a3"/>
            <w:sz w:val="28"/>
            <w:szCs w:val="28"/>
            <w:lang w:val="en-US"/>
          </w:rPr>
          <w:t>index</w:t>
        </w:r>
        <w:r w:rsidRPr="008473AD">
          <w:rPr>
            <w:rStyle w:val="a3"/>
            <w:sz w:val="28"/>
            <w:szCs w:val="28"/>
          </w:rPr>
          <w:t>/</w:t>
        </w:r>
        <w:proofErr w:type="spellStart"/>
        <w:r w:rsidRPr="004A34C6">
          <w:rPr>
            <w:rStyle w:val="a3"/>
            <w:sz w:val="28"/>
            <w:szCs w:val="28"/>
            <w:lang w:val="en-US"/>
          </w:rPr>
          <w:t>fromorg</w:t>
        </w:r>
        <w:proofErr w:type="spellEnd"/>
        <w:r w:rsidRPr="008473AD">
          <w:rPr>
            <w:rStyle w:val="a3"/>
            <w:sz w:val="28"/>
            <w:szCs w:val="28"/>
          </w:rPr>
          <w:t>/186</w:t>
        </w:r>
      </w:hyperlink>
      <w:r w:rsidRPr="008473AD">
        <w:rPr>
          <w:sz w:val="28"/>
          <w:szCs w:val="28"/>
        </w:rPr>
        <w:t xml:space="preserve"> </w:t>
      </w:r>
    </w:p>
    <w:p w14:paraId="0246A4AB" w14:textId="77777777" w:rsidR="00EB0EB3" w:rsidRPr="00DD7AEF" w:rsidRDefault="00EB0EB3" w:rsidP="00EB0EB3">
      <w:pPr>
        <w:jc w:val="both"/>
        <w:rPr>
          <w:color w:val="000000" w:themeColor="text1"/>
          <w:sz w:val="28"/>
          <w:szCs w:val="28"/>
          <w:lang w:val="de-DE"/>
        </w:rPr>
      </w:pPr>
      <w:proofErr w:type="spellStart"/>
      <w:r w:rsidRPr="00DD7AEF">
        <w:rPr>
          <w:sz w:val="28"/>
          <w:szCs w:val="28"/>
          <w:lang w:val="de-DE"/>
        </w:rPr>
        <w:t>e-mail</w:t>
      </w:r>
      <w:proofErr w:type="spellEnd"/>
      <w:r w:rsidRPr="00DD7AEF">
        <w:rPr>
          <w:sz w:val="28"/>
          <w:szCs w:val="28"/>
          <w:lang w:val="de-DE"/>
        </w:rPr>
        <w:t xml:space="preserve">: </w:t>
      </w:r>
      <w:hyperlink r:id="rId6" w:history="1">
        <w:r w:rsidRPr="00DD7AEF">
          <w:rPr>
            <w:rStyle w:val="a3"/>
            <w:sz w:val="28"/>
            <w:szCs w:val="28"/>
            <w:lang w:val="de-DE"/>
          </w:rPr>
          <w:t>sad_balakai@mail.ru</w:t>
        </w:r>
      </w:hyperlink>
      <w:r w:rsidRPr="00DD7AEF">
        <w:rPr>
          <w:color w:val="000000" w:themeColor="text1"/>
          <w:sz w:val="28"/>
          <w:szCs w:val="28"/>
          <w:lang w:val="de-DE"/>
        </w:rPr>
        <w:t xml:space="preserve">; </w:t>
      </w:r>
    </w:p>
    <w:p w14:paraId="6B27DA68" w14:textId="77777777" w:rsidR="00EB0EB3" w:rsidRPr="00DD7AEF" w:rsidRDefault="00EB0EB3" w:rsidP="00EB0EB3">
      <w:pPr>
        <w:jc w:val="both"/>
        <w:rPr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</w:rPr>
        <w:t>мессенджеры</w:t>
      </w:r>
      <w:r w:rsidRPr="00DD7AEF">
        <w:rPr>
          <w:sz w:val="28"/>
          <w:szCs w:val="28"/>
          <w:lang w:val="de-DE"/>
        </w:rPr>
        <w:t>: Instagram (</w:t>
      </w:r>
      <w:proofErr w:type="spellStart"/>
      <w:r w:rsidRPr="00DD7AEF">
        <w:rPr>
          <w:sz w:val="28"/>
          <w:szCs w:val="28"/>
          <w:lang w:val="de-DE"/>
        </w:rPr>
        <w:t>sadbalakai</w:t>
      </w:r>
      <w:proofErr w:type="spellEnd"/>
      <w:r w:rsidRPr="00DD7AEF">
        <w:rPr>
          <w:sz w:val="28"/>
          <w:szCs w:val="28"/>
          <w:lang w:val="de-DE"/>
        </w:rPr>
        <w:t>); Facebook</w:t>
      </w:r>
    </w:p>
    <w:p w14:paraId="72F2C104" w14:textId="77777777" w:rsidR="00EB0EB3" w:rsidRPr="00DD7AEF" w:rsidRDefault="00A121AC" w:rsidP="00EB0EB3">
      <w:pPr>
        <w:jc w:val="both"/>
        <w:rPr>
          <w:bCs/>
          <w:color w:val="000000" w:themeColor="text1"/>
          <w:sz w:val="28"/>
          <w:szCs w:val="28"/>
          <w:lang w:val="de-DE"/>
        </w:rPr>
      </w:pPr>
      <w:hyperlink r:id="rId7" w:history="1">
        <w:r w:rsidR="00EB0EB3" w:rsidRPr="00DD7AEF">
          <w:rPr>
            <w:rStyle w:val="a3"/>
            <w:bCs/>
            <w:sz w:val="28"/>
            <w:szCs w:val="28"/>
            <w:lang w:val="de-DE"/>
          </w:rPr>
          <w:t>https://www.facebook.com/profile.php?id=100034373469915</w:t>
        </w:r>
      </w:hyperlink>
    </w:p>
    <w:p w14:paraId="65E3A352" w14:textId="77777777" w:rsidR="00EB0EB3" w:rsidRDefault="00EB0EB3" w:rsidP="00EB0EB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765755">
        <w:rPr>
          <w:b/>
          <w:sz w:val="28"/>
          <w:szCs w:val="28"/>
        </w:rPr>
        <w:t>онтактные данные представителя юридического лица</w:t>
      </w:r>
      <w:r>
        <w:rPr>
          <w:b/>
          <w:sz w:val="28"/>
          <w:szCs w:val="28"/>
        </w:rPr>
        <w:t>:</w:t>
      </w:r>
      <w:r w:rsidRPr="00765755">
        <w:rPr>
          <w:b/>
          <w:sz w:val="28"/>
          <w:szCs w:val="28"/>
        </w:rPr>
        <w:t xml:space="preserve"> </w:t>
      </w:r>
    </w:p>
    <w:p w14:paraId="4228A275" w14:textId="27892200" w:rsidR="00EB0EB3" w:rsidRPr="003B03D0" w:rsidRDefault="00EB0EB3" w:rsidP="003B0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ясли-сада «</w:t>
      </w:r>
      <w:proofErr w:type="spellStart"/>
      <w:r>
        <w:rPr>
          <w:sz w:val="28"/>
          <w:szCs w:val="28"/>
        </w:rPr>
        <w:t>Балақай</w:t>
      </w:r>
      <w:proofErr w:type="spellEnd"/>
      <w:r>
        <w:rPr>
          <w:sz w:val="28"/>
          <w:szCs w:val="28"/>
        </w:rPr>
        <w:t xml:space="preserve">» -  </w:t>
      </w:r>
      <w:proofErr w:type="spellStart"/>
      <w:r>
        <w:rPr>
          <w:sz w:val="28"/>
          <w:szCs w:val="28"/>
        </w:rPr>
        <w:t>Оспанова</w:t>
      </w:r>
      <w:proofErr w:type="spellEnd"/>
      <w:r>
        <w:rPr>
          <w:sz w:val="28"/>
          <w:szCs w:val="28"/>
        </w:rPr>
        <w:t xml:space="preserve"> Жанна </w:t>
      </w:r>
      <w:proofErr w:type="spellStart"/>
      <w:r>
        <w:rPr>
          <w:sz w:val="28"/>
          <w:szCs w:val="28"/>
        </w:rPr>
        <w:t>Кайратовна</w:t>
      </w:r>
      <w:proofErr w:type="spellEnd"/>
      <w:r>
        <w:rPr>
          <w:sz w:val="28"/>
          <w:szCs w:val="28"/>
        </w:rPr>
        <w:t xml:space="preserve"> </w:t>
      </w:r>
    </w:p>
    <w:p w14:paraId="2BED48DC" w14:textId="77777777" w:rsidR="00EB0EB3" w:rsidRDefault="00EB0EB3" w:rsidP="00EB0EB3">
      <w:pPr>
        <w:pStyle w:val="Default"/>
        <w:spacing w:after="24"/>
        <w:ind w:firstLine="567"/>
        <w:jc w:val="both"/>
        <w:rPr>
          <w:i/>
          <w:sz w:val="28"/>
          <w:szCs w:val="28"/>
        </w:rPr>
      </w:pPr>
      <w:r w:rsidRPr="005B26F8">
        <w:rPr>
          <w:b/>
          <w:color w:val="auto"/>
          <w:sz w:val="28"/>
          <w:szCs w:val="28"/>
        </w:rPr>
        <w:t>Правоустанавливающие, разрешительные и учредительные документы:</w:t>
      </w:r>
      <w:r w:rsidRPr="0087456B">
        <w:rPr>
          <w:i/>
          <w:sz w:val="28"/>
          <w:szCs w:val="28"/>
        </w:rPr>
        <w:t xml:space="preserve"> </w:t>
      </w:r>
    </w:p>
    <w:p w14:paraId="4910D80B" w14:textId="77777777" w:rsidR="00EB0EB3" w:rsidRPr="00EE26E3" w:rsidRDefault="00EB0EB3" w:rsidP="00EB0EB3">
      <w:pPr>
        <w:pStyle w:val="Default"/>
        <w:spacing w:after="24"/>
        <w:ind w:firstLine="567"/>
        <w:jc w:val="both"/>
        <w:rPr>
          <w:sz w:val="28"/>
          <w:szCs w:val="28"/>
        </w:rPr>
      </w:pPr>
      <w:r w:rsidRPr="00EE26E3">
        <w:rPr>
          <w:sz w:val="28"/>
          <w:szCs w:val="28"/>
        </w:rPr>
        <w:t>Справ</w:t>
      </w:r>
      <w:r>
        <w:rPr>
          <w:sz w:val="28"/>
          <w:szCs w:val="28"/>
        </w:rPr>
        <w:t>к</w:t>
      </w:r>
      <w:r w:rsidRPr="00EE26E3">
        <w:rPr>
          <w:sz w:val="28"/>
          <w:szCs w:val="28"/>
        </w:rPr>
        <w:t>а о государственной перерегистрации юридического лица</w:t>
      </w:r>
      <w:r>
        <w:rPr>
          <w:sz w:val="28"/>
          <w:szCs w:val="28"/>
        </w:rPr>
        <w:t xml:space="preserve"> от 21.01.2021 года</w:t>
      </w:r>
    </w:p>
    <w:p w14:paraId="0C447B2F" w14:textId="77777777" w:rsidR="00EB0EB3" w:rsidRPr="00BF18BE" w:rsidRDefault="00EB0EB3" w:rsidP="00EB0EB3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Талон уведомления о начале деятельности в сфере образования № </w:t>
      </w:r>
      <w:r w:rsidRPr="00BF18BE">
        <w:rPr>
          <w:sz w:val="28"/>
          <w:szCs w:val="28"/>
          <w:lang w:val="en-US"/>
        </w:rPr>
        <w:t>KZ</w:t>
      </w:r>
      <w:r w:rsidRPr="00BF18BE">
        <w:rPr>
          <w:sz w:val="28"/>
          <w:szCs w:val="28"/>
        </w:rPr>
        <w:t>39</w:t>
      </w:r>
      <w:r w:rsidRPr="00BF18BE">
        <w:rPr>
          <w:sz w:val="28"/>
          <w:szCs w:val="28"/>
          <w:lang w:val="en-US"/>
        </w:rPr>
        <w:t>RVK</w:t>
      </w:r>
      <w:r w:rsidRPr="00BF18BE">
        <w:rPr>
          <w:sz w:val="28"/>
          <w:szCs w:val="28"/>
        </w:rPr>
        <w:t xml:space="preserve">00016372 </w:t>
      </w:r>
      <w:r>
        <w:rPr>
          <w:sz w:val="28"/>
          <w:szCs w:val="28"/>
        </w:rPr>
        <w:t>от</w:t>
      </w:r>
      <w:r w:rsidRPr="00BF18BE">
        <w:rPr>
          <w:sz w:val="28"/>
          <w:szCs w:val="28"/>
        </w:rPr>
        <w:t xml:space="preserve"> 26/03/2018 </w:t>
      </w:r>
      <w:r>
        <w:rPr>
          <w:sz w:val="28"/>
          <w:szCs w:val="28"/>
        </w:rPr>
        <w:t>года.</w:t>
      </w:r>
    </w:p>
    <w:p w14:paraId="56D317D9" w14:textId="77777777" w:rsidR="00EB0EB3" w:rsidRPr="005B26F8" w:rsidRDefault="00EB0EB3" w:rsidP="00EB0EB3">
      <w:pPr>
        <w:ind w:firstLine="567"/>
        <w:contextualSpacing/>
        <w:jc w:val="both"/>
        <w:rPr>
          <w:sz w:val="28"/>
          <w:szCs w:val="28"/>
          <w:lang w:val="kk-KZ"/>
        </w:rPr>
      </w:pPr>
      <w:r w:rsidRPr="005B26F8">
        <w:rPr>
          <w:b/>
          <w:sz w:val="28"/>
          <w:szCs w:val="28"/>
          <w:lang w:val="kk-KZ"/>
        </w:rPr>
        <w:t xml:space="preserve">Дошкольная организация КГКП «Ясли </w:t>
      </w:r>
      <w:r w:rsidRPr="005B26F8">
        <w:rPr>
          <w:b/>
          <w:sz w:val="28"/>
          <w:szCs w:val="28"/>
        </w:rPr>
        <w:t xml:space="preserve">- </w:t>
      </w:r>
      <w:r w:rsidRPr="005B26F8">
        <w:rPr>
          <w:b/>
          <w:sz w:val="28"/>
          <w:szCs w:val="28"/>
          <w:lang w:val="kk-KZ"/>
        </w:rPr>
        <w:t>сад «</w:t>
      </w:r>
      <w:r w:rsidRPr="005B26F8">
        <w:rPr>
          <w:b/>
          <w:sz w:val="28"/>
          <w:szCs w:val="28"/>
        </w:rPr>
        <w:t>Бала</w:t>
      </w:r>
      <w:r w:rsidRPr="005B26F8">
        <w:rPr>
          <w:b/>
          <w:sz w:val="28"/>
          <w:szCs w:val="28"/>
          <w:lang w:val="kk-KZ"/>
        </w:rPr>
        <w:t>қ</w:t>
      </w:r>
      <w:r w:rsidRPr="005B26F8">
        <w:rPr>
          <w:b/>
          <w:sz w:val="28"/>
          <w:szCs w:val="28"/>
        </w:rPr>
        <w:t>ай»</w:t>
      </w:r>
      <w:r w:rsidRPr="005B26F8">
        <w:rPr>
          <w:sz w:val="28"/>
          <w:szCs w:val="28"/>
          <w:lang w:val="kk-KZ"/>
        </w:rPr>
        <w:t xml:space="preserve"> функционирует на основе Устава, зарегистрированного за № 29 от </w:t>
      </w:r>
      <w:r w:rsidRPr="005B26F8">
        <w:rPr>
          <w:sz w:val="28"/>
          <w:szCs w:val="28"/>
        </w:rPr>
        <w:t>08.01</w:t>
      </w:r>
      <w:r w:rsidRPr="005B26F8">
        <w:rPr>
          <w:sz w:val="28"/>
          <w:szCs w:val="28"/>
          <w:lang w:val="kk-KZ"/>
        </w:rPr>
        <w:t xml:space="preserve">.2021 </w:t>
      </w:r>
      <w:r w:rsidRPr="005B26F8">
        <w:rPr>
          <w:sz w:val="28"/>
          <w:szCs w:val="28"/>
        </w:rPr>
        <w:t>года.</w:t>
      </w:r>
      <w:r w:rsidRPr="005B26F8">
        <w:rPr>
          <w:sz w:val="28"/>
          <w:szCs w:val="28"/>
          <w:lang w:val="kk-KZ"/>
        </w:rPr>
        <w:t xml:space="preserve"> </w:t>
      </w:r>
    </w:p>
    <w:p w14:paraId="653F16C8" w14:textId="77777777" w:rsidR="00EB0EB3" w:rsidRPr="005B26F8" w:rsidRDefault="00EB0EB3" w:rsidP="00EB0EB3">
      <w:pPr>
        <w:ind w:firstLine="567"/>
        <w:contextualSpacing/>
        <w:jc w:val="both"/>
        <w:rPr>
          <w:sz w:val="28"/>
          <w:szCs w:val="28"/>
        </w:rPr>
      </w:pPr>
      <w:r w:rsidRPr="005B26F8">
        <w:rPr>
          <w:sz w:val="28"/>
          <w:szCs w:val="28"/>
          <w:lang w:val="kk-KZ"/>
        </w:rPr>
        <w:t xml:space="preserve">Для защиты и соблюдения прав сотрудников предприятия </w:t>
      </w:r>
      <w:r w:rsidRPr="005B26F8">
        <w:rPr>
          <w:sz w:val="28"/>
          <w:szCs w:val="28"/>
        </w:rPr>
        <w:t>между работодателем и представителем профсоюзного комитета работников организации заключен коллективный договор</w:t>
      </w:r>
      <w:r>
        <w:rPr>
          <w:sz w:val="28"/>
          <w:szCs w:val="28"/>
        </w:rPr>
        <w:t xml:space="preserve"> № 42 от 09.03. 2021 года</w:t>
      </w:r>
      <w:r w:rsidRPr="005B26F8">
        <w:rPr>
          <w:sz w:val="28"/>
          <w:szCs w:val="28"/>
        </w:rPr>
        <w:t>.</w:t>
      </w:r>
    </w:p>
    <w:p w14:paraId="52F64EE8" w14:textId="77777777" w:rsidR="00EB0EB3" w:rsidRPr="005B26F8" w:rsidRDefault="00EB0EB3" w:rsidP="00EB0EB3">
      <w:pPr>
        <w:ind w:firstLine="567"/>
        <w:jc w:val="both"/>
        <w:rPr>
          <w:sz w:val="28"/>
          <w:szCs w:val="28"/>
          <w:lang w:val="kk-KZ"/>
        </w:rPr>
      </w:pPr>
      <w:r w:rsidRPr="005B26F8">
        <w:rPr>
          <w:b/>
          <w:sz w:val="28"/>
          <w:szCs w:val="28"/>
        </w:rPr>
        <w:t xml:space="preserve">Проектная мощность ясли - сада: </w:t>
      </w:r>
      <w:r w:rsidRPr="005B26F8">
        <w:rPr>
          <w:sz w:val="28"/>
          <w:szCs w:val="28"/>
        </w:rPr>
        <w:t>15 групп</w:t>
      </w:r>
      <w:r w:rsidRPr="005B26F8">
        <w:rPr>
          <w:sz w:val="28"/>
          <w:szCs w:val="28"/>
          <w:lang w:val="kk-KZ"/>
        </w:rPr>
        <w:t xml:space="preserve"> - 3</w:t>
      </w:r>
      <w:r>
        <w:rPr>
          <w:sz w:val="28"/>
          <w:szCs w:val="28"/>
          <w:lang w:val="kk-KZ"/>
        </w:rPr>
        <w:t>7</w:t>
      </w:r>
      <w:r w:rsidRPr="005B26F8">
        <w:rPr>
          <w:sz w:val="28"/>
          <w:szCs w:val="28"/>
          <w:lang w:val="kk-KZ"/>
        </w:rPr>
        <w:t>5 детей.</w:t>
      </w:r>
    </w:p>
    <w:p w14:paraId="4E3E0CD9" w14:textId="285A3A52" w:rsidR="00EB0EB3" w:rsidRPr="005B26F8" w:rsidRDefault="00EB0EB3" w:rsidP="00EB0EB3">
      <w:pPr>
        <w:ind w:firstLine="567"/>
        <w:jc w:val="both"/>
        <w:rPr>
          <w:sz w:val="28"/>
          <w:szCs w:val="28"/>
        </w:rPr>
      </w:pPr>
      <w:r w:rsidRPr="005B26F8">
        <w:rPr>
          <w:b/>
          <w:sz w:val="28"/>
          <w:szCs w:val="28"/>
          <w:lang w:val="kk-KZ"/>
        </w:rPr>
        <w:t>Общее количество воспитанников:</w:t>
      </w:r>
      <w:r w:rsidRPr="005B26F8">
        <w:rPr>
          <w:sz w:val="28"/>
          <w:szCs w:val="28"/>
          <w:lang w:val="kk-KZ"/>
        </w:rPr>
        <w:t xml:space="preserve"> 3</w:t>
      </w:r>
      <w:r w:rsidR="0001059B">
        <w:rPr>
          <w:sz w:val="28"/>
          <w:szCs w:val="28"/>
          <w:lang w:val="kk-KZ"/>
        </w:rPr>
        <w:t>7</w:t>
      </w:r>
      <w:r w:rsidRPr="005B26F8">
        <w:rPr>
          <w:sz w:val="28"/>
          <w:szCs w:val="28"/>
          <w:lang w:val="kk-KZ"/>
        </w:rPr>
        <w:t>5 человек.</w:t>
      </w:r>
    </w:p>
    <w:p w14:paraId="3D7FB042" w14:textId="77777777" w:rsidR="00EB0EB3" w:rsidRDefault="00EB0EB3" w:rsidP="00EB0EB3">
      <w:pPr>
        <w:ind w:firstLine="567"/>
        <w:contextualSpacing/>
        <w:jc w:val="both"/>
        <w:rPr>
          <w:sz w:val="28"/>
          <w:szCs w:val="28"/>
        </w:rPr>
      </w:pPr>
      <w:r w:rsidRPr="005B26F8">
        <w:rPr>
          <w:b/>
          <w:sz w:val="28"/>
          <w:szCs w:val="28"/>
        </w:rPr>
        <w:t xml:space="preserve">Дата основания: </w:t>
      </w:r>
      <w:r w:rsidRPr="005B26F8">
        <w:rPr>
          <w:sz w:val="28"/>
          <w:szCs w:val="28"/>
        </w:rPr>
        <w:t>06 ноября</w:t>
      </w:r>
      <w:r w:rsidRPr="005B26F8">
        <w:rPr>
          <w:b/>
          <w:sz w:val="28"/>
          <w:szCs w:val="28"/>
        </w:rPr>
        <w:t xml:space="preserve"> </w:t>
      </w:r>
      <w:r w:rsidRPr="005B26F8">
        <w:rPr>
          <w:sz w:val="28"/>
          <w:szCs w:val="28"/>
        </w:rPr>
        <w:t>20</w:t>
      </w:r>
      <w:r>
        <w:rPr>
          <w:sz w:val="28"/>
          <w:szCs w:val="28"/>
        </w:rPr>
        <w:t>09</w:t>
      </w:r>
      <w:r w:rsidRPr="00594D56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14:paraId="66999C21" w14:textId="77777777" w:rsidR="00EB0EB3" w:rsidRDefault="00EB0EB3" w:rsidP="00EB0EB3">
      <w:pPr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Коммунальное государственное казенное предпритяие «</w:t>
      </w:r>
      <w:r w:rsidRPr="00AF5583">
        <w:rPr>
          <w:sz w:val="28"/>
          <w:szCs w:val="28"/>
          <w:lang w:val="kk-KZ"/>
        </w:rPr>
        <w:t xml:space="preserve">Ясли </w:t>
      </w:r>
      <w:r w:rsidRPr="00AF5583">
        <w:rPr>
          <w:sz w:val="28"/>
          <w:szCs w:val="28"/>
        </w:rPr>
        <w:t xml:space="preserve">- </w:t>
      </w:r>
      <w:r w:rsidRPr="00AF5583">
        <w:rPr>
          <w:sz w:val="28"/>
          <w:szCs w:val="28"/>
          <w:lang w:val="kk-KZ"/>
        </w:rPr>
        <w:t xml:space="preserve">сад </w:t>
      </w:r>
      <w:r w:rsidRPr="00123FE9">
        <w:rPr>
          <w:sz w:val="28"/>
          <w:szCs w:val="28"/>
          <w:lang w:val="kk-KZ"/>
        </w:rPr>
        <w:t>«</w:t>
      </w:r>
      <w:r w:rsidRPr="00123FE9">
        <w:rPr>
          <w:sz w:val="28"/>
          <w:szCs w:val="28"/>
        </w:rPr>
        <w:t>Бала</w:t>
      </w:r>
      <w:r w:rsidRPr="00123FE9">
        <w:rPr>
          <w:sz w:val="28"/>
          <w:szCs w:val="28"/>
          <w:lang w:val="kk-KZ"/>
        </w:rPr>
        <w:t>қ</w:t>
      </w:r>
      <w:r w:rsidRPr="00123FE9">
        <w:rPr>
          <w:sz w:val="28"/>
          <w:szCs w:val="28"/>
        </w:rPr>
        <w:t>ай</w:t>
      </w:r>
      <w:r w:rsidRPr="00123FE9">
        <w:rPr>
          <w:sz w:val="28"/>
          <w:szCs w:val="28"/>
          <w:lang w:val="kk-KZ"/>
        </w:rPr>
        <w:t xml:space="preserve">» </w:t>
      </w:r>
      <w:r w:rsidRPr="00123FE9">
        <w:rPr>
          <w:sz w:val="28"/>
          <w:szCs w:val="28"/>
        </w:rPr>
        <w:t>отдела образования города Караганды</w:t>
      </w:r>
      <w:r>
        <w:rPr>
          <w:sz w:val="28"/>
          <w:szCs w:val="28"/>
        </w:rPr>
        <w:t xml:space="preserve"> </w:t>
      </w:r>
      <w:r w:rsidRPr="00123FE9">
        <w:rPr>
          <w:sz w:val="28"/>
          <w:szCs w:val="28"/>
          <w:lang w:val="kk-KZ"/>
        </w:rPr>
        <w:t>управления образования Карагандинской</w:t>
      </w:r>
      <w:r w:rsidRPr="00DF3148">
        <w:rPr>
          <w:sz w:val="28"/>
          <w:szCs w:val="28"/>
          <w:lang w:val="kk-KZ"/>
        </w:rPr>
        <w:t xml:space="preserve"> области</w:t>
      </w:r>
      <w:r>
        <w:rPr>
          <w:sz w:val="28"/>
          <w:szCs w:val="28"/>
          <w:lang w:val="kk-KZ"/>
        </w:rPr>
        <w:t xml:space="preserve"> является первой дошкольной организацией в Карагандинской области, построенной по программе «Балапан». На торжественном открытии детского сада 10 января 2010 года присутствовал Премьер-министр Республики Казахстан Карим Масимов. Детскому саду был подарен компьютерный класс с интерактивной доской и открыт Зал Дружбы (сейчас - Музей «Достык») для внедрения инновационной исследовательской </w:t>
      </w:r>
      <w:r>
        <w:rPr>
          <w:sz w:val="28"/>
          <w:szCs w:val="28"/>
          <w:lang w:val="kk-KZ"/>
        </w:rPr>
        <w:lastRenderedPageBreak/>
        <w:t xml:space="preserve">деятельности и реализации </w:t>
      </w:r>
      <w:r w:rsidRPr="008C229B">
        <w:rPr>
          <w:sz w:val="28"/>
          <w:szCs w:val="28"/>
        </w:rPr>
        <w:t>областной экспериментальной программы</w:t>
      </w:r>
      <w:r w:rsidRPr="00807785">
        <w:rPr>
          <w:i/>
          <w:sz w:val="28"/>
          <w:szCs w:val="28"/>
        </w:rPr>
        <w:t xml:space="preserve"> </w:t>
      </w:r>
      <w:r w:rsidRPr="00807785">
        <w:rPr>
          <w:b/>
          <w:i/>
          <w:sz w:val="28"/>
          <w:szCs w:val="28"/>
        </w:rPr>
        <w:t>«Поликультурное воспитание дошкол</w:t>
      </w:r>
      <w:r>
        <w:rPr>
          <w:b/>
          <w:i/>
          <w:sz w:val="28"/>
          <w:szCs w:val="28"/>
        </w:rPr>
        <w:t>ьников</w:t>
      </w:r>
      <w:r w:rsidRPr="00807785">
        <w:rPr>
          <w:b/>
          <w:i/>
          <w:sz w:val="28"/>
          <w:szCs w:val="28"/>
        </w:rPr>
        <w:t>»</w:t>
      </w:r>
      <w:r w:rsidRPr="00807785">
        <w:rPr>
          <w:i/>
          <w:sz w:val="28"/>
          <w:szCs w:val="28"/>
        </w:rPr>
        <w:t>.</w:t>
      </w:r>
    </w:p>
    <w:p w14:paraId="2E079B1F" w14:textId="77777777" w:rsidR="00EB0EB3" w:rsidRDefault="00EB0EB3" w:rsidP="00EB0EB3">
      <w:pPr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Дошкольная организация разместилась в трехэтажном типовом здании площадью 3,5 тыс. квадратных метров. Здание оснащено всеми центральными коммуникациями, имеется грузовой лифт для подъема готовой пищи на этажи, в подвале установлен АТП, 2 электрических насоса для циркуляции отопительной системы.</w:t>
      </w:r>
    </w:p>
    <w:p w14:paraId="74D6B4C6" w14:textId="77777777" w:rsidR="00EB0EB3" w:rsidRDefault="00EB0EB3" w:rsidP="00EB0EB3">
      <w:pPr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КГКП «</w:t>
      </w:r>
      <w:r w:rsidRPr="00AF5583">
        <w:rPr>
          <w:sz w:val="28"/>
          <w:szCs w:val="28"/>
          <w:lang w:val="kk-KZ"/>
        </w:rPr>
        <w:t xml:space="preserve">Ясли </w:t>
      </w:r>
      <w:r w:rsidRPr="00AF5583">
        <w:rPr>
          <w:sz w:val="28"/>
          <w:szCs w:val="28"/>
        </w:rPr>
        <w:t xml:space="preserve">- </w:t>
      </w:r>
      <w:r w:rsidRPr="00AF5583">
        <w:rPr>
          <w:sz w:val="28"/>
          <w:szCs w:val="28"/>
          <w:lang w:val="kk-KZ"/>
        </w:rPr>
        <w:t xml:space="preserve">сад </w:t>
      </w:r>
      <w:r w:rsidRPr="00123FE9">
        <w:rPr>
          <w:sz w:val="28"/>
          <w:szCs w:val="28"/>
          <w:lang w:val="kk-KZ"/>
        </w:rPr>
        <w:t>«</w:t>
      </w:r>
      <w:r w:rsidRPr="00123FE9">
        <w:rPr>
          <w:sz w:val="28"/>
          <w:szCs w:val="28"/>
        </w:rPr>
        <w:t>Бала</w:t>
      </w:r>
      <w:r w:rsidRPr="00123FE9">
        <w:rPr>
          <w:sz w:val="28"/>
          <w:szCs w:val="28"/>
          <w:lang w:val="kk-KZ"/>
        </w:rPr>
        <w:t>қ</w:t>
      </w:r>
      <w:r w:rsidRPr="00123FE9">
        <w:rPr>
          <w:sz w:val="28"/>
          <w:szCs w:val="28"/>
        </w:rPr>
        <w:t>ай</w:t>
      </w:r>
      <w:r w:rsidRPr="00123FE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имеет оснащенную материальную базу в соответствии с современними требованиями по качественному исполнению предоставляемых государственных услуг.</w:t>
      </w:r>
    </w:p>
    <w:p w14:paraId="6BE1F8D4" w14:textId="1A9A2BA5" w:rsidR="00EB0EB3" w:rsidRDefault="00EB0EB3" w:rsidP="00EB0EB3">
      <w:pPr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детском саду функционируют 15 групп, из них </w:t>
      </w:r>
      <w:r w:rsidR="003B03D0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 xml:space="preserve"> групп на государственном языке (№ 1,3,5,7,9,</w:t>
      </w:r>
      <w:r w:rsidR="003B03D0">
        <w:rPr>
          <w:sz w:val="28"/>
          <w:szCs w:val="28"/>
          <w:lang w:val="kk-KZ"/>
        </w:rPr>
        <w:t>10,</w:t>
      </w:r>
      <w:r>
        <w:rPr>
          <w:sz w:val="28"/>
          <w:szCs w:val="28"/>
          <w:lang w:val="kk-KZ"/>
        </w:rPr>
        <w:t xml:space="preserve">11,13,15) и </w:t>
      </w:r>
      <w:r w:rsidR="003B03D0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 xml:space="preserve"> групп на русском языке обучения (№ 2,4,6,8,12,14):</w:t>
      </w:r>
    </w:p>
    <w:p w14:paraId="063B479B" w14:textId="77777777" w:rsidR="003B03D0" w:rsidRPr="00C67246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C67246">
        <w:rPr>
          <w:sz w:val="28"/>
          <w:szCs w:val="28"/>
        </w:rPr>
        <w:t>№ 1 - средняя группа «</w:t>
      </w:r>
      <w:r w:rsidRPr="00C67246">
        <w:rPr>
          <w:sz w:val="28"/>
          <w:szCs w:val="28"/>
          <w:lang w:val="kk-KZ"/>
        </w:rPr>
        <w:t>Балапан</w:t>
      </w:r>
      <w:r w:rsidRPr="00C67246">
        <w:rPr>
          <w:sz w:val="28"/>
          <w:szCs w:val="28"/>
        </w:rPr>
        <w:t>» дет</w:t>
      </w:r>
      <w:r>
        <w:rPr>
          <w:sz w:val="28"/>
          <w:szCs w:val="28"/>
        </w:rPr>
        <w:t>и</w:t>
      </w:r>
      <w:r w:rsidRPr="00C67246">
        <w:rPr>
          <w:sz w:val="28"/>
          <w:szCs w:val="28"/>
          <w:lang w:val="kk-KZ"/>
        </w:rPr>
        <w:t xml:space="preserve"> 3</w:t>
      </w:r>
      <w:r w:rsidRPr="00C67246">
        <w:rPr>
          <w:sz w:val="28"/>
          <w:szCs w:val="28"/>
        </w:rPr>
        <w:t xml:space="preserve"> лет с государственным языком</w:t>
      </w:r>
      <w:r w:rsidRPr="00C67246">
        <w:rPr>
          <w:sz w:val="28"/>
          <w:szCs w:val="28"/>
          <w:lang w:val="kk-KZ"/>
        </w:rPr>
        <w:t xml:space="preserve"> </w:t>
      </w:r>
      <w:r w:rsidRPr="00C67246">
        <w:rPr>
          <w:sz w:val="28"/>
          <w:szCs w:val="28"/>
        </w:rPr>
        <w:t>обучения</w:t>
      </w:r>
      <w:r w:rsidRPr="00C67246">
        <w:rPr>
          <w:sz w:val="28"/>
          <w:szCs w:val="28"/>
          <w:lang w:val="kk-KZ"/>
        </w:rPr>
        <w:t xml:space="preserve">; </w:t>
      </w:r>
    </w:p>
    <w:p w14:paraId="2B36AC33" w14:textId="77777777" w:rsidR="003B03D0" w:rsidRPr="00C67246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C67246">
        <w:rPr>
          <w:sz w:val="28"/>
          <w:szCs w:val="28"/>
        </w:rPr>
        <w:t>№ 2 - с</w:t>
      </w:r>
      <w:r>
        <w:rPr>
          <w:sz w:val="28"/>
          <w:szCs w:val="28"/>
        </w:rPr>
        <w:t>таршая</w:t>
      </w:r>
      <w:r w:rsidRPr="00C67246">
        <w:rPr>
          <w:sz w:val="28"/>
          <w:szCs w:val="28"/>
        </w:rPr>
        <w:t xml:space="preserve"> группа «</w:t>
      </w:r>
      <w:r w:rsidRPr="00C67246">
        <w:rPr>
          <w:sz w:val="28"/>
          <w:szCs w:val="28"/>
          <w:lang w:val="kk-KZ"/>
        </w:rPr>
        <w:t>Тамшы</w:t>
      </w:r>
      <w:r w:rsidRPr="00C67246">
        <w:rPr>
          <w:sz w:val="28"/>
          <w:szCs w:val="28"/>
        </w:rPr>
        <w:t>» дети</w:t>
      </w:r>
      <w:r w:rsidRPr="00C67246">
        <w:rPr>
          <w:sz w:val="28"/>
          <w:szCs w:val="28"/>
          <w:lang w:val="kk-KZ"/>
        </w:rPr>
        <w:t xml:space="preserve"> 3</w:t>
      </w:r>
      <w:r w:rsidRPr="00C67246">
        <w:rPr>
          <w:sz w:val="28"/>
          <w:szCs w:val="28"/>
        </w:rPr>
        <w:t xml:space="preserve"> лет с </w:t>
      </w:r>
      <w:r w:rsidRPr="00C67246">
        <w:rPr>
          <w:sz w:val="28"/>
          <w:szCs w:val="28"/>
          <w:lang w:val="kk-KZ"/>
        </w:rPr>
        <w:t xml:space="preserve">русским </w:t>
      </w:r>
      <w:r w:rsidRPr="00C67246">
        <w:rPr>
          <w:sz w:val="28"/>
          <w:szCs w:val="28"/>
        </w:rPr>
        <w:t>языком</w:t>
      </w:r>
      <w:r w:rsidRPr="00C67246">
        <w:rPr>
          <w:sz w:val="28"/>
          <w:szCs w:val="28"/>
          <w:lang w:val="kk-KZ"/>
        </w:rPr>
        <w:t xml:space="preserve"> </w:t>
      </w:r>
      <w:r w:rsidRPr="00C67246">
        <w:rPr>
          <w:sz w:val="28"/>
          <w:szCs w:val="28"/>
        </w:rPr>
        <w:t>обучения</w:t>
      </w:r>
      <w:r w:rsidRPr="00C67246">
        <w:rPr>
          <w:sz w:val="28"/>
          <w:szCs w:val="28"/>
          <w:lang w:val="kk-KZ"/>
        </w:rPr>
        <w:t xml:space="preserve">; </w:t>
      </w:r>
    </w:p>
    <w:p w14:paraId="6B78DE6A" w14:textId="77777777" w:rsidR="003B03D0" w:rsidRPr="00C67246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C67246">
        <w:rPr>
          <w:sz w:val="28"/>
          <w:szCs w:val="28"/>
        </w:rPr>
        <w:t>№ 3 - средняя группа «</w:t>
      </w:r>
      <w:r w:rsidRPr="00C67246">
        <w:rPr>
          <w:sz w:val="28"/>
          <w:szCs w:val="28"/>
          <w:lang w:val="kk-KZ"/>
        </w:rPr>
        <w:t>Сылдырмақ</w:t>
      </w:r>
      <w:r w:rsidRPr="00C67246">
        <w:rPr>
          <w:sz w:val="28"/>
          <w:szCs w:val="28"/>
        </w:rPr>
        <w:t xml:space="preserve">» дети </w:t>
      </w:r>
      <w:r w:rsidRPr="00C67246">
        <w:rPr>
          <w:sz w:val="28"/>
          <w:szCs w:val="28"/>
          <w:lang w:val="kk-KZ"/>
        </w:rPr>
        <w:t>от 3</w:t>
      </w:r>
      <w:r w:rsidRPr="00C67246">
        <w:rPr>
          <w:sz w:val="28"/>
          <w:szCs w:val="28"/>
        </w:rPr>
        <w:t xml:space="preserve"> лет с </w:t>
      </w:r>
      <w:r w:rsidRPr="00C67246">
        <w:rPr>
          <w:sz w:val="28"/>
          <w:szCs w:val="28"/>
          <w:lang w:val="kk-KZ"/>
        </w:rPr>
        <w:t xml:space="preserve">государственным </w:t>
      </w:r>
      <w:r w:rsidRPr="00C67246">
        <w:rPr>
          <w:sz w:val="28"/>
          <w:szCs w:val="28"/>
        </w:rPr>
        <w:t>языком</w:t>
      </w:r>
      <w:r w:rsidRPr="00C67246">
        <w:rPr>
          <w:sz w:val="28"/>
          <w:szCs w:val="28"/>
          <w:lang w:val="kk-KZ"/>
        </w:rPr>
        <w:t xml:space="preserve"> </w:t>
      </w:r>
      <w:r w:rsidRPr="00C67246">
        <w:rPr>
          <w:sz w:val="28"/>
          <w:szCs w:val="28"/>
        </w:rPr>
        <w:t>обучения</w:t>
      </w:r>
      <w:r w:rsidRPr="00C67246">
        <w:rPr>
          <w:sz w:val="28"/>
          <w:szCs w:val="28"/>
          <w:lang w:val="kk-KZ"/>
        </w:rPr>
        <w:t xml:space="preserve">; </w:t>
      </w:r>
    </w:p>
    <w:p w14:paraId="16F98A10" w14:textId="77777777" w:rsidR="003B03D0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C67246">
        <w:rPr>
          <w:sz w:val="28"/>
          <w:szCs w:val="28"/>
        </w:rPr>
        <w:t xml:space="preserve">№ 4 </w:t>
      </w:r>
      <w:r>
        <w:rPr>
          <w:sz w:val="28"/>
          <w:szCs w:val="28"/>
        </w:rPr>
        <w:t>–</w:t>
      </w:r>
      <w:r w:rsidRPr="00C6724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таршая </w:t>
      </w:r>
      <w:r w:rsidRPr="00C67246">
        <w:rPr>
          <w:sz w:val="28"/>
          <w:szCs w:val="28"/>
        </w:rPr>
        <w:t>группа «</w:t>
      </w:r>
      <w:r w:rsidRPr="00C67246">
        <w:rPr>
          <w:sz w:val="28"/>
          <w:szCs w:val="28"/>
          <w:lang w:val="kk-KZ"/>
        </w:rPr>
        <w:t>Жидек</w:t>
      </w:r>
      <w:r w:rsidRPr="00C67246">
        <w:rPr>
          <w:sz w:val="28"/>
          <w:szCs w:val="28"/>
        </w:rPr>
        <w:t xml:space="preserve">» дети </w:t>
      </w:r>
      <w:r w:rsidRPr="00C67246">
        <w:rPr>
          <w:sz w:val="28"/>
          <w:szCs w:val="28"/>
          <w:lang w:val="kk-KZ"/>
        </w:rPr>
        <w:t>3</w:t>
      </w:r>
      <w:r w:rsidRPr="00C67246">
        <w:rPr>
          <w:sz w:val="28"/>
          <w:szCs w:val="28"/>
        </w:rPr>
        <w:t xml:space="preserve"> лет с </w:t>
      </w:r>
      <w:r w:rsidRPr="00C67246">
        <w:rPr>
          <w:sz w:val="28"/>
          <w:szCs w:val="28"/>
          <w:lang w:val="kk-KZ"/>
        </w:rPr>
        <w:t>русским</w:t>
      </w:r>
      <w:r w:rsidRPr="00C67246">
        <w:rPr>
          <w:sz w:val="28"/>
          <w:szCs w:val="28"/>
        </w:rPr>
        <w:t xml:space="preserve"> языком</w:t>
      </w:r>
      <w:r w:rsidRPr="00C67246">
        <w:rPr>
          <w:sz w:val="28"/>
          <w:szCs w:val="28"/>
          <w:lang w:val="kk-KZ"/>
        </w:rPr>
        <w:t xml:space="preserve"> </w:t>
      </w:r>
      <w:r w:rsidRPr="00C67246">
        <w:rPr>
          <w:sz w:val="28"/>
          <w:szCs w:val="28"/>
        </w:rPr>
        <w:t>обучения</w:t>
      </w:r>
      <w:r w:rsidRPr="00C67246">
        <w:rPr>
          <w:sz w:val="28"/>
          <w:szCs w:val="28"/>
          <w:lang w:val="kk-KZ"/>
        </w:rPr>
        <w:t xml:space="preserve">; </w:t>
      </w:r>
    </w:p>
    <w:p w14:paraId="7E323D88" w14:textId="77777777" w:rsidR="003B03D0" w:rsidRPr="00C67246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C67246">
        <w:rPr>
          <w:sz w:val="28"/>
          <w:szCs w:val="28"/>
          <w:lang w:val="kk-KZ"/>
        </w:rPr>
        <w:t xml:space="preserve">№ 5 </w:t>
      </w:r>
      <w:r>
        <w:rPr>
          <w:sz w:val="28"/>
          <w:szCs w:val="28"/>
          <w:lang w:val="kk-KZ"/>
        </w:rPr>
        <w:t xml:space="preserve">– средняя </w:t>
      </w:r>
      <w:r w:rsidRPr="00C67246">
        <w:rPr>
          <w:sz w:val="28"/>
          <w:szCs w:val="28"/>
          <w:lang w:val="kk-KZ"/>
        </w:rPr>
        <w:t xml:space="preserve"> групп</w:t>
      </w:r>
      <w:r w:rsidRPr="00C67246">
        <w:rPr>
          <w:sz w:val="28"/>
          <w:szCs w:val="28"/>
        </w:rPr>
        <w:t>а  «</w:t>
      </w:r>
      <w:r w:rsidRPr="00C67246">
        <w:rPr>
          <w:sz w:val="28"/>
          <w:szCs w:val="28"/>
          <w:lang w:val="kk-KZ"/>
        </w:rPr>
        <w:t>Аққу</w:t>
      </w:r>
      <w:r w:rsidRPr="00C67246">
        <w:rPr>
          <w:sz w:val="28"/>
          <w:szCs w:val="28"/>
        </w:rPr>
        <w:t>»</w:t>
      </w:r>
      <w:r w:rsidRPr="00C67246">
        <w:rPr>
          <w:sz w:val="28"/>
          <w:szCs w:val="28"/>
          <w:lang w:val="kk-KZ"/>
        </w:rPr>
        <w:t xml:space="preserve">  дет</w:t>
      </w:r>
      <w:r>
        <w:rPr>
          <w:sz w:val="28"/>
          <w:szCs w:val="28"/>
          <w:lang w:val="kk-KZ"/>
        </w:rPr>
        <w:t>и</w:t>
      </w:r>
      <w:r w:rsidRPr="00C6724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3 </w:t>
      </w:r>
      <w:r w:rsidRPr="00C67246">
        <w:rPr>
          <w:sz w:val="28"/>
          <w:szCs w:val="28"/>
          <w:lang w:val="kk-KZ"/>
        </w:rPr>
        <w:t>лет</w:t>
      </w:r>
      <w:r w:rsidRPr="00C67246">
        <w:rPr>
          <w:sz w:val="28"/>
          <w:szCs w:val="28"/>
        </w:rPr>
        <w:t xml:space="preserve"> с государственным языком обучения</w:t>
      </w:r>
      <w:r w:rsidRPr="00C67246">
        <w:rPr>
          <w:sz w:val="28"/>
          <w:szCs w:val="28"/>
          <w:lang w:val="kk-KZ"/>
        </w:rPr>
        <w:t xml:space="preserve">; </w:t>
      </w:r>
    </w:p>
    <w:p w14:paraId="686F93AC" w14:textId="77777777" w:rsidR="003B03D0" w:rsidRPr="00157C9C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157C9C">
        <w:rPr>
          <w:sz w:val="28"/>
          <w:szCs w:val="28"/>
          <w:lang w:val="kk-KZ"/>
        </w:rPr>
        <w:t xml:space="preserve">№ 6 - </w:t>
      </w:r>
      <w:r>
        <w:rPr>
          <w:sz w:val="28"/>
          <w:szCs w:val="28"/>
          <w:lang w:val="kk-KZ"/>
        </w:rPr>
        <w:t xml:space="preserve"> средняя </w:t>
      </w:r>
      <w:r w:rsidRPr="00157C9C">
        <w:rPr>
          <w:sz w:val="28"/>
          <w:szCs w:val="28"/>
          <w:lang w:val="kk-KZ"/>
        </w:rPr>
        <w:t>групп</w:t>
      </w:r>
      <w:r>
        <w:rPr>
          <w:sz w:val="28"/>
          <w:szCs w:val="28"/>
        </w:rPr>
        <w:t>а</w:t>
      </w:r>
      <w:r w:rsidRPr="00157C9C">
        <w:rPr>
          <w:sz w:val="28"/>
          <w:szCs w:val="28"/>
        </w:rPr>
        <w:t xml:space="preserve"> «</w:t>
      </w:r>
      <w:r w:rsidRPr="00157C9C">
        <w:rPr>
          <w:sz w:val="28"/>
          <w:szCs w:val="28"/>
          <w:lang w:val="kk-KZ"/>
        </w:rPr>
        <w:t>Ара</w:t>
      </w:r>
      <w:r w:rsidRPr="00157C9C">
        <w:rPr>
          <w:sz w:val="28"/>
          <w:szCs w:val="28"/>
        </w:rPr>
        <w:t>»</w:t>
      </w:r>
      <w:r w:rsidRPr="00157C9C">
        <w:rPr>
          <w:sz w:val="28"/>
          <w:szCs w:val="28"/>
          <w:lang w:val="kk-KZ"/>
        </w:rPr>
        <w:t xml:space="preserve">  дет</w:t>
      </w:r>
      <w:r>
        <w:rPr>
          <w:sz w:val="28"/>
          <w:szCs w:val="28"/>
          <w:lang w:val="kk-KZ"/>
        </w:rPr>
        <w:t>и</w:t>
      </w:r>
      <w:r w:rsidRPr="00157C9C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3</w:t>
      </w:r>
      <w:r w:rsidRPr="00157C9C">
        <w:rPr>
          <w:sz w:val="28"/>
          <w:szCs w:val="28"/>
          <w:lang w:val="kk-KZ"/>
        </w:rPr>
        <w:t xml:space="preserve"> лет</w:t>
      </w:r>
      <w:r w:rsidRPr="00157C9C">
        <w:rPr>
          <w:sz w:val="28"/>
          <w:szCs w:val="28"/>
        </w:rPr>
        <w:t xml:space="preserve"> с русским языком обучения</w:t>
      </w:r>
      <w:r w:rsidRPr="00157C9C">
        <w:rPr>
          <w:sz w:val="28"/>
          <w:szCs w:val="28"/>
          <w:lang w:val="kk-KZ"/>
        </w:rPr>
        <w:t xml:space="preserve">; </w:t>
      </w:r>
    </w:p>
    <w:p w14:paraId="1B8124B3" w14:textId="77777777" w:rsidR="003B03D0" w:rsidRPr="00157C9C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157C9C">
        <w:rPr>
          <w:sz w:val="28"/>
          <w:szCs w:val="28"/>
          <w:lang w:val="kk-KZ"/>
        </w:rPr>
        <w:t xml:space="preserve">№ 7 </w:t>
      </w:r>
      <w:r>
        <w:rPr>
          <w:sz w:val="28"/>
          <w:szCs w:val="28"/>
          <w:lang w:val="kk-KZ"/>
        </w:rPr>
        <w:t>–</w:t>
      </w:r>
      <w:r w:rsidRPr="00157C9C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предшкольная</w:t>
      </w:r>
      <w:proofErr w:type="spellEnd"/>
      <w:r>
        <w:rPr>
          <w:sz w:val="28"/>
          <w:szCs w:val="28"/>
        </w:rPr>
        <w:t xml:space="preserve"> </w:t>
      </w:r>
      <w:r w:rsidRPr="00157C9C">
        <w:rPr>
          <w:sz w:val="28"/>
          <w:szCs w:val="28"/>
        </w:rPr>
        <w:t xml:space="preserve"> группа «</w:t>
      </w:r>
      <w:r w:rsidRPr="00157C9C">
        <w:rPr>
          <w:sz w:val="28"/>
          <w:szCs w:val="28"/>
          <w:lang w:val="kk-KZ"/>
        </w:rPr>
        <w:t>Қулыншақ</w:t>
      </w:r>
      <w:r w:rsidRPr="00157C9C">
        <w:rPr>
          <w:sz w:val="28"/>
          <w:szCs w:val="28"/>
        </w:rPr>
        <w:t>»  дет</w:t>
      </w:r>
      <w:r>
        <w:rPr>
          <w:sz w:val="28"/>
          <w:szCs w:val="28"/>
        </w:rPr>
        <w:t>и</w:t>
      </w:r>
      <w:r w:rsidRPr="00157C9C">
        <w:rPr>
          <w:sz w:val="28"/>
          <w:szCs w:val="28"/>
        </w:rPr>
        <w:t xml:space="preserve"> </w:t>
      </w:r>
      <w:r w:rsidRPr="00157C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5</w:t>
      </w:r>
      <w:r w:rsidRPr="00157C9C">
        <w:rPr>
          <w:sz w:val="28"/>
          <w:szCs w:val="28"/>
        </w:rPr>
        <w:t xml:space="preserve"> лет с государственным языком</w:t>
      </w:r>
      <w:r w:rsidRPr="00157C9C">
        <w:rPr>
          <w:sz w:val="28"/>
          <w:szCs w:val="28"/>
          <w:lang w:val="kk-KZ"/>
        </w:rPr>
        <w:t xml:space="preserve"> </w:t>
      </w:r>
      <w:r w:rsidRPr="00157C9C">
        <w:rPr>
          <w:sz w:val="28"/>
          <w:szCs w:val="28"/>
        </w:rPr>
        <w:t xml:space="preserve">обучения; </w:t>
      </w:r>
      <w:r w:rsidRPr="00157C9C">
        <w:rPr>
          <w:sz w:val="28"/>
          <w:szCs w:val="28"/>
          <w:lang w:val="kk-KZ"/>
        </w:rPr>
        <w:t xml:space="preserve"> </w:t>
      </w:r>
    </w:p>
    <w:p w14:paraId="44699A21" w14:textId="77777777" w:rsidR="003B03D0" w:rsidRPr="00C67246" w:rsidRDefault="003B03D0" w:rsidP="003B03D0">
      <w:pPr>
        <w:contextualSpacing/>
        <w:jc w:val="both"/>
        <w:rPr>
          <w:sz w:val="28"/>
          <w:szCs w:val="28"/>
        </w:rPr>
      </w:pPr>
      <w:r w:rsidRPr="00C67246">
        <w:rPr>
          <w:sz w:val="28"/>
          <w:szCs w:val="28"/>
        </w:rPr>
        <w:t xml:space="preserve">№ 8 </w:t>
      </w:r>
      <w:r>
        <w:rPr>
          <w:sz w:val="28"/>
          <w:szCs w:val="28"/>
        </w:rPr>
        <w:t>–</w:t>
      </w:r>
      <w:r w:rsidRPr="00C67246">
        <w:rPr>
          <w:sz w:val="28"/>
          <w:szCs w:val="28"/>
        </w:rPr>
        <w:t xml:space="preserve"> </w:t>
      </w:r>
      <w:bookmarkStart w:id="0" w:name="_Hlk116053932"/>
      <w:proofErr w:type="spellStart"/>
      <w:r>
        <w:rPr>
          <w:sz w:val="28"/>
          <w:szCs w:val="28"/>
        </w:rPr>
        <w:t>предшкольная</w:t>
      </w:r>
      <w:proofErr w:type="spellEnd"/>
      <w:r>
        <w:rPr>
          <w:sz w:val="28"/>
          <w:szCs w:val="28"/>
        </w:rPr>
        <w:t xml:space="preserve"> </w:t>
      </w:r>
      <w:r w:rsidRPr="00C67246">
        <w:rPr>
          <w:sz w:val="28"/>
          <w:szCs w:val="28"/>
        </w:rPr>
        <w:t xml:space="preserve">группа </w:t>
      </w:r>
      <w:bookmarkEnd w:id="0"/>
      <w:r w:rsidRPr="00C67246">
        <w:rPr>
          <w:sz w:val="28"/>
          <w:szCs w:val="28"/>
        </w:rPr>
        <w:t>«</w:t>
      </w:r>
      <w:r w:rsidRPr="00C67246">
        <w:rPr>
          <w:sz w:val="28"/>
          <w:szCs w:val="28"/>
          <w:lang w:val="kk-KZ"/>
        </w:rPr>
        <w:t>Ақ қайын</w:t>
      </w:r>
      <w:r w:rsidRPr="00C67246">
        <w:rPr>
          <w:sz w:val="28"/>
          <w:szCs w:val="28"/>
        </w:rPr>
        <w:t xml:space="preserve">» дети 5 лет с </w:t>
      </w:r>
      <w:r w:rsidRPr="00C67246">
        <w:rPr>
          <w:sz w:val="28"/>
          <w:szCs w:val="28"/>
          <w:lang w:val="kk-KZ"/>
        </w:rPr>
        <w:t>русским языком</w:t>
      </w:r>
      <w:r w:rsidRPr="00C67246">
        <w:rPr>
          <w:sz w:val="28"/>
          <w:szCs w:val="28"/>
        </w:rPr>
        <w:t xml:space="preserve"> обучения; </w:t>
      </w:r>
    </w:p>
    <w:p w14:paraId="224AB92F" w14:textId="77777777" w:rsidR="003B03D0" w:rsidRPr="00C67246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C67246">
        <w:rPr>
          <w:sz w:val="28"/>
          <w:szCs w:val="28"/>
          <w:lang w:val="kk-KZ"/>
        </w:rPr>
        <w:t xml:space="preserve">№ 9 - </w:t>
      </w:r>
      <w:r>
        <w:rPr>
          <w:sz w:val="28"/>
          <w:szCs w:val="28"/>
          <w:lang w:val="kk-KZ"/>
        </w:rPr>
        <w:t xml:space="preserve"> старшая </w:t>
      </w:r>
      <w:r w:rsidRPr="00C67246">
        <w:rPr>
          <w:sz w:val="28"/>
          <w:szCs w:val="28"/>
          <w:lang w:val="kk-KZ"/>
        </w:rPr>
        <w:t>групп</w:t>
      </w:r>
      <w:r w:rsidRPr="00C67246">
        <w:rPr>
          <w:sz w:val="28"/>
          <w:szCs w:val="28"/>
        </w:rPr>
        <w:t>а  «</w:t>
      </w:r>
      <w:r w:rsidRPr="00C67246">
        <w:rPr>
          <w:sz w:val="28"/>
          <w:szCs w:val="28"/>
          <w:lang w:val="kk-KZ"/>
        </w:rPr>
        <w:t>Ақ бота</w:t>
      </w:r>
      <w:r w:rsidRPr="00C67246">
        <w:rPr>
          <w:sz w:val="28"/>
          <w:szCs w:val="28"/>
        </w:rPr>
        <w:t>»</w:t>
      </w:r>
      <w:r w:rsidRPr="00C67246">
        <w:rPr>
          <w:sz w:val="28"/>
          <w:szCs w:val="28"/>
          <w:lang w:val="kk-KZ"/>
        </w:rPr>
        <w:t xml:space="preserve"> дет</w:t>
      </w:r>
      <w:r>
        <w:rPr>
          <w:sz w:val="28"/>
          <w:szCs w:val="28"/>
          <w:lang w:val="kk-KZ"/>
        </w:rPr>
        <w:t>и</w:t>
      </w:r>
      <w:r w:rsidRPr="00C6724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4</w:t>
      </w:r>
      <w:r w:rsidRPr="00C67246">
        <w:rPr>
          <w:sz w:val="28"/>
          <w:szCs w:val="28"/>
          <w:lang w:val="kk-KZ"/>
        </w:rPr>
        <w:t xml:space="preserve"> лет</w:t>
      </w:r>
      <w:r w:rsidRPr="00C67246">
        <w:rPr>
          <w:sz w:val="28"/>
          <w:szCs w:val="28"/>
        </w:rPr>
        <w:t xml:space="preserve"> с государственным языком обучения</w:t>
      </w:r>
      <w:r w:rsidRPr="00C67246">
        <w:rPr>
          <w:sz w:val="28"/>
          <w:szCs w:val="28"/>
          <w:lang w:val="kk-KZ"/>
        </w:rPr>
        <w:t>;</w:t>
      </w:r>
    </w:p>
    <w:p w14:paraId="27AF07B5" w14:textId="77777777" w:rsidR="003B03D0" w:rsidRPr="00157C9C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157C9C">
        <w:rPr>
          <w:sz w:val="28"/>
          <w:szCs w:val="28"/>
          <w:lang w:val="kk-KZ"/>
        </w:rPr>
        <w:t xml:space="preserve">№ 10 - </w:t>
      </w:r>
      <w:proofErr w:type="spellStart"/>
      <w:r>
        <w:rPr>
          <w:sz w:val="28"/>
          <w:szCs w:val="28"/>
        </w:rPr>
        <w:t>предшкольная</w:t>
      </w:r>
      <w:proofErr w:type="spellEnd"/>
      <w:r>
        <w:rPr>
          <w:sz w:val="28"/>
          <w:szCs w:val="28"/>
        </w:rPr>
        <w:t xml:space="preserve"> </w:t>
      </w:r>
      <w:r w:rsidRPr="00C67246">
        <w:rPr>
          <w:sz w:val="28"/>
          <w:szCs w:val="28"/>
        </w:rPr>
        <w:t xml:space="preserve">группа </w:t>
      </w:r>
      <w:r w:rsidRPr="00157C9C">
        <w:rPr>
          <w:sz w:val="28"/>
          <w:szCs w:val="28"/>
          <w:lang w:val="kk-KZ"/>
        </w:rPr>
        <w:t>«Туймекыз»  дет</w:t>
      </w:r>
      <w:r>
        <w:rPr>
          <w:sz w:val="28"/>
          <w:szCs w:val="28"/>
          <w:lang w:val="kk-KZ"/>
        </w:rPr>
        <w:t>и</w:t>
      </w:r>
      <w:r w:rsidRPr="00157C9C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5</w:t>
      </w:r>
      <w:r w:rsidRPr="00157C9C">
        <w:rPr>
          <w:sz w:val="28"/>
          <w:szCs w:val="28"/>
          <w:lang w:val="kk-KZ"/>
        </w:rPr>
        <w:t xml:space="preserve"> лет с </w:t>
      </w:r>
      <w:r>
        <w:rPr>
          <w:sz w:val="28"/>
          <w:szCs w:val="28"/>
          <w:lang w:val="kk-KZ"/>
        </w:rPr>
        <w:t>государственным</w:t>
      </w:r>
      <w:r w:rsidRPr="00157C9C">
        <w:rPr>
          <w:sz w:val="28"/>
          <w:szCs w:val="28"/>
          <w:lang w:val="kk-KZ"/>
        </w:rPr>
        <w:t xml:space="preserve"> языком обучения;</w:t>
      </w:r>
    </w:p>
    <w:p w14:paraId="00C7771C" w14:textId="2E2A2FC2" w:rsidR="003B03D0" w:rsidRPr="00157C9C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157C9C">
        <w:rPr>
          <w:sz w:val="28"/>
          <w:szCs w:val="28"/>
        </w:rPr>
        <w:t xml:space="preserve">№ 11 - </w:t>
      </w:r>
      <w:bookmarkStart w:id="1" w:name="_Hlk90658609"/>
      <w:r w:rsidRPr="00157C9C">
        <w:rPr>
          <w:sz w:val="28"/>
          <w:szCs w:val="28"/>
        </w:rPr>
        <w:t>с</w:t>
      </w:r>
      <w:r>
        <w:rPr>
          <w:sz w:val="28"/>
          <w:szCs w:val="28"/>
        </w:rPr>
        <w:t>таршая</w:t>
      </w:r>
      <w:r w:rsidRPr="00157C9C">
        <w:rPr>
          <w:sz w:val="28"/>
          <w:szCs w:val="28"/>
        </w:rPr>
        <w:t xml:space="preserve"> группа «</w:t>
      </w:r>
      <w:r w:rsidRPr="00157C9C">
        <w:rPr>
          <w:sz w:val="28"/>
          <w:szCs w:val="28"/>
          <w:lang w:val="kk-KZ"/>
        </w:rPr>
        <w:t>Ақ маржан</w:t>
      </w:r>
      <w:r w:rsidRPr="00157C9C">
        <w:rPr>
          <w:sz w:val="28"/>
          <w:szCs w:val="28"/>
        </w:rPr>
        <w:t xml:space="preserve">»» дети </w:t>
      </w:r>
      <w:r w:rsidRPr="00157C9C">
        <w:rPr>
          <w:sz w:val="28"/>
          <w:szCs w:val="28"/>
          <w:lang w:val="kk-KZ"/>
        </w:rPr>
        <w:t>4</w:t>
      </w:r>
      <w:r w:rsidRPr="00157C9C">
        <w:rPr>
          <w:sz w:val="28"/>
          <w:szCs w:val="28"/>
        </w:rPr>
        <w:t xml:space="preserve"> лет с государственным языком</w:t>
      </w:r>
      <w:r w:rsidRPr="00157C9C">
        <w:rPr>
          <w:sz w:val="28"/>
          <w:szCs w:val="28"/>
          <w:lang w:val="kk-KZ"/>
        </w:rPr>
        <w:t xml:space="preserve"> </w:t>
      </w:r>
      <w:r w:rsidRPr="00157C9C">
        <w:rPr>
          <w:sz w:val="28"/>
          <w:szCs w:val="28"/>
        </w:rPr>
        <w:t>обучения</w:t>
      </w:r>
      <w:r w:rsidRPr="00157C9C">
        <w:rPr>
          <w:sz w:val="28"/>
          <w:szCs w:val="28"/>
          <w:lang w:val="kk-KZ"/>
        </w:rPr>
        <w:t xml:space="preserve">; </w:t>
      </w:r>
    </w:p>
    <w:bookmarkEnd w:id="1"/>
    <w:p w14:paraId="7F31242A" w14:textId="77777777" w:rsidR="003B03D0" w:rsidRPr="00157C9C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157C9C">
        <w:rPr>
          <w:sz w:val="28"/>
          <w:szCs w:val="28"/>
          <w:lang w:val="kk-KZ"/>
        </w:rPr>
        <w:t xml:space="preserve">№ 12 </w:t>
      </w:r>
      <w:r>
        <w:rPr>
          <w:sz w:val="28"/>
          <w:szCs w:val="28"/>
          <w:lang w:val="kk-KZ"/>
        </w:rPr>
        <w:t xml:space="preserve">– старшая </w:t>
      </w:r>
      <w:r w:rsidRPr="00157C9C">
        <w:rPr>
          <w:sz w:val="28"/>
          <w:szCs w:val="28"/>
          <w:lang w:val="kk-KZ"/>
        </w:rPr>
        <w:t xml:space="preserve"> групп</w:t>
      </w:r>
      <w:r w:rsidRPr="00157C9C">
        <w:rPr>
          <w:sz w:val="28"/>
          <w:szCs w:val="28"/>
        </w:rPr>
        <w:t>а  «</w:t>
      </w:r>
      <w:r w:rsidRPr="00157C9C">
        <w:rPr>
          <w:sz w:val="28"/>
          <w:szCs w:val="28"/>
          <w:lang w:val="kk-KZ"/>
        </w:rPr>
        <w:t>Ұшқанақтар</w:t>
      </w:r>
      <w:r w:rsidRPr="00157C9C">
        <w:rPr>
          <w:sz w:val="28"/>
          <w:szCs w:val="28"/>
        </w:rPr>
        <w:t>»</w:t>
      </w:r>
      <w:r w:rsidRPr="00157C9C">
        <w:rPr>
          <w:sz w:val="28"/>
          <w:szCs w:val="28"/>
          <w:lang w:val="kk-KZ"/>
        </w:rPr>
        <w:t xml:space="preserve">  дет</w:t>
      </w:r>
      <w:r>
        <w:rPr>
          <w:sz w:val="28"/>
          <w:szCs w:val="28"/>
          <w:lang w:val="kk-KZ"/>
        </w:rPr>
        <w:t>и</w:t>
      </w:r>
      <w:r w:rsidRPr="00157C9C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4 </w:t>
      </w:r>
      <w:r w:rsidRPr="00157C9C">
        <w:rPr>
          <w:sz w:val="28"/>
          <w:szCs w:val="28"/>
          <w:lang w:val="kk-KZ"/>
        </w:rPr>
        <w:t>лет</w:t>
      </w:r>
      <w:r w:rsidRPr="00157C9C">
        <w:rPr>
          <w:sz w:val="28"/>
          <w:szCs w:val="28"/>
        </w:rPr>
        <w:t xml:space="preserve"> с</w:t>
      </w:r>
      <w:r w:rsidRPr="00157C9C">
        <w:rPr>
          <w:sz w:val="28"/>
          <w:szCs w:val="28"/>
          <w:lang w:val="kk-KZ"/>
        </w:rPr>
        <w:t xml:space="preserve"> русским</w:t>
      </w:r>
      <w:r w:rsidRPr="00157C9C">
        <w:rPr>
          <w:sz w:val="28"/>
          <w:szCs w:val="28"/>
        </w:rPr>
        <w:t xml:space="preserve"> языком обучения</w:t>
      </w:r>
      <w:r w:rsidRPr="00157C9C">
        <w:rPr>
          <w:sz w:val="28"/>
          <w:szCs w:val="28"/>
          <w:lang w:val="kk-KZ"/>
        </w:rPr>
        <w:t xml:space="preserve">; </w:t>
      </w:r>
    </w:p>
    <w:p w14:paraId="1B456BE7" w14:textId="77777777" w:rsidR="003B03D0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157C9C">
        <w:rPr>
          <w:sz w:val="28"/>
          <w:szCs w:val="28"/>
          <w:lang w:val="kk-KZ"/>
        </w:rPr>
        <w:t xml:space="preserve">№ 13 - </w:t>
      </w:r>
      <w:r>
        <w:rPr>
          <w:sz w:val="28"/>
          <w:szCs w:val="28"/>
          <w:lang w:val="kk-KZ"/>
        </w:rPr>
        <w:t xml:space="preserve"> старшая </w:t>
      </w:r>
      <w:r w:rsidRPr="00157C9C">
        <w:rPr>
          <w:sz w:val="28"/>
          <w:szCs w:val="28"/>
          <w:lang w:val="kk-KZ"/>
        </w:rPr>
        <w:t>групп</w:t>
      </w:r>
      <w:r w:rsidRPr="00157C9C">
        <w:rPr>
          <w:sz w:val="28"/>
          <w:szCs w:val="28"/>
        </w:rPr>
        <w:t>а «</w:t>
      </w:r>
      <w:r w:rsidRPr="00157C9C">
        <w:rPr>
          <w:sz w:val="28"/>
          <w:szCs w:val="28"/>
          <w:lang w:val="kk-KZ"/>
        </w:rPr>
        <w:t>Ақ желкен</w:t>
      </w:r>
      <w:r w:rsidRPr="00157C9C">
        <w:rPr>
          <w:sz w:val="28"/>
          <w:szCs w:val="28"/>
        </w:rPr>
        <w:t>»</w:t>
      </w:r>
      <w:r w:rsidRPr="00157C9C">
        <w:rPr>
          <w:sz w:val="28"/>
          <w:szCs w:val="28"/>
          <w:lang w:val="kk-KZ"/>
        </w:rPr>
        <w:t xml:space="preserve">  де</w:t>
      </w:r>
      <w:r>
        <w:rPr>
          <w:sz w:val="28"/>
          <w:szCs w:val="28"/>
          <w:lang w:val="kk-KZ"/>
        </w:rPr>
        <w:t>ти</w:t>
      </w:r>
      <w:r w:rsidRPr="00157C9C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4 </w:t>
      </w:r>
      <w:r w:rsidRPr="00157C9C">
        <w:rPr>
          <w:sz w:val="28"/>
          <w:szCs w:val="28"/>
          <w:lang w:val="kk-KZ"/>
        </w:rPr>
        <w:t>лет</w:t>
      </w:r>
      <w:r w:rsidRPr="00157C9C">
        <w:rPr>
          <w:sz w:val="28"/>
          <w:szCs w:val="28"/>
        </w:rPr>
        <w:t xml:space="preserve"> с государственным языком обучения</w:t>
      </w:r>
      <w:r>
        <w:rPr>
          <w:sz w:val="28"/>
          <w:szCs w:val="28"/>
          <w:lang w:val="kk-KZ"/>
        </w:rPr>
        <w:t>;</w:t>
      </w:r>
    </w:p>
    <w:p w14:paraId="514939AF" w14:textId="414FBA8B" w:rsidR="003B03D0" w:rsidRPr="00C67246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C67246">
        <w:rPr>
          <w:sz w:val="28"/>
          <w:szCs w:val="28"/>
          <w:lang w:val="kk-KZ"/>
        </w:rPr>
        <w:t xml:space="preserve">№ 14 </w:t>
      </w:r>
      <w:r>
        <w:rPr>
          <w:sz w:val="28"/>
          <w:szCs w:val="28"/>
          <w:lang w:val="kk-KZ"/>
        </w:rPr>
        <w:t>–</w:t>
      </w:r>
      <w:r w:rsidRPr="00C67246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предшкольная</w:t>
      </w:r>
      <w:proofErr w:type="spellEnd"/>
      <w:r>
        <w:rPr>
          <w:sz w:val="28"/>
          <w:szCs w:val="28"/>
        </w:rPr>
        <w:t xml:space="preserve"> </w:t>
      </w:r>
      <w:r w:rsidRPr="00C67246">
        <w:rPr>
          <w:sz w:val="28"/>
          <w:szCs w:val="28"/>
        </w:rPr>
        <w:t xml:space="preserve"> группа «</w:t>
      </w:r>
      <w:r w:rsidRPr="00C67246">
        <w:rPr>
          <w:sz w:val="28"/>
          <w:szCs w:val="28"/>
          <w:lang w:val="kk-KZ"/>
        </w:rPr>
        <w:t>Жұлдыз</w:t>
      </w:r>
      <w:r w:rsidRPr="00C67246">
        <w:rPr>
          <w:sz w:val="28"/>
          <w:szCs w:val="28"/>
        </w:rPr>
        <w:t>»  дет</w:t>
      </w:r>
      <w:r>
        <w:rPr>
          <w:sz w:val="28"/>
          <w:szCs w:val="28"/>
        </w:rPr>
        <w:t>и</w:t>
      </w:r>
      <w:r w:rsidRPr="00C67246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C67246">
        <w:rPr>
          <w:sz w:val="28"/>
          <w:szCs w:val="28"/>
        </w:rPr>
        <w:t xml:space="preserve"> лет с </w:t>
      </w:r>
      <w:r w:rsidR="00765C2A">
        <w:rPr>
          <w:sz w:val="28"/>
          <w:szCs w:val="28"/>
          <w:lang w:val="kk-KZ"/>
        </w:rPr>
        <w:t>русски</w:t>
      </w:r>
      <w:r w:rsidRPr="00C67246">
        <w:rPr>
          <w:sz w:val="28"/>
          <w:szCs w:val="28"/>
        </w:rPr>
        <w:t xml:space="preserve">м </w:t>
      </w:r>
      <w:r w:rsidRPr="00C67246">
        <w:rPr>
          <w:sz w:val="28"/>
          <w:szCs w:val="28"/>
          <w:lang w:val="kk-KZ"/>
        </w:rPr>
        <w:t xml:space="preserve"> языком </w:t>
      </w:r>
      <w:r w:rsidRPr="00C67246">
        <w:rPr>
          <w:sz w:val="28"/>
          <w:szCs w:val="28"/>
        </w:rPr>
        <w:t xml:space="preserve">обучения; </w:t>
      </w:r>
    </w:p>
    <w:p w14:paraId="0136D455" w14:textId="77777777" w:rsidR="003B03D0" w:rsidRPr="00C67246" w:rsidRDefault="003B03D0" w:rsidP="003B03D0">
      <w:pPr>
        <w:contextualSpacing/>
        <w:jc w:val="both"/>
        <w:rPr>
          <w:sz w:val="28"/>
          <w:szCs w:val="28"/>
          <w:lang w:val="kk-KZ"/>
        </w:rPr>
      </w:pPr>
      <w:r w:rsidRPr="00C67246">
        <w:rPr>
          <w:sz w:val="28"/>
          <w:szCs w:val="28"/>
        </w:rPr>
        <w:t xml:space="preserve">№ 15 </w:t>
      </w:r>
      <w:r>
        <w:rPr>
          <w:sz w:val="28"/>
          <w:szCs w:val="28"/>
        </w:rPr>
        <w:t>–</w:t>
      </w:r>
      <w:r w:rsidRPr="00C672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предшкольная</w:t>
      </w:r>
      <w:proofErr w:type="spellEnd"/>
      <w:r>
        <w:rPr>
          <w:sz w:val="28"/>
          <w:szCs w:val="28"/>
        </w:rPr>
        <w:t xml:space="preserve"> </w:t>
      </w:r>
      <w:r w:rsidRPr="00C67246">
        <w:rPr>
          <w:sz w:val="28"/>
          <w:szCs w:val="28"/>
        </w:rPr>
        <w:t xml:space="preserve"> группа «</w:t>
      </w:r>
      <w:r w:rsidRPr="00C67246">
        <w:rPr>
          <w:sz w:val="28"/>
          <w:szCs w:val="28"/>
          <w:lang w:val="kk-KZ"/>
        </w:rPr>
        <w:t>Қүншуақ</w:t>
      </w:r>
      <w:r w:rsidRPr="00C67246">
        <w:rPr>
          <w:sz w:val="28"/>
          <w:szCs w:val="28"/>
        </w:rPr>
        <w:t>»  дет</w:t>
      </w:r>
      <w:r>
        <w:rPr>
          <w:sz w:val="28"/>
          <w:szCs w:val="28"/>
        </w:rPr>
        <w:t>и</w:t>
      </w:r>
      <w:r w:rsidRPr="00C67246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C67246">
        <w:rPr>
          <w:sz w:val="28"/>
          <w:szCs w:val="28"/>
        </w:rPr>
        <w:t xml:space="preserve"> лет с государственным языком</w:t>
      </w:r>
      <w:r w:rsidRPr="00C67246">
        <w:rPr>
          <w:sz w:val="28"/>
          <w:szCs w:val="28"/>
          <w:lang w:val="kk-KZ"/>
        </w:rPr>
        <w:t xml:space="preserve"> </w:t>
      </w:r>
      <w:r w:rsidRPr="00C67246">
        <w:rPr>
          <w:sz w:val="28"/>
          <w:szCs w:val="28"/>
        </w:rPr>
        <w:t>обучения</w:t>
      </w:r>
      <w:r>
        <w:rPr>
          <w:sz w:val="28"/>
          <w:szCs w:val="28"/>
        </w:rPr>
        <w:t>.</w:t>
      </w:r>
    </w:p>
    <w:p w14:paraId="07D0EA61" w14:textId="77777777" w:rsidR="00EB0EB3" w:rsidRDefault="00EB0EB3" w:rsidP="00EB0EB3">
      <w:pPr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Каждая группа включает в себя оборудованные приемную, игровую и спальную комнаты, моечный блок, туалет. Все группы оснащены мебелью в соответствии с возрастными показателями и психо-физиологическими потребностями. Учебная и игровые зоны обеспечены в достаточном количестве учебным, раздаточным, дидактическим и игровым материалом.</w:t>
      </w:r>
    </w:p>
    <w:p w14:paraId="74BC3C3D" w14:textId="77777777" w:rsidR="00EB0EB3" w:rsidRDefault="00EB0EB3" w:rsidP="00EB0EB3">
      <w:pPr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Во всех группах имеются стационарные и переносные кварцевые лампы. Для обеспечения в летнее время групп горячей водой в туалетах установлены электротитаны.</w:t>
      </w:r>
    </w:p>
    <w:p w14:paraId="745FE86B" w14:textId="77777777" w:rsidR="00EB0EB3" w:rsidRPr="00135B07" w:rsidRDefault="00EB0EB3" w:rsidP="00EB0EB3">
      <w:pPr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Все группы обеспечены современной посудой Luminars, которая удобна для обеспечения питания дошкольников, имеет эстетичный вид, долговечна и удобна для мытья и обработки.</w:t>
      </w:r>
    </w:p>
    <w:p w14:paraId="1E643F3E" w14:textId="77777777" w:rsidR="00EB0EB3" w:rsidRPr="00302CF6" w:rsidRDefault="00EB0EB3" w:rsidP="00EB0EB3">
      <w:pPr>
        <w:spacing w:line="240" w:lineRule="atLeast"/>
        <w:ind w:firstLine="567"/>
        <w:jc w:val="both"/>
        <w:rPr>
          <w:sz w:val="28"/>
          <w:szCs w:val="28"/>
        </w:rPr>
      </w:pPr>
      <w:r w:rsidRPr="00302CF6">
        <w:rPr>
          <w:sz w:val="28"/>
          <w:szCs w:val="28"/>
        </w:rPr>
        <w:t>В саду создана оснащенная материально-техническая база, способствующая качественному выполнению образовательных услуг.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Для осуществления полноценного учебно-воспитательного процесса в здании детского сада имеются следующие учебные и служебные кабинеты:</w:t>
      </w:r>
      <w:r w:rsidRPr="00655FD9">
        <w:rPr>
          <w:sz w:val="28"/>
          <w:szCs w:val="28"/>
        </w:rPr>
        <w:t xml:space="preserve"> </w:t>
      </w:r>
    </w:p>
    <w:p w14:paraId="06DAF66F" w14:textId="77777777" w:rsidR="00EB0EB3" w:rsidRDefault="00EB0EB3" w:rsidP="00EB0EB3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213341">
        <w:rPr>
          <w:sz w:val="28"/>
          <w:szCs w:val="28"/>
          <w:lang w:val="kk-KZ"/>
        </w:rPr>
        <w:t>музыкальный зал</w:t>
      </w:r>
      <w:r>
        <w:rPr>
          <w:sz w:val="28"/>
          <w:szCs w:val="28"/>
          <w:lang w:val="kk-KZ"/>
        </w:rPr>
        <w:t>;</w:t>
      </w:r>
    </w:p>
    <w:p w14:paraId="192CA9B0" w14:textId="77777777" w:rsidR="00EB0EB3" w:rsidRDefault="00EB0EB3" w:rsidP="00EB0EB3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спортивный зал; </w:t>
      </w:r>
    </w:p>
    <w:p w14:paraId="6176829A" w14:textId="77777777" w:rsidR="00EB0EB3" w:rsidRDefault="00EB0EB3" w:rsidP="00EB0EB3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213341">
        <w:rPr>
          <w:sz w:val="28"/>
          <w:szCs w:val="28"/>
          <w:lang w:val="kk-KZ"/>
        </w:rPr>
        <w:t>методический кабинет</w:t>
      </w:r>
      <w:r>
        <w:rPr>
          <w:sz w:val="28"/>
          <w:szCs w:val="28"/>
          <w:lang w:val="kk-KZ"/>
        </w:rPr>
        <w:t>;</w:t>
      </w:r>
    </w:p>
    <w:p w14:paraId="1A7D3A98" w14:textId="77777777" w:rsidR="00EB0EB3" w:rsidRDefault="00EB0EB3" w:rsidP="00EB0EB3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Музей Детской Ассамблеи народа Казахзстана «Достық»;</w:t>
      </w:r>
    </w:p>
    <w:p w14:paraId="513D9B3B" w14:textId="77777777" w:rsidR="00EB0EB3" w:rsidRDefault="00EB0EB3" w:rsidP="00EB0EB3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213341">
        <w:rPr>
          <w:sz w:val="28"/>
          <w:szCs w:val="28"/>
          <w:lang w:val="kk-KZ"/>
        </w:rPr>
        <w:t xml:space="preserve"> кабинет казахского</w:t>
      </w:r>
      <w:r>
        <w:rPr>
          <w:sz w:val="28"/>
          <w:szCs w:val="28"/>
          <w:lang w:val="kk-KZ"/>
        </w:rPr>
        <w:t xml:space="preserve"> и русского</w:t>
      </w:r>
      <w:r w:rsidRPr="00213341">
        <w:rPr>
          <w:sz w:val="28"/>
          <w:szCs w:val="28"/>
          <w:lang w:val="kk-KZ"/>
        </w:rPr>
        <w:t xml:space="preserve"> язык</w:t>
      </w:r>
      <w:r>
        <w:rPr>
          <w:sz w:val="28"/>
          <w:szCs w:val="28"/>
          <w:lang w:val="kk-KZ"/>
        </w:rPr>
        <w:t>ов;</w:t>
      </w:r>
    </w:p>
    <w:p w14:paraId="4379013F" w14:textId="77777777" w:rsidR="00EB0EB3" w:rsidRDefault="00EB0EB3" w:rsidP="00EB0EB3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кабинет самопознания, информационных технологий и робототехники;</w:t>
      </w:r>
    </w:p>
    <w:p w14:paraId="1431AD6C" w14:textId="77777777" w:rsidR="00EB0EB3" w:rsidRDefault="00EB0EB3" w:rsidP="00EB0EB3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кабинет изобразотельного искусства;</w:t>
      </w:r>
    </w:p>
    <w:p w14:paraId="50D6D26A" w14:textId="77777777" w:rsidR="00EB0EB3" w:rsidRDefault="00EB0EB3" w:rsidP="00EB0E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Pr="00213341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психолога;</w:t>
      </w:r>
    </w:p>
    <w:p w14:paraId="5C52FF9A" w14:textId="77777777" w:rsidR="00EB0EB3" w:rsidRDefault="00EB0EB3" w:rsidP="00EB0E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Pr="00213341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директора;</w:t>
      </w:r>
    </w:p>
    <w:p w14:paraId="7724A1A4" w14:textId="77777777" w:rsidR="00EB0EB3" w:rsidRDefault="00EB0EB3" w:rsidP="00EB0E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кабинет</w:t>
      </w:r>
      <w:r w:rsidRPr="00213341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а;</w:t>
      </w:r>
    </w:p>
    <w:p w14:paraId="535A0398" w14:textId="77777777" w:rsidR="00EB0EB3" w:rsidRDefault="00EB0EB3" w:rsidP="00EB0E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кабинет заместителя директора по административно-хозяйственной части;</w:t>
      </w:r>
    </w:p>
    <w:p w14:paraId="3F48B12A" w14:textId="77777777" w:rsidR="00EB0EB3" w:rsidRDefault="00EB0EB3" w:rsidP="00EB0E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медицинский кабинет;</w:t>
      </w:r>
    </w:p>
    <w:p w14:paraId="62C17504" w14:textId="77777777" w:rsidR="00EB0EB3" w:rsidRDefault="00EB0EB3" w:rsidP="00EB0E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изолятор;</w:t>
      </w:r>
    </w:p>
    <w:p w14:paraId="32B315B6" w14:textId="77777777" w:rsidR="00EB0EB3" w:rsidRDefault="00EB0EB3" w:rsidP="00EB0E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пищеблок;</w:t>
      </w:r>
    </w:p>
    <w:p w14:paraId="1B54B93E" w14:textId="77777777" w:rsidR="00EB0EB3" w:rsidRDefault="00EB0EB3" w:rsidP="00EB0E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прачечная;</w:t>
      </w:r>
    </w:p>
    <w:p w14:paraId="1C533600" w14:textId="77777777" w:rsidR="00EB0EB3" w:rsidRDefault="00EB0EB3" w:rsidP="00EB0E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комната техперсонала.</w:t>
      </w:r>
      <w:r w:rsidRPr="00213341">
        <w:rPr>
          <w:sz w:val="28"/>
          <w:szCs w:val="28"/>
        </w:rPr>
        <w:t xml:space="preserve">                      </w:t>
      </w:r>
    </w:p>
    <w:p w14:paraId="47CF2380" w14:textId="77777777" w:rsidR="00EB0EB3" w:rsidRDefault="00EB0EB3" w:rsidP="00EB0EB3">
      <w:pPr>
        <w:ind w:firstLine="567"/>
        <w:jc w:val="both"/>
        <w:rPr>
          <w:color w:val="000000"/>
          <w:sz w:val="28"/>
          <w:szCs w:val="28"/>
        </w:rPr>
      </w:pPr>
      <w:r w:rsidRPr="00A0691E">
        <w:rPr>
          <w:sz w:val="28"/>
          <w:szCs w:val="28"/>
        </w:rPr>
        <w:t>С 2010</w:t>
      </w:r>
      <w:r>
        <w:rPr>
          <w:sz w:val="28"/>
          <w:szCs w:val="28"/>
        </w:rPr>
        <w:t xml:space="preserve"> </w:t>
      </w:r>
      <w:r w:rsidRPr="00A0691E">
        <w:rPr>
          <w:sz w:val="28"/>
          <w:szCs w:val="28"/>
        </w:rPr>
        <w:t>года в ясли-саду «</w:t>
      </w:r>
      <w:proofErr w:type="spellStart"/>
      <w:r w:rsidRPr="00A0691E">
        <w:rPr>
          <w:sz w:val="28"/>
          <w:szCs w:val="28"/>
        </w:rPr>
        <w:t>Балақай</w:t>
      </w:r>
      <w:proofErr w:type="spellEnd"/>
      <w:r w:rsidRPr="00A0691E">
        <w:rPr>
          <w:sz w:val="28"/>
          <w:szCs w:val="28"/>
        </w:rPr>
        <w:t>» открыт «Зал Дружбы», в котором находится Детская Ассамблея народов Казахстана. Дети знакомятся с</w:t>
      </w:r>
      <w:r w:rsidRPr="00A0691E">
        <w:rPr>
          <w:color w:val="000000"/>
          <w:sz w:val="28"/>
          <w:szCs w:val="28"/>
        </w:rPr>
        <w:t xml:space="preserve"> жизнью, трудом, бытом, особенностями национального орнамента, одежды, национальных блюд, </w:t>
      </w:r>
      <w:r w:rsidRPr="00A0691E">
        <w:rPr>
          <w:sz w:val="28"/>
          <w:szCs w:val="28"/>
        </w:rPr>
        <w:t xml:space="preserve">музыкальными инструментами, </w:t>
      </w:r>
      <w:r w:rsidRPr="00102FA7">
        <w:rPr>
          <w:sz w:val="28"/>
          <w:szCs w:val="28"/>
        </w:rPr>
        <w:t>произведениями декоративно-прикладного искусства Казахстана, России, Узбекистана, Украины</w:t>
      </w:r>
      <w:r w:rsidRPr="00A0691E">
        <w:rPr>
          <w:color w:val="000000"/>
          <w:sz w:val="28"/>
          <w:szCs w:val="28"/>
        </w:rPr>
        <w:t>, Кореи, Германии, Великобритании. В зале открыт «Уголок П</w:t>
      </w:r>
      <w:r>
        <w:rPr>
          <w:color w:val="000000"/>
          <w:sz w:val="28"/>
          <w:szCs w:val="28"/>
        </w:rPr>
        <w:t>ервого П</w:t>
      </w:r>
      <w:r w:rsidRPr="00A0691E">
        <w:rPr>
          <w:color w:val="000000"/>
          <w:sz w:val="28"/>
          <w:szCs w:val="28"/>
        </w:rPr>
        <w:t>резидента Республики Казахстан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Н.А.Назарбаева</w:t>
      </w:r>
      <w:proofErr w:type="spellEnd"/>
      <w:r>
        <w:rPr>
          <w:color w:val="000000"/>
          <w:sz w:val="28"/>
          <w:szCs w:val="28"/>
        </w:rPr>
        <w:t>»</w:t>
      </w:r>
      <w:r w:rsidRPr="00A069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2019 году Зал дружбы был паспортизирован и стал единственным в области дошкольным музеем «</w:t>
      </w:r>
      <w:proofErr w:type="spellStart"/>
      <w:r>
        <w:rPr>
          <w:color w:val="000000"/>
          <w:sz w:val="28"/>
          <w:szCs w:val="28"/>
        </w:rPr>
        <w:t>Досты</w:t>
      </w:r>
      <w:proofErr w:type="spellEnd"/>
      <w:r>
        <w:rPr>
          <w:color w:val="000000"/>
          <w:sz w:val="28"/>
          <w:szCs w:val="28"/>
          <w:lang w:val="kk-KZ"/>
        </w:rPr>
        <w:t>қ</w:t>
      </w:r>
      <w:r>
        <w:rPr>
          <w:color w:val="000000"/>
          <w:sz w:val="28"/>
          <w:szCs w:val="28"/>
        </w:rPr>
        <w:t>», филиалом Карагандинского областного историко-краеведческого музея. Музей имеет 3 зала: 1 зал «</w:t>
      </w:r>
      <w:proofErr w:type="spellStart"/>
      <w:r>
        <w:rPr>
          <w:color w:val="000000"/>
          <w:sz w:val="28"/>
          <w:szCs w:val="28"/>
        </w:rPr>
        <w:t>Атамекен</w:t>
      </w:r>
      <w:proofErr w:type="spellEnd"/>
      <w:r>
        <w:rPr>
          <w:color w:val="000000"/>
          <w:sz w:val="28"/>
          <w:szCs w:val="28"/>
        </w:rPr>
        <w:t xml:space="preserve">», 2 зал «Детская Ассамблея народа Казахстана», игротеку. В нем проводятся занятия по казахскому, русскому языкам, </w:t>
      </w:r>
      <w:proofErr w:type="spellStart"/>
      <w:r>
        <w:rPr>
          <w:color w:val="000000"/>
          <w:sz w:val="28"/>
          <w:szCs w:val="28"/>
        </w:rPr>
        <w:t>этнопедагогика</w:t>
      </w:r>
      <w:proofErr w:type="spellEnd"/>
      <w:r>
        <w:rPr>
          <w:color w:val="000000"/>
          <w:sz w:val="28"/>
          <w:szCs w:val="28"/>
        </w:rPr>
        <w:t xml:space="preserve"> для подготовительных групп, открытые мероприятия, развлечения и экскурсии. </w:t>
      </w:r>
    </w:p>
    <w:p w14:paraId="7091C2B5" w14:textId="77777777" w:rsidR="00EB0EB3" w:rsidRDefault="00EB0EB3" w:rsidP="00EB0E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время работы ясли-сада с</w:t>
      </w:r>
      <w:r w:rsidRPr="00806A87">
        <w:rPr>
          <w:color w:val="000000"/>
          <w:sz w:val="28"/>
          <w:szCs w:val="28"/>
        </w:rPr>
        <w:t xml:space="preserve"> ознакомительными визитами и на открытых мероприятиях ясли-сада побывали</w:t>
      </w:r>
      <w:r>
        <w:rPr>
          <w:color w:val="000000"/>
          <w:sz w:val="28"/>
          <w:szCs w:val="28"/>
        </w:rPr>
        <w:t xml:space="preserve"> Премьер-министр Р</w:t>
      </w:r>
      <w:r w:rsidRPr="00806A87">
        <w:rPr>
          <w:color w:val="000000"/>
          <w:sz w:val="28"/>
          <w:szCs w:val="28"/>
        </w:rPr>
        <w:t xml:space="preserve">еспублики Казахстан Карим </w:t>
      </w:r>
      <w:proofErr w:type="spellStart"/>
      <w:r w:rsidRPr="00806A87">
        <w:rPr>
          <w:color w:val="000000"/>
          <w:sz w:val="28"/>
          <w:szCs w:val="28"/>
        </w:rPr>
        <w:t>Масимов</w:t>
      </w:r>
      <w:proofErr w:type="spellEnd"/>
      <w:r w:rsidRPr="00806A87">
        <w:rPr>
          <w:color w:val="000000"/>
          <w:sz w:val="28"/>
          <w:szCs w:val="28"/>
        </w:rPr>
        <w:t xml:space="preserve">, </w:t>
      </w:r>
      <w:proofErr w:type="spellStart"/>
      <w:r w:rsidRPr="00806A87">
        <w:rPr>
          <w:color w:val="000000"/>
          <w:sz w:val="28"/>
          <w:szCs w:val="28"/>
        </w:rPr>
        <w:t>аким</w:t>
      </w:r>
      <w:proofErr w:type="spellEnd"/>
      <w:r w:rsidRPr="00806A87">
        <w:rPr>
          <w:color w:val="000000"/>
          <w:sz w:val="28"/>
          <w:szCs w:val="28"/>
        </w:rPr>
        <w:t xml:space="preserve"> Карагандинской области </w:t>
      </w:r>
      <w:proofErr w:type="spellStart"/>
      <w:r w:rsidRPr="00806A87">
        <w:rPr>
          <w:color w:val="000000"/>
          <w:sz w:val="28"/>
          <w:szCs w:val="28"/>
        </w:rPr>
        <w:t>Абдишев</w:t>
      </w:r>
      <w:proofErr w:type="spellEnd"/>
      <w:r w:rsidRPr="00806A87">
        <w:rPr>
          <w:color w:val="000000"/>
          <w:sz w:val="28"/>
          <w:szCs w:val="28"/>
        </w:rPr>
        <w:t xml:space="preserve"> Б.Т., руководител</w:t>
      </w:r>
      <w:r>
        <w:rPr>
          <w:color w:val="000000"/>
          <w:sz w:val="28"/>
          <w:szCs w:val="28"/>
        </w:rPr>
        <w:t>и</w:t>
      </w:r>
      <w:r w:rsidRPr="00806A87">
        <w:rPr>
          <w:color w:val="000000"/>
          <w:sz w:val="28"/>
          <w:szCs w:val="28"/>
        </w:rPr>
        <w:t xml:space="preserve"> управления образования Карагандинской области </w:t>
      </w:r>
      <w:proofErr w:type="spellStart"/>
      <w:r>
        <w:rPr>
          <w:color w:val="000000"/>
          <w:sz w:val="28"/>
          <w:szCs w:val="28"/>
        </w:rPr>
        <w:t>Аймагамбетов</w:t>
      </w:r>
      <w:proofErr w:type="spellEnd"/>
      <w:r>
        <w:rPr>
          <w:color w:val="000000"/>
          <w:sz w:val="28"/>
          <w:szCs w:val="28"/>
        </w:rPr>
        <w:t xml:space="preserve"> А.К., </w:t>
      </w:r>
      <w:proofErr w:type="spellStart"/>
      <w:r w:rsidRPr="00806A87">
        <w:rPr>
          <w:color w:val="000000"/>
          <w:sz w:val="28"/>
          <w:szCs w:val="28"/>
        </w:rPr>
        <w:t>Имангалиев</w:t>
      </w:r>
      <w:proofErr w:type="spellEnd"/>
      <w:r w:rsidRPr="00806A87">
        <w:rPr>
          <w:color w:val="000000"/>
          <w:sz w:val="28"/>
          <w:szCs w:val="28"/>
        </w:rPr>
        <w:t xml:space="preserve"> Е.Н., </w:t>
      </w:r>
      <w:proofErr w:type="spellStart"/>
      <w:r>
        <w:rPr>
          <w:color w:val="000000"/>
          <w:sz w:val="28"/>
          <w:szCs w:val="28"/>
        </w:rPr>
        <w:t>Кожахметова</w:t>
      </w:r>
      <w:proofErr w:type="spellEnd"/>
      <w:r>
        <w:rPr>
          <w:color w:val="000000"/>
          <w:sz w:val="28"/>
          <w:szCs w:val="28"/>
        </w:rPr>
        <w:t xml:space="preserve"> Г.Ш., </w:t>
      </w:r>
      <w:r w:rsidRPr="00806A87">
        <w:rPr>
          <w:color w:val="000000"/>
          <w:sz w:val="28"/>
          <w:szCs w:val="28"/>
        </w:rPr>
        <w:t xml:space="preserve">Президент Национальной Академии им. </w:t>
      </w:r>
      <w:proofErr w:type="spellStart"/>
      <w:r w:rsidRPr="00806A87">
        <w:rPr>
          <w:color w:val="000000"/>
          <w:sz w:val="28"/>
          <w:szCs w:val="28"/>
        </w:rPr>
        <w:t>Ыбырая</w:t>
      </w:r>
      <w:proofErr w:type="spellEnd"/>
      <w:r w:rsidRPr="00806A87">
        <w:rPr>
          <w:color w:val="000000"/>
          <w:sz w:val="28"/>
          <w:szCs w:val="28"/>
        </w:rPr>
        <w:t xml:space="preserve"> </w:t>
      </w:r>
      <w:proofErr w:type="spellStart"/>
      <w:r w:rsidRPr="00806A87">
        <w:rPr>
          <w:color w:val="000000"/>
          <w:sz w:val="28"/>
          <w:szCs w:val="28"/>
        </w:rPr>
        <w:t>Алтынсарина</w:t>
      </w:r>
      <w:proofErr w:type="spellEnd"/>
      <w:r w:rsidRPr="00806A87">
        <w:rPr>
          <w:color w:val="000000"/>
          <w:sz w:val="28"/>
          <w:szCs w:val="28"/>
        </w:rPr>
        <w:t xml:space="preserve">» </w:t>
      </w:r>
      <w:proofErr w:type="spellStart"/>
      <w:r w:rsidRPr="00806A87">
        <w:rPr>
          <w:color w:val="000000"/>
          <w:sz w:val="28"/>
          <w:szCs w:val="28"/>
        </w:rPr>
        <w:t>Жилбаев</w:t>
      </w:r>
      <w:proofErr w:type="spellEnd"/>
      <w:r w:rsidRPr="00806A87">
        <w:rPr>
          <w:color w:val="000000"/>
          <w:sz w:val="28"/>
          <w:szCs w:val="28"/>
        </w:rPr>
        <w:t xml:space="preserve"> Ж.О., </w:t>
      </w:r>
      <w:r>
        <w:rPr>
          <w:color w:val="000000"/>
          <w:sz w:val="28"/>
          <w:szCs w:val="28"/>
        </w:rPr>
        <w:t>п</w:t>
      </w:r>
      <w:r w:rsidRPr="00806A87">
        <w:rPr>
          <w:color w:val="000000"/>
          <w:sz w:val="28"/>
          <w:szCs w:val="28"/>
        </w:rPr>
        <w:t>ерв</w:t>
      </w:r>
      <w:r>
        <w:rPr>
          <w:color w:val="000000"/>
          <w:sz w:val="28"/>
          <w:szCs w:val="28"/>
        </w:rPr>
        <w:t>ый</w:t>
      </w:r>
      <w:r w:rsidRPr="00806A87"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>ь</w:t>
      </w:r>
      <w:r w:rsidRPr="00806A87">
        <w:rPr>
          <w:color w:val="000000"/>
          <w:sz w:val="28"/>
          <w:szCs w:val="28"/>
        </w:rPr>
        <w:t xml:space="preserve"> Председателя </w:t>
      </w:r>
      <w:r w:rsidRPr="00806A87">
        <w:rPr>
          <w:color w:val="000000"/>
          <w:sz w:val="28"/>
          <w:szCs w:val="28"/>
        </w:rPr>
        <w:lastRenderedPageBreak/>
        <w:t>Правления АО «НЦПК «</w:t>
      </w:r>
      <w:proofErr w:type="spellStart"/>
      <w:r w:rsidRPr="00806A87">
        <w:rPr>
          <w:color w:val="000000"/>
          <w:sz w:val="28"/>
          <w:szCs w:val="28"/>
        </w:rPr>
        <w:t>Өрлеу</w:t>
      </w:r>
      <w:proofErr w:type="spellEnd"/>
      <w:r w:rsidRPr="00806A87">
        <w:rPr>
          <w:color w:val="000000"/>
          <w:sz w:val="28"/>
          <w:szCs w:val="28"/>
        </w:rPr>
        <w:t xml:space="preserve">» профессор </w:t>
      </w:r>
      <w:proofErr w:type="spellStart"/>
      <w:r w:rsidRPr="00806A87">
        <w:rPr>
          <w:color w:val="000000"/>
          <w:sz w:val="28"/>
          <w:szCs w:val="28"/>
        </w:rPr>
        <w:t>Караев</w:t>
      </w:r>
      <w:proofErr w:type="spellEnd"/>
      <w:r w:rsidRPr="00806A87">
        <w:rPr>
          <w:color w:val="000000"/>
          <w:sz w:val="28"/>
          <w:szCs w:val="28"/>
        </w:rPr>
        <w:t> Ж</w:t>
      </w:r>
      <w:r>
        <w:rPr>
          <w:color w:val="000000"/>
          <w:sz w:val="28"/>
          <w:szCs w:val="28"/>
        </w:rPr>
        <w:t>.</w:t>
      </w:r>
      <w:r w:rsidRPr="00806A8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., директор филиала </w:t>
      </w:r>
      <w:r w:rsidRPr="008350B4">
        <w:rPr>
          <w:color w:val="000000"/>
          <w:sz w:val="28"/>
          <w:szCs w:val="28"/>
        </w:rPr>
        <w:t>АО «НЦПК</w:t>
      </w:r>
      <w:r>
        <w:rPr>
          <w:color w:val="000000"/>
          <w:sz w:val="28"/>
          <w:szCs w:val="28"/>
        </w:rPr>
        <w:t xml:space="preserve"> </w:t>
      </w:r>
      <w:r w:rsidRPr="008350B4">
        <w:rPr>
          <w:color w:val="000000"/>
          <w:sz w:val="28"/>
          <w:szCs w:val="28"/>
        </w:rPr>
        <w:t>«</w:t>
      </w:r>
      <w:proofErr w:type="spellStart"/>
      <w:r w:rsidRPr="008350B4">
        <w:rPr>
          <w:color w:val="000000"/>
          <w:sz w:val="28"/>
          <w:szCs w:val="28"/>
        </w:rPr>
        <w:t>Ө</w:t>
      </w:r>
      <w:r>
        <w:rPr>
          <w:color w:val="000000"/>
          <w:sz w:val="28"/>
          <w:szCs w:val="28"/>
        </w:rPr>
        <w:t>рлеу</w:t>
      </w:r>
      <w:proofErr w:type="spellEnd"/>
      <w:r w:rsidRPr="008350B4">
        <w:rPr>
          <w:color w:val="000000"/>
          <w:sz w:val="28"/>
          <w:szCs w:val="28"/>
        </w:rPr>
        <w:t>» ИПК</w:t>
      </w:r>
      <w:r>
        <w:rPr>
          <w:color w:val="000000"/>
          <w:sz w:val="28"/>
          <w:szCs w:val="28"/>
        </w:rPr>
        <w:t xml:space="preserve"> педагогических работников по Карагандинской области Муканова С.Д. и др.</w:t>
      </w:r>
    </w:p>
    <w:p w14:paraId="22E79876" w14:textId="77777777" w:rsidR="00EB0EB3" w:rsidRDefault="00EB0EB3" w:rsidP="00EB0E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заседании </w:t>
      </w:r>
      <w:r w:rsidRPr="00E0361C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а</w:t>
      </w:r>
      <w:r w:rsidRPr="00E0361C">
        <w:rPr>
          <w:color w:val="000000"/>
          <w:sz w:val="28"/>
          <w:szCs w:val="28"/>
        </w:rPr>
        <w:t xml:space="preserve"> общественности по развитию образования</w:t>
      </w:r>
      <w:r>
        <w:rPr>
          <w:color w:val="000000"/>
          <w:sz w:val="28"/>
          <w:szCs w:val="28"/>
        </w:rPr>
        <w:t xml:space="preserve"> Карагандинской области (председатель </w:t>
      </w:r>
      <w:proofErr w:type="spellStart"/>
      <w:r>
        <w:rPr>
          <w:color w:val="000000"/>
          <w:sz w:val="28"/>
          <w:szCs w:val="28"/>
        </w:rPr>
        <w:t>Жошина</w:t>
      </w:r>
      <w:proofErr w:type="spellEnd"/>
      <w:r>
        <w:rPr>
          <w:color w:val="000000"/>
          <w:sz w:val="28"/>
          <w:szCs w:val="28"/>
        </w:rPr>
        <w:t xml:space="preserve"> М.К.) в ясли-саду «</w:t>
      </w:r>
      <w:proofErr w:type="spellStart"/>
      <w:r>
        <w:rPr>
          <w:color w:val="000000"/>
          <w:sz w:val="28"/>
          <w:szCs w:val="28"/>
        </w:rPr>
        <w:t>Балақай</w:t>
      </w:r>
      <w:proofErr w:type="spellEnd"/>
      <w:r>
        <w:rPr>
          <w:color w:val="000000"/>
          <w:sz w:val="28"/>
          <w:szCs w:val="28"/>
        </w:rPr>
        <w:t>» был заслушан отчет о деятельности дошкольной организации, который получил высокую оценку. Советом общественности были даны рекомендации по распространению и использованию опыта ясли-сада по проектно-исследовательской деятельности в других детских садах области.</w:t>
      </w:r>
    </w:p>
    <w:p w14:paraId="29D0A057" w14:textId="77777777" w:rsidR="00EB0EB3" w:rsidRDefault="00EB0EB3" w:rsidP="00EB0EB3">
      <w:pPr>
        <w:ind w:firstLine="567"/>
        <w:jc w:val="both"/>
        <w:rPr>
          <w:sz w:val="28"/>
          <w:szCs w:val="28"/>
          <w:lang w:val="kk-KZ"/>
        </w:rPr>
      </w:pPr>
      <w:r w:rsidRPr="00E0361C">
        <w:rPr>
          <w:color w:val="000000"/>
          <w:sz w:val="28"/>
          <w:szCs w:val="28"/>
        </w:rPr>
        <w:t>Площадь территории детского сада составляет 1,2 га. На территории имеются 15 игровых участков с крытыми беседками, современными  горками, качелями, малыми архитектурными формами</w:t>
      </w:r>
      <w:r>
        <w:rPr>
          <w:sz w:val="28"/>
          <w:szCs w:val="28"/>
          <w:lang w:val="kk-KZ"/>
        </w:rPr>
        <w:t>. Для проведения физкультурных занятий и спортивных игр на улице имеется многофункциональный корт с искусственным покрытием и большой футбольный стадион с исскуственным газоном. Для проведения наблюдения за растениями и птицами на всех участках имеются мини-огороды, скворечники и кормушки. Для изучения за ростом растений, разведением рассады цветов и овощей, исследовательской деятельности по приспособлению южных деревьев к нашему климату на территории детского сада установлена поликарбонатовая теплица.</w:t>
      </w:r>
    </w:p>
    <w:p w14:paraId="43A3E94B" w14:textId="77777777" w:rsidR="00EB0EB3" w:rsidRDefault="00EB0EB3" w:rsidP="00EB0EB3">
      <w:pPr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КГКП «</w:t>
      </w:r>
      <w:r w:rsidRPr="00AF5583">
        <w:rPr>
          <w:sz w:val="28"/>
          <w:szCs w:val="28"/>
          <w:lang w:val="kk-KZ"/>
        </w:rPr>
        <w:t xml:space="preserve">Ясли </w:t>
      </w:r>
      <w:r w:rsidRPr="00AF5583">
        <w:rPr>
          <w:sz w:val="28"/>
          <w:szCs w:val="28"/>
        </w:rPr>
        <w:t xml:space="preserve">- </w:t>
      </w:r>
      <w:r w:rsidRPr="00AF5583">
        <w:rPr>
          <w:sz w:val="28"/>
          <w:szCs w:val="28"/>
          <w:lang w:val="kk-KZ"/>
        </w:rPr>
        <w:t xml:space="preserve">сад </w:t>
      </w:r>
      <w:r w:rsidRPr="00123FE9">
        <w:rPr>
          <w:sz w:val="28"/>
          <w:szCs w:val="28"/>
          <w:lang w:val="kk-KZ"/>
        </w:rPr>
        <w:t>«</w:t>
      </w:r>
      <w:r w:rsidRPr="00123FE9">
        <w:rPr>
          <w:sz w:val="28"/>
          <w:szCs w:val="28"/>
        </w:rPr>
        <w:t>Бала</w:t>
      </w:r>
      <w:r w:rsidRPr="00123FE9">
        <w:rPr>
          <w:sz w:val="28"/>
          <w:szCs w:val="28"/>
          <w:lang w:val="kk-KZ"/>
        </w:rPr>
        <w:t>қ</w:t>
      </w:r>
      <w:r w:rsidRPr="00123FE9">
        <w:rPr>
          <w:sz w:val="28"/>
          <w:szCs w:val="28"/>
        </w:rPr>
        <w:t>ай</w:t>
      </w:r>
      <w:r w:rsidRPr="00123FE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принимаются все меры по обеспечению безопасности детей, сохранению их жизни и здоровья. Вся территория детского сада огорожена бетонным забором, установлены домофоны, современная система видеонаблюдения, пожарная и охранная сигнализация, имеется тревожная кнопка и пульт вызова при чрезвычайной ситуации.</w:t>
      </w:r>
    </w:p>
    <w:p w14:paraId="0239CB3A" w14:textId="77777777" w:rsidR="00EB0EB3" w:rsidRPr="00F12D97" w:rsidRDefault="00EB0EB3" w:rsidP="00EB0EB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КГКП </w:t>
      </w:r>
      <w:r w:rsidRPr="00AF5583">
        <w:rPr>
          <w:sz w:val="28"/>
          <w:szCs w:val="28"/>
          <w:lang w:val="kk-KZ"/>
        </w:rPr>
        <w:t xml:space="preserve">«Ясли </w:t>
      </w:r>
      <w:r w:rsidRPr="00AF5583">
        <w:rPr>
          <w:sz w:val="28"/>
          <w:szCs w:val="28"/>
        </w:rPr>
        <w:t xml:space="preserve">- </w:t>
      </w:r>
      <w:r w:rsidRPr="00AF5583">
        <w:rPr>
          <w:sz w:val="28"/>
          <w:szCs w:val="28"/>
          <w:lang w:val="kk-KZ"/>
        </w:rPr>
        <w:t>сад «</w:t>
      </w:r>
      <w:r>
        <w:rPr>
          <w:sz w:val="28"/>
          <w:szCs w:val="28"/>
          <w:lang w:val="kk-KZ"/>
        </w:rPr>
        <w:t>Балақай</w:t>
      </w:r>
      <w:r>
        <w:rPr>
          <w:sz w:val="28"/>
          <w:szCs w:val="28"/>
        </w:rPr>
        <w:t xml:space="preserve">» отдела образования города Караганды </w:t>
      </w:r>
      <w:r w:rsidRPr="00DF3148">
        <w:rPr>
          <w:sz w:val="28"/>
          <w:szCs w:val="28"/>
          <w:lang w:val="kk-KZ"/>
        </w:rPr>
        <w:t>управления образования Карагандинской области</w:t>
      </w:r>
      <w:r>
        <w:rPr>
          <w:sz w:val="28"/>
          <w:szCs w:val="28"/>
          <w:lang w:val="kk-KZ"/>
        </w:rPr>
        <w:t xml:space="preserve"> </w:t>
      </w:r>
      <w:r w:rsidRPr="00213341">
        <w:rPr>
          <w:sz w:val="28"/>
          <w:szCs w:val="28"/>
          <w:lang w:val="kk-KZ"/>
        </w:rPr>
        <w:t xml:space="preserve">посещают </w:t>
      </w:r>
      <w:r>
        <w:rPr>
          <w:sz w:val="28"/>
          <w:szCs w:val="28"/>
          <w:lang w:val="kk-KZ"/>
        </w:rPr>
        <w:t>воспитанники</w:t>
      </w:r>
      <w:r w:rsidRPr="00213341">
        <w:rPr>
          <w:sz w:val="28"/>
          <w:szCs w:val="28"/>
          <w:lang w:val="kk-KZ"/>
        </w:rPr>
        <w:t xml:space="preserve"> в возрасте от </w:t>
      </w:r>
      <w:r>
        <w:rPr>
          <w:sz w:val="28"/>
          <w:szCs w:val="28"/>
          <w:lang w:val="kk-KZ"/>
        </w:rPr>
        <w:t>3</w:t>
      </w:r>
      <w:r w:rsidRPr="00213341">
        <w:rPr>
          <w:sz w:val="28"/>
          <w:szCs w:val="28"/>
          <w:lang w:val="kk-KZ"/>
        </w:rPr>
        <w:t xml:space="preserve"> до </w:t>
      </w:r>
      <w:r>
        <w:rPr>
          <w:sz w:val="28"/>
          <w:szCs w:val="28"/>
          <w:lang w:val="kk-KZ"/>
        </w:rPr>
        <w:t>6</w:t>
      </w:r>
      <w:r w:rsidRPr="00213341">
        <w:rPr>
          <w:sz w:val="28"/>
          <w:szCs w:val="28"/>
          <w:lang w:val="kk-KZ"/>
        </w:rPr>
        <w:t xml:space="preserve"> лет. </w:t>
      </w:r>
    </w:p>
    <w:p w14:paraId="7E360F89" w14:textId="77777777" w:rsidR="00EB0EB3" w:rsidRDefault="00EB0EB3" w:rsidP="00EB0EB3">
      <w:pPr>
        <w:ind w:firstLine="567"/>
        <w:contextualSpacing/>
        <w:jc w:val="both"/>
        <w:rPr>
          <w:sz w:val="28"/>
          <w:szCs w:val="28"/>
        </w:rPr>
      </w:pPr>
      <w:r w:rsidRPr="00EA0644">
        <w:rPr>
          <w:sz w:val="28"/>
          <w:szCs w:val="28"/>
        </w:rPr>
        <w:t>Прием дет</w:t>
      </w:r>
      <w:r>
        <w:rPr>
          <w:sz w:val="28"/>
          <w:szCs w:val="28"/>
        </w:rPr>
        <w:t>ей</w:t>
      </w:r>
      <w:r w:rsidRPr="00EA064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</w:t>
      </w:r>
      <w:r w:rsidRPr="00EA0644">
        <w:rPr>
          <w:sz w:val="28"/>
          <w:szCs w:val="28"/>
          <w:lang w:val="kk-KZ"/>
        </w:rPr>
        <w:t>существляется</w:t>
      </w:r>
      <w:r w:rsidRPr="00EA0644">
        <w:rPr>
          <w:sz w:val="28"/>
          <w:szCs w:val="28"/>
        </w:rPr>
        <w:t xml:space="preserve"> </w:t>
      </w:r>
      <w:r w:rsidRPr="00EA0644">
        <w:rPr>
          <w:sz w:val="28"/>
          <w:szCs w:val="28"/>
          <w:lang w:val="kk-KZ"/>
        </w:rPr>
        <w:t>через электронный</w:t>
      </w:r>
      <w:r w:rsidRPr="00EA0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портал </w:t>
      </w:r>
      <w:r w:rsidRPr="00EA0644">
        <w:rPr>
          <w:sz w:val="28"/>
          <w:szCs w:val="28"/>
        </w:rPr>
        <w:t>«</w:t>
      </w:r>
      <w:r w:rsidRPr="00EA0644">
        <w:rPr>
          <w:sz w:val="28"/>
          <w:szCs w:val="28"/>
          <w:lang w:val="en-US"/>
        </w:rPr>
        <w:t>INDIGO</w:t>
      </w:r>
      <w:r w:rsidRPr="00EA0644">
        <w:rPr>
          <w:sz w:val="28"/>
          <w:szCs w:val="28"/>
        </w:rPr>
        <w:t>» 24.</w:t>
      </w:r>
      <w:proofErr w:type="spellStart"/>
      <w:r w:rsidRPr="00EA0644">
        <w:rPr>
          <w:sz w:val="28"/>
          <w:szCs w:val="28"/>
          <w:lang w:val="en-US"/>
        </w:rPr>
        <w:t>kz</w:t>
      </w:r>
      <w:proofErr w:type="spellEnd"/>
      <w:r>
        <w:rPr>
          <w:sz w:val="28"/>
          <w:szCs w:val="28"/>
        </w:rPr>
        <w:t xml:space="preserve">, где на основании электронного направления заключается </w:t>
      </w:r>
      <w:r w:rsidRPr="00EA0644">
        <w:rPr>
          <w:sz w:val="28"/>
          <w:szCs w:val="28"/>
        </w:rPr>
        <w:t>э</w:t>
      </w:r>
      <w:r>
        <w:rPr>
          <w:sz w:val="28"/>
          <w:szCs w:val="28"/>
        </w:rPr>
        <w:t>лектронный договор с родителями.</w:t>
      </w:r>
    </w:p>
    <w:p w14:paraId="7AFF060F" w14:textId="77777777" w:rsidR="00EB0EB3" w:rsidRDefault="00EB0EB3" w:rsidP="00EB0EB3">
      <w:pPr>
        <w:ind w:firstLine="567"/>
        <w:contextualSpacing/>
        <w:jc w:val="both"/>
        <w:rPr>
          <w:sz w:val="28"/>
          <w:szCs w:val="28"/>
        </w:rPr>
      </w:pPr>
      <w:r w:rsidRPr="00EA0644">
        <w:rPr>
          <w:sz w:val="28"/>
          <w:szCs w:val="28"/>
          <w:lang w:val="kk-KZ"/>
        </w:rPr>
        <w:t xml:space="preserve">КГКП «Ясли </w:t>
      </w:r>
      <w:r w:rsidRPr="00EA0644">
        <w:rPr>
          <w:sz w:val="28"/>
          <w:szCs w:val="28"/>
        </w:rPr>
        <w:t xml:space="preserve">- </w:t>
      </w:r>
      <w:r w:rsidRPr="00EA0644">
        <w:rPr>
          <w:sz w:val="28"/>
          <w:szCs w:val="28"/>
          <w:lang w:val="kk-KZ"/>
        </w:rPr>
        <w:t>сад «Балақай</w:t>
      </w:r>
      <w:r w:rsidRPr="00EA0644">
        <w:rPr>
          <w:sz w:val="28"/>
          <w:szCs w:val="28"/>
        </w:rPr>
        <w:t>» отдела образования города Караганды,</w:t>
      </w:r>
      <w:r>
        <w:rPr>
          <w:sz w:val="28"/>
          <w:szCs w:val="28"/>
        </w:rPr>
        <w:t xml:space="preserve"> </w:t>
      </w:r>
      <w:r w:rsidRPr="00EA0644">
        <w:rPr>
          <w:sz w:val="28"/>
          <w:szCs w:val="28"/>
          <w:lang w:val="kk-KZ"/>
        </w:rPr>
        <w:t xml:space="preserve">управления образования Карагандинской области </w:t>
      </w:r>
      <w:r w:rsidRPr="00EA0644">
        <w:rPr>
          <w:sz w:val="28"/>
          <w:szCs w:val="28"/>
        </w:rPr>
        <w:t>имеет Номенкла</w:t>
      </w:r>
      <w:r>
        <w:rPr>
          <w:sz w:val="28"/>
          <w:szCs w:val="28"/>
        </w:rPr>
        <w:t>туру дел для всех сотрудников.</w:t>
      </w:r>
    </w:p>
    <w:p w14:paraId="249877FE" w14:textId="77777777" w:rsidR="00EB0EB3" w:rsidRDefault="00EB0EB3" w:rsidP="00EB0EB3">
      <w:pPr>
        <w:ind w:firstLine="567"/>
        <w:contextualSpacing/>
        <w:jc w:val="both"/>
        <w:rPr>
          <w:sz w:val="28"/>
          <w:szCs w:val="28"/>
        </w:rPr>
      </w:pPr>
      <w:r w:rsidRPr="00EA0644">
        <w:rPr>
          <w:sz w:val="28"/>
          <w:szCs w:val="28"/>
        </w:rPr>
        <w:t xml:space="preserve"> </w:t>
      </w:r>
    </w:p>
    <w:p w14:paraId="08401F92" w14:textId="77777777" w:rsidR="00EB0EB3" w:rsidRPr="003410A2" w:rsidRDefault="00EB0EB3" w:rsidP="00EB0EB3">
      <w:pPr>
        <w:ind w:firstLine="567"/>
        <w:contextualSpacing/>
        <w:jc w:val="both"/>
        <w:rPr>
          <w:b/>
          <w:sz w:val="28"/>
          <w:szCs w:val="28"/>
        </w:rPr>
      </w:pPr>
      <w:r w:rsidRPr="003410A2">
        <w:rPr>
          <w:b/>
          <w:sz w:val="28"/>
          <w:szCs w:val="28"/>
          <w:lang w:val="kk-KZ"/>
        </w:rPr>
        <w:t xml:space="preserve">Руководство </w:t>
      </w:r>
      <w:r w:rsidRPr="003410A2">
        <w:rPr>
          <w:b/>
          <w:snapToGrid w:val="0"/>
          <w:sz w:val="28"/>
          <w:szCs w:val="28"/>
        </w:rPr>
        <w:t>дошкольной организацией</w:t>
      </w:r>
      <w:r w:rsidRPr="003410A2">
        <w:rPr>
          <w:b/>
          <w:snapToGrid w:val="0"/>
          <w:sz w:val="28"/>
          <w:szCs w:val="28"/>
          <w:lang w:val="kk-KZ"/>
        </w:rPr>
        <w:t xml:space="preserve"> осуществляется на основании нормативно-правовых документов</w:t>
      </w:r>
      <w:r w:rsidRPr="003410A2">
        <w:rPr>
          <w:b/>
          <w:snapToGrid w:val="0"/>
          <w:sz w:val="28"/>
          <w:szCs w:val="28"/>
        </w:rPr>
        <w:t>:</w:t>
      </w:r>
    </w:p>
    <w:p w14:paraId="1F07E4C8" w14:textId="345CAFE4" w:rsidR="00EB0EB3" w:rsidRPr="00EA0644" w:rsidRDefault="00A121AC" w:rsidP="00EB0EB3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1.</w:t>
      </w:r>
      <w:r w:rsidR="00EB0EB3" w:rsidRPr="00EA0644">
        <w:rPr>
          <w:sz w:val="28"/>
          <w:szCs w:val="28"/>
          <w:lang w:val="kk-KZ"/>
        </w:rPr>
        <w:t xml:space="preserve">Конституция Республики Казахстан от 30.08.1995 года </w:t>
      </w:r>
      <w:r w:rsidR="00EB0EB3" w:rsidRPr="00EA0644">
        <w:rPr>
          <w:sz w:val="28"/>
          <w:szCs w:val="28"/>
        </w:rPr>
        <w:t xml:space="preserve">(с изменениями и дополнениями по состоянию на </w:t>
      </w:r>
      <w:r w:rsidR="00EB0EB3" w:rsidRPr="00EA0644">
        <w:rPr>
          <w:sz w:val="28"/>
          <w:szCs w:val="28"/>
          <w:lang w:val="kk-KZ"/>
        </w:rPr>
        <w:t>11</w:t>
      </w:r>
      <w:r w:rsidR="00EB0EB3" w:rsidRPr="00EA0644">
        <w:rPr>
          <w:sz w:val="28"/>
          <w:szCs w:val="28"/>
        </w:rPr>
        <w:t>.0</w:t>
      </w:r>
      <w:r w:rsidR="00EB0EB3" w:rsidRPr="00EA0644">
        <w:rPr>
          <w:sz w:val="28"/>
          <w:szCs w:val="28"/>
          <w:lang w:val="kk-KZ"/>
        </w:rPr>
        <w:t>7</w:t>
      </w:r>
      <w:r w:rsidR="00EB0EB3" w:rsidRPr="00EA0644">
        <w:rPr>
          <w:sz w:val="28"/>
          <w:szCs w:val="28"/>
        </w:rPr>
        <w:t>.20</w:t>
      </w:r>
      <w:r w:rsidR="00EB0EB3" w:rsidRPr="00EA0644">
        <w:rPr>
          <w:sz w:val="28"/>
          <w:szCs w:val="28"/>
          <w:lang w:val="kk-KZ"/>
        </w:rPr>
        <w:t>21</w:t>
      </w:r>
      <w:r w:rsidR="00EB0EB3" w:rsidRPr="00EA0644">
        <w:rPr>
          <w:sz w:val="28"/>
          <w:szCs w:val="28"/>
        </w:rPr>
        <w:t xml:space="preserve"> </w:t>
      </w:r>
      <w:proofErr w:type="gramStart"/>
      <w:r w:rsidR="00EB0EB3" w:rsidRPr="00EA0644">
        <w:rPr>
          <w:sz w:val="28"/>
          <w:szCs w:val="28"/>
        </w:rPr>
        <w:t>г</w:t>
      </w:r>
      <w:r w:rsidR="00EB0EB3" w:rsidRPr="00EA0644">
        <w:rPr>
          <w:sz w:val="28"/>
          <w:szCs w:val="28"/>
          <w:lang w:val="kk-KZ"/>
        </w:rPr>
        <w:t xml:space="preserve"> )</w:t>
      </w:r>
      <w:proofErr w:type="gramEnd"/>
      <w:r w:rsidR="00EB0EB3">
        <w:rPr>
          <w:sz w:val="28"/>
          <w:szCs w:val="28"/>
          <w:lang w:val="kk-KZ"/>
        </w:rPr>
        <w:t>;</w:t>
      </w:r>
    </w:p>
    <w:p w14:paraId="0CE07DBD" w14:textId="11C67DBD" w:rsidR="00EB0EB3" w:rsidRDefault="00A121AC" w:rsidP="00EB0E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2.</w:t>
      </w:r>
      <w:r w:rsidR="00EB0EB3" w:rsidRPr="00EA0644">
        <w:rPr>
          <w:sz w:val="28"/>
          <w:szCs w:val="28"/>
          <w:lang w:val="kk-KZ"/>
        </w:rPr>
        <w:t xml:space="preserve">Конституционный закон Республики Казахстан «О государственных символах Республики Казахстан» от 04.06.2007 года №258 </w:t>
      </w:r>
      <w:r w:rsidR="00EB0EB3" w:rsidRPr="00EA0644">
        <w:rPr>
          <w:rFonts w:eastAsia="Calibri"/>
          <w:sz w:val="28"/>
          <w:szCs w:val="28"/>
          <w:lang w:val="kk-KZ"/>
        </w:rPr>
        <w:t>(с изменениями и дополнениями от 29</w:t>
      </w:r>
      <w:r w:rsidR="00EB0EB3" w:rsidRPr="00EA0644">
        <w:rPr>
          <w:sz w:val="28"/>
          <w:szCs w:val="28"/>
          <w:bdr w:val="none" w:sz="0" w:space="0" w:color="auto" w:frame="1"/>
          <w:shd w:val="clear" w:color="auto" w:fill="FFFFFF"/>
        </w:rPr>
        <w:t xml:space="preserve">.06.2018 года </w:t>
      </w:r>
      <w:hyperlink r:id="rId8" w:anchor="z7" w:history="1">
        <w:r w:rsidR="00EB0EB3" w:rsidRPr="00EA0644">
          <w:rPr>
            <w:sz w:val="28"/>
            <w:szCs w:val="28"/>
            <w:shd w:val="clear" w:color="auto" w:fill="FFFFFF"/>
          </w:rPr>
          <w:t>№ 62</w:t>
        </w:r>
      </w:hyperlink>
      <w:r w:rsidR="00EB0EB3" w:rsidRPr="00EA0644">
        <w:rPr>
          <w:sz w:val="28"/>
          <w:szCs w:val="28"/>
        </w:rPr>
        <w:t xml:space="preserve">- </w:t>
      </w:r>
      <w:r w:rsidR="00EB0EB3" w:rsidRPr="00EA0644">
        <w:rPr>
          <w:sz w:val="28"/>
          <w:szCs w:val="28"/>
          <w:lang w:val="en-US"/>
        </w:rPr>
        <w:t>VI</w:t>
      </w:r>
      <w:r w:rsidR="00EB0EB3" w:rsidRPr="00EA0644">
        <w:rPr>
          <w:sz w:val="28"/>
          <w:szCs w:val="28"/>
        </w:rPr>
        <w:t>)</w:t>
      </w:r>
      <w:r w:rsidR="00EB0EB3">
        <w:rPr>
          <w:sz w:val="28"/>
          <w:szCs w:val="28"/>
        </w:rPr>
        <w:t>;</w:t>
      </w:r>
    </w:p>
    <w:p w14:paraId="05ED24B5" w14:textId="63EDC29A" w:rsidR="00A121AC" w:rsidRDefault="00A121AC" w:rsidP="00A121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60ADB">
        <w:rPr>
          <w:sz w:val="28"/>
          <w:szCs w:val="28"/>
        </w:rPr>
        <w:t>«О принятии Концептуальных основ воспитания в условиях реализации программы</w:t>
      </w:r>
      <w:r>
        <w:rPr>
          <w:sz w:val="28"/>
          <w:szCs w:val="28"/>
        </w:rPr>
        <w:t xml:space="preserve"> </w:t>
      </w:r>
      <w:r w:rsidRPr="00F60ADB">
        <w:rPr>
          <w:sz w:val="28"/>
          <w:szCs w:val="28"/>
        </w:rPr>
        <w:t>«</w:t>
      </w:r>
      <w:proofErr w:type="spellStart"/>
      <w:r w:rsidRPr="00F60ADB">
        <w:rPr>
          <w:sz w:val="28"/>
          <w:szCs w:val="28"/>
        </w:rPr>
        <w:t>Рухани</w:t>
      </w:r>
      <w:proofErr w:type="spellEnd"/>
      <w:r w:rsidRPr="00F60ADB">
        <w:rPr>
          <w:sz w:val="28"/>
          <w:szCs w:val="28"/>
        </w:rPr>
        <w:t xml:space="preserve"> </w:t>
      </w:r>
      <w:proofErr w:type="spellStart"/>
      <w:r w:rsidRPr="00F60ADB">
        <w:rPr>
          <w:sz w:val="28"/>
          <w:szCs w:val="28"/>
        </w:rPr>
        <w:t>жаңғыру</w:t>
      </w:r>
      <w:proofErr w:type="spellEnd"/>
      <w:r w:rsidRPr="00F60ADB">
        <w:rPr>
          <w:sz w:val="28"/>
          <w:szCs w:val="28"/>
        </w:rPr>
        <w:t>», Приказ Министра образования и науки Республики Казахстан</w:t>
      </w:r>
      <w:r>
        <w:rPr>
          <w:sz w:val="28"/>
          <w:szCs w:val="28"/>
        </w:rPr>
        <w:t xml:space="preserve"> </w:t>
      </w:r>
      <w:r w:rsidRPr="00F60ADB">
        <w:rPr>
          <w:sz w:val="28"/>
          <w:szCs w:val="28"/>
        </w:rPr>
        <w:t>от 15 апреля 2019 года №</w:t>
      </w:r>
      <w:r>
        <w:rPr>
          <w:sz w:val="28"/>
          <w:szCs w:val="28"/>
        </w:rPr>
        <w:t xml:space="preserve"> 145.</w:t>
      </w:r>
    </w:p>
    <w:p w14:paraId="75A5F550" w14:textId="77777777" w:rsidR="00A121AC" w:rsidRDefault="00A121AC" w:rsidP="00A121AC"/>
    <w:p w14:paraId="08630E1C" w14:textId="5B20FB6C" w:rsidR="00A121AC" w:rsidRDefault="00A121AC" w:rsidP="00EB0EB3">
      <w:pPr>
        <w:contextualSpacing/>
        <w:jc w:val="both"/>
        <w:rPr>
          <w:sz w:val="28"/>
          <w:szCs w:val="28"/>
        </w:rPr>
      </w:pPr>
    </w:p>
    <w:p w14:paraId="665D3DCC" w14:textId="09335159" w:rsidR="00A121AC" w:rsidRDefault="00A121AC" w:rsidP="00A121AC">
      <w:pPr>
        <w:pStyle w:val="a6"/>
        <w:ind w:left="0" w:right="410"/>
      </w:pPr>
      <w:r>
        <w:rPr>
          <w:lang w:val="ru-RU"/>
        </w:rPr>
        <w:t>4.</w:t>
      </w:r>
      <w:r>
        <w:t>Закон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https://adilet.zan.kz/rus/docs/Z070000319</w:t>
        </w:r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_</w:t>
        </w:r>
      </w:hyperlink>
    </w:p>
    <w:p w14:paraId="2218A236" w14:textId="5E535ABF" w:rsidR="00A121AC" w:rsidRDefault="00A121AC" w:rsidP="00A121AC">
      <w:pPr>
        <w:pStyle w:val="a6"/>
        <w:ind w:left="0" w:right="401"/>
      </w:pPr>
      <w:r>
        <w:rPr>
          <w:lang w:val="ru-RU"/>
        </w:rPr>
        <w:t>5.</w:t>
      </w:r>
      <w:r>
        <w:t>Закон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 xml:space="preserve"> </w:t>
      </w:r>
      <w:hyperlink r:id="rId10" w:history="1">
        <w:r w:rsidRPr="004442D5">
          <w:rPr>
            <w:rStyle w:val="a3"/>
          </w:rPr>
          <w:t>https://adilet.zan.kz/rus/docs/Z1900000293</w:t>
        </w:r>
      </w:hyperlink>
      <w:r>
        <w:rPr>
          <w:u w:val="single"/>
        </w:rPr>
        <w:t xml:space="preserve"> </w:t>
      </w:r>
    </w:p>
    <w:p w14:paraId="2613C90F" w14:textId="61A98E9A" w:rsidR="00A121AC" w:rsidRPr="001C2AEA" w:rsidRDefault="00A121AC" w:rsidP="00A121AC">
      <w:pPr>
        <w:pStyle w:val="a6"/>
        <w:ind w:left="0" w:right="410"/>
      </w:pPr>
      <w:r>
        <w:rPr>
          <w:lang w:val="ru-RU"/>
        </w:rPr>
        <w:t>6.</w:t>
      </w:r>
      <w:r>
        <w:t>Закон</w:t>
      </w:r>
      <w:r w:rsidRPr="001C2AEA">
        <w:rPr>
          <w:spacing w:val="1"/>
        </w:rPr>
        <w:t xml:space="preserve"> </w:t>
      </w:r>
      <w:r>
        <w:t>Республики</w:t>
      </w:r>
      <w:r w:rsidRPr="001C2AEA">
        <w:rPr>
          <w:spacing w:val="1"/>
        </w:rPr>
        <w:t xml:space="preserve"> </w:t>
      </w:r>
      <w:r>
        <w:t>Казахстан</w:t>
      </w:r>
      <w:r w:rsidRPr="001C2AEA">
        <w:rPr>
          <w:spacing w:val="1"/>
        </w:rPr>
        <w:t xml:space="preserve"> </w:t>
      </w:r>
      <w:r>
        <w:t>«О</w:t>
      </w:r>
      <w:r w:rsidRPr="001C2AEA">
        <w:rPr>
          <w:spacing w:val="1"/>
        </w:rPr>
        <w:t xml:space="preserve"> </w:t>
      </w:r>
      <w:r>
        <w:t>правах</w:t>
      </w:r>
      <w:r w:rsidRPr="001C2AEA">
        <w:rPr>
          <w:spacing w:val="1"/>
        </w:rPr>
        <w:t xml:space="preserve"> </w:t>
      </w:r>
      <w:r>
        <w:t>ребенка</w:t>
      </w:r>
      <w:r w:rsidRPr="001C2AEA">
        <w:rPr>
          <w:spacing w:val="1"/>
        </w:rPr>
        <w:t xml:space="preserve"> </w:t>
      </w:r>
      <w:r>
        <w:t>в</w:t>
      </w:r>
      <w:r w:rsidRPr="001C2AEA">
        <w:rPr>
          <w:spacing w:val="1"/>
        </w:rPr>
        <w:t xml:space="preserve"> </w:t>
      </w:r>
      <w:r>
        <w:t>Республике</w:t>
      </w:r>
      <w:r w:rsidRPr="001C2AEA">
        <w:rPr>
          <w:spacing w:val="1"/>
        </w:rPr>
        <w:t xml:space="preserve"> </w:t>
      </w:r>
      <w:r>
        <w:t>Казахстан»</w:t>
      </w:r>
      <w:r w:rsidRPr="001C2AEA">
        <w:rPr>
          <w:spacing w:val="-3"/>
        </w:rPr>
        <w:t xml:space="preserve"> </w:t>
      </w:r>
      <w:hyperlink r:id="rId11">
        <w:r w:rsidRPr="001C2AEA">
          <w:rPr>
            <w:u w:val="single"/>
          </w:rPr>
          <w:t>https://adilet.zan.kz/rus/docs/Z020000345</w:t>
        </w:r>
      </w:hyperlink>
    </w:p>
    <w:p w14:paraId="60151D50" w14:textId="1AE0C1BF" w:rsidR="00A121AC" w:rsidRDefault="00A121AC" w:rsidP="00A121AC">
      <w:pPr>
        <w:pStyle w:val="a6"/>
        <w:ind w:left="0" w:right="410"/>
      </w:pPr>
      <w:r>
        <w:rPr>
          <w:lang w:val="ru-RU"/>
        </w:rPr>
        <w:t>7.</w:t>
      </w:r>
      <w:r>
        <w:t>Закон</w:t>
      </w:r>
      <w:r w:rsidRPr="001C2AEA">
        <w:rPr>
          <w:spacing w:val="1"/>
        </w:rPr>
        <w:t xml:space="preserve"> </w:t>
      </w:r>
      <w:r>
        <w:t>Республики</w:t>
      </w:r>
      <w:r w:rsidRPr="001C2AEA">
        <w:rPr>
          <w:spacing w:val="1"/>
        </w:rPr>
        <w:t xml:space="preserve"> </w:t>
      </w:r>
      <w:r>
        <w:t>Казахстан</w:t>
      </w:r>
      <w:r w:rsidRPr="001C2AEA">
        <w:rPr>
          <w:spacing w:val="1"/>
        </w:rPr>
        <w:t xml:space="preserve"> </w:t>
      </w:r>
      <w:r>
        <w:t>«О</w:t>
      </w:r>
      <w:r w:rsidRPr="001C2AEA">
        <w:rPr>
          <w:spacing w:val="1"/>
        </w:rPr>
        <w:t xml:space="preserve"> </w:t>
      </w:r>
      <w:r>
        <w:t>безопасности</w:t>
      </w:r>
      <w:r w:rsidRPr="001C2AEA">
        <w:rPr>
          <w:spacing w:val="1"/>
        </w:rPr>
        <w:t xml:space="preserve"> </w:t>
      </w:r>
      <w:r>
        <w:t>игрушек»</w:t>
      </w:r>
      <w:r w:rsidRPr="001C2AEA">
        <w:rPr>
          <w:spacing w:val="1"/>
        </w:rPr>
        <w:t xml:space="preserve"> </w:t>
      </w:r>
      <w:hyperlink r:id="rId12">
        <w:r w:rsidRPr="001C2AEA">
          <w:rPr>
            <w:u w:val="single"/>
          </w:rPr>
          <w:t>https://adilet.zan.kz/rus/docs/Z070000306</w:t>
        </w:r>
      </w:hyperlink>
    </w:p>
    <w:p w14:paraId="2512703D" w14:textId="23963FDB" w:rsidR="00A121AC" w:rsidRDefault="00A121AC" w:rsidP="00A121AC">
      <w:pPr>
        <w:pStyle w:val="a6"/>
        <w:ind w:left="0" w:right="410"/>
      </w:pPr>
      <w:r>
        <w:rPr>
          <w:lang w:val="ru-RU"/>
        </w:rPr>
        <w:t>8.</w:t>
      </w:r>
      <w:r>
        <w:t>Закон Республики Казахстан «О социальной и медико-педагогической</w:t>
      </w:r>
      <w:r w:rsidRPr="001C2AEA">
        <w:rPr>
          <w:spacing w:val="1"/>
        </w:rPr>
        <w:t xml:space="preserve"> </w:t>
      </w:r>
      <w:r>
        <w:t>коррекционной</w:t>
      </w:r>
      <w:r w:rsidRPr="001C2AEA">
        <w:rPr>
          <w:spacing w:val="1"/>
        </w:rPr>
        <w:t xml:space="preserve"> </w:t>
      </w:r>
      <w:r>
        <w:t>поддержке</w:t>
      </w:r>
      <w:r w:rsidRPr="001C2AEA">
        <w:rPr>
          <w:spacing w:val="1"/>
        </w:rPr>
        <w:t xml:space="preserve"> </w:t>
      </w:r>
      <w:r>
        <w:t>детей</w:t>
      </w:r>
      <w:r w:rsidRPr="001C2AEA">
        <w:rPr>
          <w:spacing w:val="1"/>
        </w:rPr>
        <w:t xml:space="preserve"> </w:t>
      </w:r>
      <w:r>
        <w:t>с</w:t>
      </w:r>
      <w:r w:rsidRPr="001C2AEA">
        <w:rPr>
          <w:spacing w:val="1"/>
        </w:rPr>
        <w:t xml:space="preserve"> </w:t>
      </w:r>
      <w:r>
        <w:t>ограниченными</w:t>
      </w:r>
      <w:r w:rsidRPr="001C2AEA">
        <w:rPr>
          <w:spacing w:val="1"/>
        </w:rPr>
        <w:t xml:space="preserve"> </w:t>
      </w:r>
      <w:r>
        <w:t>возможностями»</w:t>
      </w:r>
      <w:r w:rsidRPr="001C2AEA">
        <w:rPr>
          <w:spacing w:val="1"/>
        </w:rPr>
        <w:t xml:space="preserve"> </w:t>
      </w:r>
      <w:hyperlink r:id="rId13">
        <w:r w:rsidRPr="001C2AEA">
          <w:rPr>
            <w:u w:val="single"/>
          </w:rPr>
          <w:t>https://adilet.zan.kz/rus/docs/Z020000343_</w:t>
        </w:r>
      </w:hyperlink>
    </w:p>
    <w:p w14:paraId="4F689665" w14:textId="1D2B97C9" w:rsidR="00A121AC" w:rsidRDefault="00A121AC" w:rsidP="00A121AC">
      <w:pPr>
        <w:pStyle w:val="a6"/>
        <w:ind w:left="0" w:right="410"/>
      </w:pPr>
      <w:r>
        <w:rPr>
          <w:lang w:val="ru-RU"/>
        </w:rPr>
        <w:t>9.</w:t>
      </w:r>
      <w:r>
        <w:t>Модель</w:t>
      </w:r>
      <w:r w:rsidRPr="001C2AEA">
        <w:rPr>
          <w:spacing w:val="1"/>
        </w:rPr>
        <w:t xml:space="preserve"> </w:t>
      </w:r>
      <w:r>
        <w:t>развития</w:t>
      </w:r>
      <w:r w:rsidRPr="001C2AEA">
        <w:rPr>
          <w:spacing w:val="1"/>
        </w:rPr>
        <w:t xml:space="preserve"> </w:t>
      </w:r>
      <w:r>
        <w:t>дошкольного</w:t>
      </w:r>
      <w:r w:rsidRPr="001C2AEA">
        <w:rPr>
          <w:spacing w:val="1"/>
        </w:rPr>
        <w:t xml:space="preserve"> </w:t>
      </w:r>
      <w:r>
        <w:t>воспитания</w:t>
      </w:r>
      <w:r w:rsidRPr="001C2AEA">
        <w:rPr>
          <w:spacing w:val="1"/>
        </w:rPr>
        <w:t xml:space="preserve"> </w:t>
      </w:r>
      <w:r>
        <w:t>и</w:t>
      </w:r>
      <w:r w:rsidRPr="001C2AEA">
        <w:rPr>
          <w:spacing w:val="1"/>
        </w:rPr>
        <w:t xml:space="preserve"> </w:t>
      </w:r>
      <w:r>
        <w:t>обучения</w:t>
      </w:r>
      <w:r w:rsidRPr="001C2AEA">
        <w:rPr>
          <w:spacing w:val="1"/>
        </w:rPr>
        <w:t xml:space="preserve"> </w:t>
      </w:r>
      <w:hyperlink r:id="rId14">
        <w:r w:rsidRPr="001C2AEA">
          <w:rPr>
            <w:u w:val="single"/>
          </w:rPr>
          <w:t>https://adilet.zan.kz/rus/docs/P2100000137</w:t>
        </w:r>
      </w:hyperlink>
    </w:p>
    <w:p w14:paraId="7A5E9068" w14:textId="28F18889" w:rsidR="00A121AC" w:rsidRDefault="00A121AC" w:rsidP="00A121AC">
      <w:pPr>
        <w:pStyle w:val="a6"/>
        <w:ind w:left="0" w:right="410"/>
      </w:pPr>
      <w:r>
        <w:rPr>
          <w:lang w:val="ru-RU"/>
        </w:rPr>
        <w:t>10.</w:t>
      </w:r>
      <w:r>
        <w:t>Санитарные</w:t>
      </w:r>
      <w:r w:rsidRPr="001C2AEA">
        <w:rPr>
          <w:spacing w:val="1"/>
        </w:rPr>
        <w:t xml:space="preserve"> </w:t>
      </w:r>
      <w:r>
        <w:t>правила</w:t>
      </w:r>
      <w:r w:rsidRPr="001C2AEA">
        <w:rPr>
          <w:spacing w:val="1"/>
        </w:rPr>
        <w:t xml:space="preserve"> </w:t>
      </w:r>
      <w:r>
        <w:t>«Санитарно-эпидемиологических</w:t>
      </w:r>
      <w:r w:rsidRPr="001C2AEA">
        <w:rPr>
          <w:spacing w:val="1"/>
        </w:rPr>
        <w:t xml:space="preserve"> </w:t>
      </w:r>
      <w:r>
        <w:t>требований</w:t>
      </w:r>
      <w:r w:rsidRPr="001C2AEA">
        <w:rPr>
          <w:spacing w:val="1"/>
        </w:rPr>
        <w:t xml:space="preserve"> </w:t>
      </w:r>
      <w:r>
        <w:t>к</w:t>
      </w:r>
      <w:r w:rsidRPr="001C2AEA">
        <w:rPr>
          <w:spacing w:val="1"/>
        </w:rPr>
        <w:t xml:space="preserve"> </w:t>
      </w:r>
      <w:r>
        <w:t>дошкольным</w:t>
      </w:r>
      <w:r>
        <w:tab/>
        <w:t>организациям</w:t>
      </w:r>
      <w:r>
        <w:tab/>
        <w:t>и</w:t>
      </w:r>
      <w:r>
        <w:tab/>
        <w:t>домам</w:t>
      </w:r>
      <w:r>
        <w:tab/>
        <w:t>ребенка»</w:t>
      </w:r>
      <w:r w:rsidRPr="001C2AEA">
        <w:rPr>
          <w:spacing w:val="-68"/>
        </w:rPr>
        <w:t xml:space="preserve"> </w:t>
      </w:r>
      <w:hyperlink r:id="rId15">
        <w:r w:rsidRPr="001C2AEA">
          <w:rPr>
            <w:color w:val="0462C1"/>
            <w:u w:val="single" w:color="0462C1"/>
          </w:rPr>
          <w:t>https://adilet.zan.kz/rus/docs/V2100023469</w:t>
        </w:r>
      </w:hyperlink>
    </w:p>
    <w:p w14:paraId="18D6DF51" w14:textId="36BB56FF" w:rsidR="00A121AC" w:rsidRDefault="00A121AC" w:rsidP="00A121AC">
      <w:pPr>
        <w:pStyle w:val="a6"/>
        <w:ind w:left="0" w:right="410"/>
      </w:pPr>
      <w:r>
        <w:rPr>
          <w:lang w:val="ru-RU"/>
        </w:rPr>
        <w:t>11.</w:t>
      </w:r>
      <w:r>
        <w:t>Государственные</w:t>
      </w:r>
      <w:r w:rsidRPr="001C2AEA">
        <w:rPr>
          <w:spacing w:val="1"/>
        </w:rPr>
        <w:t xml:space="preserve"> </w:t>
      </w:r>
      <w:r>
        <w:t>общеобязательные</w:t>
      </w:r>
      <w:r w:rsidRPr="001C2AEA">
        <w:rPr>
          <w:spacing w:val="1"/>
        </w:rPr>
        <w:t xml:space="preserve"> </w:t>
      </w:r>
      <w:r>
        <w:t>стандарты</w:t>
      </w:r>
      <w:r w:rsidRPr="001C2AEA">
        <w:rPr>
          <w:spacing w:val="1"/>
        </w:rPr>
        <w:t xml:space="preserve"> </w:t>
      </w:r>
      <w:r>
        <w:t>образования</w:t>
      </w:r>
      <w:r w:rsidRPr="001C2AEA">
        <w:rPr>
          <w:spacing w:val="1"/>
        </w:rPr>
        <w:t xml:space="preserve"> </w:t>
      </w:r>
      <w:r>
        <w:t>всех</w:t>
      </w:r>
      <w:r w:rsidRPr="001C2AEA">
        <w:rPr>
          <w:spacing w:val="1"/>
        </w:rPr>
        <w:t xml:space="preserve"> </w:t>
      </w:r>
      <w:r>
        <w:t>уровней</w:t>
      </w:r>
      <w:r w:rsidRPr="001C2AEA">
        <w:rPr>
          <w:spacing w:val="-4"/>
        </w:rPr>
        <w:t xml:space="preserve"> </w:t>
      </w:r>
      <w:r>
        <w:t>образования</w:t>
      </w:r>
      <w:r w:rsidRPr="001C2AEA">
        <w:rPr>
          <w:spacing w:val="2"/>
        </w:rPr>
        <w:t xml:space="preserve"> </w:t>
      </w:r>
      <w:hyperlink r:id="rId16">
        <w:r w:rsidRPr="001C2AEA">
          <w:rPr>
            <w:u w:val="single"/>
          </w:rPr>
          <w:t>https://adilet.zan.kz/kaz/docs/V1800017669</w:t>
        </w:r>
      </w:hyperlink>
    </w:p>
    <w:p w14:paraId="0641F1E2" w14:textId="018184D2" w:rsidR="00A121AC" w:rsidRDefault="00A121AC" w:rsidP="00A121AC">
      <w:pPr>
        <w:pStyle w:val="a6"/>
        <w:ind w:left="0" w:right="410"/>
      </w:pPr>
      <w:r>
        <w:rPr>
          <w:lang w:val="ru-RU"/>
        </w:rPr>
        <w:t>12.</w:t>
      </w:r>
      <w:r>
        <w:t>Типовые</w:t>
      </w:r>
      <w:r w:rsidRPr="001C2AEA">
        <w:rPr>
          <w:spacing w:val="1"/>
        </w:rPr>
        <w:t xml:space="preserve"> </w:t>
      </w:r>
      <w:r>
        <w:t>учебные</w:t>
      </w:r>
      <w:r w:rsidRPr="001C2AEA">
        <w:rPr>
          <w:spacing w:val="1"/>
        </w:rPr>
        <w:t xml:space="preserve"> </w:t>
      </w:r>
      <w:r>
        <w:t>планы</w:t>
      </w:r>
      <w:r w:rsidRPr="001C2AEA">
        <w:rPr>
          <w:spacing w:val="1"/>
        </w:rPr>
        <w:t xml:space="preserve"> </w:t>
      </w:r>
      <w:r>
        <w:t>дошкольного</w:t>
      </w:r>
      <w:r w:rsidRPr="001C2AEA">
        <w:rPr>
          <w:spacing w:val="1"/>
        </w:rPr>
        <w:t xml:space="preserve"> </w:t>
      </w:r>
      <w:r>
        <w:t>воспитания</w:t>
      </w:r>
      <w:r w:rsidRPr="001C2AEA">
        <w:rPr>
          <w:spacing w:val="1"/>
        </w:rPr>
        <w:t xml:space="preserve"> </w:t>
      </w:r>
      <w:r>
        <w:t>и</w:t>
      </w:r>
      <w:r w:rsidRPr="001C2AEA">
        <w:rPr>
          <w:spacing w:val="1"/>
        </w:rPr>
        <w:t xml:space="preserve"> </w:t>
      </w:r>
      <w:r>
        <w:t>обучения</w:t>
      </w:r>
      <w:r w:rsidRPr="001C2AEA">
        <w:rPr>
          <w:spacing w:val="1"/>
        </w:rPr>
        <w:t xml:space="preserve"> </w:t>
      </w:r>
      <w:r>
        <w:t>Республики</w:t>
      </w:r>
      <w:r w:rsidRPr="001C2AEA">
        <w:rPr>
          <w:spacing w:val="-2"/>
        </w:rPr>
        <w:t xml:space="preserve"> </w:t>
      </w:r>
      <w:r>
        <w:t xml:space="preserve">Казахстан </w:t>
      </w:r>
      <w:hyperlink r:id="rId17">
        <w:r w:rsidRPr="001C2AEA">
          <w:rPr>
            <w:u w:val="single"/>
          </w:rPr>
          <w:t>https://adilet.zan.kz/rus/docs/V1200008275</w:t>
        </w:r>
      </w:hyperlink>
    </w:p>
    <w:p w14:paraId="2AE91B35" w14:textId="39178455" w:rsidR="00A121AC" w:rsidRDefault="00A121AC" w:rsidP="00A121AC">
      <w:pPr>
        <w:pStyle w:val="a6"/>
        <w:ind w:left="0" w:right="410"/>
      </w:pPr>
      <w:r>
        <w:rPr>
          <w:lang w:val="ru-RU"/>
        </w:rPr>
        <w:t>13.</w:t>
      </w:r>
      <w:r>
        <w:t>Типовые</w:t>
      </w:r>
      <w:r w:rsidRPr="001C2AEA">
        <w:rPr>
          <w:spacing w:val="1"/>
        </w:rPr>
        <w:t xml:space="preserve"> </w:t>
      </w:r>
      <w:r>
        <w:t>учебные</w:t>
      </w:r>
      <w:r w:rsidRPr="001C2AEA">
        <w:rPr>
          <w:spacing w:val="1"/>
        </w:rPr>
        <w:t xml:space="preserve"> </w:t>
      </w:r>
      <w:r>
        <w:t>программы</w:t>
      </w:r>
      <w:r w:rsidRPr="001C2AEA">
        <w:rPr>
          <w:spacing w:val="1"/>
        </w:rPr>
        <w:t xml:space="preserve"> </w:t>
      </w:r>
      <w:r>
        <w:t>дошкольного</w:t>
      </w:r>
      <w:r w:rsidRPr="001C2AEA">
        <w:rPr>
          <w:spacing w:val="1"/>
        </w:rPr>
        <w:t xml:space="preserve"> </w:t>
      </w:r>
      <w:r>
        <w:t>воспитания</w:t>
      </w:r>
      <w:r w:rsidRPr="001C2AEA">
        <w:rPr>
          <w:spacing w:val="1"/>
        </w:rPr>
        <w:t xml:space="preserve"> </w:t>
      </w:r>
      <w:r>
        <w:t>и</w:t>
      </w:r>
      <w:r w:rsidRPr="001C2AEA">
        <w:rPr>
          <w:spacing w:val="1"/>
        </w:rPr>
        <w:t xml:space="preserve"> </w:t>
      </w:r>
      <w:r>
        <w:t>обучения</w:t>
      </w:r>
      <w:r w:rsidRPr="001C2AEA">
        <w:rPr>
          <w:spacing w:val="1"/>
        </w:rPr>
        <w:t xml:space="preserve"> </w:t>
      </w:r>
      <w:hyperlink r:id="rId18">
        <w:r w:rsidRPr="001C2AEA">
          <w:rPr>
            <w:u w:val="single"/>
          </w:rPr>
          <w:t>https://adilet.zan.kz/rus/docs/V1600014235/history</w:t>
        </w:r>
      </w:hyperlink>
    </w:p>
    <w:p w14:paraId="4BC58B42" w14:textId="3975ED98" w:rsidR="00A121AC" w:rsidRDefault="00A121AC" w:rsidP="00A121AC">
      <w:pPr>
        <w:pStyle w:val="a6"/>
        <w:ind w:left="0" w:right="410"/>
      </w:pPr>
      <w:r>
        <w:rPr>
          <w:lang w:val="ru-RU"/>
        </w:rPr>
        <w:t>14.</w:t>
      </w:r>
      <w:r>
        <w:t>Типовые</w:t>
      </w:r>
      <w:r w:rsidRPr="001C2AEA">
        <w:rPr>
          <w:spacing w:val="1"/>
        </w:rPr>
        <w:t xml:space="preserve"> </w:t>
      </w:r>
      <w:r>
        <w:t>правила</w:t>
      </w:r>
      <w:r w:rsidRPr="001C2AEA">
        <w:rPr>
          <w:spacing w:val="1"/>
        </w:rPr>
        <w:t xml:space="preserve"> </w:t>
      </w:r>
      <w:r>
        <w:t>деятельности</w:t>
      </w:r>
      <w:r w:rsidRPr="001C2AEA">
        <w:rPr>
          <w:spacing w:val="1"/>
        </w:rPr>
        <w:t xml:space="preserve"> </w:t>
      </w:r>
      <w:r>
        <w:t>организаций</w:t>
      </w:r>
      <w:r w:rsidRPr="001C2AEA">
        <w:rPr>
          <w:spacing w:val="1"/>
        </w:rPr>
        <w:t xml:space="preserve"> </w:t>
      </w:r>
      <w:r>
        <w:t>образования</w:t>
      </w:r>
      <w:r w:rsidRPr="001C2AEA">
        <w:rPr>
          <w:spacing w:val="1"/>
        </w:rPr>
        <w:t xml:space="preserve"> </w:t>
      </w:r>
      <w:r>
        <w:t>соответствующихтипов</w:t>
      </w:r>
      <w:r w:rsidRPr="001C2AEA">
        <w:rPr>
          <w:spacing w:val="-7"/>
        </w:rPr>
        <w:t xml:space="preserve"> </w:t>
      </w:r>
      <w:r>
        <w:t>и</w:t>
      </w:r>
      <w:r w:rsidRPr="001C2AEA">
        <w:rPr>
          <w:spacing w:val="-8"/>
        </w:rPr>
        <w:t xml:space="preserve"> </w:t>
      </w:r>
      <w:r>
        <w:t>видов</w:t>
      </w:r>
      <w:r w:rsidRPr="001C2AEA">
        <w:rPr>
          <w:spacing w:val="-10"/>
        </w:rPr>
        <w:t xml:space="preserve"> </w:t>
      </w:r>
      <w:hyperlink r:id="rId19">
        <w:r w:rsidRPr="001C2AEA">
          <w:rPr>
            <w:color w:val="0462C1"/>
            <w:u w:val="single" w:color="0462C1"/>
          </w:rPr>
          <w:t>https://adilet.zan.kz/rus/docs/V1800017657</w:t>
        </w:r>
      </w:hyperlink>
    </w:p>
    <w:p w14:paraId="747C35FF" w14:textId="1F0219BF" w:rsidR="00A121AC" w:rsidRDefault="00A121AC" w:rsidP="00A121AC">
      <w:pPr>
        <w:pStyle w:val="a6"/>
        <w:ind w:left="0" w:right="410"/>
      </w:pPr>
      <w:r>
        <w:rPr>
          <w:lang w:val="ru-RU"/>
        </w:rPr>
        <w:t>15.</w:t>
      </w:r>
      <w:r>
        <w:t>Формы</w:t>
      </w:r>
      <w:r w:rsidRPr="001C2AEA">
        <w:rPr>
          <w:spacing w:val="1"/>
        </w:rPr>
        <w:t xml:space="preserve"> </w:t>
      </w:r>
      <w:r>
        <w:t>типового</w:t>
      </w:r>
      <w:r w:rsidRPr="001C2AEA">
        <w:rPr>
          <w:spacing w:val="1"/>
        </w:rPr>
        <w:t xml:space="preserve"> </w:t>
      </w:r>
      <w:r>
        <w:t>договора</w:t>
      </w:r>
      <w:r w:rsidRPr="001C2AEA">
        <w:rPr>
          <w:spacing w:val="1"/>
        </w:rPr>
        <w:t xml:space="preserve"> </w:t>
      </w:r>
      <w:r>
        <w:t>оказания</w:t>
      </w:r>
      <w:r w:rsidRPr="001C2AEA">
        <w:rPr>
          <w:spacing w:val="1"/>
        </w:rPr>
        <w:t xml:space="preserve"> </w:t>
      </w:r>
      <w:r>
        <w:t>образовательных</w:t>
      </w:r>
      <w:r w:rsidRPr="001C2AEA">
        <w:rPr>
          <w:spacing w:val="1"/>
        </w:rPr>
        <w:t xml:space="preserve"> </w:t>
      </w:r>
      <w:r>
        <w:t>услуг</w:t>
      </w:r>
      <w:r w:rsidRPr="001C2AEA">
        <w:rPr>
          <w:spacing w:val="1"/>
        </w:rPr>
        <w:t xml:space="preserve"> </w:t>
      </w:r>
      <w:r>
        <w:t>для</w:t>
      </w:r>
      <w:r w:rsidRPr="001C2AEA">
        <w:rPr>
          <w:spacing w:val="1"/>
        </w:rPr>
        <w:t xml:space="preserve"> </w:t>
      </w:r>
      <w:r>
        <w:t>дошкольных</w:t>
      </w:r>
      <w:r w:rsidRPr="001C2AEA">
        <w:rPr>
          <w:spacing w:val="-1"/>
        </w:rPr>
        <w:t xml:space="preserve"> </w:t>
      </w:r>
      <w:r>
        <w:t>организаций</w:t>
      </w:r>
      <w:r w:rsidRPr="001C2AEA">
        <w:rPr>
          <w:spacing w:val="1"/>
        </w:rPr>
        <w:t xml:space="preserve"> </w:t>
      </w:r>
      <w:hyperlink r:id="rId20">
        <w:r w:rsidRPr="001C2AEA">
          <w:rPr>
            <w:u w:val="single"/>
          </w:rPr>
          <w:t>https://adilet.zan.kz/rus/docs/V1600013227</w:t>
        </w:r>
      </w:hyperlink>
    </w:p>
    <w:p w14:paraId="5C305B5D" w14:textId="0F55E1D1" w:rsidR="00A121AC" w:rsidRDefault="00A121AC" w:rsidP="00A121AC">
      <w:pPr>
        <w:pStyle w:val="a6"/>
        <w:ind w:left="0" w:right="410"/>
      </w:pPr>
      <w:r>
        <w:rPr>
          <w:lang w:val="ru-RU"/>
        </w:rPr>
        <w:t>16.</w:t>
      </w:r>
      <w:r>
        <w:t>Типовые штаты работников государственных организаций образования</w:t>
      </w:r>
      <w:r w:rsidRPr="001C2AEA">
        <w:rPr>
          <w:spacing w:val="-67"/>
        </w:rPr>
        <w:t xml:space="preserve"> </w:t>
      </w:r>
      <w:hyperlink r:id="rId21">
        <w:r w:rsidRPr="001C2AEA">
          <w:rPr>
            <w:u w:val="single"/>
          </w:rPr>
          <w:t>https://adilet.zan.kz/rus/docs/P080000077_</w:t>
        </w:r>
      </w:hyperlink>
    </w:p>
    <w:p w14:paraId="462DF5FF" w14:textId="560102F8" w:rsidR="00A121AC" w:rsidRDefault="00A121AC" w:rsidP="00A121AC">
      <w:pPr>
        <w:pStyle w:val="a6"/>
        <w:ind w:left="0" w:right="410"/>
      </w:pPr>
      <w:r>
        <w:rPr>
          <w:lang w:val="ru-RU"/>
        </w:rPr>
        <w:t>17.</w:t>
      </w:r>
      <w:r>
        <w:t>Типовые</w:t>
      </w:r>
      <w:r w:rsidRPr="001C2AEA">
        <w:rPr>
          <w:spacing w:val="1"/>
        </w:rPr>
        <w:t xml:space="preserve"> </w:t>
      </w:r>
      <w:r>
        <w:t>квалификационные</w:t>
      </w:r>
      <w:r w:rsidRPr="001C2AEA">
        <w:rPr>
          <w:spacing w:val="1"/>
        </w:rPr>
        <w:t xml:space="preserve"> </w:t>
      </w:r>
      <w:r>
        <w:t>характеристики</w:t>
      </w:r>
      <w:r w:rsidRPr="001C2AEA">
        <w:rPr>
          <w:spacing w:val="1"/>
        </w:rPr>
        <w:t xml:space="preserve"> </w:t>
      </w:r>
      <w:r>
        <w:t>должностей</w:t>
      </w:r>
      <w:r w:rsidRPr="001C2AEA">
        <w:rPr>
          <w:spacing w:val="1"/>
        </w:rPr>
        <w:t xml:space="preserve"> </w:t>
      </w:r>
      <w:r>
        <w:t>педагогических</w:t>
      </w:r>
      <w:r w:rsidRPr="001C2AEA">
        <w:rPr>
          <w:spacing w:val="1"/>
        </w:rPr>
        <w:t xml:space="preserve"> </w:t>
      </w:r>
      <w:r>
        <w:t>работников</w:t>
      </w:r>
      <w:r w:rsidRPr="001C2AEA">
        <w:rPr>
          <w:spacing w:val="1"/>
        </w:rPr>
        <w:t xml:space="preserve"> </w:t>
      </w:r>
      <w:r>
        <w:t>и</w:t>
      </w:r>
      <w:r w:rsidRPr="001C2AEA">
        <w:rPr>
          <w:spacing w:val="1"/>
        </w:rPr>
        <w:t xml:space="preserve"> </w:t>
      </w:r>
      <w:r>
        <w:t>приравненных</w:t>
      </w:r>
      <w:r w:rsidRPr="001C2AEA">
        <w:rPr>
          <w:spacing w:val="1"/>
        </w:rPr>
        <w:t xml:space="preserve"> </w:t>
      </w:r>
      <w:r>
        <w:t>к</w:t>
      </w:r>
      <w:r w:rsidRPr="001C2AEA">
        <w:rPr>
          <w:spacing w:val="1"/>
        </w:rPr>
        <w:t xml:space="preserve"> </w:t>
      </w:r>
      <w:r>
        <w:t>ним</w:t>
      </w:r>
      <w:r w:rsidRPr="001C2AEA">
        <w:rPr>
          <w:spacing w:val="1"/>
        </w:rPr>
        <w:t xml:space="preserve"> </w:t>
      </w:r>
      <w:r>
        <w:t>лиц</w:t>
      </w:r>
      <w:r w:rsidRPr="001C2AEA">
        <w:rPr>
          <w:spacing w:val="1"/>
        </w:rPr>
        <w:t xml:space="preserve"> </w:t>
      </w:r>
      <w:hyperlink r:id="rId22">
        <w:r w:rsidRPr="001C2AEA">
          <w:rPr>
            <w:u w:val="single"/>
          </w:rPr>
          <w:t>https://adilet.zan.kz/rus/docs/V090005750_</w:t>
        </w:r>
      </w:hyperlink>
    </w:p>
    <w:p w14:paraId="6C431119" w14:textId="72868385" w:rsidR="00A121AC" w:rsidRDefault="00A121AC" w:rsidP="00A121AC">
      <w:pPr>
        <w:pStyle w:val="a6"/>
        <w:ind w:left="0" w:right="410"/>
      </w:pPr>
      <w:r>
        <w:rPr>
          <w:lang w:val="ru-RU"/>
        </w:rPr>
        <w:t>18.</w:t>
      </w:r>
      <w:r>
        <w:t>Нормы</w:t>
      </w:r>
      <w:r>
        <w:tab/>
        <w:t>оснащения</w:t>
      </w:r>
      <w:r>
        <w:tab/>
        <w:t>оборудованием</w:t>
      </w:r>
      <w:r>
        <w:tab/>
        <w:t>и</w:t>
      </w:r>
      <w:r>
        <w:tab/>
        <w:t>мебелью</w:t>
      </w:r>
      <w:r w:rsidRPr="001C2AEA">
        <w:rPr>
          <w:spacing w:val="-68"/>
        </w:rPr>
        <w:t xml:space="preserve"> </w:t>
      </w:r>
      <w:hyperlink r:id="rId23">
        <w:r w:rsidRPr="001C2AEA">
          <w:rPr>
            <w:u w:val="single"/>
          </w:rPr>
          <w:t>https://adilet.zan.kz/rus/docs/V1600013272</w:t>
        </w:r>
      </w:hyperlink>
    </w:p>
    <w:p w14:paraId="63F3E7A3" w14:textId="2C0ADCAE" w:rsidR="00A121AC" w:rsidRDefault="00A121AC" w:rsidP="00A121AC">
      <w:pPr>
        <w:pStyle w:val="a6"/>
        <w:ind w:left="0" w:right="410"/>
      </w:pPr>
      <w:r>
        <w:rPr>
          <w:lang w:val="ru-RU"/>
        </w:rPr>
        <w:t>19.</w:t>
      </w:r>
      <w:r>
        <w:t>Типовые</w:t>
      </w:r>
      <w:r w:rsidRPr="001C2AEA">
        <w:rPr>
          <w:spacing w:val="1"/>
        </w:rPr>
        <w:t xml:space="preserve"> </w:t>
      </w:r>
      <w:r>
        <w:t>правила</w:t>
      </w:r>
      <w:r w:rsidRPr="001C2AEA">
        <w:rPr>
          <w:spacing w:val="1"/>
        </w:rPr>
        <w:t xml:space="preserve"> </w:t>
      </w:r>
      <w:r>
        <w:t>организации</w:t>
      </w:r>
      <w:r w:rsidRPr="001C2AEA">
        <w:rPr>
          <w:spacing w:val="1"/>
        </w:rPr>
        <w:t xml:space="preserve"> </w:t>
      </w:r>
      <w:r>
        <w:t>работы</w:t>
      </w:r>
      <w:r w:rsidRPr="001C2AEA">
        <w:rPr>
          <w:spacing w:val="1"/>
        </w:rPr>
        <w:t xml:space="preserve"> </w:t>
      </w:r>
      <w:r>
        <w:t>Попечительского</w:t>
      </w:r>
      <w:r w:rsidRPr="001C2AEA">
        <w:rPr>
          <w:spacing w:val="1"/>
        </w:rPr>
        <w:t xml:space="preserve"> </w:t>
      </w:r>
      <w:r>
        <w:t>совета</w:t>
      </w:r>
      <w:r w:rsidRPr="001C2AEA">
        <w:rPr>
          <w:spacing w:val="1"/>
        </w:rPr>
        <w:t xml:space="preserve"> </w:t>
      </w:r>
      <w:r>
        <w:t>и</w:t>
      </w:r>
      <w:r w:rsidRPr="001C2AEA">
        <w:rPr>
          <w:spacing w:val="1"/>
        </w:rPr>
        <w:t xml:space="preserve"> </w:t>
      </w:r>
      <w:r>
        <w:t>порядок</w:t>
      </w:r>
      <w:r w:rsidRPr="001C2AEA">
        <w:rPr>
          <w:spacing w:val="1"/>
        </w:rPr>
        <w:t xml:space="preserve"> </w:t>
      </w:r>
      <w:r>
        <w:t>его</w:t>
      </w:r>
      <w:r w:rsidRPr="001C2AEA">
        <w:rPr>
          <w:spacing w:val="1"/>
        </w:rPr>
        <w:t xml:space="preserve"> </w:t>
      </w:r>
      <w:r>
        <w:t>избрания</w:t>
      </w:r>
      <w:r w:rsidRPr="001C2AEA">
        <w:rPr>
          <w:spacing w:val="1"/>
        </w:rPr>
        <w:t xml:space="preserve"> </w:t>
      </w:r>
      <w:r>
        <w:t>в</w:t>
      </w:r>
      <w:r w:rsidRPr="001C2AEA">
        <w:rPr>
          <w:spacing w:val="1"/>
        </w:rPr>
        <w:t xml:space="preserve"> </w:t>
      </w:r>
      <w:r>
        <w:t>организациях</w:t>
      </w:r>
      <w:r w:rsidRPr="001C2AEA">
        <w:rPr>
          <w:spacing w:val="1"/>
        </w:rPr>
        <w:t xml:space="preserve"> </w:t>
      </w:r>
      <w:r>
        <w:t>образования</w:t>
      </w:r>
      <w:r w:rsidRPr="001C2AEA">
        <w:rPr>
          <w:spacing w:val="1"/>
        </w:rPr>
        <w:t xml:space="preserve"> </w:t>
      </w:r>
      <w:hyperlink r:id="rId24">
        <w:r w:rsidRPr="001C2AEA">
          <w:rPr>
            <w:u w:val="single"/>
          </w:rPr>
          <w:t>https://adilet.zan.kz/rus/docs/V1700015584</w:t>
        </w:r>
      </w:hyperlink>
    </w:p>
    <w:p w14:paraId="1F0A4649" w14:textId="6B563AFC" w:rsidR="00A121AC" w:rsidRPr="001C2AEA" w:rsidRDefault="00A121AC" w:rsidP="00A121AC">
      <w:pPr>
        <w:pStyle w:val="a6"/>
        <w:ind w:left="0" w:right="410"/>
      </w:pPr>
      <w:r>
        <w:rPr>
          <w:lang w:val="ru-RU"/>
        </w:rPr>
        <w:t>20.</w:t>
      </w:r>
      <w:r>
        <w:t>Стандарты</w:t>
      </w:r>
      <w:r w:rsidRPr="001C2AEA">
        <w:rPr>
          <w:spacing w:val="1"/>
        </w:rPr>
        <w:t xml:space="preserve"> </w:t>
      </w:r>
      <w:r>
        <w:t>и</w:t>
      </w:r>
      <w:r w:rsidRPr="001C2AEA">
        <w:rPr>
          <w:spacing w:val="1"/>
        </w:rPr>
        <w:t xml:space="preserve"> </w:t>
      </w:r>
      <w:r>
        <w:t>требования</w:t>
      </w:r>
      <w:r w:rsidRPr="001C2AEA">
        <w:rPr>
          <w:spacing w:val="1"/>
        </w:rPr>
        <w:t xml:space="preserve"> </w:t>
      </w:r>
      <w:r>
        <w:t>к</w:t>
      </w:r>
      <w:r w:rsidRPr="001C2AEA">
        <w:rPr>
          <w:spacing w:val="1"/>
        </w:rPr>
        <w:t xml:space="preserve"> </w:t>
      </w:r>
      <w:r>
        <w:t>оснащению</w:t>
      </w:r>
      <w:r w:rsidRPr="001C2AEA">
        <w:rPr>
          <w:spacing w:val="1"/>
        </w:rPr>
        <w:t xml:space="preserve"> </w:t>
      </w:r>
      <w:r>
        <w:t>организаций</w:t>
      </w:r>
      <w:r w:rsidRPr="001C2AEA">
        <w:rPr>
          <w:spacing w:val="1"/>
        </w:rPr>
        <w:t xml:space="preserve"> </w:t>
      </w:r>
      <w:r>
        <w:t>дошкольного</w:t>
      </w:r>
      <w:r w:rsidRPr="001C2AEA">
        <w:rPr>
          <w:spacing w:val="1"/>
        </w:rPr>
        <w:t xml:space="preserve"> </w:t>
      </w:r>
      <w:r>
        <w:t>и</w:t>
      </w:r>
      <w:r w:rsidRPr="001C2AEA">
        <w:rPr>
          <w:spacing w:val="1"/>
        </w:rPr>
        <w:t xml:space="preserve"> </w:t>
      </w:r>
      <w:r>
        <w:t>среднего</w:t>
      </w:r>
      <w:r>
        <w:tab/>
        <w:t>образования</w:t>
      </w:r>
      <w:r>
        <w:tab/>
        <w:t>системами</w:t>
      </w:r>
      <w:r>
        <w:tab/>
        <w:t>видеонаблюдения</w:t>
      </w:r>
      <w:r w:rsidRPr="001C2AEA">
        <w:rPr>
          <w:spacing w:val="-68"/>
        </w:rPr>
        <w:t xml:space="preserve"> </w:t>
      </w:r>
      <w:hyperlink r:id="rId25">
        <w:r w:rsidRPr="001C2AEA">
          <w:rPr>
            <w:u w:val="single"/>
          </w:rPr>
          <w:t>https://adilet.zan.kz/rus/docs/V1900018239/info</w:t>
        </w:r>
      </w:hyperlink>
    </w:p>
    <w:p w14:paraId="683731D6" w14:textId="16D79EDB" w:rsidR="00A121AC" w:rsidRPr="001C2AEA" w:rsidRDefault="00A121AC" w:rsidP="00A121AC">
      <w:pPr>
        <w:pStyle w:val="a6"/>
        <w:ind w:left="0" w:right="410"/>
      </w:pPr>
      <w:r>
        <w:rPr>
          <w:lang w:val="ru-RU"/>
        </w:rPr>
        <w:t>21.</w:t>
      </w:r>
      <w:r w:rsidRPr="001C2AEA">
        <w:t>Правила</w:t>
      </w:r>
      <w:r w:rsidRPr="001C2AEA">
        <w:rPr>
          <w:spacing w:val="1"/>
        </w:rPr>
        <w:t xml:space="preserve"> </w:t>
      </w:r>
      <w:r w:rsidRPr="001C2AEA">
        <w:t>оказания</w:t>
      </w:r>
      <w:r w:rsidRPr="001C2AEA">
        <w:rPr>
          <w:spacing w:val="1"/>
        </w:rPr>
        <w:t xml:space="preserve"> </w:t>
      </w:r>
      <w:r w:rsidRPr="001C2AEA">
        <w:t>государственных</w:t>
      </w:r>
      <w:r w:rsidRPr="001C2AEA">
        <w:rPr>
          <w:spacing w:val="1"/>
        </w:rPr>
        <w:t xml:space="preserve"> </w:t>
      </w:r>
      <w:r w:rsidRPr="001C2AEA">
        <w:t>услуг</w:t>
      </w:r>
      <w:r w:rsidRPr="001C2AEA">
        <w:rPr>
          <w:spacing w:val="1"/>
        </w:rPr>
        <w:t xml:space="preserve"> </w:t>
      </w:r>
      <w:r w:rsidRPr="001C2AEA">
        <w:t>в</w:t>
      </w:r>
      <w:r w:rsidRPr="001C2AEA">
        <w:rPr>
          <w:spacing w:val="1"/>
        </w:rPr>
        <w:t xml:space="preserve"> </w:t>
      </w:r>
      <w:r w:rsidRPr="001C2AEA">
        <w:t>сфере</w:t>
      </w:r>
      <w:r w:rsidRPr="001C2AEA">
        <w:rPr>
          <w:spacing w:val="1"/>
        </w:rPr>
        <w:t xml:space="preserve"> </w:t>
      </w:r>
      <w:r w:rsidRPr="001C2AEA">
        <w:t>дошкольного</w:t>
      </w:r>
      <w:r w:rsidRPr="001C2AEA">
        <w:rPr>
          <w:spacing w:val="1"/>
        </w:rPr>
        <w:t xml:space="preserve"> </w:t>
      </w:r>
      <w:r w:rsidRPr="001C2AEA">
        <w:t>образования</w:t>
      </w:r>
      <w:r w:rsidRPr="001C2AEA">
        <w:rPr>
          <w:spacing w:val="-2"/>
        </w:rPr>
        <w:t xml:space="preserve"> </w:t>
      </w:r>
      <w:hyperlink r:id="rId26">
        <w:r w:rsidRPr="001C2AEA">
          <w:rPr>
            <w:u w:val="single"/>
          </w:rPr>
          <w:t>https://adilet.zan.kz/rus/docs/V2000020883</w:t>
        </w:r>
      </w:hyperlink>
    </w:p>
    <w:p w14:paraId="287FDE59" w14:textId="6969DECA" w:rsidR="00A121AC" w:rsidRDefault="00A121AC" w:rsidP="00A121AC">
      <w:pPr>
        <w:pStyle w:val="a6"/>
        <w:ind w:left="0" w:right="410"/>
      </w:pPr>
      <w:r>
        <w:rPr>
          <w:lang w:val="ru-RU"/>
        </w:rPr>
        <w:t>22.</w:t>
      </w:r>
      <w:bookmarkStart w:id="2" w:name="_GoBack"/>
      <w:bookmarkEnd w:id="2"/>
      <w:r w:rsidRPr="001C2AEA">
        <w:t>Инструктивно-методическое</w:t>
      </w:r>
      <w:r w:rsidRPr="001C2AEA">
        <w:rPr>
          <w:spacing w:val="1"/>
        </w:rPr>
        <w:t xml:space="preserve"> </w:t>
      </w:r>
      <w:r w:rsidRPr="001C2AEA">
        <w:t>письмо</w:t>
      </w:r>
      <w:r w:rsidRPr="001C2AEA">
        <w:rPr>
          <w:spacing w:val="1"/>
        </w:rPr>
        <w:t xml:space="preserve"> </w:t>
      </w:r>
      <w:r w:rsidRPr="001C2AEA">
        <w:t>по</w:t>
      </w:r>
      <w:r w:rsidRPr="001C2AEA">
        <w:rPr>
          <w:spacing w:val="1"/>
        </w:rPr>
        <w:t xml:space="preserve"> </w:t>
      </w:r>
      <w:r w:rsidRPr="001C2AEA">
        <w:t>организации</w:t>
      </w:r>
      <w:r w:rsidRPr="001C2AEA">
        <w:rPr>
          <w:spacing w:val="1"/>
        </w:rPr>
        <w:t xml:space="preserve"> </w:t>
      </w:r>
      <w:r w:rsidRPr="001C2AEA">
        <w:t>воспитательно</w:t>
      </w:r>
      <w:r w:rsidRPr="001C2AEA">
        <w:rPr>
          <w:spacing w:val="1"/>
        </w:rPr>
        <w:t xml:space="preserve"> </w:t>
      </w:r>
      <w:r w:rsidRPr="001C2AEA">
        <w:t>образовательного</w:t>
      </w:r>
      <w:r w:rsidRPr="001C2AEA">
        <w:rPr>
          <w:spacing w:val="1"/>
        </w:rPr>
        <w:t xml:space="preserve"> </w:t>
      </w:r>
      <w:r w:rsidRPr="001C2AEA">
        <w:t>процесса</w:t>
      </w:r>
      <w:r w:rsidRPr="001C2AEA">
        <w:rPr>
          <w:spacing w:val="1"/>
        </w:rPr>
        <w:t xml:space="preserve"> </w:t>
      </w:r>
      <w:r w:rsidRPr="001C2AEA">
        <w:t>в</w:t>
      </w:r>
      <w:r w:rsidRPr="001C2AEA">
        <w:rPr>
          <w:spacing w:val="1"/>
        </w:rPr>
        <w:t xml:space="preserve"> </w:t>
      </w:r>
      <w:r w:rsidRPr="001C2AEA">
        <w:t>дошкольных</w:t>
      </w:r>
      <w:r w:rsidRPr="001C2AEA">
        <w:rPr>
          <w:spacing w:val="1"/>
        </w:rPr>
        <w:t xml:space="preserve"> </w:t>
      </w:r>
      <w:r w:rsidRPr="001C2AEA">
        <w:t>организациях</w:t>
      </w:r>
      <w:r>
        <w:t xml:space="preserve"> и предшкольных классах</w:t>
      </w:r>
      <w:r w:rsidRPr="001C2AEA">
        <w:rPr>
          <w:spacing w:val="1"/>
        </w:rPr>
        <w:t xml:space="preserve"> </w:t>
      </w:r>
      <w:r w:rsidRPr="001C2AEA">
        <w:t>Республики</w:t>
      </w:r>
      <w:r w:rsidRPr="001C2AEA">
        <w:rPr>
          <w:spacing w:val="1"/>
        </w:rPr>
        <w:t xml:space="preserve"> </w:t>
      </w:r>
      <w:r w:rsidRPr="001C2AEA">
        <w:t>Казахстан</w:t>
      </w:r>
      <w:r w:rsidRPr="001C2AEA">
        <w:rPr>
          <w:spacing w:val="1"/>
        </w:rPr>
        <w:t xml:space="preserve"> </w:t>
      </w:r>
      <w:r>
        <w:t>на</w:t>
      </w:r>
      <w:r w:rsidRPr="001C2AEA">
        <w:rPr>
          <w:spacing w:val="1"/>
        </w:rPr>
        <w:t xml:space="preserve"> </w:t>
      </w:r>
      <w:r w:rsidRPr="001C2AEA">
        <w:t>202</w:t>
      </w:r>
      <w:r>
        <w:t>2</w:t>
      </w:r>
      <w:r w:rsidRPr="001C2AEA">
        <w:t>-202</w:t>
      </w:r>
      <w:r>
        <w:t>3</w:t>
      </w:r>
      <w:r w:rsidRPr="001C2AEA">
        <w:rPr>
          <w:spacing w:val="1"/>
        </w:rPr>
        <w:t xml:space="preserve"> </w:t>
      </w:r>
      <w:r w:rsidRPr="001C2AEA">
        <w:t>учебный</w:t>
      </w:r>
      <w:r w:rsidRPr="001C2AEA">
        <w:rPr>
          <w:spacing w:val="1"/>
        </w:rPr>
        <w:t xml:space="preserve"> </w:t>
      </w:r>
      <w:r w:rsidRPr="001C2AEA">
        <w:t>год</w:t>
      </w:r>
      <w:r>
        <w:t xml:space="preserve">, рекомендовано </w:t>
      </w:r>
      <w:r w:rsidRPr="001C2AEA">
        <w:rPr>
          <w:spacing w:val="1"/>
        </w:rPr>
        <w:t xml:space="preserve"> </w:t>
      </w:r>
      <w:r w:rsidRPr="001C2AEA">
        <w:lastRenderedPageBreak/>
        <w:t>Научно-методическ</w:t>
      </w:r>
      <w:r>
        <w:t>им</w:t>
      </w:r>
      <w:r w:rsidRPr="001C2AEA">
        <w:rPr>
          <w:spacing w:val="1"/>
        </w:rPr>
        <w:t xml:space="preserve"> </w:t>
      </w:r>
      <w:r w:rsidRPr="001C2AEA">
        <w:t>совет</w:t>
      </w:r>
      <w:r>
        <w:t>ом</w:t>
      </w:r>
      <w:r w:rsidRPr="001C2AEA">
        <w:rPr>
          <w:spacing w:val="29"/>
        </w:rPr>
        <w:t xml:space="preserve"> </w:t>
      </w:r>
      <w:r w:rsidRPr="001C2AEA">
        <w:t>«</w:t>
      </w:r>
      <w:r>
        <w:t>Института раннего развития детей</w:t>
      </w:r>
      <w:r w:rsidRPr="001C2AEA">
        <w:t>»</w:t>
      </w:r>
      <w:r w:rsidRPr="001C2AEA">
        <w:rPr>
          <w:spacing w:val="28"/>
        </w:rPr>
        <w:t xml:space="preserve"> </w:t>
      </w:r>
      <w:r w:rsidRPr="001C2AEA">
        <w:t>(протокол</w:t>
      </w:r>
      <w:r w:rsidRPr="001C2AEA">
        <w:rPr>
          <w:spacing w:val="28"/>
        </w:rPr>
        <w:t xml:space="preserve"> </w:t>
      </w:r>
      <w:r w:rsidRPr="001C2AEA">
        <w:t>№</w:t>
      </w:r>
      <w:r>
        <w:t>7</w:t>
      </w:r>
      <w:r w:rsidRPr="001C2AEA">
        <w:rPr>
          <w:spacing w:val="33"/>
        </w:rPr>
        <w:t xml:space="preserve"> </w:t>
      </w:r>
      <w:r w:rsidRPr="001C2AEA">
        <w:t>от</w:t>
      </w:r>
      <w:r>
        <w:t xml:space="preserve"> 26 июля 2022 года)</w:t>
      </w:r>
    </w:p>
    <w:p w14:paraId="1B5A415E" w14:textId="708A7289" w:rsidR="00A121AC" w:rsidRPr="00A121AC" w:rsidRDefault="00A121AC" w:rsidP="00EB0EB3">
      <w:pPr>
        <w:contextualSpacing/>
        <w:jc w:val="both"/>
        <w:rPr>
          <w:sz w:val="28"/>
          <w:szCs w:val="28"/>
          <w:lang w:val="kk-KZ"/>
        </w:rPr>
      </w:pPr>
    </w:p>
    <w:p w14:paraId="0A58E53D" w14:textId="0F5F0531" w:rsidR="00A121AC" w:rsidRDefault="00A121AC" w:rsidP="00EB0EB3">
      <w:pPr>
        <w:contextualSpacing/>
        <w:jc w:val="both"/>
        <w:rPr>
          <w:sz w:val="28"/>
          <w:szCs w:val="28"/>
        </w:rPr>
      </w:pPr>
    </w:p>
    <w:p w14:paraId="4B56ECD6" w14:textId="77777777" w:rsidR="00A121AC" w:rsidRDefault="00A121AC" w:rsidP="00EB0EB3">
      <w:pPr>
        <w:contextualSpacing/>
        <w:jc w:val="both"/>
        <w:rPr>
          <w:sz w:val="28"/>
          <w:szCs w:val="28"/>
        </w:rPr>
      </w:pPr>
    </w:p>
    <w:p w14:paraId="78A66C65" w14:textId="77777777" w:rsidR="003B03D0" w:rsidRPr="00EA0644" w:rsidRDefault="003B03D0" w:rsidP="00EB0EB3">
      <w:pPr>
        <w:contextualSpacing/>
        <w:jc w:val="both"/>
        <w:rPr>
          <w:sz w:val="28"/>
          <w:szCs w:val="28"/>
          <w:lang w:val="kk-KZ"/>
        </w:rPr>
      </w:pPr>
    </w:p>
    <w:sectPr w:rsidR="003B03D0" w:rsidRPr="00EA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441E3"/>
    <w:multiLevelType w:val="hybridMultilevel"/>
    <w:tmpl w:val="A2FE618C"/>
    <w:lvl w:ilvl="0" w:tplc="B67093A4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" w15:restartNumberingAfterBreak="0">
    <w:nsid w:val="7A1F556D"/>
    <w:multiLevelType w:val="multilevel"/>
    <w:tmpl w:val="3F20F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CD"/>
    <w:rsid w:val="0001059B"/>
    <w:rsid w:val="000232E0"/>
    <w:rsid w:val="00025E64"/>
    <w:rsid w:val="003B03D0"/>
    <w:rsid w:val="00765C2A"/>
    <w:rsid w:val="00825ACD"/>
    <w:rsid w:val="00827CDF"/>
    <w:rsid w:val="00A121AC"/>
    <w:rsid w:val="00E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C6A2"/>
  <w15:chartTrackingRefBased/>
  <w15:docId w15:val="{216BC8EB-3A5F-4E0B-BC46-DF47B57A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0EB3"/>
    <w:rPr>
      <w:color w:val="0000FF"/>
      <w:u w:val="single"/>
    </w:rPr>
  </w:style>
  <w:style w:type="paragraph" w:styleId="a4">
    <w:name w:val="No Spacing"/>
    <w:aliases w:val="Обя,мелкий,мой рабочий,норма,Айгерим,свой"/>
    <w:link w:val="a5"/>
    <w:uiPriority w:val="1"/>
    <w:qFormat/>
    <w:rsid w:val="00EB0E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aliases w:val="Обя Знак,мелкий Знак,мой рабочий Знак,норма Знак,Айгерим Знак,свой Знак"/>
    <w:link w:val="a4"/>
    <w:uiPriority w:val="1"/>
    <w:locked/>
    <w:rsid w:val="00EB0EB3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EB0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1"/>
    <w:qFormat/>
    <w:rsid w:val="00A121AC"/>
    <w:pPr>
      <w:widowControl w:val="0"/>
      <w:autoSpaceDE w:val="0"/>
      <w:autoSpaceDN w:val="0"/>
      <w:ind w:left="979"/>
      <w:jc w:val="both"/>
    </w:pPr>
    <w:rPr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A121AC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580" TargetMode="External"/><Relationship Id="rId13" Type="http://schemas.openxmlformats.org/officeDocument/2006/relationships/hyperlink" Target="https://adilet.zan.kz/rus/docs/Z020000343_" TargetMode="External"/><Relationship Id="rId18" Type="http://schemas.openxmlformats.org/officeDocument/2006/relationships/hyperlink" Target="https://adilet.zan.kz/rus/docs/V1600014235/history" TargetMode="External"/><Relationship Id="rId26" Type="http://schemas.openxmlformats.org/officeDocument/2006/relationships/hyperlink" Target="https://adilet.zan.kz/rus/docs/V20000208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P080000077_" TargetMode="External"/><Relationship Id="rId7" Type="http://schemas.openxmlformats.org/officeDocument/2006/relationships/hyperlink" Target="https://www.facebook.com/profile.php?id=100034373469915" TargetMode="External"/><Relationship Id="rId12" Type="http://schemas.openxmlformats.org/officeDocument/2006/relationships/hyperlink" Target="https://adilet.zan.kz/rus/docs/Z070000306" TargetMode="External"/><Relationship Id="rId17" Type="http://schemas.openxmlformats.org/officeDocument/2006/relationships/hyperlink" Target="https://adilet.zan.kz/rus/docs/V1200008275" TargetMode="External"/><Relationship Id="rId25" Type="http://schemas.openxmlformats.org/officeDocument/2006/relationships/hyperlink" Target="https://adilet.zan.kz/rus/docs/V1900018239/in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1800017669" TargetMode="External"/><Relationship Id="rId20" Type="http://schemas.openxmlformats.org/officeDocument/2006/relationships/hyperlink" Target="https://adilet.zan.kz/rus/docs/V160001322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d_balakai@mail.ru" TargetMode="External"/><Relationship Id="rId11" Type="http://schemas.openxmlformats.org/officeDocument/2006/relationships/hyperlink" Target="https://adilet.zan.kz/rus/docs/Z020000345_" TargetMode="External"/><Relationship Id="rId24" Type="http://schemas.openxmlformats.org/officeDocument/2006/relationships/hyperlink" Target="https://adilet.zan.kz/rus/docs/V1700015584" TargetMode="External"/><Relationship Id="rId5" Type="http://schemas.openxmlformats.org/officeDocument/2006/relationships/hyperlink" Target="https://www.kargoo.gov.kz/index/fromorg/186" TargetMode="External"/><Relationship Id="rId15" Type="http://schemas.openxmlformats.org/officeDocument/2006/relationships/hyperlink" Target="https://adilet.zan.kz/rus/docs/V2100023469" TargetMode="External"/><Relationship Id="rId23" Type="http://schemas.openxmlformats.org/officeDocument/2006/relationships/hyperlink" Target="https://adilet.zan.kz/rus/docs/V160001327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19" Type="http://schemas.openxmlformats.org/officeDocument/2006/relationships/hyperlink" Target="https://adilet.zan.kz/rus/docs/V1800017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70000319%20_" TargetMode="External"/><Relationship Id="rId14" Type="http://schemas.openxmlformats.org/officeDocument/2006/relationships/hyperlink" Target="https://adilet.zan.kz/rus/docs/P2100000137" TargetMode="External"/><Relationship Id="rId22" Type="http://schemas.openxmlformats.org/officeDocument/2006/relationships/hyperlink" Target="https://adilet.zan.kz/rus/docs/V090005750_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1989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Balakay-2</dc:creator>
  <cp:keywords/>
  <dc:description/>
  <cp:lastModifiedBy>Balakay-2</cp:lastModifiedBy>
  <cp:revision>9</cp:revision>
  <dcterms:created xsi:type="dcterms:W3CDTF">2022-10-05T11:23:00Z</dcterms:created>
  <dcterms:modified xsi:type="dcterms:W3CDTF">2022-10-10T05:54:00Z</dcterms:modified>
</cp:coreProperties>
</file>