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ayout w:type="fixed"/>
        <w:tblLook w:val="04A0" w:firstRow="1" w:lastRow="0" w:firstColumn="1" w:lastColumn="0" w:noHBand="0" w:noVBand="1"/>
      </w:tblPr>
      <w:tblGrid>
        <w:gridCol w:w="8222"/>
        <w:gridCol w:w="8080"/>
      </w:tblGrid>
      <w:tr w:rsidR="008D40E9" w:rsidRPr="00454256" w:rsidTr="00454256">
        <w:trPr>
          <w:trHeight w:val="10343"/>
        </w:trPr>
        <w:tc>
          <w:tcPr>
            <w:tcW w:w="8222" w:type="dxa"/>
          </w:tcPr>
          <w:p w:rsidR="00CF5310" w:rsidRPr="00454256" w:rsidRDefault="00CF5310" w:rsidP="00CF5310">
            <w:pPr>
              <w:ind w:right="22" w:firstLine="708"/>
              <w:jc w:val="center"/>
              <w:rPr>
                <w:b/>
                <w:sz w:val="22"/>
                <w:szCs w:val="22"/>
                <w:lang w:val="kk-KZ"/>
              </w:rPr>
            </w:pPr>
            <w:r w:rsidRPr="00454256">
              <w:rPr>
                <w:b/>
                <w:sz w:val="22"/>
                <w:szCs w:val="22"/>
                <w:lang w:val="kk-KZ"/>
              </w:rPr>
              <w:t>“Қарағанды қаласының білім бөлімі” мемлекеттік мекемесі  азаматтық қызметкер лауазымының бос орнына орналасуға конкурс жариялайды.</w:t>
            </w:r>
          </w:p>
          <w:p w:rsidR="00454256" w:rsidRDefault="00454256" w:rsidP="00CF5310">
            <w:pPr>
              <w:ind w:left="-360" w:right="22" w:firstLine="360"/>
              <w:jc w:val="center"/>
              <w:rPr>
                <w:b/>
                <w:sz w:val="22"/>
                <w:szCs w:val="22"/>
                <w:lang w:val="kk-KZ"/>
              </w:rPr>
            </w:pPr>
          </w:p>
          <w:p w:rsidR="009122B6" w:rsidRPr="00454256" w:rsidRDefault="009122B6" w:rsidP="00CF5310">
            <w:pPr>
              <w:ind w:left="-360" w:right="22" w:firstLine="360"/>
              <w:jc w:val="center"/>
              <w:rPr>
                <w:b/>
                <w:sz w:val="22"/>
                <w:szCs w:val="22"/>
                <w:lang w:val="kk-KZ"/>
              </w:rPr>
            </w:pPr>
          </w:p>
          <w:p w:rsidR="004368B8" w:rsidRPr="00454256" w:rsidRDefault="004368B8" w:rsidP="004368B8">
            <w:pPr>
              <w:pStyle w:val="1"/>
              <w:numPr>
                <w:ilvl w:val="0"/>
                <w:numId w:val="14"/>
              </w:numPr>
              <w:ind w:right="-104"/>
              <w:outlineLvl w:val="0"/>
              <w:rPr>
                <w:bCs/>
                <w:u w:val="single"/>
              </w:rPr>
            </w:pPr>
            <w:r w:rsidRPr="00454256">
              <w:rPr>
                <w:bCs/>
                <w:u w:val="single"/>
              </w:rPr>
              <w:t>Лауазым: ДИРЕКТОР</w:t>
            </w:r>
          </w:p>
          <w:p w:rsidR="00763214" w:rsidRPr="00454256" w:rsidRDefault="00763214" w:rsidP="00763214">
            <w:pPr>
              <w:pStyle w:val="1"/>
              <w:ind w:right="-104" w:firstLine="0"/>
              <w:outlineLvl w:val="0"/>
              <w:rPr>
                <w:b w:val="0"/>
                <w:bCs/>
              </w:rPr>
            </w:pPr>
            <w:r w:rsidRPr="00454256">
              <w:t>Атауы:</w:t>
            </w:r>
            <w:r w:rsidRPr="00454256">
              <w:rPr>
                <w:b w:val="0"/>
                <w:bCs/>
              </w:rPr>
              <w:t xml:space="preserve">«Қарағанды қаласы әкімдігінің «Қарағанды қаласының білім бөлімі» мемлекеттік мекемесінің  </w:t>
            </w:r>
            <w:r w:rsidRPr="00454256">
              <w:rPr>
                <w:bCs/>
              </w:rPr>
              <w:t>«</w:t>
            </w:r>
            <w:r w:rsidR="0032127B" w:rsidRPr="00454256">
              <w:rPr>
                <w:bCs/>
              </w:rPr>
              <w:t>Жас натуралистер станциясы</w:t>
            </w:r>
            <w:r w:rsidRPr="00454256">
              <w:rPr>
                <w:bCs/>
              </w:rPr>
              <w:t>»</w:t>
            </w:r>
            <w:r w:rsidRPr="00454256">
              <w:rPr>
                <w:b w:val="0"/>
                <w:bCs/>
              </w:rPr>
              <w:t xml:space="preserve">  коммуналдық мемлекеттік мекемесі. </w:t>
            </w:r>
          </w:p>
          <w:p w:rsidR="00037053" w:rsidRPr="00FA7ED2" w:rsidRDefault="00763214" w:rsidP="009122B6">
            <w:pPr>
              <w:pStyle w:val="1"/>
              <w:ind w:right="-104" w:firstLine="0"/>
            </w:pPr>
            <w:r w:rsidRPr="00454256">
              <w:t>Негізгі бағыты:</w:t>
            </w:r>
            <w:r w:rsidR="009122B6">
              <w:t xml:space="preserve"> </w:t>
            </w:r>
            <w:r w:rsidR="009122B6" w:rsidRPr="00FA7ED2">
              <w:rPr>
                <w:b w:val="0"/>
              </w:rPr>
              <w:t>қосымша білім берудің  білім бағдарламаларына сәйкес білім беру үрдісін жүзеге асыру.</w:t>
            </w:r>
          </w:p>
          <w:p w:rsidR="00763214" w:rsidRPr="00454256" w:rsidRDefault="00763214" w:rsidP="00763214">
            <w:pPr>
              <w:jc w:val="both"/>
              <w:rPr>
                <w:sz w:val="22"/>
                <w:szCs w:val="22"/>
                <w:lang w:val="kk-KZ"/>
              </w:rPr>
            </w:pPr>
            <w:r w:rsidRPr="00FA7ED2">
              <w:rPr>
                <w:b/>
                <w:bCs/>
                <w:sz w:val="22"/>
                <w:szCs w:val="22"/>
                <w:lang w:val="kk-KZ"/>
              </w:rPr>
              <w:t>Орналасқан орны(мекен-жайы</w:t>
            </w:r>
            <w:r w:rsidRPr="00454256">
              <w:rPr>
                <w:b/>
                <w:bCs/>
                <w:sz w:val="22"/>
                <w:szCs w:val="22"/>
                <w:lang w:val="kk-KZ"/>
              </w:rPr>
              <w:t xml:space="preserve">): </w:t>
            </w:r>
            <w:r w:rsidRPr="00454256">
              <w:rPr>
                <w:bCs/>
                <w:sz w:val="22"/>
                <w:szCs w:val="22"/>
                <w:lang w:val="kk-KZ"/>
              </w:rPr>
              <w:t>1000</w:t>
            </w:r>
            <w:r w:rsidR="0032127B" w:rsidRPr="00454256">
              <w:rPr>
                <w:bCs/>
                <w:sz w:val="22"/>
                <w:szCs w:val="22"/>
                <w:lang w:val="kk-KZ"/>
              </w:rPr>
              <w:t>09</w:t>
            </w:r>
            <w:r w:rsidRPr="00454256">
              <w:rPr>
                <w:bCs/>
                <w:sz w:val="22"/>
                <w:szCs w:val="22"/>
                <w:lang w:val="kk-KZ"/>
              </w:rPr>
              <w:t>,</w:t>
            </w:r>
            <w:r w:rsidRPr="00454256">
              <w:rPr>
                <w:b/>
                <w:bCs/>
                <w:sz w:val="22"/>
                <w:szCs w:val="22"/>
                <w:lang w:val="kk-KZ"/>
              </w:rPr>
              <w:t xml:space="preserve">  </w:t>
            </w:r>
            <w:r w:rsidRPr="00454256">
              <w:rPr>
                <w:sz w:val="22"/>
                <w:szCs w:val="22"/>
                <w:lang w:val="kk-KZ"/>
              </w:rPr>
              <w:t xml:space="preserve">Қарағанды облысы, Қарағанды  қаласы,  Қазыбек би атындағы ауданы,  </w:t>
            </w:r>
            <w:r w:rsidR="0032127B" w:rsidRPr="00454256">
              <w:rPr>
                <w:sz w:val="22"/>
                <w:szCs w:val="22"/>
                <w:lang w:val="kk-KZ"/>
              </w:rPr>
              <w:t>Мичурин</w:t>
            </w:r>
            <w:r w:rsidRPr="00454256">
              <w:rPr>
                <w:sz w:val="22"/>
                <w:szCs w:val="22"/>
                <w:lang w:val="kk-KZ"/>
              </w:rPr>
              <w:t xml:space="preserve">  көшесі, </w:t>
            </w:r>
            <w:r w:rsidR="0032127B" w:rsidRPr="00454256">
              <w:rPr>
                <w:sz w:val="22"/>
                <w:szCs w:val="22"/>
                <w:lang w:val="kk-KZ"/>
              </w:rPr>
              <w:t xml:space="preserve">21А </w:t>
            </w:r>
            <w:r w:rsidRPr="00454256">
              <w:rPr>
                <w:sz w:val="22"/>
                <w:szCs w:val="22"/>
                <w:lang w:val="kk-KZ"/>
              </w:rPr>
              <w:t xml:space="preserve"> үй, телефон </w:t>
            </w:r>
            <w:r w:rsidR="008E6E9F" w:rsidRPr="00454256">
              <w:rPr>
                <w:sz w:val="22"/>
                <w:szCs w:val="22"/>
                <w:lang w:val="kk-KZ"/>
              </w:rPr>
              <w:t>30</w:t>
            </w:r>
            <w:r w:rsidRPr="00454256">
              <w:rPr>
                <w:sz w:val="22"/>
                <w:szCs w:val="22"/>
                <w:lang w:val="kk-KZ"/>
              </w:rPr>
              <w:t>-</w:t>
            </w:r>
            <w:r w:rsidR="008E6E9F" w:rsidRPr="00454256">
              <w:rPr>
                <w:sz w:val="22"/>
                <w:szCs w:val="22"/>
                <w:lang w:val="kk-KZ"/>
              </w:rPr>
              <w:t>44</w:t>
            </w:r>
            <w:r w:rsidRPr="00454256">
              <w:rPr>
                <w:sz w:val="22"/>
                <w:szCs w:val="22"/>
                <w:lang w:val="kk-KZ"/>
              </w:rPr>
              <w:t>-</w:t>
            </w:r>
            <w:r w:rsidR="008E6E9F" w:rsidRPr="00454256">
              <w:rPr>
                <w:sz w:val="22"/>
                <w:szCs w:val="22"/>
                <w:lang w:val="kk-KZ"/>
              </w:rPr>
              <w:t>23</w:t>
            </w:r>
            <w:r w:rsidRPr="00454256">
              <w:rPr>
                <w:sz w:val="22"/>
                <w:szCs w:val="22"/>
                <w:lang w:val="kk-KZ"/>
              </w:rPr>
              <w:t>.</w:t>
            </w:r>
          </w:p>
          <w:p w:rsidR="00EB459C" w:rsidRPr="00454256" w:rsidRDefault="00EB459C" w:rsidP="00E33ADE">
            <w:pPr>
              <w:jc w:val="center"/>
              <w:rPr>
                <w:b/>
                <w:sz w:val="22"/>
                <w:szCs w:val="22"/>
                <w:lang w:val="kk-KZ"/>
              </w:rPr>
            </w:pPr>
            <w:r w:rsidRPr="00454256">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65"/>
              <w:gridCol w:w="3208"/>
              <w:gridCol w:w="5571"/>
            </w:tblGrid>
            <w:tr w:rsidR="00EB459C" w:rsidRPr="009122B6" w:rsidTr="00454256">
              <w:trPr>
                <w:cantSplit/>
              </w:trPr>
              <w:tc>
                <w:tcPr>
                  <w:tcW w:w="770" w:type="dxa"/>
                  <w:tcBorders>
                    <w:top w:val="single" w:sz="4" w:space="0" w:color="auto"/>
                    <w:left w:val="single" w:sz="4" w:space="0" w:color="auto"/>
                    <w:bottom w:val="single" w:sz="4" w:space="0" w:color="auto"/>
                    <w:right w:val="single" w:sz="4" w:space="0" w:color="auto"/>
                  </w:tcBorders>
                </w:tcPr>
                <w:p w:rsidR="00EB459C" w:rsidRPr="00454256" w:rsidRDefault="00EB459C" w:rsidP="00503FC8">
                  <w:pPr>
                    <w:rPr>
                      <w:b/>
                      <w:bCs/>
                      <w:sz w:val="22"/>
                      <w:szCs w:val="22"/>
                      <w:lang w:val="kk-KZ"/>
                    </w:rPr>
                  </w:pPr>
                  <w:r w:rsidRPr="00454256">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454256" w:rsidRDefault="00EB459C" w:rsidP="00503FC8">
                  <w:pPr>
                    <w:rPr>
                      <w:b/>
                      <w:bCs/>
                      <w:sz w:val="22"/>
                      <w:szCs w:val="22"/>
                      <w:lang w:val="kk-KZ"/>
                    </w:rPr>
                  </w:pPr>
                  <w:r w:rsidRPr="00454256">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454256" w:rsidRDefault="00EB459C" w:rsidP="00503FC8">
                  <w:pPr>
                    <w:ind w:left="-141"/>
                    <w:rPr>
                      <w:b/>
                      <w:sz w:val="22"/>
                      <w:szCs w:val="22"/>
                      <w:lang w:val="kk-KZ"/>
                    </w:rPr>
                  </w:pPr>
                  <w:r w:rsidRPr="00454256">
                    <w:rPr>
                      <w:b/>
                      <w:sz w:val="22"/>
                      <w:szCs w:val="22"/>
                      <w:lang w:val="kk-KZ"/>
                    </w:rPr>
                    <w:t xml:space="preserve"> Қызмет атқарған жылдарына байланысты лауазымдық жалақысы(теңге)</w:t>
                  </w:r>
                </w:p>
              </w:tc>
            </w:tr>
            <w:tr w:rsidR="00EB459C" w:rsidRPr="009122B6" w:rsidTr="00454256">
              <w:tc>
                <w:tcPr>
                  <w:tcW w:w="770" w:type="dxa"/>
                  <w:vMerge w:val="restart"/>
                  <w:tcBorders>
                    <w:top w:val="single" w:sz="4" w:space="0" w:color="auto"/>
                    <w:left w:val="single" w:sz="4" w:space="0" w:color="auto"/>
                    <w:right w:val="single" w:sz="4" w:space="0" w:color="auto"/>
                  </w:tcBorders>
                </w:tcPr>
                <w:p w:rsidR="00EB459C" w:rsidRPr="00454256" w:rsidRDefault="00EB459C" w:rsidP="00503FC8">
                  <w:pPr>
                    <w:rPr>
                      <w:b/>
                      <w:sz w:val="22"/>
                      <w:szCs w:val="22"/>
                      <w:lang w:val="kk-KZ"/>
                    </w:rPr>
                  </w:pPr>
                  <w:r w:rsidRPr="00454256">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EB459C" w:rsidRPr="00454256" w:rsidRDefault="00EB459C" w:rsidP="00503FC8">
                  <w:pPr>
                    <w:rPr>
                      <w:b/>
                      <w:sz w:val="22"/>
                      <w:szCs w:val="22"/>
                      <w:lang w:val="kk-KZ"/>
                    </w:rPr>
                  </w:pPr>
                  <w:r w:rsidRPr="00454256">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454256" w:rsidRDefault="00EB459C" w:rsidP="00503FC8">
                  <w:pPr>
                    <w:rPr>
                      <w:b/>
                      <w:sz w:val="22"/>
                      <w:szCs w:val="22"/>
                      <w:lang w:val="kk-KZ"/>
                    </w:rPr>
                  </w:pPr>
                  <w:r w:rsidRPr="00454256">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454256" w:rsidRDefault="00EB459C" w:rsidP="00503FC8">
                  <w:pPr>
                    <w:rPr>
                      <w:b/>
                      <w:sz w:val="22"/>
                      <w:szCs w:val="22"/>
                      <w:lang w:val="kk-KZ"/>
                    </w:rPr>
                  </w:pPr>
                  <w:r w:rsidRPr="00454256">
                    <w:rPr>
                      <w:b/>
                      <w:sz w:val="22"/>
                      <w:szCs w:val="22"/>
                      <w:lang w:val="kk-KZ"/>
                    </w:rPr>
                    <w:t>дейін</w:t>
                  </w:r>
                </w:p>
              </w:tc>
            </w:tr>
            <w:tr w:rsidR="00EB459C" w:rsidRPr="009122B6" w:rsidTr="00454256">
              <w:tc>
                <w:tcPr>
                  <w:tcW w:w="770" w:type="dxa"/>
                  <w:vMerge/>
                  <w:tcBorders>
                    <w:left w:val="single" w:sz="4" w:space="0" w:color="auto"/>
                    <w:bottom w:val="single" w:sz="4" w:space="0" w:color="auto"/>
                    <w:right w:val="single" w:sz="4" w:space="0" w:color="auto"/>
                  </w:tcBorders>
                </w:tcPr>
                <w:p w:rsidR="00EB459C" w:rsidRPr="00454256" w:rsidRDefault="00EB459C" w:rsidP="00503FC8">
                  <w:pPr>
                    <w:rPr>
                      <w:b/>
                      <w:sz w:val="22"/>
                      <w:szCs w:val="22"/>
                      <w:lang w:val="kk-KZ"/>
                    </w:rPr>
                  </w:pPr>
                </w:p>
              </w:tc>
              <w:tc>
                <w:tcPr>
                  <w:tcW w:w="765" w:type="dxa"/>
                  <w:vMerge/>
                  <w:tcBorders>
                    <w:left w:val="single" w:sz="4" w:space="0" w:color="auto"/>
                    <w:bottom w:val="single" w:sz="4" w:space="0" w:color="auto"/>
                    <w:right w:val="single" w:sz="4" w:space="0" w:color="auto"/>
                  </w:tcBorders>
                </w:tcPr>
                <w:p w:rsidR="00EB459C" w:rsidRPr="00454256" w:rsidRDefault="00EB459C" w:rsidP="00503FC8">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9D554B" w:rsidRDefault="009C78ED" w:rsidP="00614E9C">
                  <w:pPr>
                    <w:rPr>
                      <w:b/>
                      <w:sz w:val="22"/>
                      <w:szCs w:val="22"/>
                      <w:lang w:val="kk-KZ"/>
                    </w:rPr>
                  </w:pPr>
                  <w:r w:rsidRPr="009D554B">
                    <w:rPr>
                      <w:b/>
                      <w:sz w:val="22"/>
                      <w:szCs w:val="22"/>
                      <w:lang w:val="kk-KZ"/>
                    </w:rPr>
                    <w:t>116579</w:t>
                  </w:r>
                </w:p>
              </w:tc>
              <w:tc>
                <w:tcPr>
                  <w:tcW w:w="5571" w:type="dxa"/>
                  <w:tcBorders>
                    <w:top w:val="single" w:sz="4" w:space="0" w:color="auto"/>
                    <w:left w:val="single" w:sz="4" w:space="0" w:color="auto"/>
                    <w:bottom w:val="single" w:sz="4" w:space="0" w:color="auto"/>
                    <w:right w:val="single" w:sz="4" w:space="0" w:color="auto"/>
                  </w:tcBorders>
                </w:tcPr>
                <w:p w:rsidR="00EB459C" w:rsidRPr="009D554B" w:rsidRDefault="00614E9C" w:rsidP="009C78ED">
                  <w:pPr>
                    <w:rPr>
                      <w:b/>
                      <w:sz w:val="22"/>
                      <w:szCs w:val="22"/>
                      <w:lang w:val="kk-KZ"/>
                    </w:rPr>
                  </w:pPr>
                  <w:r w:rsidRPr="009D554B">
                    <w:rPr>
                      <w:b/>
                      <w:sz w:val="22"/>
                      <w:szCs w:val="22"/>
                      <w:lang w:val="kk-KZ"/>
                    </w:rPr>
                    <w:t>1</w:t>
                  </w:r>
                  <w:r w:rsidR="009C78ED" w:rsidRPr="009D554B">
                    <w:rPr>
                      <w:b/>
                      <w:sz w:val="22"/>
                      <w:szCs w:val="22"/>
                      <w:lang w:val="kk-KZ"/>
                    </w:rPr>
                    <w:t>37594</w:t>
                  </w:r>
                </w:p>
              </w:tc>
            </w:tr>
          </w:tbl>
          <w:p w:rsidR="00EB459C" w:rsidRPr="00454256" w:rsidRDefault="00EB459C" w:rsidP="00EB459C">
            <w:pPr>
              <w:ind w:right="-1"/>
              <w:jc w:val="both"/>
              <w:rPr>
                <w:b/>
                <w:color w:val="000000"/>
                <w:sz w:val="22"/>
                <w:szCs w:val="22"/>
                <w:lang w:val="kk-KZ"/>
              </w:rPr>
            </w:pPr>
            <w:r w:rsidRPr="00454256">
              <w:rPr>
                <w:b/>
                <w:color w:val="000000"/>
                <w:sz w:val="22"/>
                <w:szCs w:val="22"/>
                <w:lang w:val="kk-KZ"/>
              </w:rPr>
              <w:t>Конкурс қатысушыларына қойылатын жалпы біліктілік талаптар:</w:t>
            </w:r>
          </w:p>
          <w:p w:rsidR="009142BA" w:rsidRPr="00454256" w:rsidRDefault="009142BA" w:rsidP="00EF7D01">
            <w:pPr>
              <w:pStyle w:val="a6"/>
              <w:numPr>
                <w:ilvl w:val="0"/>
                <w:numId w:val="41"/>
              </w:numPr>
              <w:tabs>
                <w:tab w:val="left" w:pos="318"/>
              </w:tabs>
              <w:ind w:left="34" w:firstLine="0"/>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 xml:space="preserve">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w:t>
            </w:r>
          </w:p>
          <w:p w:rsidR="009142BA" w:rsidRPr="00454256" w:rsidRDefault="009142BA" w:rsidP="00EF7D01">
            <w:pPr>
              <w:pStyle w:val="a6"/>
              <w:numPr>
                <w:ilvl w:val="0"/>
                <w:numId w:val="41"/>
              </w:numPr>
              <w:tabs>
                <w:tab w:val="left" w:pos="318"/>
              </w:tabs>
              <w:ind w:left="34" w:firstLine="0"/>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 xml:space="preserve">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w:t>
            </w:r>
          </w:p>
          <w:p w:rsidR="009142BA" w:rsidRPr="00454256" w:rsidRDefault="009142BA" w:rsidP="00EF7D01">
            <w:pPr>
              <w:pStyle w:val="a6"/>
              <w:numPr>
                <w:ilvl w:val="0"/>
                <w:numId w:val="41"/>
              </w:numPr>
              <w:tabs>
                <w:tab w:val="left" w:pos="318"/>
              </w:tabs>
              <w:ind w:left="34" w:firstLine="0"/>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w:t>
            </w:r>
          </w:p>
          <w:p w:rsidR="00EB459C" w:rsidRPr="00454256" w:rsidRDefault="00EB459C" w:rsidP="00EF7D01">
            <w:pPr>
              <w:ind w:right="-1"/>
              <w:jc w:val="both"/>
              <w:rPr>
                <w:sz w:val="22"/>
                <w:szCs w:val="22"/>
                <w:lang w:val="kk-KZ"/>
              </w:rPr>
            </w:pPr>
            <w:r w:rsidRPr="00454256">
              <w:rPr>
                <w:rStyle w:val="s0"/>
                <w:b/>
                <w:sz w:val="22"/>
                <w:szCs w:val="22"/>
                <w:lang w:val="kk-KZ"/>
              </w:rPr>
              <w:t xml:space="preserve">Лауазымдық міндеттері: </w:t>
            </w:r>
            <w:r w:rsidR="00DA4518" w:rsidRPr="00454256">
              <w:rPr>
                <w:color w:val="000000"/>
                <w:spacing w:val="2"/>
                <w:sz w:val="22"/>
                <w:szCs w:val="22"/>
                <w:lang w:val="kk-KZ"/>
              </w:rPr>
              <w:t>Білім алушылар мен тәрбиеленушілерге қосымша білім беру ұйымдарын ұйымның жарғысына және басқа да нормативтік құқықтық актілерге сәйкес басқарады.</w:t>
            </w:r>
            <w:r w:rsidR="00A65E72" w:rsidRPr="00454256">
              <w:rPr>
                <w:color w:val="000000"/>
                <w:spacing w:val="2"/>
                <w:sz w:val="22"/>
                <w:szCs w:val="22"/>
                <w:lang w:val="kk-KZ"/>
              </w:rPr>
              <w:t xml:space="preserve"> </w:t>
            </w:r>
            <w:r w:rsidR="00DA4518" w:rsidRPr="00454256">
              <w:rPr>
                <w:color w:val="000000"/>
                <w:spacing w:val="2"/>
                <w:sz w:val="22"/>
                <w:szCs w:val="22"/>
                <w:lang w:val="kk-KZ"/>
              </w:rPr>
              <w:t>  Мәдени-демалыс қызметі, дене шынықтыру және спортты дамыту саласындағ әлеуметтік, қосымша білім беретін коммуникативті қызметтерді көрсету бойынша құрылымдық бөлімшелердің жұмысын және өзара әрекетін ұйымдастырады.</w:t>
            </w:r>
            <w:r w:rsidR="00A65E72" w:rsidRPr="00454256">
              <w:rPr>
                <w:color w:val="000000"/>
                <w:spacing w:val="2"/>
                <w:sz w:val="22"/>
                <w:szCs w:val="22"/>
                <w:lang w:val="kk-KZ"/>
              </w:rPr>
              <w:t xml:space="preserve"> </w:t>
            </w:r>
            <w:r w:rsidR="00DA4518" w:rsidRPr="00454256">
              <w:rPr>
                <w:color w:val="000000"/>
                <w:spacing w:val="2"/>
                <w:sz w:val="22"/>
                <w:szCs w:val="22"/>
                <w:lang w:val="kk-KZ"/>
              </w:rPr>
              <w:t>Басқарудың заманауи әдістері негізінде жұмысты болжайды және жоспарлайды.</w:t>
            </w:r>
            <w:r w:rsidR="00A65E72" w:rsidRPr="00454256">
              <w:rPr>
                <w:color w:val="000000"/>
                <w:spacing w:val="2"/>
                <w:sz w:val="22"/>
                <w:szCs w:val="22"/>
                <w:lang w:val="kk-KZ"/>
              </w:rPr>
              <w:t xml:space="preserve"> </w:t>
            </w:r>
            <w:r w:rsidR="00DA4518" w:rsidRPr="00454256">
              <w:rPr>
                <w:color w:val="000000"/>
                <w:spacing w:val="2"/>
                <w:sz w:val="22"/>
                <w:szCs w:val="22"/>
                <w:lang w:val="kk-KZ"/>
              </w:rPr>
              <w:t>Шағын аудандарды дамытудың әлеуметтік-педагогикалық бағдарламаларын әзірлеуді және бекітуді ұйымдастырады.</w:t>
            </w:r>
            <w:r w:rsidR="00A65E72" w:rsidRPr="00454256">
              <w:rPr>
                <w:color w:val="000000"/>
                <w:spacing w:val="2"/>
                <w:sz w:val="22"/>
                <w:szCs w:val="22"/>
                <w:lang w:val="kk-KZ"/>
              </w:rPr>
              <w:t xml:space="preserve"> </w:t>
            </w:r>
            <w:r w:rsidR="00DA4518" w:rsidRPr="00454256">
              <w:rPr>
                <w:color w:val="000000"/>
                <w:spacing w:val="2"/>
                <w:sz w:val="22"/>
                <w:szCs w:val="22"/>
                <w:lang w:val="kk-KZ"/>
              </w:rPr>
              <w:t>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w:t>
            </w:r>
            <w:r w:rsidR="00A65E72" w:rsidRPr="00454256">
              <w:rPr>
                <w:color w:val="000000"/>
                <w:spacing w:val="2"/>
                <w:sz w:val="22"/>
                <w:szCs w:val="22"/>
                <w:lang w:val="kk-KZ"/>
              </w:rPr>
              <w:t xml:space="preserve"> </w:t>
            </w:r>
            <w:r w:rsidR="00DA4518" w:rsidRPr="00454256">
              <w:rPr>
                <w:color w:val="000000"/>
                <w:spacing w:val="2"/>
                <w:sz w:val="22"/>
                <w:szCs w:val="22"/>
                <w:lang w:val="kk-KZ"/>
              </w:rPr>
              <w:t>Педагогикалық кеңестің жұмысын басқарады.Білім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w:t>
            </w:r>
            <w:r w:rsidR="00A65E72" w:rsidRPr="00454256">
              <w:rPr>
                <w:color w:val="000000"/>
                <w:spacing w:val="2"/>
                <w:sz w:val="22"/>
                <w:szCs w:val="22"/>
                <w:lang w:val="kk-KZ"/>
              </w:rPr>
              <w:t xml:space="preserve"> </w:t>
            </w:r>
            <w:r w:rsidR="00DA4518" w:rsidRPr="00454256">
              <w:rPr>
                <w:color w:val="000000"/>
                <w:spacing w:val="2"/>
                <w:sz w:val="22"/>
                <w:szCs w:val="22"/>
                <w:lang w:val="kk-KZ"/>
              </w:rPr>
              <w:t xml:space="preserve">Басқару құрылымын анықтайды, білім </w:t>
            </w:r>
            <w:r w:rsidR="00DA4518" w:rsidRPr="00454256">
              <w:rPr>
                <w:color w:val="000000"/>
                <w:spacing w:val="2"/>
                <w:sz w:val="22"/>
                <w:szCs w:val="22"/>
                <w:lang w:val="kk-KZ"/>
              </w:rPr>
              <w:lastRenderedPageBreak/>
              <w:t>алушылар мен тәрбиеленушілерге қосымша білім беру ұйымының қаржы-шаруашылық қызметін басқаруды жүзеге асырады.</w:t>
            </w:r>
            <w:r w:rsidR="00EF7D01" w:rsidRPr="00454256">
              <w:rPr>
                <w:color w:val="000000"/>
                <w:spacing w:val="2"/>
                <w:sz w:val="22"/>
                <w:szCs w:val="22"/>
                <w:lang w:val="kk-KZ"/>
              </w:rPr>
              <w:t xml:space="preserve"> </w:t>
            </w:r>
            <w:r w:rsidR="00DA4518" w:rsidRPr="00454256">
              <w:rPr>
                <w:color w:val="000000"/>
                <w:spacing w:val="2"/>
                <w:sz w:val="22"/>
                <w:szCs w:val="22"/>
                <w:lang w:val="kk-KZ"/>
              </w:rPr>
              <w:t>Білім алушылардың, тәрбиеленушілердің контингентін қалыптастырады.Педагогтардың жұмысын үйлестіреді, қамқоршылық кеңес пен қоғамдық ұйымдардың, оның ішінде балалар ұйымдары қызметіне ықпал етеді.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мен орналастыруды жүзеге асырады, олардың кәсіби шеберлігін арттыру үшін жағдай жасайды.</w:t>
            </w:r>
            <w:r w:rsidR="009142BA" w:rsidRPr="00454256">
              <w:rPr>
                <w:color w:val="000000"/>
                <w:spacing w:val="2"/>
                <w:sz w:val="22"/>
                <w:szCs w:val="22"/>
                <w:lang w:val="kk-KZ"/>
              </w:rPr>
              <w:t xml:space="preserve"> </w:t>
            </w:r>
            <w:r w:rsidR="00DA4518" w:rsidRPr="00454256">
              <w:rPr>
                <w:color w:val="000000"/>
                <w:spacing w:val="2"/>
                <w:sz w:val="22"/>
                <w:szCs w:val="22"/>
                <w:lang w:val="kk-KZ"/>
              </w:rPr>
              <w:t>Жұртшылықпен байланысты жүзеге асырады, білім алушылардың, тәрбиеленушілердің ата-аналарымен (оларды алмастыратын тұлғалармен) жұмысты үйлестіреді.   Есептілікті дайындауды және қажетті ұсынуды қамтамасыз етеді.  Барлық органдарда ұйымның мүддесін қорғайды және Қазақстан Республикасының заңнамасында тыйым салынбаған өзге де қызметтерді жүзеге асырады.</w:t>
            </w:r>
            <w:r w:rsidR="009142BA" w:rsidRPr="00454256">
              <w:rPr>
                <w:color w:val="000000"/>
                <w:spacing w:val="2"/>
                <w:sz w:val="22"/>
                <w:szCs w:val="22"/>
                <w:lang w:val="kk-KZ"/>
              </w:rPr>
              <w:t xml:space="preserve"> </w:t>
            </w:r>
          </w:p>
          <w:p w:rsidR="00EB459C" w:rsidRPr="00454256" w:rsidRDefault="00EB459C" w:rsidP="00EB459C">
            <w:pPr>
              <w:ind w:right="-1" w:firstLine="400"/>
              <w:jc w:val="both"/>
              <w:rPr>
                <w:b/>
                <w:color w:val="000000"/>
                <w:sz w:val="22"/>
                <w:szCs w:val="22"/>
                <w:lang w:val="kk-KZ"/>
              </w:rPr>
            </w:pPr>
            <w:r w:rsidRPr="00454256">
              <w:rPr>
                <w:b/>
                <w:color w:val="000000"/>
                <w:sz w:val="22"/>
                <w:szCs w:val="22"/>
                <w:lang w:val="kk-KZ"/>
              </w:rPr>
              <w:t>Конкурс қатысушыларына қойылатын талаптар:</w:t>
            </w:r>
          </w:p>
          <w:p w:rsidR="00DC418F" w:rsidRPr="00454256" w:rsidRDefault="00EB459C" w:rsidP="00DC418F">
            <w:pPr>
              <w:pStyle w:val="a6"/>
              <w:jc w:val="both"/>
              <w:rPr>
                <w:rFonts w:ascii="Times New Roman" w:hAnsi="Times New Roman"/>
                <w:color w:val="000000"/>
                <w:spacing w:val="2"/>
                <w:szCs w:val="22"/>
                <w:lang w:val="kk-KZ" w:eastAsia="ru-RU"/>
              </w:rPr>
            </w:pPr>
            <w:r w:rsidRPr="00454256">
              <w:rPr>
                <w:rStyle w:val="s0"/>
                <w:sz w:val="22"/>
                <w:szCs w:val="22"/>
                <w:lang w:val="kk-KZ"/>
              </w:rPr>
              <w:t xml:space="preserve">Білуге міндетті: </w:t>
            </w:r>
            <w:r w:rsidR="00DC418F" w:rsidRPr="00454256">
              <w:rPr>
                <w:rFonts w:ascii="Times New Roman" w:hAnsi="Times New Roman"/>
                <w:color w:val="000000"/>
                <w:spacing w:val="2"/>
                <w:szCs w:val="22"/>
                <w:lang w:val="kk-KZ" w:eastAsia="ru-RU"/>
              </w:rPr>
              <w:t>Қазақстан Республикасының </w:t>
            </w:r>
            <w:r w:rsidR="00FA7ED2">
              <w:fldChar w:fldCharType="begin"/>
            </w:r>
            <w:r w:rsidR="00FA7ED2" w:rsidRPr="009122B6">
              <w:rPr>
                <w:lang w:val="kk-KZ"/>
              </w:rPr>
              <w:instrText xml:space="preserve"> HYPERLINK "http://adilet.zan.kz/kaz/docs/K950001000_" \l "z1" </w:instrText>
            </w:r>
            <w:r w:rsidR="00FA7ED2">
              <w:fldChar w:fldCharType="separate"/>
            </w:r>
            <w:r w:rsidR="00DC418F" w:rsidRPr="00454256">
              <w:rPr>
                <w:rFonts w:ascii="Times New Roman" w:hAnsi="Times New Roman"/>
                <w:color w:val="073A5E"/>
                <w:spacing w:val="2"/>
                <w:szCs w:val="22"/>
                <w:lang w:val="kk-KZ" w:eastAsia="ru-RU"/>
              </w:rPr>
              <w:t>Конституциясын</w:t>
            </w:r>
            <w:r w:rsidR="00FA7ED2">
              <w:rPr>
                <w:rFonts w:ascii="Times New Roman" w:hAnsi="Times New Roman"/>
                <w:color w:val="073A5E"/>
                <w:spacing w:val="2"/>
                <w:lang w:val="kk-KZ" w:eastAsia="ru-RU"/>
              </w:rPr>
              <w:fldChar w:fldCharType="end"/>
            </w:r>
            <w:r w:rsidR="00DC418F" w:rsidRPr="00454256">
              <w:rPr>
                <w:rFonts w:ascii="Times New Roman" w:hAnsi="Times New Roman"/>
                <w:color w:val="000000"/>
                <w:spacing w:val="2"/>
                <w:szCs w:val="22"/>
                <w:lang w:val="kk-KZ" w:eastAsia="ru-RU"/>
              </w:rPr>
              <w:t>, Қ</w:t>
            </w:r>
            <w:r w:rsidR="00EF7D01" w:rsidRPr="00454256">
              <w:rPr>
                <w:rFonts w:ascii="Times New Roman" w:hAnsi="Times New Roman"/>
                <w:color w:val="000000"/>
                <w:spacing w:val="2"/>
                <w:szCs w:val="22"/>
                <w:lang w:val="kk-KZ" w:eastAsia="ru-RU"/>
              </w:rPr>
              <w:t>Р</w:t>
            </w:r>
            <w:r w:rsidR="00DC418F" w:rsidRPr="00454256">
              <w:rPr>
                <w:rFonts w:ascii="Times New Roman" w:hAnsi="Times New Roman"/>
                <w:color w:val="000000"/>
                <w:spacing w:val="2"/>
                <w:szCs w:val="22"/>
                <w:lang w:val="kk-KZ" w:eastAsia="ru-RU"/>
              </w:rPr>
              <w:t> </w:t>
            </w:r>
            <w:hyperlink r:id="rId6" w:anchor="z205" w:history="1">
              <w:r w:rsidR="00DC418F" w:rsidRPr="00454256">
                <w:rPr>
                  <w:rFonts w:ascii="Times New Roman" w:hAnsi="Times New Roman"/>
                  <w:color w:val="073A5E"/>
                  <w:spacing w:val="2"/>
                  <w:szCs w:val="22"/>
                  <w:lang w:val="kk-KZ" w:eastAsia="ru-RU"/>
                </w:rPr>
                <w:t>Еңбек Кодексін</w:t>
              </w:r>
            </w:hyperlink>
            <w:r w:rsidR="00DC418F" w:rsidRPr="00454256">
              <w:rPr>
                <w:rFonts w:ascii="Times New Roman" w:hAnsi="Times New Roman"/>
                <w:color w:val="000000"/>
                <w:spacing w:val="2"/>
                <w:szCs w:val="22"/>
                <w:lang w:val="kk-KZ" w:eastAsia="ru-RU"/>
              </w:rPr>
              <w:t>, Қ</w:t>
            </w:r>
            <w:r w:rsidR="00EF7D01" w:rsidRPr="00454256">
              <w:rPr>
                <w:rFonts w:ascii="Times New Roman" w:hAnsi="Times New Roman"/>
                <w:color w:val="000000"/>
                <w:spacing w:val="2"/>
                <w:szCs w:val="22"/>
                <w:lang w:val="kk-KZ" w:eastAsia="ru-RU"/>
              </w:rPr>
              <w:t>Р</w:t>
            </w:r>
            <w:r w:rsidR="00DC418F" w:rsidRPr="00454256">
              <w:rPr>
                <w:rFonts w:ascii="Times New Roman" w:hAnsi="Times New Roman"/>
                <w:color w:val="000000"/>
                <w:spacing w:val="2"/>
                <w:szCs w:val="22"/>
                <w:lang w:val="kk-KZ" w:eastAsia="ru-RU"/>
              </w:rPr>
              <w:t xml:space="preserve"> "Неке (ерлі-зайыптылық) және отбасы туралы" </w:t>
            </w:r>
            <w:r w:rsidR="00DC418F" w:rsidRPr="00454256">
              <w:rPr>
                <w:rFonts w:ascii="Times New Roman" w:hAnsi="Times New Roman"/>
                <w:color w:val="000000"/>
                <w:spacing w:val="2"/>
                <w:lang w:eastAsia="ru-RU"/>
              </w:rPr>
              <w:fldChar w:fldCharType="begin"/>
            </w:r>
            <w:r w:rsidR="00DC418F" w:rsidRPr="00454256">
              <w:rPr>
                <w:rFonts w:ascii="Times New Roman" w:hAnsi="Times New Roman"/>
                <w:color w:val="000000"/>
                <w:spacing w:val="2"/>
                <w:szCs w:val="22"/>
                <w:lang w:val="kk-KZ" w:eastAsia="ru-RU"/>
              </w:rPr>
              <w:instrText xml:space="preserve"> HYPERLINK "http://adilet.zan.kz/kaz/docs/K1100000518" \l "z1" </w:instrText>
            </w:r>
            <w:r w:rsidR="00DC418F" w:rsidRPr="00454256">
              <w:rPr>
                <w:rFonts w:ascii="Times New Roman" w:hAnsi="Times New Roman"/>
                <w:color w:val="000000"/>
                <w:spacing w:val="2"/>
                <w:lang w:eastAsia="ru-RU"/>
              </w:rPr>
              <w:fldChar w:fldCharType="separate"/>
            </w:r>
            <w:r w:rsidR="00DC418F" w:rsidRPr="00454256">
              <w:rPr>
                <w:rFonts w:ascii="Times New Roman" w:hAnsi="Times New Roman"/>
                <w:color w:val="073A5E"/>
                <w:spacing w:val="2"/>
                <w:szCs w:val="22"/>
                <w:lang w:val="kk-KZ" w:eastAsia="ru-RU"/>
              </w:rPr>
              <w:t>Кодексін</w:t>
            </w:r>
            <w:r w:rsidR="00DC418F" w:rsidRPr="00454256">
              <w:rPr>
                <w:rFonts w:ascii="Times New Roman" w:hAnsi="Times New Roman"/>
                <w:color w:val="000000"/>
                <w:spacing w:val="2"/>
                <w:lang w:eastAsia="ru-RU"/>
              </w:rPr>
              <w:fldChar w:fldCharType="end"/>
            </w:r>
            <w:r w:rsidR="00DC418F" w:rsidRPr="00454256">
              <w:rPr>
                <w:rFonts w:ascii="Times New Roman" w:hAnsi="Times New Roman"/>
                <w:color w:val="000000"/>
                <w:spacing w:val="2"/>
                <w:szCs w:val="22"/>
                <w:lang w:val="kk-KZ" w:eastAsia="ru-RU"/>
              </w:rPr>
              <w:t>, Қазақстан Республикасының "</w:t>
            </w:r>
            <w:r w:rsidR="00DC418F" w:rsidRPr="00454256">
              <w:rPr>
                <w:rFonts w:ascii="Times New Roman" w:hAnsi="Times New Roman"/>
                <w:color w:val="000000"/>
                <w:spacing w:val="2"/>
                <w:lang w:eastAsia="ru-RU"/>
              </w:rPr>
              <w:fldChar w:fldCharType="begin"/>
            </w:r>
            <w:r w:rsidR="00DC418F" w:rsidRPr="00454256">
              <w:rPr>
                <w:rFonts w:ascii="Times New Roman" w:hAnsi="Times New Roman"/>
                <w:color w:val="000000"/>
                <w:spacing w:val="2"/>
                <w:szCs w:val="22"/>
                <w:lang w:val="kk-KZ" w:eastAsia="ru-RU"/>
              </w:rPr>
              <w:instrText xml:space="preserve"> HYPERLINK "http://adilet.zan.kz/kaz/docs/Z070000319_" \l "z2" </w:instrText>
            </w:r>
            <w:r w:rsidR="00DC418F" w:rsidRPr="00454256">
              <w:rPr>
                <w:rFonts w:ascii="Times New Roman" w:hAnsi="Times New Roman"/>
                <w:color w:val="000000"/>
                <w:spacing w:val="2"/>
                <w:lang w:eastAsia="ru-RU"/>
              </w:rPr>
              <w:fldChar w:fldCharType="separate"/>
            </w:r>
            <w:r w:rsidR="00DC418F" w:rsidRPr="00454256">
              <w:rPr>
                <w:rFonts w:ascii="Times New Roman" w:hAnsi="Times New Roman"/>
                <w:color w:val="073A5E"/>
                <w:spacing w:val="2"/>
                <w:szCs w:val="22"/>
                <w:lang w:val="kk-KZ" w:eastAsia="ru-RU"/>
              </w:rPr>
              <w:t>Білім туралы</w:t>
            </w:r>
            <w:r w:rsidR="00DC418F" w:rsidRPr="00454256">
              <w:rPr>
                <w:rFonts w:ascii="Times New Roman" w:hAnsi="Times New Roman"/>
                <w:color w:val="000000"/>
                <w:spacing w:val="2"/>
                <w:lang w:eastAsia="ru-RU"/>
              </w:rPr>
              <w:fldChar w:fldCharType="end"/>
            </w:r>
            <w:r w:rsidR="00DC418F" w:rsidRPr="00454256">
              <w:rPr>
                <w:rFonts w:ascii="Times New Roman" w:hAnsi="Times New Roman"/>
                <w:color w:val="000000"/>
                <w:spacing w:val="2"/>
                <w:szCs w:val="22"/>
                <w:lang w:val="kk-KZ" w:eastAsia="ru-RU"/>
              </w:rPr>
              <w:t>", "</w:t>
            </w:r>
            <w:r w:rsidR="00DC418F" w:rsidRPr="00454256">
              <w:rPr>
                <w:rFonts w:ascii="Times New Roman" w:hAnsi="Times New Roman"/>
                <w:color w:val="000000"/>
                <w:spacing w:val="2"/>
                <w:lang w:eastAsia="ru-RU"/>
              </w:rPr>
              <w:fldChar w:fldCharType="begin"/>
            </w:r>
            <w:r w:rsidR="00DC418F" w:rsidRPr="00454256">
              <w:rPr>
                <w:rFonts w:ascii="Times New Roman" w:hAnsi="Times New Roman"/>
                <w:color w:val="000000"/>
                <w:spacing w:val="2"/>
                <w:szCs w:val="22"/>
                <w:lang w:val="kk-KZ" w:eastAsia="ru-RU"/>
              </w:rPr>
              <w:instrText xml:space="preserve"> HYPERLINK "http://adilet.zan.kz/kaz/docs/Z1900000293" \l "z22" </w:instrText>
            </w:r>
            <w:r w:rsidR="00DC418F" w:rsidRPr="00454256">
              <w:rPr>
                <w:rFonts w:ascii="Times New Roman" w:hAnsi="Times New Roman"/>
                <w:color w:val="000000"/>
                <w:spacing w:val="2"/>
                <w:lang w:eastAsia="ru-RU"/>
              </w:rPr>
              <w:fldChar w:fldCharType="separate"/>
            </w:r>
            <w:r w:rsidR="00DC418F" w:rsidRPr="00454256">
              <w:rPr>
                <w:rFonts w:ascii="Times New Roman" w:hAnsi="Times New Roman"/>
                <w:color w:val="073A5E"/>
                <w:spacing w:val="2"/>
                <w:szCs w:val="22"/>
                <w:lang w:val="kk-KZ" w:eastAsia="ru-RU"/>
              </w:rPr>
              <w:t>Педагог мәртебесі туралы</w:t>
            </w:r>
            <w:r w:rsidR="00DC418F" w:rsidRPr="00454256">
              <w:rPr>
                <w:rFonts w:ascii="Times New Roman" w:hAnsi="Times New Roman"/>
                <w:color w:val="000000"/>
                <w:spacing w:val="2"/>
                <w:lang w:eastAsia="ru-RU"/>
              </w:rPr>
              <w:fldChar w:fldCharType="end"/>
            </w:r>
            <w:r w:rsidR="00DC418F" w:rsidRPr="00454256">
              <w:rPr>
                <w:rFonts w:ascii="Times New Roman" w:hAnsi="Times New Roman"/>
                <w:color w:val="000000"/>
                <w:spacing w:val="2"/>
                <w:szCs w:val="22"/>
                <w:lang w:val="kk-KZ" w:eastAsia="ru-RU"/>
              </w:rPr>
              <w:t>", "</w:t>
            </w:r>
            <w:r w:rsidR="00DC418F" w:rsidRPr="00454256">
              <w:rPr>
                <w:rFonts w:ascii="Times New Roman" w:hAnsi="Times New Roman"/>
                <w:color w:val="000000"/>
                <w:spacing w:val="2"/>
                <w:lang w:eastAsia="ru-RU"/>
              </w:rPr>
              <w:fldChar w:fldCharType="begin"/>
            </w:r>
            <w:r w:rsidR="00DC418F" w:rsidRPr="00454256">
              <w:rPr>
                <w:rFonts w:ascii="Times New Roman" w:hAnsi="Times New Roman"/>
                <w:color w:val="000000"/>
                <w:spacing w:val="2"/>
                <w:szCs w:val="22"/>
                <w:lang w:val="kk-KZ" w:eastAsia="ru-RU"/>
              </w:rPr>
              <w:instrText xml:space="preserve"> HYPERLINK "http://adilet.zan.kz/kaz/docs/Z970000151_" \l "z2" </w:instrText>
            </w:r>
            <w:r w:rsidR="00DC418F" w:rsidRPr="00454256">
              <w:rPr>
                <w:rFonts w:ascii="Times New Roman" w:hAnsi="Times New Roman"/>
                <w:color w:val="000000"/>
                <w:spacing w:val="2"/>
                <w:lang w:eastAsia="ru-RU"/>
              </w:rPr>
              <w:fldChar w:fldCharType="separate"/>
            </w:r>
            <w:r w:rsidR="00DC418F" w:rsidRPr="00454256">
              <w:rPr>
                <w:rFonts w:ascii="Times New Roman" w:hAnsi="Times New Roman"/>
                <w:color w:val="073A5E"/>
                <w:spacing w:val="2"/>
                <w:szCs w:val="22"/>
                <w:lang w:val="kk-KZ" w:eastAsia="ru-RU"/>
              </w:rPr>
              <w:t>Қазақстан Республикасындағы тіл туралы</w:t>
            </w:r>
            <w:r w:rsidR="00DC418F" w:rsidRPr="00454256">
              <w:rPr>
                <w:rFonts w:ascii="Times New Roman" w:hAnsi="Times New Roman"/>
                <w:color w:val="000000"/>
                <w:spacing w:val="2"/>
                <w:lang w:eastAsia="ru-RU"/>
              </w:rPr>
              <w:fldChar w:fldCharType="end"/>
            </w:r>
            <w:r w:rsidR="00DC418F" w:rsidRPr="00454256">
              <w:rPr>
                <w:rFonts w:ascii="Times New Roman" w:hAnsi="Times New Roman"/>
                <w:color w:val="000000"/>
                <w:spacing w:val="2"/>
                <w:szCs w:val="22"/>
                <w:lang w:val="kk-KZ" w:eastAsia="ru-RU"/>
              </w:rPr>
              <w:t>", "</w:t>
            </w:r>
            <w:r w:rsidR="00DC418F" w:rsidRPr="00454256">
              <w:rPr>
                <w:rFonts w:ascii="Times New Roman" w:hAnsi="Times New Roman"/>
                <w:color w:val="000000"/>
                <w:spacing w:val="2"/>
                <w:lang w:eastAsia="ru-RU"/>
              </w:rPr>
              <w:fldChar w:fldCharType="begin"/>
            </w:r>
            <w:r w:rsidR="00DC418F" w:rsidRPr="00454256">
              <w:rPr>
                <w:rFonts w:ascii="Times New Roman" w:hAnsi="Times New Roman"/>
                <w:color w:val="000000"/>
                <w:spacing w:val="2"/>
                <w:szCs w:val="22"/>
                <w:lang w:val="kk-KZ" w:eastAsia="ru-RU"/>
              </w:rPr>
              <w:instrText xml:space="preserve"> HYPERLINK "http://adilet.zan.kz/kaz/docs/Z020000345_" \l "z2" </w:instrText>
            </w:r>
            <w:r w:rsidR="00DC418F" w:rsidRPr="00454256">
              <w:rPr>
                <w:rFonts w:ascii="Times New Roman" w:hAnsi="Times New Roman"/>
                <w:color w:val="000000"/>
                <w:spacing w:val="2"/>
                <w:lang w:eastAsia="ru-RU"/>
              </w:rPr>
              <w:fldChar w:fldCharType="separate"/>
            </w:r>
            <w:r w:rsidR="00DC418F" w:rsidRPr="00454256">
              <w:rPr>
                <w:rFonts w:ascii="Times New Roman" w:hAnsi="Times New Roman"/>
                <w:color w:val="073A5E"/>
                <w:spacing w:val="2"/>
                <w:szCs w:val="22"/>
                <w:lang w:val="kk-KZ" w:eastAsia="ru-RU"/>
              </w:rPr>
              <w:t>Қазақстан Республикасындағы баланың құқықтары туралы</w:t>
            </w:r>
            <w:r w:rsidR="00DC418F" w:rsidRPr="00454256">
              <w:rPr>
                <w:rFonts w:ascii="Times New Roman" w:hAnsi="Times New Roman"/>
                <w:color w:val="000000"/>
                <w:spacing w:val="2"/>
                <w:lang w:eastAsia="ru-RU"/>
              </w:rPr>
              <w:fldChar w:fldCharType="end"/>
            </w:r>
            <w:r w:rsidR="00DC418F" w:rsidRPr="00454256">
              <w:rPr>
                <w:rFonts w:ascii="Times New Roman" w:hAnsi="Times New Roman"/>
                <w:color w:val="000000"/>
                <w:spacing w:val="2"/>
                <w:szCs w:val="22"/>
                <w:lang w:val="kk-KZ" w:eastAsia="ru-RU"/>
              </w:rPr>
              <w:t>", "</w:t>
            </w:r>
            <w:r w:rsidR="00DC418F" w:rsidRPr="00454256">
              <w:rPr>
                <w:rFonts w:ascii="Times New Roman" w:hAnsi="Times New Roman"/>
                <w:color w:val="000000"/>
                <w:spacing w:val="2"/>
                <w:lang w:eastAsia="ru-RU"/>
              </w:rPr>
              <w:fldChar w:fldCharType="begin"/>
            </w:r>
            <w:r w:rsidR="00DC418F" w:rsidRPr="00454256">
              <w:rPr>
                <w:rFonts w:ascii="Times New Roman" w:hAnsi="Times New Roman"/>
                <w:color w:val="000000"/>
                <w:spacing w:val="2"/>
                <w:szCs w:val="22"/>
                <w:lang w:val="kk-KZ" w:eastAsia="ru-RU"/>
              </w:rPr>
              <w:instrText xml:space="preserve"> HYPERLINK "http://adilet.zan.kz/kaz/docs/Z1500000410" \l "z1" </w:instrText>
            </w:r>
            <w:r w:rsidR="00DC418F" w:rsidRPr="00454256">
              <w:rPr>
                <w:rFonts w:ascii="Times New Roman" w:hAnsi="Times New Roman"/>
                <w:color w:val="000000"/>
                <w:spacing w:val="2"/>
                <w:lang w:eastAsia="ru-RU"/>
              </w:rPr>
              <w:fldChar w:fldCharType="separate"/>
            </w:r>
            <w:r w:rsidR="00DC418F" w:rsidRPr="00454256">
              <w:rPr>
                <w:rFonts w:ascii="Times New Roman" w:hAnsi="Times New Roman"/>
                <w:color w:val="073A5E"/>
                <w:spacing w:val="2"/>
                <w:szCs w:val="22"/>
                <w:lang w:val="kk-KZ" w:eastAsia="ru-RU"/>
              </w:rPr>
              <w:t>Сыбайлас жемқорлыққа қарсы іс-қимыл туралы</w:t>
            </w:r>
            <w:r w:rsidR="00DC418F" w:rsidRPr="00454256">
              <w:rPr>
                <w:rFonts w:ascii="Times New Roman" w:hAnsi="Times New Roman"/>
                <w:color w:val="000000"/>
                <w:spacing w:val="2"/>
                <w:lang w:eastAsia="ru-RU"/>
              </w:rPr>
              <w:fldChar w:fldCharType="end"/>
            </w:r>
            <w:r w:rsidR="00DC418F" w:rsidRPr="00454256">
              <w:rPr>
                <w:rFonts w:ascii="Times New Roman" w:hAnsi="Times New Roman"/>
                <w:color w:val="000000"/>
                <w:spacing w:val="2"/>
                <w:szCs w:val="22"/>
                <w:lang w:val="kk-KZ" w:eastAsia="ru-RU"/>
              </w:rPr>
              <w:t>",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білім беру ұйымының жұмыс бейіні және оның ерекшеліктері,педагогика және психология,   экономика, қаржы-шаруашылық қызмет негіздері, еңбекті қорғау, қауіпсіздік техникасы және өртке қарсы қорғау ережелері мен нормалары, санитарлық ережелер мен нормалар.</w:t>
            </w:r>
          </w:p>
          <w:p w:rsidR="00454256" w:rsidRPr="00454256" w:rsidRDefault="00EF7D01" w:rsidP="00EF7D01">
            <w:pPr>
              <w:pStyle w:val="a6"/>
              <w:jc w:val="both"/>
              <w:rPr>
                <w:rStyle w:val="s0"/>
                <w:sz w:val="22"/>
                <w:szCs w:val="22"/>
                <w:lang w:val="kk-KZ"/>
              </w:rPr>
            </w:pPr>
            <w:r w:rsidRPr="00454256">
              <w:rPr>
                <w:rFonts w:ascii="Times New Roman" w:hAnsi="Times New Roman"/>
                <w:szCs w:val="22"/>
                <w:lang w:val="kk-KZ"/>
              </w:rPr>
              <w:t xml:space="preserve">      Конкурс Қазақстан Республикасы Білім және ғылым Министрлігінің                        2020 жылғы  21 мамырдағы  № 213  «</w:t>
            </w:r>
            <w:r w:rsidRPr="00454256">
              <w:rPr>
                <w:rFonts w:ascii="Times New Roman" w:hAnsi="Times New Roman"/>
                <w:color w:val="1E1E1E"/>
                <w:szCs w:val="22"/>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r w:rsidRPr="00454256">
              <w:rPr>
                <w:rFonts w:ascii="Times New Roman" w:hAnsi="Times New Roman"/>
                <w:szCs w:val="22"/>
                <w:lang w:val="kk-KZ"/>
              </w:rPr>
              <w:t xml:space="preserve">»  ҚР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Pr="00454256">
              <w:rPr>
                <w:rFonts w:ascii="Times New Roman" w:hAnsi="Times New Roman"/>
                <w:color w:val="000000"/>
                <w:szCs w:val="22"/>
                <w:lang w:val="kk-KZ"/>
              </w:rPr>
              <w:t xml:space="preserve">ҚР  Білім және ғылым министрінің 2020 жылғы 30 сәуірдегі № 169 </w:t>
            </w:r>
            <w:r w:rsidRPr="00454256">
              <w:rPr>
                <w:rStyle w:val="s0"/>
                <w:sz w:val="22"/>
                <w:szCs w:val="22"/>
                <w:lang w:val="kk-KZ"/>
              </w:rPr>
              <w:t>«</w:t>
            </w:r>
            <w:r w:rsidRPr="00454256">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Pr="00454256">
              <w:rPr>
                <w:rStyle w:val="s0"/>
                <w:sz w:val="22"/>
                <w:szCs w:val="22"/>
                <w:lang w:val="kk-KZ"/>
              </w:rPr>
              <w:t>бұйрықтарына сәйкес  өткізіледі.</w:t>
            </w:r>
          </w:p>
          <w:p w:rsidR="00EB459C" w:rsidRPr="00454256" w:rsidRDefault="00E379ED" w:rsidP="00E379ED">
            <w:pPr>
              <w:ind w:firstLine="307"/>
              <w:jc w:val="both"/>
              <w:rPr>
                <w:color w:val="000000"/>
                <w:sz w:val="22"/>
                <w:szCs w:val="22"/>
                <w:lang w:val="kk-KZ"/>
              </w:rPr>
            </w:pPr>
            <w:r w:rsidRPr="00454256">
              <w:rPr>
                <w:sz w:val="22"/>
                <w:szCs w:val="22"/>
                <w:lang w:val="kk-KZ"/>
              </w:rPr>
              <w:t xml:space="preserve"> </w:t>
            </w:r>
            <w:r w:rsidR="00EB459C" w:rsidRPr="00454256">
              <w:rPr>
                <w:rStyle w:val="s0"/>
                <w:b/>
                <w:sz w:val="22"/>
                <w:szCs w:val="22"/>
                <w:lang w:val="kk-KZ"/>
              </w:rPr>
              <w:t>Конкурсқа қатысу үшін кандидат ұсыну қажет:</w:t>
            </w:r>
          </w:p>
          <w:p w:rsidR="000A5698" w:rsidRPr="00454256" w:rsidRDefault="000A5698" w:rsidP="000A5698">
            <w:pPr>
              <w:pStyle w:val="a6"/>
              <w:tabs>
                <w:tab w:val="left" w:pos="34"/>
              </w:tabs>
              <w:rPr>
                <w:rFonts w:ascii="Times New Roman" w:hAnsi="Times New Roman"/>
                <w:color w:val="000000"/>
                <w:spacing w:val="2"/>
                <w:szCs w:val="22"/>
                <w:lang w:val="kk-KZ" w:eastAsia="ru-RU"/>
              </w:rPr>
            </w:pPr>
            <w:bookmarkStart w:id="0" w:name="SUB2300"/>
            <w:bookmarkEnd w:id="0"/>
            <w:r w:rsidRPr="00454256">
              <w:rPr>
                <w:rFonts w:ascii="Times New Roman" w:hAnsi="Times New Roman"/>
                <w:color w:val="000000"/>
                <w:spacing w:val="2"/>
                <w:szCs w:val="22"/>
                <w:lang w:val="kk-KZ"/>
              </w:rPr>
              <w:t xml:space="preserve"> 1</w:t>
            </w:r>
            <w:r w:rsidR="00EB459C" w:rsidRPr="00454256">
              <w:rPr>
                <w:rFonts w:ascii="Times New Roman" w:hAnsi="Times New Roman"/>
                <w:color w:val="000000"/>
                <w:spacing w:val="2"/>
                <w:szCs w:val="22"/>
                <w:lang w:val="kk-KZ"/>
              </w:rPr>
              <w:t xml:space="preserve"> </w:t>
            </w:r>
            <w:r w:rsidRPr="00454256">
              <w:rPr>
                <w:rFonts w:ascii="Times New Roman" w:hAnsi="Times New Roman"/>
                <w:color w:val="000000"/>
                <w:spacing w:val="2"/>
                <w:szCs w:val="22"/>
                <w:lang w:val="kk-KZ" w:eastAsia="ru-RU"/>
              </w:rPr>
              <w:t>) осы Қағидаларға </w:t>
            </w:r>
            <w:r w:rsidRPr="00454256">
              <w:rPr>
                <w:rFonts w:ascii="Times New Roman" w:hAnsi="Times New Roman"/>
              </w:rPr>
              <w:fldChar w:fldCharType="begin"/>
            </w:r>
            <w:r w:rsidRPr="00454256">
              <w:rPr>
                <w:rFonts w:ascii="Times New Roman" w:hAnsi="Times New Roman"/>
                <w:szCs w:val="22"/>
                <w:lang w:val="kk-KZ"/>
              </w:rPr>
              <w:instrText xml:space="preserve"> HYPERLINK "http://adilet.zan.kz/kaz/docs/V2000020686" \l "z174" </w:instrText>
            </w:r>
            <w:r w:rsidRPr="00454256">
              <w:rPr>
                <w:rFonts w:ascii="Times New Roman" w:hAnsi="Times New Roman"/>
                <w:szCs w:val="22"/>
              </w:rPr>
              <w:fldChar w:fldCharType="separate"/>
            </w:r>
            <w:r w:rsidRPr="00454256">
              <w:rPr>
                <w:rFonts w:ascii="Times New Roman" w:hAnsi="Times New Roman"/>
                <w:color w:val="073A5E"/>
                <w:spacing w:val="2"/>
                <w:szCs w:val="22"/>
                <w:u w:val="single"/>
                <w:lang w:val="kk-KZ" w:eastAsia="ru-RU"/>
              </w:rPr>
              <w:t>3-қосымшаға</w:t>
            </w:r>
            <w:r w:rsidRPr="00454256">
              <w:rPr>
                <w:rFonts w:ascii="Times New Roman" w:hAnsi="Times New Roman"/>
                <w:color w:val="073A5E"/>
                <w:spacing w:val="2"/>
                <w:u w:val="single"/>
                <w:lang w:eastAsia="ru-RU"/>
              </w:rPr>
              <w:fldChar w:fldCharType="end"/>
            </w:r>
            <w:r w:rsidRPr="00454256">
              <w:rPr>
                <w:rFonts w:ascii="Times New Roman" w:hAnsi="Times New Roman"/>
                <w:color w:val="000000"/>
                <w:spacing w:val="2"/>
                <w:szCs w:val="22"/>
                <w:lang w:val="kk-KZ" w:eastAsia="ru-RU"/>
              </w:rPr>
              <w:t> сәйкес нысан бойынша өтініш;</w:t>
            </w:r>
          </w:p>
          <w:p w:rsidR="000A5698" w:rsidRPr="00454256" w:rsidRDefault="000A5698" w:rsidP="000A5698">
            <w:pPr>
              <w:pStyle w:val="a6"/>
              <w:tabs>
                <w:tab w:val="left" w:pos="34"/>
              </w:tabs>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 xml:space="preserve"> 2) жеке басын куәландыратын құжат (сәйкестендіру үшін);</w:t>
            </w:r>
          </w:p>
          <w:p w:rsidR="000A5698" w:rsidRPr="00454256" w:rsidRDefault="000A5698" w:rsidP="000A5698">
            <w:pPr>
              <w:pStyle w:val="a6"/>
              <w:tabs>
                <w:tab w:val="left" w:pos="34"/>
              </w:tabs>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 xml:space="preserve"> 3) білім туралы мемлекеттік үлгідегі құжаттың көшірмесі (ЖОО жеке үлгісіндегі </w:t>
            </w:r>
            <w:r w:rsidRPr="00454256">
              <w:rPr>
                <w:rFonts w:ascii="Times New Roman" w:hAnsi="Times New Roman"/>
                <w:color w:val="000000"/>
                <w:spacing w:val="2"/>
                <w:szCs w:val="22"/>
                <w:lang w:val="kk-KZ" w:eastAsia="ru-RU"/>
              </w:rPr>
              <w:lastRenderedPageBreak/>
              <w:t>құжат);</w:t>
            </w:r>
          </w:p>
          <w:p w:rsidR="000A5698" w:rsidRPr="00454256" w:rsidRDefault="000A5698" w:rsidP="000A5698">
            <w:pPr>
              <w:pStyle w:val="a6"/>
              <w:tabs>
                <w:tab w:val="left" w:pos="34"/>
              </w:tabs>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 xml:space="preserve"> 4) еңбек қызметін растайтын құжаттың көшірмесі;</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val="kk-KZ" w:eastAsia="ru-RU"/>
              </w:rPr>
              <w:t xml:space="preserve"> </w:t>
            </w:r>
            <w:r w:rsidRPr="00454256">
              <w:rPr>
                <w:rFonts w:ascii="Times New Roman" w:hAnsi="Times New Roman"/>
                <w:color w:val="000000"/>
                <w:spacing w:val="2"/>
                <w:szCs w:val="22"/>
                <w:lang w:eastAsia="ru-RU"/>
              </w:rPr>
              <w:t xml:space="preserve">5) </w:t>
            </w:r>
            <w:proofErr w:type="spellStart"/>
            <w:r w:rsidRPr="00454256">
              <w:rPr>
                <w:rFonts w:ascii="Times New Roman" w:hAnsi="Times New Roman"/>
                <w:color w:val="000000"/>
                <w:spacing w:val="2"/>
                <w:szCs w:val="22"/>
                <w:lang w:eastAsia="ru-RU"/>
              </w:rPr>
              <w:t>кадрларды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есепке</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алу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жеке</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парағы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және</w:t>
            </w:r>
            <w:proofErr w:type="spellEnd"/>
            <w:r w:rsidRPr="00454256">
              <w:rPr>
                <w:rFonts w:ascii="Times New Roman" w:hAnsi="Times New Roman"/>
                <w:color w:val="000000"/>
                <w:spacing w:val="2"/>
                <w:szCs w:val="22"/>
                <w:lang w:eastAsia="ru-RU"/>
              </w:rPr>
              <w:t xml:space="preserve"> фото;</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 6) </w:t>
            </w:r>
            <w:proofErr w:type="spellStart"/>
            <w:r w:rsidRPr="00454256">
              <w:rPr>
                <w:rFonts w:ascii="Times New Roman" w:hAnsi="Times New Roman"/>
                <w:color w:val="000000"/>
                <w:spacing w:val="2"/>
                <w:szCs w:val="22"/>
                <w:lang w:eastAsia="ru-RU"/>
              </w:rPr>
              <w:t>қолданыстағы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жазалаулары</w:t>
            </w:r>
            <w:proofErr w:type="spellEnd"/>
            <w:r w:rsidRPr="00454256">
              <w:rPr>
                <w:rFonts w:ascii="Times New Roman" w:hAnsi="Times New Roman"/>
                <w:color w:val="000000"/>
                <w:spacing w:val="2"/>
                <w:szCs w:val="22"/>
                <w:lang w:eastAsia="ru-RU"/>
              </w:rPr>
              <w:t xml:space="preserve"> мен </w:t>
            </w:r>
            <w:proofErr w:type="spellStart"/>
            <w:r w:rsidRPr="00454256">
              <w:rPr>
                <w:rFonts w:ascii="Times New Roman" w:hAnsi="Times New Roman"/>
                <w:color w:val="000000"/>
                <w:spacing w:val="2"/>
                <w:szCs w:val="22"/>
                <w:lang w:eastAsia="ru-RU"/>
              </w:rPr>
              <w:t>көтермелеулерін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көрсете</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отырып</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алдыңғы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жұмыс</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орнынан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өнді</w:t>
            </w:r>
            <w:proofErr w:type="gramStart"/>
            <w:r w:rsidRPr="00454256">
              <w:rPr>
                <w:rFonts w:ascii="Times New Roman" w:hAnsi="Times New Roman"/>
                <w:color w:val="000000"/>
                <w:spacing w:val="2"/>
                <w:szCs w:val="22"/>
                <w:lang w:eastAsia="ru-RU"/>
              </w:rPr>
              <w:t>р</w:t>
            </w:r>
            <w:proofErr w:type="gramEnd"/>
            <w:r w:rsidRPr="00454256">
              <w:rPr>
                <w:rFonts w:ascii="Times New Roman" w:hAnsi="Times New Roman"/>
                <w:color w:val="000000"/>
                <w:spacing w:val="2"/>
                <w:szCs w:val="22"/>
                <w:lang w:eastAsia="ru-RU"/>
              </w:rPr>
              <w:t>істік</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мінездеме</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  7) </w:t>
            </w:r>
            <w:proofErr w:type="spellStart"/>
            <w:r w:rsidRPr="00454256">
              <w:rPr>
                <w:rFonts w:ascii="Times New Roman" w:hAnsi="Times New Roman"/>
                <w:color w:val="000000"/>
                <w:spacing w:val="2"/>
                <w:szCs w:val="22"/>
                <w:lang w:eastAsia="ru-RU"/>
              </w:rPr>
              <w:t>қолданыстағы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бі</w:t>
            </w:r>
            <w:proofErr w:type="gramStart"/>
            <w:r w:rsidRPr="00454256">
              <w:rPr>
                <w:rFonts w:ascii="Times New Roman" w:hAnsi="Times New Roman"/>
                <w:color w:val="000000"/>
                <w:spacing w:val="2"/>
                <w:szCs w:val="22"/>
                <w:lang w:eastAsia="ru-RU"/>
              </w:rPr>
              <w:t>л</w:t>
            </w:r>
            <w:proofErr w:type="gramEnd"/>
            <w:r w:rsidRPr="00454256">
              <w:rPr>
                <w:rFonts w:ascii="Times New Roman" w:hAnsi="Times New Roman"/>
                <w:color w:val="000000"/>
                <w:spacing w:val="2"/>
                <w:szCs w:val="22"/>
                <w:lang w:eastAsia="ru-RU"/>
              </w:rPr>
              <w:t>іктілік</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санаты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және</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ғылыми</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дәрежесі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құжаттың</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көшірмесі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болған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жағдайда</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w:t>
            </w:r>
            <w:proofErr w:type="gramStart"/>
            <w:r w:rsidRPr="00454256">
              <w:rPr>
                <w:rFonts w:ascii="Times New Roman" w:hAnsi="Times New Roman"/>
                <w:color w:val="000000"/>
                <w:spacing w:val="2"/>
                <w:szCs w:val="22"/>
                <w:lang w:eastAsia="ru-RU"/>
              </w:rPr>
              <w:t>8) "</w:t>
            </w:r>
            <w:proofErr w:type="spellStart"/>
            <w:r w:rsidRPr="00454256">
              <w:rPr>
                <w:rFonts w:ascii="Times New Roman" w:hAnsi="Times New Roman"/>
                <w:color w:val="000000"/>
                <w:spacing w:val="2"/>
                <w:szCs w:val="22"/>
                <w:lang w:eastAsia="ru-RU"/>
              </w:rPr>
              <w:t>Денсаулық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сақтау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ұйымдарының</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алғашқы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медициналық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құжаттама</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нысандарын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бекіту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Қазақстан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Республикасы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Денсаулық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сақтау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министрінің</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міндетін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атқарушының</w:t>
            </w:r>
            <w:proofErr w:type="spellEnd"/>
            <w:r w:rsidRPr="00454256">
              <w:rPr>
                <w:rFonts w:ascii="Times New Roman" w:hAnsi="Times New Roman"/>
                <w:color w:val="000000"/>
                <w:spacing w:val="2"/>
                <w:szCs w:val="22"/>
                <w:lang w:eastAsia="ru-RU"/>
              </w:rPr>
              <w:t xml:space="preserve"> 2010 </w:t>
            </w:r>
            <w:proofErr w:type="spellStart"/>
            <w:r w:rsidRPr="00454256">
              <w:rPr>
                <w:rFonts w:ascii="Times New Roman" w:hAnsi="Times New Roman"/>
                <w:color w:val="000000"/>
                <w:spacing w:val="2"/>
                <w:szCs w:val="22"/>
                <w:lang w:eastAsia="ru-RU"/>
              </w:rPr>
              <w:t>жылғы</w:t>
            </w:r>
            <w:proofErr w:type="spellEnd"/>
            <w:r w:rsidRPr="00454256">
              <w:rPr>
                <w:rFonts w:ascii="Times New Roman" w:hAnsi="Times New Roman"/>
                <w:color w:val="000000"/>
                <w:spacing w:val="2"/>
                <w:szCs w:val="22"/>
                <w:lang w:eastAsia="ru-RU"/>
              </w:rPr>
              <w:t xml:space="preserve"> 23 </w:t>
            </w:r>
            <w:proofErr w:type="spellStart"/>
            <w:r w:rsidRPr="00454256">
              <w:rPr>
                <w:rFonts w:ascii="Times New Roman" w:hAnsi="Times New Roman"/>
                <w:color w:val="000000"/>
                <w:spacing w:val="2"/>
                <w:szCs w:val="22"/>
                <w:lang w:eastAsia="ru-RU"/>
              </w:rPr>
              <w:t>қарашадағы</w:t>
            </w:r>
            <w:proofErr w:type="spellEnd"/>
            <w:r w:rsidRPr="00454256">
              <w:rPr>
                <w:rFonts w:ascii="Times New Roman" w:hAnsi="Times New Roman"/>
                <w:color w:val="000000"/>
                <w:spacing w:val="2"/>
                <w:szCs w:val="22"/>
                <w:lang w:eastAsia="ru-RU"/>
              </w:rPr>
              <w:t xml:space="preserve"> № 907 </w:t>
            </w:r>
            <w:proofErr w:type="spellStart"/>
            <w:r w:rsidRPr="00454256">
              <w:rPr>
                <w:rFonts w:ascii="Times New Roman" w:hAnsi="Times New Roman"/>
              </w:rPr>
              <w:fldChar w:fldCharType="begin"/>
            </w:r>
            <w:r w:rsidRPr="00454256">
              <w:rPr>
                <w:rFonts w:ascii="Times New Roman" w:hAnsi="Times New Roman"/>
                <w:szCs w:val="22"/>
              </w:rPr>
              <w:instrText xml:space="preserve"> HYPERLINK "http://adilet.zan.kz/kaz/docs/V1000006697" \l "z1" </w:instrText>
            </w:r>
            <w:r w:rsidRPr="00454256">
              <w:rPr>
                <w:rFonts w:ascii="Times New Roman" w:hAnsi="Times New Roman"/>
                <w:szCs w:val="22"/>
              </w:rPr>
              <w:fldChar w:fldCharType="separate"/>
            </w:r>
            <w:r w:rsidRPr="00454256">
              <w:rPr>
                <w:rFonts w:ascii="Times New Roman" w:hAnsi="Times New Roman"/>
                <w:color w:val="073A5E"/>
                <w:spacing w:val="2"/>
                <w:szCs w:val="22"/>
                <w:u w:val="single"/>
                <w:lang w:eastAsia="ru-RU"/>
              </w:rPr>
              <w:t>бұйрығымен</w:t>
            </w:r>
            <w:proofErr w:type="spellEnd"/>
            <w:r w:rsidRPr="00454256">
              <w:rPr>
                <w:rFonts w:ascii="Times New Roman" w:hAnsi="Times New Roman"/>
                <w:color w:val="073A5E"/>
                <w:spacing w:val="2"/>
                <w:u w:val="single"/>
                <w:lang w:eastAsia="ru-RU"/>
              </w:rPr>
              <w:fldChar w:fldCharType="end"/>
            </w:r>
            <w:r w:rsidRPr="00454256">
              <w:rPr>
                <w:rFonts w:ascii="Times New Roman" w:hAnsi="Times New Roman"/>
                <w:color w:val="000000"/>
                <w:spacing w:val="2"/>
                <w:szCs w:val="22"/>
                <w:lang w:eastAsia="ru-RU"/>
              </w:rPr>
              <w:t> (</w:t>
            </w:r>
            <w:proofErr w:type="spellStart"/>
            <w:r w:rsidRPr="00454256">
              <w:rPr>
                <w:rFonts w:ascii="Times New Roman" w:hAnsi="Times New Roman"/>
                <w:color w:val="000000"/>
                <w:spacing w:val="2"/>
                <w:szCs w:val="22"/>
                <w:lang w:eastAsia="ru-RU"/>
              </w:rPr>
              <w:t>Нормативтік</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құқықтық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актілерді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мемлекеттік</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тіркеу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тізілімінде</w:t>
            </w:r>
            <w:proofErr w:type="spellEnd"/>
            <w:r w:rsidRPr="00454256">
              <w:rPr>
                <w:rFonts w:ascii="Times New Roman" w:hAnsi="Times New Roman"/>
                <w:color w:val="000000"/>
                <w:spacing w:val="2"/>
                <w:szCs w:val="22"/>
                <w:lang w:eastAsia="ru-RU"/>
              </w:rPr>
              <w:t xml:space="preserve"> № 6697 </w:t>
            </w:r>
            <w:proofErr w:type="spellStart"/>
            <w:r w:rsidRPr="00454256">
              <w:rPr>
                <w:rFonts w:ascii="Times New Roman" w:hAnsi="Times New Roman"/>
                <w:color w:val="000000"/>
                <w:spacing w:val="2"/>
                <w:szCs w:val="22"/>
                <w:lang w:eastAsia="ru-RU"/>
              </w:rPr>
              <w:t>болып</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тіркелген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бекітілген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нысан</w:t>
            </w:r>
            <w:proofErr w:type="spellEnd"/>
            <w:proofErr w:type="gram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бойынша</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денсаулық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жағдайы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анықтама</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 9) </w:t>
            </w:r>
            <w:proofErr w:type="spellStart"/>
            <w:r w:rsidRPr="00454256">
              <w:rPr>
                <w:rFonts w:ascii="Times New Roman" w:hAnsi="Times New Roman"/>
                <w:color w:val="000000"/>
                <w:spacing w:val="2"/>
                <w:szCs w:val="22"/>
                <w:lang w:eastAsia="ru-RU"/>
              </w:rPr>
              <w:t>соттылығының</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жоқ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екендігі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анықтама</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10) </w:t>
            </w:r>
            <w:proofErr w:type="spellStart"/>
            <w:r w:rsidRPr="00454256">
              <w:rPr>
                <w:rFonts w:ascii="Times New Roman" w:hAnsi="Times New Roman"/>
                <w:color w:val="000000"/>
                <w:spacing w:val="2"/>
                <w:szCs w:val="22"/>
                <w:lang w:eastAsia="ru-RU"/>
              </w:rPr>
              <w:t>сыбайлас</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жемқорлық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сипатында</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қылмыс</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жасағаны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мәліметтің</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болуы</w:t>
            </w:r>
            <w:proofErr w:type="spellEnd"/>
            <w:r w:rsidRPr="00454256">
              <w:rPr>
                <w:rFonts w:ascii="Times New Roman" w:hAnsi="Times New Roman"/>
                <w:color w:val="000000"/>
                <w:spacing w:val="2"/>
                <w:szCs w:val="22"/>
                <w:lang w:eastAsia="ru-RU"/>
              </w:rPr>
              <w:t xml:space="preserve"> не </w:t>
            </w:r>
            <w:proofErr w:type="spellStart"/>
            <w:r w:rsidRPr="00454256">
              <w:rPr>
                <w:rFonts w:ascii="Times New Roman" w:hAnsi="Times New Roman"/>
                <w:color w:val="000000"/>
                <w:spacing w:val="2"/>
                <w:szCs w:val="22"/>
                <w:lang w:eastAsia="ru-RU"/>
              </w:rPr>
              <w:t>болмауы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анықтама</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11) </w:t>
            </w:r>
            <w:proofErr w:type="spellStart"/>
            <w:r w:rsidRPr="00454256">
              <w:rPr>
                <w:rFonts w:ascii="Times New Roman" w:hAnsi="Times New Roman"/>
                <w:color w:val="000000"/>
                <w:spacing w:val="2"/>
                <w:szCs w:val="22"/>
                <w:lang w:eastAsia="ru-RU"/>
              </w:rPr>
              <w:t>тестілеуден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өткені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құжат</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болған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жағдайда</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12) </w:t>
            </w:r>
            <w:proofErr w:type="spellStart"/>
            <w:r w:rsidRPr="00454256">
              <w:rPr>
                <w:rFonts w:ascii="Times New Roman" w:hAnsi="Times New Roman"/>
                <w:color w:val="000000"/>
                <w:spacing w:val="2"/>
                <w:szCs w:val="22"/>
                <w:lang w:eastAsia="ru-RU"/>
              </w:rPr>
              <w:t>бі</w:t>
            </w:r>
            <w:proofErr w:type="gramStart"/>
            <w:r w:rsidRPr="00454256">
              <w:rPr>
                <w:rFonts w:ascii="Times New Roman" w:hAnsi="Times New Roman"/>
                <w:color w:val="000000"/>
                <w:spacing w:val="2"/>
                <w:szCs w:val="22"/>
                <w:lang w:eastAsia="ru-RU"/>
              </w:rPr>
              <w:t>л</w:t>
            </w:r>
            <w:proofErr w:type="gramEnd"/>
            <w:r w:rsidRPr="00454256">
              <w:rPr>
                <w:rFonts w:ascii="Times New Roman" w:hAnsi="Times New Roman"/>
                <w:color w:val="000000"/>
                <w:spacing w:val="2"/>
                <w:szCs w:val="22"/>
                <w:lang w:eastAsia="ru-RU"/>
              </w:rPr>
              <w:t>іктілікті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арттыру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қайта</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даярлау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курстарынан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өткені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туралы</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құжат</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болған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жағдайда</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13) </w:t>
            </w:r>
            <w:proofErr w:type="spellStart"/>
            <w:r w:rsidRPr="00454256">
              <w:rPr>
                <w:rFonts w:ascii="Times New Roman" w:hAnsi="Times New Roman"/>
                <w:color w:val="000000"/>
                <w:spacing w:val="2"/>
                <w:szCs w:val="22"/>
                <w:lang w:eastAsia="ru-RU"/>
              </w:rPr>
              <w:t>білім</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берудегі</w:t>
            </w:r>
            <w:proofErr w:type="spellEnd"/>
            <w:r w:rsidRPr="00454256">
              <w:rPr>
                <w:rFonts w:ascii="Times New Roman" w:hAnsi="Times New Roman"/>
                <w:color w:val="000000"/>
                <w:spacing w:val="2"/>
                <w:szCs w:val="22"/>
                <w:lang w:eastAsia="ru-RU"/>
              </w:rPr>
              <w:t xml:space="preserve"> менеджмент </w:t>
            </w:r>
            <w:proofErr w:type="spellStart"/>
            <w:r w:rsidRPr="00454256">
              <w:rPr>
                <w:rFonts w:ascii="Times New Roman" w:hAnsi="Times New Roman"/>
                <w:color w:val="000000"/>
                <w:spacing w:val="2"/>
                <w:szCs w:val="22"/>
                <w:lang w:eastAsia="ru-RU"/>
              </w:rPr>
              <w:t>бойынша</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жетпі</w:t>
            </w:r>
            <w:proofErr w:type="gramStart"/>
            <w:r w:rsidRPr="00454256">
              <w:rPr>
                <w:rFonts w:ascii="Times New Roman" w:hAnsi="Times New Roman"/>
                <w:color w:val="000000"/>
                <w:spacing w:val="2"/>
                <w:szCs w:val="22"/>
                <w:lang w:eastAsia="ru-RU"/>
              </w:rPr>
              <w:t>с</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ек</w:t>
            </w:r>
            <w:proofErr w:type="gramEnd"/>
            <w:r w:rsidRPr="00454256">
              <w:rPr>
                <w:rFonts w:ascii="Times New Roman" w:hAnsi="Times New Roman"/>
                <w:color w:val="000000"/>
                <w:spacing w:val="2"/>
                <w:szCs w:val="22"/>
                <w:lang w:eastAsia="ru-RU"/>
              </w:rPr>
              <w:t>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сағаттан</w:t>
            </w:r>
            <w:proofErr w:type="spellEnd"/>
            <w:r w:rsidRPr="00454256">
              <w:rPr>
                <w:rFonts w:ascii="Times New Roman" w:hAnsi="Times New Roman"/>
                <w:color w:val="000000"/>
                <w:spacing w:val="2"/>
                <w:szCs w:val="22"/>
                <w:lang w:eastAsia="ru-RU"/>
              </w:rPr>
              <w:t xml:space="preserve"> кем </w:t>
            </w:r>
            <w:proofErr w:type="spellStart"/>
            <w:r w:rsidRPr="00454256">
              <w:rPr>
                <w:rFonts w:ascii="Times New Roman" w:hAnsi="Times New Roman"/>
                <w:color w:val="000000"/>
                <w:spacing w:val="2"/>
                <w:szCs w:val="22"/>
                <w:lang w:eastAsia="ru-RU"/>
              </w:rPr>
              <w:t>емес</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біліктілікті</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арттыру</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курстарынан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өткенін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растайтын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құжат</w:t>
            </w:r>
            <w:proofErr w:type="spellEnd"/>
            <w:r w:rsidRPr="00454256">
              <w:rPr>
                <w:rFonts w:ascii="Times New Roman" w:hAnsi="Times New Roman"/>
                <w:color w:val="000000"/>
                <w:spacing w:val="2"/>
                <w:szCs w:val="22"/>
                <w:lang w:eastAsia="ru-RU"/>
              </w:rPr>
              <w:t>;</w:t>
            </w:r>
          </w:p>
          <w:p w:rsidR="000A5698" w:rsidRPr="00454256" w:rsidRDefault="000A5698" w:rsidP="000A5698">
            <w:pPr>
              <w:pStyle w:val="a6"/>
              <w:tabs>
                <w:tab w:val="left" w:pos="34"/>
              </w:tabs>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14) </w:t>
            </w:r>
            <w:proofErr w:type="spellStart"/>
            <w:r w:rsidRPr="00454256">
              <w:rPr>
                <w:rFonts w:ascii="Times New Roman" w:hAnsi="Times New Roman"/>
                <w:color w:val="000000"/>
                <w:spacing w:val="2"/>
                <w:szCs w:val="22"/>
                <w:lang w:eastAsia="ru-RU"/>
              </w:rPr>
              <w:t>Бі</w:t>
            </w:r>
            <w:proofErr w:type="gramStart"/>
            <w:r w:rsidRPr="00454256">
              <w:rPr>
                <w:rFonts w:ascii="Times New Roman" w:hAnsi="Times New Roman"/>
                <w:color w:val="000000"/>
                <w:spacing w:val="2"/>
                <w:szCs w:val="22"/>
                <w:lang w:eastAsia="ru-RU"/>
              </w:rPr>
              <w:t>л</w:t>
            </w:r>
            <w:proofErr w:type="gramEnd"/>
            <w:r w:rsidRPr="00454256">
              <w:rPr>
                <w:rFonts w:ascii="Times New Roman" w:hAnsi="Times New Roman"/>
                <w:color w:val="000000"/>
                <w:spacing w:val="2"/>
                <w:szCs w:val="22"/>
                <w:lang w:eastAsia="ru-RU"/>
              </w:rPr>
              <w:t>ім</w:t>
            </w:r>
            <w:proofErr w:type="spellEnd"/>
            <w:r w:rsidRPr="00454256">
              <w:rPr>
                <w:rFonts w:ascii="Times New Roman" w:hAnsi="Times New Roman"/>
                <w:color w:val="000000"/>
                <w:spacing w:val="2"/>
                <w:szCs w:val="22"/>
                <w:lang w:eastAsia="ru-RU"/>
              </w:rPr>
              <w:t xml:space="preserve"> беру </w:t>
            </w:r>
            <w:proofErr w:type="spellStart"/>
            <w:r w:rsidRPr="00454256">
              <w:rPr>
                <w:rFonts w:ascii="Times New Roman" w:hAnsi="Times New Roman"/>
                <w:color w:val="000000"/>
                <w:spacing w:val="2"/>
                <w:szCs w:val="22"/>
                <w:lang w:eastAsia="ru-RU"/>
              </w:rPr>
              <w:t>ұйымын</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дамытудың</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перспективалық</w:t>
            </w:r>
            <w:proofErr w:type="spellEnd"/>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жоспары</w:t>
            </w:r>
            <w:proofErr w:type="spellEnd"/>
            <w:r w:rsidRPr="00454256">
              <w:rPr>
                <w:rFonts w:ascii="Times New Roman" w:hAnsi="Times New Roman"/>
                <w:color w:val="000000"/>
                <w:spacing w:val="2"/>
                <w:szCs w:val="22"/>
                <w:lang w:eastAsia="ru-RU"/>
              </w:rPr>
              <w:t>.</w:t>
            </w:r>
          </w:p>
          <w:p w:rsidR="000A5698" w:rsidRPr="009122B6" w:rsidRDefault="000A5698" w:rsidP="000A5698">
            <w:pPr>
              <w:pStyle w:val="a6"/>
              <w:jc w:val="both"/>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3</w:t>
            </w:r>
            <w:r w:rsidRPr="009122B6">
              <w:rPr>
                <w:rFonts w:ascii="Times New Roman" w:hAnsi="Times New Roman"/>
                <w:color w:val="000000"/>
                <w:spacing w:val="2"/>
                <w:szCs w:val="22"/>
                <w:lang w:eastAsia="ru-RU"/>
              </w:rPr>
              <w:t xml:space="preserve">), 4), 5), 6), 7) </w:t>
            </w:r>
            <w:proofErr w:type="spellStart"/>
            <w:r w:rsidRPr="009122B6">
              <w:rPr>
                <w:rFonts w:ascii="Times New Roman" w:hAnsi="Times New Roman"/>
                <w:color w:val="000000"/>
                <w:spacing w:val="2"/>
                <w:szCs w:val="22"/>
                <w:lang w:eastAsia="ru-RU"/>
              </w:rPr>
              <w:t>тармақшаларда</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көрсетілген</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құжаттарды</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жұмыс</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орнынан</w:t>
            </w:r>
            <w:proofErr w:type="spellEnd"/>
            <w:r w:rsidRPr="009122B6">
              <w:rPr>
                <w:rFonts w:ascii="Times New Roman" w:hAnsi="Times New Roman"/>
                <w:color w:val="000000"/>
                <w:spacing w:val="2"/>
                <w:szCs w:val="22"/>
                <w:lang w:eastAsia="ru-RU"/>
              </w:rPr>
              <w:t xml:space="preserve"> кадр </w:t>
            </w:r>
            <w:proofErr w:type="spellStart"/>
            <w:r w:rsidRPr="009122B6">
              <w:rPr>
                <w:rFonts w:ascii="Times New Roman" w:hAnsi="Times New Roman"/>
                <w:color w:val="000000"/>
                <w:spacing w:val="2"/>
                <w:szCs w:val="22"/>
                <w:lang w:eastAsia="ru-RU"/>
              </w:rPr>
              <w:t>қызметі</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немесе</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бі</w:t>
            </w:r>
            <w:proofErr w:type="gramStart"/>
            <w:r w:rsidRPr="009122B6">
              <w:rPr>
                <w:rFonts w:ascii="Times New Roman" w:hAnsi="Times New Roman"/>
                <w:color w:val="000000"/>
                <w:spacing w:val="2"/>
                <w:szCs w:val="22"/>
                <w:lang w:eastAsia="ru-RU"/>
              </w:rPr>
              <w:t>л</w:t>
            </w:r>
            <w:proofErr w:type="gramEnd"/>
            <w:r w:rsidRPr="009122B6">
              <w:rPr>
                <w:rFonts w:ascii="Times New Roman" w:hAnsi="Times New Roman"/>
                <w:color w:val="000000"/>
                <w:spacing w:val="2"/>
                <w:szCs w:val="22"/>
                <w:lang w:eastAsia="ru-RU"/>
              </w:rPr>
              <w:t>ім</w:t>
            </w:r>
            <w:proofErr w:type="spellEnd"/>
            <w:r w:rsidRPr="009122B6">
              <w:rPr>
                <w:rFonts w:ascii="Times New Roman" w:hAnsi="Times New Roman"/>
                <w:color w:val="000000"/>
                <w:spacing w:val="2"/>
                <w:szCs w:val="22"/>
                <w:lang w:eastAsia="ru-RU"/>
              </w:rPr>
              <w:t xml:space="preserve"> беру </w:t>
            </w:r>
            <w:proofErr w:type="spellStart"/>
            <w:r w:rsidRPr="009122B6">
              <w:rPr>
                <w:rFonts w:ascii="Times New Roman" w:hAnsi="Times New Roman"/>
                <w:color w:val="000000"/>
                <w:spacing w:val="2"/>
                <w:szCs w:val="22"/>
                <w:lang w:eastAsia="ru-RU"/>
              </w:rPr>
              <w:t>ұйымының</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жауапты</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қызметкері</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мөрмен</w:t>
            </w:r>
            <w:proofErr w:type="spellEnd"/>
            <w:r w:rsidRPr="009122B6">
              <w:rPr>
                <w:rFonts w:ascii="Times New Roman" w:hAnsi="Times New Roman"/>
                <w:color w:val="000000"/>
                <w:spacing w:val="2"/>
                <w:szCs w:val="22"/>
                <w:lang w:eastAsia="ru-RU"/>
              </w:rPr>
              <w:t xml:space="preserve"> </w:t>
            </w:r>
            <w:proofErr w:type="spellStart"/>
            <w:r w:rsidRPr="009122B6">
              <w:rPr>
                <w:rFonts w:ascii="Times New Roman" w:hAnsi="Times New Roman"/>
                <w:color w:val="000000"/>
                <w:spacing w:val="2"/>
                <w:szCs w:val="22"/>
                <w:lang w:eastAsia="ru-RU"/>
              </w:rPr>
              <w:t>растайды</w:t>
            </w:r>
            <w:proofErr w:type="spellEnd"/>
            <w:r w:rsidRPr="009122B6">
              <w:rPr>
                <w:rFonts w:ascii="Times New Roman" w:hAnsi="Times New Roman"/>
                <w:color w:val="000000"/>
                <w:spacing w:val="2"/>
                <w:szCs w:val="22"/>
                <w:lang w:eastAsia="ru-RU"/>
              </w:rPr>
              <w:t>.</w:t>
            </w:r>
          </w:p>
          <w:p w:rsidR="00EB459C" w:rsidRPr="009122B6" w:rsidRDefault="00EB459C" w:rsidP="00EF7D01">
            <w:pPr>
              <w:jc w:val="both"/>
              <w:textAlignment w:val="baseline"/>
              <w:rPr>
                <w:b/>
                <w:color w:val="000000"/>
                <w:sz w:val="22"/>
                <w:szCs w:val="22"/>
                <w:lang w:val="kk-KZ"/>
              </w:rPr>
            </w:pPr>
            <w:r w:rsidRPr="009122B6">
              <w:rPr>
                <w:b/>
                <w:color w:val="000000"/>
                <w:spacing w:val="2"/>
                <w:sz w:val="22"/>
                <w:szCs w:val="22"/>
                <w:lang w:val="kk-KZ"/>
              </w:rPr>
              <w:t xml:space="preserve">    </w:t>
            </w:r>
            <w:r w:rsidRPr="009122B6">
              <w:rPr>
                <w:b/>
                <w:color w:val="000000"/>
                <w:sz w:val="22"/>
                <w:szCs w:val="22"/>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9122B6" w:rsidRDefault="00EB459C" w:rsidP="00EB459C">
            <w:pPr>
              <w:ind w:right="-1"/>
              <w:jc w:val="both"/>
              <w:rPr>
                <w:color w:val="000000"/>
                <w:sz w:val="22"/>
                <w:szCs w:val="22"/>
                <w:lang w:val="kk-KZ"/>
              </w:rPr>
            </w:pPr>
            <w:r w:rsidRPr="009122B6">
              <w:rPr>
                <w:color w:val="000000"/>
                <w:sz w:val="22"/>
                <w:szCs w:val="22"/>
                <w:lang w:val="kk-KZ"/>
              </w:rPr>
              <w:t xml:space="preserve">       Конкурс 100024, Қарағанды қаласы, Степной-2 ықшам ауданы, 53-59, «Қарағанды  қаласының білім беру бөлімі» ММ</w:t>
            </w:r>
            <w:r w:rsidR="009122B6" w:rsidRPr="009122B6">
              <w:rPr>
                <w:color w:val="000000"/>
                <w:sz w:val="22"/>
                <w:szCs w:val="22"/>
                <w:lang w:val="kk-KZ"/>
              </w:rPr>
              <w:t xml:space="preserve">-де </w:t>
            </w:r>
            <w:r w:rsidRPr="009122B6">
              <w:rPr>
                <w:color w:val="000000"/>
                <w:sz w:val="22"/>
                <w:szCs w:val="22"/>
                <w:lang w:val="kk-KZ"/>
              </w:rPr>
              <w:t xml:space="preserve"> өткізіледі, </w:t>
            </w:r>
            <w:r w:rsidR="00EF7D01" w:rsidRPr="009122B6">
              <w:rPr>
                <w:color w:val="000000"/>
                <w:sz w:val="22"/>
                <w:szCs w:val="22"/>
                <w:lang w:val="kk-KZ"/>
              </w:rPr>
              <w:t xml:space="preserve">байланыс </w:t>
            </w:r>
            <w:r w:rsidRPr="009122B6">
              <w:rPr>
                <w:color w:val="000000"/>
                <w:sz w:val="22"/>
                <w:szCs w:val="22"/>
                <w:lang w:val="kk-KZ"/>
              </w:rPr>
              <w:t xml:space="preserve"> телефоны: 8(7212) 34-35-28</w:t>
            </w:r>
            <w:r w:rsidR="00EF7D01" w:rsidRPr="009122B6">
              <w:rPr>
                <w:color w:val="000000"/>
                <w:sz w:val="22"/>
                <w:szCs w:val="22"/>
                <w:lang w:val="kk-KZ"/>
              </w:rPr>
              <w:t xml:space="preserve">, </w:t>
            </w:r>
            <w:r w:rsidR="009122B6" w:rsidRPr="009122B6">
              <w:rPr>
                <w:color w:val="000000"/>
                <w:sz w:val="22"/>
                <w:szCs w:val="22"/>
                <w:lang w:val="kk-KZ"/>
              </w:rPr>
              <w:t>электрондық мекенжайы</w:t>
            </w:r>
            <w:r w:rsidR="009122B6" w:rsidRPr="009122B6">
              <w:rPr>
                <w:color w:val="000000"/>
                <w:sz w:val="22"/>
                <w:szCs w:val="22"/>
                <w:lang w:val="kk-KZ"/>
              </w:rPr>
              <w:t xml:space="preserve">: </w:t>
            </w:r>
            <w:r w:rsidR="009122B6" w:rsidRPr="009122B6">
              <w:rPr>
                <w:color w:val="000000"/>
                <w:sz w:val="22"/>
                <w:szCs w:val="22"/>
                <w:lang w:val="kk-KZ"/>
              </w:rPr>
              <w:t>kargoo.gov.kz</w:t>
            </w:r>
            <w:r w:rsidRPr="009122B6">
              <w:rPr>
                <w:color w:val="000000"/>
                <w:sz w:val="22"/>
                <w:szCs w:val="22"/>
                <w:lang w:val="kk-KZ"/>
              </w:rPr>
              <w:t>.</w:t>
            </w:r>
          </w:p>
          <w:p w:rsidR="00EB459C" w:rsidRPr="00454256" w:rsidRDefault="00EB459C" w:rsidP="00EB459C">
            <w:pPr>
              <w:ind w:right="-1" w:firstLine="284"/>
              <w:jc w:val="both"/>
              <w:rPr>
                <w:color w:val="000000"/>
                <w:sz w:val="22"/>
                <w:szCs w:val="22"/>
                <w:lang w:val="kk-KZ"/>
              </w:rPr>
            </w:pPr>
            <w:r w:rsidRPr="009122B6">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Pr="009122B6">
              <w:rPr>
                <w:b/>
                <w:color w:val="000000"/>
                <w:sz w:val="22"/>
                <w:szCs w:val="22"/>
                <w:lang w:val="kk-KZ"/>
              </w:rPr>
              <w:t xml:space="preserve"> </w:t>
            </w:r>
            <w:r w:rsidRPr="009122B6">
              <w:rPr>
                <w:color w:val="000000"/>
                <w:spacing w:val="2"/>
                <w:sz w:val="22"/>
                <w:szCs w:val="22"/>
                <w:shd w:val="clear" w:color="auto" w:fill="FFFFFF"/>
                <w:lang w:val="kk-KZ"/>
              </w:rPr>
              <w:t>«</w:t>
            </w:r>
            <w:r w:rsidRPr="009122B6">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9122B6">
              <w:rPr>
                <w:color w:val="000000"/>
                <w:sz w:val="22"/>
                <w:szCs w:val="22"/>
                <w:lang w:val="kk-KZ"/>
              </w:rPr>
              <w:t xml:space="preserve">» </w:t>
            </w:r>
            <w:r w:rsidRPr="009122B6">
              <w:rPr>
                <w:color w:val="000000"/>
                <w:spacing w:val="2"/>
                <w:sz w:val="22"/>
                <w:szCs w:val="22"/>
                <w:shd w:val="clear" w:color="auto" w:fill="FFFFFF"/>
                <w:lang w:val="kk-KZ"/>
              </w:rPr>
              <w:t>мемлекеттік көрсетілетін қызмет бойынша құжаттарды қабылдау сағат 13.00-ден 14.30-ге</w:t>
            </w:r>
            <w:r w:rsidRPr="00454256">
              <w:rPr>
                <w:color w:val="000000"/>
                <w:spacing w:val="2"/>
                <w:sz w:val="22"/>
                <w:szCs w:val="22"/>
                <w:shd w:val="clear" w:color="auto" w:fill="FFFFFF"/>
                <w:lang w:val="kk-KZ"/>
              </w:rPr>
              <w:t xml:space="preserve"> дейінгі түскі үзіліспен сағат 09.00-ден 17.30-ға дейін  «Қарағанды қаласының білім бөлімі» ММ кеңсесі арқылы  жүзеге асырылады</w:t>
            </w:r>
            <w:r w:rsidRPr="00454256">
              <w:rPr>
                <w:color w:val="000000"/>
                <w:sz w:val="22"/>
                <w:szCs w:val="22"/>
                <w:lang w:val="kk-KZ"/>
              </w:rPr>
              <w:t xml:space="preserve">. </w:t>
            </w:r>
          </w:p>
          <w:p w:rsidR="00EB459C" w:rsidRPr="00454256" w:rsidRDefault="00EB459C" w:rsidP="00EB459C">
            <w:pPr>
              <w:ind w:right="-104"/>
              <w:jc w:val="both"/>
              <w:rPr>
                <w:color w:val="000000"/>
                <w:sz w:val="22"/>
                <w:szCs w:val="22"/>
                <w:lang w:val="kk-KZ"/>
              </w:rPr>
            </w:pPr>
            <w:r w:rsidRPr="00454256">
              <w:rPr>
                <w:color w:val="000000"/>
                <w:sz w:val="22"/>
                <w:szCs w:val="22"/>
                <w:lang w:val="kk-KZ"/>
              </w:rPr>
              <w:t xml:space="preserve"> </w:t>
            </w:r>
          </w:p>
          <w:p w:rsidR="00EB459C" w:rsidRPr="00454256" w:rsidRDefault="00EB459C" w:rsidP="00EB459C">
            <w:pPr>
              <w:tabs>
                <w:tab w:val="left" w:pos="142"/>
              </w:tabs>
              <w:ind w:right="-104"/>
              <w:rPr>
                <w:b/>
                <w:sz w:val="22"/>
                <w:szCs w:val="22"/>
                <w:lang w:val="kk-KZ"/>
              </w:rPr>
            </w:pPr>
            <w:r w:rsidRPr="00454256">
              <w:rPr>
                <w:b/>
                <w:sz w:val="22"/>
                <w:szCs w:val="22"/>
                <w:lang w:val="kk-KZ"/>
              </w:rPr>
              <w:t xml:space="preserve">Құжаттарды  қабылдау басталған күн, уақыты: </w:t>
            </w:r>
            <w:r w:rsidR="002A504C" w:rsidRPr="00454256">
              <w:rPr>
                <w:b/>
                <w:sz w:val="22"/>
                <w:szCs w:val="22"/>
                <w:lang w:val="kk-KZ"/>
              </w:rPr>
              <w:t>17</w:t>
            </w:r>
            <w:r w:rsidRPr="00454256">
              <w:rPr>
                <w:b/>
                <w:sz w:val="22"/>
                <w:szCs w:val="22"/>
                <w:lang w:val="kk-KZ"/>
              </w:rPr>
              <w:t>.0</w:t>
            </w:r>
            <w:r w:rsidR="002A504C" w:rsidRPr="00454256">
              <w:rPr>
                <w:b/>
                <w:sz w:val="22"/>
                <w:szCs w:val="22"/>
                <w:lang w:val="kk-KZ"/>
              </w:rPr>
              <w:t>6</w:t>
            </w:r>
            <w:r w:rsidRPr="00454256">
              <w:rPr>
                <w:b/>
                <w:sz w:val="22"/>
                <w:szCs w:val="22"/>
                <w:lang w:val="kk-KZ"/>
              </w:rPr>
              <w:t>. 20</w:t>
            </w:r>
            <w:r w:rsidR="00687191" w:rsidRPr="00454256">
              <w:rPr>
                <w:b/>
                <w:sz w:val="22"/>
                <w:szCs w:val="22"/>
                <w:lang w:val="kk-KZ"/>
              </w:rPr>
              <w:t>20</w:t>
            </w:r>
            <w:r w:rsidRPr="00454256">
              <w:rPr>
                <w:b/>
                <w:sz w:val="22"/>
                <w:szCs w:val="22"/>
                <w:lang w:val="kk-KZ"/>
              </w:rPr>
              <w:t>ж., сағ. 09.00 - 17.30.</w:t>
            </w:r>
          </w:p>
          <w:p w:rsidR="00EB459C" w:rsidRPr="00454256" w:rsidRDefault="00EB459C" w:rsidP="00EB459C">
            <w:pPr>
              <w:tabs>
                <w:tab w:val="left" w:pos="142"/>
              </w:tabs>
              <w:ind w:right="-104"/>
              <w:rPr>
                <w:b/>
                <w:sz w:val="22"/>
                <w:szCs w:val="22"/>
                <w:lang w:val="kk-KZ"/>
              </w:rPr>
            </w:pPr>
            <w:r w:rsidRPr="00454256">
              <w:rPr>
                <w:b/>
                <w:sz w:val="22"/>
                <w:szCs w:val="22"/>
                <w:lang w:val="kk-KZ"/>
              </w:rPr>
              <w:t xml:space="preserve">Құжаттарды қабылдау аяқталған  күн, уақыты: </w:t>
            </w:r>
            <w:r w:rsidR="009506BA" w:rsidRPr="00454256">
              <w:rPr>
                <w:b/>
                <w:sz w:val="22"/>
                <w:szCs w:val="22"/>
                <w:lang w:val="kk-KZ"/>
              </w:rPr>
              <w:t>2</w:t>
            </w:r>
            <w:r w:rsidR="002A504C" w:rsidRPr="00454256">
              <w:rPr>
                <w:b/>
                <w:sz w:val="22"/>
                <w:szCs w:val="22"/>
                <w:lang w:val="kk-KZ"/>
              </w:rPr>
              <w:t>5</w:t>
            </w:r>
            <w:r w:rsidRPr="00454256">
              <w:rPr>
                <w:b/>
                <w:sz w:val="22"/>
                <w:szCs w:val="22"/>
                <w:lang w:val="kk-KZ"/>
              </w:rPr>
              <w:t>.0</w:t>
            </w:r>
            <w:r w:rsidR="002A504C" w:rsidRPr="00454256">
              <w:rPr>
                <w:b/>
                <w:sz w:val="22"/>
                <w:szCs w:val="22"/>
                <w:lang w:val="kk-KZ"/>
              </w:rPr>
              <w:t>6</w:t>
            </w:r>
            <w:r w:rsidRPr="00454256">
              <w:rPr>
                <w:b/>
                <w:sz w:val="22"/>
                <w:szCs w:val="22"/>
                <w:lang w:val="kk-KZ"/>
              </w:rPr>
              <w:t>. 20</w:t>
            </w:r>
            <w:r w:rsidR="00687191" w:rsidRPr="00454256">
              <w:rPr>
                <w:b/>
                <w:sz w:val="22"/>
                <w:szCs w:val="22"/>
                <w:lang w:val="kk-KZ"/>
              </w:rPr>
              <w:t>20</w:t>
            </w:r>
            <w:r w:rsidRPr="00454256">
              <w:rPr>
                <w:b/>
                <w:sz w:val="22"/>
                <w:szCs w:val="22"/>
                <w:lang w:val="kk-KZ"/>
              </w:rPr>
              <w:t>ж., сағ. 09.00 - 17.30.</w:t>
            </w:r>
          </w:p>
          <w:p w:rsidR="00EB459C" w:rsidRPr="00454256" w:rsidRDefault="00EB459C" w:rsidP="00EB459C">
            <w:pPr>
              <w:tabs>
                <w:tab w:val="left" w:pos="142"/>
              </w:tabs>
              <w:ind w:right="-104"/>
              <w:rPr>
                <w:b/>
                <w:sz w:val="22"/>
                <w:szCs w:val="22"/>
                <w:lang w:val="kk-KZ"/>
              </w:rPr>
            </w:pPr>
            <w:r w:rsidRPr="00454256">
              <w:rPr>
                <w:b/>
                <w:sz w:val="22"/>
                <w:szCs w:val="22"/>
                <w:lang w:val="kk-KZ"/>
              </w:rPr>
              <w:t xml:space="preserve"> </w:t>
            </w:r>
          </w:p>
          <w:p w:rsidR="008D40E9" w:rsidRPr="00454256" w:rsidRDefault="00D36A46" w:rsidP="00EF7D01">
            <w:pPr>
              <w:ind w:right="-1"/>
              <w:jc w:val="both"/>
              <w:rPr>
                <w:color w:val="000000" w:themeColor="text1"/>
                <w:sz w:val="22"/>
                <w:szCs w:val="22"/>
                <w:lang w:val="kk-KZ"/>
              </w:rPr>
            </w:pPr>
            <w:r w:rsidRPr="00454256">
              <w:rPr>
                <w:b/>
                <w:color w:val="000000" w:themeColor="text1"/>
                <w:sz w:val="22"/>
                <w:szCs w:val="22"/>
                <w:lang w:val="kk-KZ"/>
              </w:rPr>
              <w:t xml:space="preserve">                   «Қарағанды қаласының білім  бөлімі» мемлекеттік мекемесі.</w:t>
            </w:r>
          </w:p>
        </w:tc>
        <w:tc>
          <w:tcPr>
            <w:tcW w:w="8080" w:type="dxa"/>
          </w:tcPr>
          <w:p w:rsidR="008C4949" w:rsidRPr="00454256" w:rsidRDefault="008C4949" w:rsidP="008C4949">
            <w:pPr>
              <w:jc w:val="center"/>
              <w:rPr>
                <w:b/>
                <w:sz w:val="22"/>
                <w:szCs w:val="22"/>
                <w:lang w:val="kk-KZ"/>
              </w:rPr>
            </w:pPr>
            <w:r w:rsidRPr="00454256">
              <w:rPr>
                <w:b/>
                <w:color w:val="000000" w:themeColor="text1"/>
                <w:sz w:val="22"/>
                <w:szCs w:val="22"/>
              </w:rPr>
              <w:lastRenderedPageBreak/>
              <w:t xml:space="preserve">Государственное учреждение </w:t>
            </w:r>
            <w:r w:rsidRPr="00454256">
              <w:rPr>
                <w:b/>
                <w:sz w:val="22"/>
                <w:szCs w:val="22"/>
              </w:rPr>
              <w:t xml:space="preserve">«Отдел образования города Караганды» </w:t>
            </w:r>
          </w:p>
          <w:p w:rsidR="008C4949" w:rsidRPr="00454256" w:rsidRDefault="008C4949" w:rsidP="008C4949">
            <w:pPr>
              <w:jc w:val="center"/>
              <w:rPr>
                <w:b/>
                <w:sz w:val="22"/>
                <w:szCs w:val="22"/>
              </w:rPr>
            </w:pPr>
            <w:r w:rsidRPr="00454256">
              <w:rPr>
                <w:b/>
                <w:sz w:val="22"/>
                <w:szCs w:val="22"/>
              </w:rPr>
              <w:t xml:space="preserve"> объявляет конкурс</w:t>
            </w:r>
            <w:r w:rsidRPr="00454256">
              <w:rPr>
                <w:b/>
                <w:sz w:val="22"/>
                <w:szCs w:val="22"/>
                <w:lang w:val="kk-KZ"/>
              </w:rPr>
              <w:t xml:space="preserve"> </w:t>
            </w:r>
            <w:r w:rsidRPr="00454256">
              <w:rPr>
                <w:b/>
                <w:sz w:val="22"/>
                <w:szCs w:val="22"/>
              </w:rPr>
              <w:t xml:space="preserve"> на занятие  </w:t>
            </w:r>
            <w:proofErr w:type="spellStart"/>
            <w:r w:rsidRPr="00454256">
              <w:rPr>
                <w:b/>
                <w:sz w:val="22"/>
                <w:szCs w:val="22"/>
              </w:rPr>
              <w:t>вакантн</w:t>
            </w:r>
            <w:proofErr w:type="spellEnd"/>
            <w:r w:rsidRPr="00454256">
              <w:rPr>
                <w:b/>
                <w:sz w:val="22"/>
                <w:szCs w:val="22"/>
                <w:lang w:val="kk-KZ"/>
              </w:rPr>
              <w:t>ой</w:t>
            </w:r>
            <w:r w:rsidRPr="00454256">
              <w:rPr>
                <w:b/>
                <w:sz w:val="22"/>
                <w:szCs w:val="22"/>
              </w:rPr>
              <w:t xml:space="preserve">  </w:t>
            </w:r>
            <w:proofErr w:type="spellStart"/>
            <w:r w:rsidRPr="00454256">
              <w:rPr>
                <w:b/>
                <w:sz w:val="22"/>
                <w:szCs w:val="22"/>
              </w:rPr>
              <w:t>должност</w:t>
            </w:r>
            <w:proofErr w:type="spellEnd"/>
            <w:r w:rsidRPr="00454256">
              <w:rPr>
                <w:b/>
                <w:sz w:val="22"/>
                <w:szCs w:val="22"/>
                <w:lang w:val="kk-KZ"/>
              </w:rPr>
              <w:t>и</w:t>
            </w:r>
            <w:r w:rsidRPr="00454256">
              <w:rPr>
                <w:b/>
                <w:sz w:val="22"/>
                <w:szCs w:val="22"/>
              </w:rPr>
              <w:t xml:space="preserve">  гражданского служащего.</w:t>
            </w:r>
          </w:p>
          <w:p w:rsidR="007E4388" w:rsidRPr="00454256" w:rsidRDefault="007E4388" w:rsidP="008C4949">
            <w:pPr>
              <w:jc w:val="center"/>
              <w:rPr>
                <w:b/>
                <w:sz w:val="22"/>
                <w:szCs w:val="22"/>
                <w:lang w:val="kk-KZ"/>
              </w:rPr>
            </w:pPr>
          </w:p>
          <w:p w:rsidR="009A60B4" w:rsidRPr="00454256" w:rsidRDefault="009A60B4" w:rsidP="009A60B4">
            <w:pPr>
              <w:pStyle w:val="a5"/>
              <w:numPr>
                <w:ilvl w:val="0"/>
                <w:numId w:val="4"/>
              </w:numPr>
              <w:tabs>
                <w:tab w:val="left" w:pos="7830"/>
              </w:tabs>
              <w:jc w:val="both"/>
              <w:rPr>
                <w:b/>
                <w:sz w:val="22"/>
                <w:szCs w:val="22"/>
                <w:lang w:val="kk-KZ"/>
              </w:rPr>
            </w:pPr>
            <w:r w:rsidRPr="00454256">
              <w:rPr>
                <w:b/>
                <w:sz w:val="22"/>
                <w:szCs w:val="22"/>
                <w:u w:val="single"/>
                <w:lang w:val="kk-KZ"/>
              </w:rPr>
              <w:t>Должность: ДИРЕКТОР – 1 единица</w:t>
            </w:r>
            <w:r w:rsidRPr="00454256">
              <w:rPr>
                <w:b/>
                <w:sz w:val="22"/>
                <w:szCs w:val="22"/>
                <w:lang w:val="kk-KZ"/>
              </w:rPr>
              <w:t>.</w:t>
            </w:r>
          </w:p>
          <w:p w:rsidR="00763214" w:rsidRPr="00454256" w:rsidRDefault="00763214" w:rsidP="00763214">
            <w:pPr>
              <w:jc w:val="both"/>
              <w:rPr>
                <w:sz w:val="22"/>
                <w:szCs w:val="22"/>
              </w:rPr>
            </w:pPr>
            <w:r w:rsidRPr="00454256">
              <w:rPr>
                <w:b/>
                <w:sz w:val="22"/>
                <w:szCs w:val="22"/>
              </w:rPr>
              <w:t xml:space="preserve">Наименование: </w:t>
            </w:r>
            <w:r w:rsidRPr="00454256">
              <w:rPr>
                <w:sz w:val="22"/>
                <w:szCs w:val="22"/>
                <w:lang w:val="kk-KZ"/>
              </w:rPr>
              <w:t xml:space="preserve">Коммунальное государственное учреждение </w:t>
            </w:r>
            <w:r w:rsidRPr="00454256">
              <w:rPr>
                <w:b/>
                <w:sz w:val="22"/>
                <w:szCs w:val="22"/>
              </w:rPr>
              <w:t>«</w:t>
            </w:r>
            <w:r w:rsidR="0032127B" w:rsidRPr="00454256">
              <w:rPr>
                <w:b/>
                <w:sz w:val="22"/>
                <w:szCs w:val="22"/>
                <w:lang w:val="kk-KZ"/>
              </w:rPr>
              <w:t>Станция юных натуралистов</w:t>
            </w:r>
            <w:r w:rsidRPr="00454256">
              <w:rPr>
                <w:b/>
                <w:sz w:val="22"/>
                <w:szCs w:val="22"/>
              </w:rPr>
              <w:t>»</w:t>
            </w:r>
            <w:r w:rsidRPr="00454256">
              <w:rPr>
                <w:sz w:val="22"/>
                <w:szCs w:val="22"/>
                <w:lang w:val="kk-KZ"/>
              </w:rPr>
              <w:t xml:space="preserve"> акимата города Караганды государственного учреждения «Отдел образования города Караганды»</w:t>
            </w:r>
            <w:r w:rsidRPr="00454256">
              <w:rPr>
                <w:sz w:val="22"/>
                <w:szCs w:val="22"/>
              </w:rPr>
              <w:t xml:space="preserve">. </w:t>
            </w:r>
          </w:p>
          <w:p w:rsidR="00037053" w:rsidRPr="00FA7ED2" w:rsidRDefault="00763214" w:rsidP="00454256">
            <w:pPr>
              <w:jc w:val="both"/>
              <w:rPr>
                <w:sz w:val="22"/>
                <w:szCs w:val="22"/>
              </w:rPr>
            </w:pPr>
            <w:r w:rsidRPr="00454256">
              <w:rPr>
                <w:b/>
                <w:sz w:val="22"/>
                <w:szCs w:val="22"/>
              </w:rPr>
              <w:t>Основная деятельность</w:t>
            </w:r>
            <w:r w:rsidRPr="00FA7ED2">
              <w:rPr>
                <w:sz w:val="22"/>
                <w:szCs w:val="22"/>
              </w:rPr>
              <w:t>:</w:t>
            </w:r>
            <w:r w:rsidRPr="00FA7ED2">
              <w:rPr>
                <w:sz w:val="22"/>
                <w:szCs w:val="22"/>
                <w:lang w:val="kk-KZ"/>
              </w:rPr>
              <w:t xml:space="preserve"> реализация </w:t>
            </w:r>
            <w:r w:rsidR="009122B6" w:rsidRPr="00FA7ED2">
              <w:rPr>
                <w:sz w:val="22"/>
                <w:szCs w:val="22"/>
                <w:lang w:val="kk-KZ"/>
              </w:rPr>
              <w:t>образовательного процесса в соответствии с образовательными  учебными программами дополнительного образования</w:t>
            </w:r>
            <w:r w:rsidR="00037053" w:rsidRPr="00FA7ED2">
              <w:rPr>
                <w:sz w:val="22"/>
                <w:szCs w:val="22"/>
              </w:rPr>
              <w:t>.</w:t>
            </w:r>
          </w:p>
          <w:p w:rsidR="00763214" w:rsidRPr="00454256" w:rsidRDefault="00763214" w:rsidP="00763214">
            <w:pPr>
              <w:jc w:val="both"/>
              <w:rPr>
                <w:sz w:val="22"/>
                <w:szCs w:val="22"/>
                <w:lang w:val="kk-KZ"/>
              </w:rPr>
            </w:pPr>
            <w:r w:rsidRPr="00FA7ED2">
              <w:rPr>
                <w:b/>
                <w:sz w:val="22"/>
                <w:szCs w:val="22"/>
              </w:rPr>
              <w:t>Местонахождение(адрес</w:t>
            </w:r>
            <w:r w:rsidRPr="00FA7ED2">
              <w:rPr>
                <w:sz w:val="22"/>
                <w:szCs w:val="22"/>
              </w:rPr>
              <w:t xml:space="preserve">): </w:t>
            </w:r>
            <w:r w:rsidRPr="00FA7ED2">
              <w:rPr>
                <w:sz w:val="22"/>
                <w:szCs w:val="22"/>
                <w:lang w:val="kk-KZ"/>
              </w:rPr>
              <w:t>1000</w:t>
            </w:r>
            <w:r w:rsidR="0032127B" w:rsidRPr="00FA7ED2">
              <w:rPr>
                <w:sz w:val="22"/>
                <w:szCs w:val="22"/>
                <w:lang w:val="kk-KZ"/>
              </w:rPr>
              <w:t>09</w:t>
            </w:r>
            <w:bookmarkStart w:id="1" w:name="_GoBack"/>
            <w:bookmarkEnd w:id="1"/>
            <w:r w:rsidRPr="00454256">
              <w:rPr>
                <w:sz w:val="22"/>
                <w:szCs w:val="22"/>
                <w:lang w:val="kk-KZ"/>
              </w:rPr>
              <w:t xml:space="preserve">, Карагандинская область, </w:t>
            </w:r>
            <w:r w:rsidRPr="00454256">
              <w:rPr>
                <w:sz w:val="22"/>
                <w:szCs w:val="22"/>
              </w:rPr>
              <w:t xml:space="preserve">город Караганда,  </w:t>
            </w:r>
            <w:r w:rsidRPr="00454256">
              <w:rPr>
                <w:sz w:val="22"/>
                <w:szCs w:val="22"/>
                <w:lang w:val="kk-KZ"/>
              </w:rPr>
              <w:t>район им</w:t>
            </w:r>
            <w:proofErr w:type="gramStart"/>
            <w:r w:rsidRPr="00454256">
              <w:rPr>
                <w:sz w:val="22"/>
                <w:szCs w:val="22"/>
                <w:lang w:val="kk-KZ"/>
              </w:rPr>
              <w:t>.К</w:t>
            </w:r>
            <w:proofErr w:type="gramEnd"/>
            <w:r w:rsidRPr="00454256">
              <w:rPr>
                <w:sz w:val="22"/>
                <w:szCs w:val="22"/>
                <w:lang w:val="kk-KZ"/>
              </w:rPr>
              <w:t>азыбек би</w:t>
            </w:r>
            <w:r w:rsidRPr="00454256">
              <w:rPr>
                <w:sz w:val="22"/>
                <w:szCs w:val="22"/>
              </w:rPr>
              <w:t xml:space="preserve">, </w:t>
            </w:r>
            <w:r w:rsidRPr="00454256">
              <w:rPr>
                <w:sz w:val="22"/>
                <w:szCs w:val="22"/>
                <w:lang w:val="kk-KZ"/>
              </w:rPr>
              <w:t xml:space="preserve"> ул.</w:t>
            </w:r>
            <w:r w:rsidR="0032127B" w:rsidRPr="00454256">
              <w:rPr>
                <w:sz w:val="22"/>
                <w:szCs w:val="22"/>
                <w:lang w:val="kk-KZ"/>
              </w:rPr>
              <w:t>Мичурина</w:t>
            </w:r>
            <w:r w:rsidRPr="00454256">
              <w:rPr>
                <w:sz w:val="22"/>
                <w:szCs w:val="22"/>
                <w:lang w:val="kk-KZ"/>
              </w:rPr>
              <w:t xml:space="preserve">, д. </w:t>
            </w:r>
            <w:r w:rsidR="0032127B" w:rsidRPr="00454256">
              <w:rPr>
                <w:sz w:val="22"/>
                <w:szCs w:val="22"/>
                <w:lang w:val="kk-KZ"/>
              </w:rPr>
              <w:t>21А</w:t>
            </w:r>
            <w:r w:rsidRPr="00454256">
              <w:rPr>
                <w:sz w:val="22"/>
                <w:szCs w:val="22"/>
                <w:lang w:val="kk-KZ"/>
              </w:rPr>
              <w:t>,</w:t>
            </w:r>
            <w:r w:rsidRPr="00454256">
              <w:rPr>
                <w:sz w:val="22"/>
                <w:szCs w:val="22"/>
              </w:rPr>
              <w:t xml:space="preserve">  т</w:t>
            </w:r>
            <w:r w:rsidRPr="00454256">
              <w:rPr>
                <w:sz w:val="22"/>
                <w:szCs w:val="22"/>
                <w:lang w:val="kk-KZ"/>
              </w:rPr>
              <w:t xml:space="preserve">елефон  </w:t>
            </w:r>
            <w:r w:rsidR="008E6E9F" w:rsidRPr="00454256">
              <w:rPr>
                <w:sz w:val="22"/>
                <w:szCs w:val="22"/>
                <w:lang w:val="kk-KZ"/>
              </w:rPr>
              <w:t>30</w:t>
            </w:r>
            <w:r w:rsidRPr="00454256">
              <w:rPr>
                <w:sz w:val="22"/>
                <w:szCs w:val="22"/>
                <w:lang w:val="kk-KZ"/>
              </w:rPr>
              <w:t>-</w:t>
            </w:r>
            <w:r w:rsidR="008E6E9F" w:rsidRPr="00454256">
              <w:rPr>
                <w:sz w:val="22"/>
                <w:szCs w:val="22"/>
                <w:lang w:val="kk-KZ"/>
              </w:rPr>
              <w:t>44</w:t>
            </w:r>
            <w:r w:rsidRPr="00454256">
              <w:rPr>
                <w:sz w:val="22"/>
                <w:szCs w:val="22"/>
                <w:lang w:val="kk-KZ"/>
              </w:rPr>
              <w:t>-</w:t>
            </w:r>
            <w:r w:rsidR="008E6E9F" w:rsidRPr="00454256">
              <w:rPr>
                <w:sz w:val="22"/>
                <w:szCs w:val="22"/>
                <w:lang w:val="kk-KZ"/>
              </w:rPr>
              <w:t>23</w:t>
            </w:r>
            <w:r w:rsidRPr="00454256">
              <w:rPr>
                <w:sz w:val="22"/>
                <w:szCs w:val="22"/>
                <w:lang w:val="kk-KZ"/>
              </w:rPr>
              <w:t xml:space="preserve">. </w:t>
            </w:r>
          </w:p>
          <w:p w:rsidR="009A60B4" w:rsidRPr="00454256" w:rsidRDefault="009A60B4" w:rsidP="004127F7">
            <w:pPr>
              <w:jc w:val="both"/>
              <w:rPr>
                <w:sz w:val="22"/>
                <w:szCs w:val="22"/>
                <w:lang w:val="kk-KZ"/>
              </w:rPr>
            </w:pPr>
          </w:p>
          <w:p w:rsidR="004E4FCE" w:rsidRPr="00454256" w:rsidRDefault="004E4FCE" w:rsidP="004E4FCE">
            <w:pPr>
              <w:jc w:val="center"/>
              <w:rPr>
                <w:b/>
                <w:sz w:val="22"/>
                <w:szCs w:val="22"/>
              </w:rPr>
            </w:pPr>
            <w:r w:rsidRPr="00454256">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172"/>
              <w:gridCol w:w="1852"/>
              <w:gridCol w:w="3818"/>
            </w:tblGrid>
            <w:tr w:rsidR="004E4FCE" w:rsidRPr="00454256" w:rsidTr="009D554B">
              <w:tc>
                <w:tcPr>
                  <w:tcW w:w="1017" w:type="dxa"/>
                  <w:vMerge w:val="restart"/>
                  <w:shd w:val="clear" w:color="auto" w:fill="auto"/>
                </w:tcPr>
                <w:p w:rsidR="004E4FCE" w:rsidRPr="00454256" w:rsidRDefault="004E4FCE" w:rsidP="00503FC8">
                  <w:pPr>
                    <w:jc w:val="center"/>
                    <w:rPr>
                      <w:b/>
                      <w:sz w:val="22"/>
                      <w:szCs w:val="22"/>
                      <w:lang w:val="kk-KZ"/>
                    </w:rPr>
                  </w:pPr>
                  <w:r w:rsidRPr="00454256">
                    <w:rPr>
                      <w:b/>
                      <w:sz w:val="22"/>
                      <w:szCs w:val="22"/>
                      <w:lang w:val="kk-KZ"/>
                    </w:rPr>
                    <w:t>Звено</w:t>
                  </w:r>
                </w:p>
              </w:tc>
              <w:tc>
                <w:tcPr>
                  <w:tcW w:w="1172" w:type="dxa"/>
                  <w:vMerge w:val="restart"/>
                  <w:shd w:val="clear" w:color="auto" w:fill="auto"/>
                </w:tcPr>
                <w:p w:rsidR="004E4FCE" w:rsidRPr="00454256" w:rsidRDefault="004E4FCE" w:rsidP="00503FC8">
                  <w:pPr>
                    <w:jc w:val="center"/>
                    <w:rPr>
                      <w:b/>
                      <w:sz w:val="22"/>
                      <w:szCs w:val="22"/>
                      <w:lang w:val="kk-KZ"/>
                    </w:rPr>
                  </w:pPr>
                  <w:r w:rsidRPr="00454256">
                    <w:rPr>
                      <w:b/>
                      <w:sz w:val="22"/>
                      <w:szCs w:val="22"/>
                      <w:lang w:val="kk-KZ"/>
                    </w:rPr>
                    <w:t>Ступень</w:t>
                  </w:r>
                </w:p>
              </w:tc>
              <w:tc>
                <w:tcPr>
                  <w:tcW w:w="5670" w:type="dxa"/>
                  <w:gridSpan w:val="2"/>
                  <w:shd w:val="clear" w:color="auto" w:fill="auto"/>
                </w:tcPr>
                <w:p w:rsidR="004E4FCE" w:rsidRPr="00454256" w:rsidRDefault="004E4FCE" w:rsidP="00503FC8">
                  <w:pPr>
                    <w:rPr>
                      <w:b/>
                      <w:sz w:val="22"/>
                      <w:szCs w:val="22"/>
                    </w:rPr>
                  </w:pPr>
                  <w:r w:rsidRPr="00454256">
                    <w:rPr>
                      <w:b/>
                      <w:sz w:val="22"/>
                      <w:szCs w:val="22"/>
                    </w:rPr>
                    <w:t>Должностной оклад в зависимости</w:t>
                  </w:r>
                  <w:r w:rsidRPr="00454256">
                    <w:rPr>
                      <w:b/>
                      <w:sz w:val="22"/>
                      <w:szCs w:val="22"/>
                      <w:lang w:val="kk-KZ"/>
                    </w:rPr>
                    <w:t xml:space="preserve">  </w:t>
                  </w:r>
                  <w:r w:rsidRPr="00454256">
                    <w:rPr>
                      <w:b/>
                      <w:sz w:val="22"/>
                      <w:szCs w:val="22"/>
                    </w:rPr>
                    <w:t>от выслуги ле</w:t>
                  </w:r>
                  <w:proofErr w:type="gramStart"/>
                  <w:r w:rsidRPr="00454256">
                    <w:rPr>
                      <w:b/>
                      <w:sz w:val="22"/>
                      <w:szCs w:val="22"/>
                    </w:rPr>
                    <w:t>т(</w:t>
                  </w:r>
                  <w:proofErr w:type="gramEnd"/>
                  <w:r w:rsidRPr="00454256">
                    <w:rPr>
                      <w:b/>
                      <w:sz w:val="22"/>
                      <w:szCs w:val="22"/>
                    </w:rPr>
                    <w:t>тенге)</w:t>
                  </w:r>
                </w:p>
              </w:tc>
            </w:tr>
            <w:tr w:rsidR="004E4FCE" w:rsidRPr="00454256" w:rsidTr="009D554B">
              <w:tc>
                <w:tcPr>
                  <w:tcW w:w="1017" w:type="dxa"/>
                  <w:vMerge/>
                  <w:shd w:val="clear" w:color="auto" w:fill="auto"/>
                </w:tcPr>
                <w:p w:rsidR="004E4FCE" w:rsidRPr="00454256" w:rsidRDefault="004E4FCE" w:rsidP="00503FC8">
                  <w:pPr>
                    <w:jc w:val="center"/>
                    <w:rPr>
                      <w:b/>
                      <w:sz w:val="22"/>
                      <w:szCs w:val="22"/>
                    </w:rPr>
                  </w:pPr>
                </w:p>
              </w:tc>
              <w:tc>
                <w:tcPr>
                  <w:tcW w:w="1172" w:type="dxa"/>
                  <w:vMerge/>
                  <w:shd w:val="clear" w:color="auto" w:fill="auto"/>
                </w:tcPr>
                <w:p w:rsidR="004E4FCE" w:rsidRPr="00454256" w:rsidRDefault="004E4FCE" w:rsidP="00503FC8">
                  <w:pPr>
                    <w:jc w:val="center"/>
                    <w:rPr>
                      <w:b/>
                      <w:sz w:val="22"/>
                      <w:szCs w:val="22"/>
                    </w:rPr>
                  </w:pPr>
                </w:p>
              </w:tc>
              <w:tc>
                <w:tcPr>
                  <w:tcW w:w="1852" w:type="dxa"/>
                  <w:shd w:val="clear" w:color="auto" w:fill="auto"/>
                </w:tcPr>
                <w:p w:rsidR="004E4FCE" w:rsidRPr="00454256" w:rsidRDefault="004E4FCE" w:rsidP="00503FC8">
                  <w:pPr>
                    <w:jc w:val="center"/>
                    <w:rPr>
                      <w:b/>
                      <w:sz w:val="22"/>
                      <w:szCs w:val="22"/>
                    </w:rPr>
                  </w:pPr>
                  <w:r w:rsidRPr="00454256">
                    <w:rPr>
                      <w:b/>
                      <w:sz w:val="22"/>
                      <w:szCs w:val="22"/>
                    </w:rPr>
                    <w:t>От</w:t>
                  </w:r>
                </w:p>
              </w:tc>
              <w:tc>
                <w:tcPr>
                  <w:tcW w:w="3818" w:type="dxa"/>
                  <w:shd w:val="clear" w:color="auto" w:fill="auto"/>
                </w:tcPr>
                <w:p w:rsidR="004E4FCE" w:rsidRPr="00454256" w:rsidRDefault="004E4FCE" w:rsidP="00503FC8">
                  <w:pPr>
                    <w:jc w:val="center"/>
                    <w:rPr>
                      <w:b/>
                      <w:sz w:val="22"/>
                      <w:szCs w:val="22"/>
                    </w:rPr>
                  </w:pPr>
                  <w:r w:rsidRPr="00454256">
                    <w:rPr>
                      <w:b/>
                      <w:sz w:val="22"/>
                      <w:szCs w:val="22"/>
                    </w:rPr>
                    <w:t>До</w:t>
                  </w:r>
                </w:p>
              </w:tc>
            </w:tr>
            <w:tr w:rsidR="004E4FCE" w:rsidRPr="00454256" w:rsidTr="009D554B">
              <w:trPr>
                <w:trHeight w:val="100"/>
              </w:trPr>
              <w:tc>
                <w:tcPr>
                  <w:tcW w:w="1017" w:type="dxa"/>
                  <w:shd w:val="clear" w:color="auto" w:fill="auto"/>
                </w:tcPr>
                <w:p w:rsidR="004E4FCE" w:rsidRPr="00454256" w:rsidRDefault="004E4FCE" w:rsidP="00503FC8">
                  <w:pPr>
                    <w:jc w:val="center"/>
                    <w:rPr>
                      <w:b/>
                      <w:sz w:val="22"/>
                      <w:szCs w:val="22"/>
                      <w:lang w:val="kk-KZ"/>
                    </w:rPr>
                  </w:pPr>
                  <w:r w:rsidRPr="00454256">
                    <w:rPr>
                      <w:b/>
                      <w:sz w:val="22"/>
                      <w:szCs w:val="22"/>
                      <w:lang w:val="kk-KZ"/>
                    </w:rPr>
                    <w:t>А 1</w:t>
                  </w:r>
                </w:p>
              </w:tc>
              <w:tc>
                <w:tcPr>
                  <w:tcW w:w="1172" w:type="dxa"/>
                  <w:shd w:val="clear" w:color="auto" w:fill="auto"/>
                </w:tcPr>
                <w:p w:rsidR="004E4FCE" w:rsidRPr="00454256" w:rsidRDefault="004E4FCE" w:rsidP="00503FC8">
                  <w:pPr>
                    <w:jc w:val="center"/>
                    <w:rPr>
                      <w:b/>
                      <w:sz w:val="22"/>
                      <w:szCs w:val="22"/>
                      <w:lang w:val="kk-KZ"/>
                    </w:rPr>
                  </w:pPr>
                  <w:r w:rsidRPr="00454256">
                    <w:rPr>
                      <w:b/>
                      <w:sz w:val="22"/>
                      <w:szCs w:val="22"/>
                      <w:lang w:val="kk-KZ"/>
                    </w:rPr>
                    <w:t>3</w:t>
                  </w:r>
                </w:p>
              </w:tc>
              <w:tc>
                <w:tcPr>
                  <w:tcW w:w="1852" w:type="dxa"/>
                  <w:shd w:val="clear" w:color="auto" w:fill="auto"/>
                </w:tcPr>
                <w:p w:rsidR="004E4FCE" w:rsidRPr="00454256" w:rsidRDefault="009C78ED" w:rsidP="009C78ED">
                  <w:pPr>
                    <w:jc w:val="center"/>
                    <w:rPr>
                      <w:b/>
                      <w:sz w:val="22"/>
                      <w:szCs w:val="22"/>
                    </w:rPr>
                  </w:pPr>
                  <w:r w:rsidRPr="00454256">
                    <w:rPr>
                      <w:b/>
                      <w:sz w:val="22"/>
                      <w:szCs w:val="22"/>
                      <w:lang w:val="kk-KZ"/>
                    </w:rPr>
                    <w:t>116579</w:t>
                  </w:r>
                </w:p>
              </w:tc>
              <w:tc>
                <w:tcPr>
                  <w:tcW w:w="3818" w:type="dxa"/>
                  <w:shd w:val="clear" w:color="auto" w:fill="auto"/>
                </w:tcPr>
                <w:p w:rsidR="004E4FCE" w:rsidRPr="00454256" w:rsidRDefault="00614E9C" w:rsidP="009C78ED">
                  <w:pPr>
                    <w:jc w:val="center"/>
                    <w:rPr>
                      <w:b/>
                      <w:sz w:val="22"/>
                      <w:szCs w:val="22"/>
                    </w:rPr>
                  </w:pPr>
                  <w:r w:rsidRPr="00454256">
                    <w:rPr>
                      <w:b/>
                      <w:sz w:val="22"/>
                      <w:szCs w:val="22"/>
                      <w:lang w:val="kk-KZ"/>
                    </w:rPr>
                    <w:t>1</w:t>
                  </w:r>
                  <w:r w:rsidR="009C78ED" w:rsidRPr="00454256">
                    <w:rPr>
                      <w:b/>
                      <w:sz w:val="22"/>
                      <w:szCs w:val="22"/>
                      <w:lang w:val="kk-KZ"/>
                    </w:rPr>
                    <w:t>37594</w:t>
                  </w:r>
                </w:p>
              </w:tc>
            </w:tr>
          </w:tbl>
          <w:p w:rsidR="004E4FCE" w:rsidRPr="00454256" w:rsidRDefault="004E4FCE" w:rsidP="004E4FCE">
            <w:pPr>
              <w:jc w:val="both"/>
              <w:rPr>
                <w:b/>
                <w:color w:val="000000"/>
                <w:sz w:val="22"/>
                <w:szCs w:val="22"/>
              </w:rPr>
            </w:pPr>
            <w:r w:rsidRPr="00454256">
              <w:rPr>
                <w:b/>
                <w:color w:val="000000"/>
                <w:sz w:val="22"/>
                <w:szCs w:val="22"/>
              </w:rPr>
              <w:t>Общие квалификационные требования к участникам конкурса:</w:t>
            </w:r>
          </w:p>
          <w:p w:rsidR="001A761C" w:rsidRPr="00454256" w:rsidRDefault="001A761C" w:rsidP="001A761C">
            <w:pPr>
              <w:pStyle w:val="a6"/>
              <w:numPr>
                <w:ilvl w:val="0"/>
                <w:numId w:val="40"/>
              </w:numPr>
              <w:tabs>
                <w:tab w:val="left" w:pos="289"/>
              </w:tabs>
              <w:ind w:left="147" w:hanging="147"/>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eastAsia="ru-RU"/>
              </w:rPr>
              <w:t xml:space="preserve">высшее </w:t>
            </w:r>
            <w:r w:rsidR="003C3640" w:rsidRPr="00454256">
              <w:rPr>
                <w:rFonts w:ascii="Times New Roman" w:hAnsi="Times New Roman"/>
                <w:color w:val="000000"/>
                <w:spacing w:val="2"/>
                <w:szCs w:val="22"/>
                <w:lang w:val="kk-KZ" w:eastAsia="ru-RU"/>
              </w:rPr>
              <w:t>(</w:t>
            </w:r>
            <w:r w:rsidRPr="00454256">
              <w:rPr>
                <w:rFonts w:ascii="Times New Roman" w:hAnsi="Times New Roman"/>
                <w:color w:val="000000"/>
                <w:spacing w:val="2"/>
                <w:szCs w:val="22"/>
                <w:lang w:eastAsia="ru-RU"/>
              </w:rPr>
              <w:t>послевузовское</w:t>
            </w:r>
            <w:r w:rsidR="003C3640" w:rsidRPr="00454256">
              <w:rPr>
                <w:rFonts w:ascii="Times New Roman" w:hAnsi="Times New Roman"/>
                <w:color w:val="000000"/>
                <w:spacing w:val="2"/>
                <w:szCs w:val="22"/>
                <w:lang w:val="kk-KZ" w:eastAsia="ru-RU"/>
              </w:rPr>
              <w:t>)</w:t>
            </w:r>
            <w:r w:rsidRPr="00454256">
              <w:rPr>
                <w:rFonts w:ascii="Times New Roman" w:hAnsi="Times New Roman"/>
                <w:color w:val="000000"/>
                <w:spacing w:val="2"/>
                <w:szCs w:val="22"/>
                <w:lang w:eastAsia="ru-RU"/>
              </w:rPr>
              <w:t xml:space="preserve"> педагогическое или иное профессиональное образование по соответствующему профилю, или документ</w:t>
            </w:r>
            <w:r w:rsidR="003C3640" w:rsidRPr="00454256">
              <w:rPr>
                <w:rFonts w:ascii="Times New Roman" w:hAnsi="Times New Roman"/>
                <w:color w:val="000000"/>
                <w:spacing w:val="2"/>
                <w:szCs w:val="22"/>
                <w:lang w:val="kk-KZ" w:eastAsia="ru-RU"/>
              </w:rPr>
              <w:t xml:space="preserve"> о прохождении п</w:t>
            </w:r>
            <w:proofErr w:type="spellStart"/>
            <w:r w:rsidRPr="00454256">
              <w:rPr>
                <w:rFonts w:ascii="Times New Roman" w:hAnsi="Times New Roman"/>
                <w:color w:val="000000"/>
                <w:spacing w:val="2"/>
                <w:szCs w:val="22"/>
                <w:lang w:eastAsia="ru-RU"/>
              </w:rPr>
              <w:t>едагогическ</w:t>
            </w:r>
            <w:proofErr w:type="spellEnd"/>
            <w:r w:rsidR="003C3640" w:rsidRPr="00454256">
              <w:rPr>
                <w:rFonts w:ascii="Times New Roman" w:hAnsi="Times New Roman"/>
                <w:color w:val="000000"/>
                <w:spacing w:val="2"/>
                <w:szCs w:val="22"/>
                <w:lang w:val="kk-KZ" w:eastAsia="ru-RU"/>
              </w:rPr>
              <w:t>ой</w:t>
            </w:r>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переподготовк</w:t>
            </w:r>
            <w:proofErr w:type="spellEnd"/>
            <w:r w:rsidR="003C3640" w:rsidRPr="00454256">
              <w:rPr>
                <w:rFonts w:ascii="Times New Roman" w:hAnsi="Times New Roman"/>
                <w:color w:val="000000"/>
                <w:spacing w:val="2"/>
                <w:szCs w:val="22"/>
                <w:lang w:val="kk-KZ" w:eastAsia="ru-RU"/>
              </w:rPr>
              <w:t>и</w:t>
            </w:r>
            <w:r w:rsidRPr="00454256">
              <w:rPr>
                <w:rFonts w:ascii="Times New Roman" w:hAnsi="Times New Roman"/>
                <w:color w:val="000000"/>
                <w:spacing w:val="2"/>
                <w:szCs w:val="22"/>
                <w:lang w:eastAsia="ru-RU"/>
              </w:rPr>
              <w:t xml:space="preserve">; </w:t>
            </w:r>
          </w:p>
          <w:p w:rsidR="001A761C" w:rsidRPr="00454256" w:rsidRDefault="001A761C" w:rsidP="001A761C">
            <w:pPr>
              <w:pStyle w:val="a6"/>
              <w:numPr>
                <w:ilvl w:val="0"/>
                <w:numId w:val="40"/>
              </w:numPr>
              <w:tabs>
                <w:tab w:val="left" w:pos="289"/>
              </w:tabs>
              <w:ind w:left="147" w:hanging="147"/>
              <w:jc w:val="both"/>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стаж педагогической работы </w:t>
            </w:r>
            <w:r w:rsidR="003B1235" w:rsidRPr="00454256">
              <w:rPr>
                <w:rFonts w:ascii="Times New Roman" w:hAnsi="Times New Roman"/>
                <w:color w:val="000000"/>
                <w:spacing w:val="2"/>
                <w:szCs w:val="22"/>
                <w:lang w:eastAsia="ru-RU"/>
              </w:rPr>
              <w:t xml:space="preserve">в организациях образования </w:t>
            </w:r>
            <w:r w:rsidRPr="00454256">
              <w:rPr>
                <w:rFonts w:ascii="Times New Roman" w:hAnsi="Times New Roman"/>
                <w:color w:val="000000"/>
                <w:spacing w:val="2"/>
                <w:szCs w:val="22"/>
                <w:lang w:eastAsia="ru-RU"/>
              </w:rPr>
              <w:t xml:space="preserve">не менее пяти лет, </w:t>
            </w:r>
            <w:r w:rsidR="003B1235" w:rsidRPr="00454256">
              <w:rPr>
                <w:rFonts w:ascii="Times New Roman" w:hAnsi="Times New Roman"/>
                <w:color w:val="000000"/>
                <w:spacing w:val="2"/>
                <w:szCs w:val="22"/>
                <w:lang w:eastAsia="ru-RU"/>
              </w:rPr>
              <w:t xml:space="preserve">в том числе последние </w:t>
            </w:r>
            <w:r w:rsidRPr="00454256">
              <w:rPr>
                <w:rFonts w:ascii="Times New Roman" w:hAnsi="Times New Roman"/>
                <w:color w:val="000000"/>
                <w:spacing w:val="2"/>
                <w:szCs w:val="22"/>
                <w:lang w:eastAsia="ru-RU"/>
              </w:rPr>
              <w:t>два года</w:t>
            </w:r>
            <w:r w:rsidR="003C3640" w:rsidRPr="00454256">
              <w:rPr>
                <w:rFonts w:ascii="Times New Roman" w:hAnsi="Times New Roman"/>
                <w:color w:val="000000"/>
                <w:spacing w:val="2"/>
                <w:szCs w:val="22"/>
                <w:lang w:val="kk-KZ" w:eastAsia="ru-RU"/>
              </w:rPr>
              <w:t xml:space="preserve"> непрерывного </w:t>
            </w:r>
            <w:r w:rsidRPr="00454256">
              <w:rPr>
                <w:rFonts w:ascii="Times New Roman" w:hAnsi="Times New Roman"/>
                <w:color w:val="000000"/>
                <w:spacing w:val="2"/>
                <w:szCs w:val="22"/>
                <w:lang w:eastAsia="ru-RU"/>
              </w:rPr>
              <w:t>педагогического стажа, стаж в должности заме</w:t>
            </w:r>
            <w:r w:rsidR="003B1235" w:rsidRPr="00454256">
              <w:rPr>
                <w:rFonts w:ascii="Times New Roman" w:hAnsi="Times New Roman"/>
                <w:color w:val="000000"/>
                <w:spacing w:val="2"/>
                <w:szCs w:val="22"/>
                <w:lang w:eastAsia="ru-RU"/>
              </w:rPr>
              <w:t>стителя руководителя организаций образования</w:t>
            </w:r>
            <w:r w:rsidRPr="00454256">
              <w:rPr>
                <w:rFonts w:ascii="Times New Roman" w:hAnsi="Times New Roman"/>
                <w:color w:val="000000"/>
                <w:spacing w:val="2"/>
                <w:szCs w:val="22"/>
                <w:lang w:eastAsia="ru-RU"/>
              </w:rPr>
              <w:t xml:space="preserve"> не менее одного года; </w:t>
            </w:r>
          </w:p>
          <w:p w:rsidR="001A761C" w:rsidRPr="00454256" w:rsidRDefault="001A761C" w:rsidP="001A761C">
            <w:pPr>
              <w:pStyle w:val="a6"/>
              <w:numPr>
                <w:ilvl w:val="0"/>
                <w:numId w:val="40"/>
              </w:numPr>
              <w:tabs>
                <w:tab w:val="left" w:pos="289"/>
              </w:tabs>
              <w:ind w:left="147" w:hanging="147"/>
              <w:jc w:val="both"/>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наличие первой или высшей квалификационной категории педагога</w:t>
            </w:r>
            <w:r w:rsidR="003C3640" w:rsidRPr="00454256">
              <w:rPr>
                <w:rFonts w:ascii="Times New Roman" w:hAnsi="Times New Roman"/>
                <w:color w:val="000000"/>
                <w:spacing w:val="2"/>
                <w:szCs w:val="22"/>
                <w:lang w:val="kk-KZ" w:eastAsia="ru-RU"/>
              </w:rPr>
              <w:t xml:space="preserve">, </w:t>
            </w:r>
            <w:r w:rsidRPr="00454256">
              <w:rPr>
                <w:rFonts w:ascii="Times New Roman" w:hAnsi="Times New Roman"/>
                <w:color w:val="000000"/>
                <w:spacing w:val="2"/>
                <w:szCs w:val="22"/>
                <w:lang w:eastAsia="ru-RU"/>
              </w:rPr>
              <w:t xml:space="preserve"> квалификационно</w:t>
            </w:r>
            <w:r w:rsidR="003C3640" w:rsidRPr="00454256">
              <w:rPr>
                <w:rFonts w:ascii="Times New Roman" w:hAnsi="Times New Roman"/>
                <w:color w:val="000000"/>
                <w:spacing w:val="2"/>
                <w:szCs w:val="22"/>
                <w:lang w:eastAsia="ru-RU"/>
              </w:rPr>
              <w:t>й категории педагога – эксперта</w:t>
            </w:r>
            <w:r w:rsidR="003C3640" w:rsidRPr="00454256">
              <w:rPr>
                <w:rFonts w:ascii="Times New Roman" w:hAnsi="Times New Roman"/>
                <w:color w:val="000000"/>
                <w:spacing w:val="2"/>
                <w:szCs w:val="22"/>
                <w:lang w:val="kk-KZ" w:eastAsia="ru-RU"/>
              </w:rPr>
              <w:t xml:space="preserve"> или </w:t>
            </w:r>
            <w:r w:rsidRPr="00454256">
              <w:rPr>
                <w:rFonts w:ascii="Times New Roman" w:hAnsi="Times New Roman"/>
                <w:color w:val="000000"/>
                <w:spacing w:val="2"/>
                <w:szCs w:val="22"/>
                <w:lang w:eastAsia="ru-RU"/>
              </w:rPr>
              <w:t xml:space="preserve"> педагога </w:t>
            </w:r>
            <w:r w:rsidR="003C3640" w:rsidRPr="00454256">
              <w:rPr>
                <w:rFonts w:ascii="Times New Roman" w:hAnsi="Times New Roman"/>
                <w:color w:val="000000"/>
                <w:spacing w:val="2"/>
                <w:szCs w:val="22"/>
                <w:lang w:eastAsia="ru-RU"/>
              </w:rPr>
              <w:t>–</w:t>
            </w:r>
            <w:r w:rsidRPr="00454256">
              <w:rPr>
                <w:rFonts w:ascii="Times New Roman" w:hAnsi="Times New Roman"/>
                <w:color w:val="000000"/>
                <w:spacing w:val="2"/>
                <w:szCs w:val="22"/>
                <w:lang w:eastAsia="ru-RU"/>
              </w:rPr>
              <w:t xml:space="preserve"> исследователя</w:t>
            </w:r>
            <w:r w:rsidR="003C3640" w:rsidRPr="00454256">
              <w:rPr>
                <w:rFonts w:ascii="Times New Roman" w:hAnsi="Times New Roman"/>
                <w:color w:val="000000"/>
                <w:spacing w:val="2"/>
                <w:szCs w:val="22"/>
                <w:lang w:val="kk-KZ" w:eastAsia="ru-RU"/>
              </w:rPr>
              <w:t xml:space="preserve"> или</w:t>
            </w:r>
            <w:r w:rsidRPr="00454256">
              <w:rPr>
                <w:rFonts w:ascii="Times New Roman" w:hAnsi="Times New Roman"/>
                <w:color w:val="000000"/>
                <w:spacing w:val="2"/>
                <w:szCs w:val="22"/>
                <w:lang w:eastAsia="ru-RU"/>
              </w:rPr>
              <w:t xml:space="preserve">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w:t>
            </w:r>
            <w:r w:rsidR="003C3640" w:rsidRPr="00454256">
              <w:rPr>
                <w:rFonts w:ascii="Times New Roman" w:hAnsi="Times New Roman"/>
                <w:color w:val="000000"/>
                <w:spacing w:val="2"/>
                <w:szCs w:val="22"/>
                <w:lang w:val="kk-KZ" w:eastAsia="ru-RU"/>
              </w:rPr>
              <w:t>специалистов институтов</w:t>
            </w:r>
            <w:r w:rsidRPr="00454256">
              <w:rPr>
                <w:rFonts w:ascii="Times New Roman" w:hAnsi="Times New Roman"/>
                <w:color w:val="000000"/>
                <w:spacing w:val="2"/>
                <w:szCs w:val="22"/>
                <w:lang w:eastAsia="ru-RU"/>
              </w:rPr>
              <w:t xml:space="preserve"> повышения квалификации).</w:t>
            </w:r>
          </w:p>
          <w:p w:rsidR="008C439C" w:rsidRPr="00454256" w:rsidRDefault="004E4FCE" w:rsidP="008C439C">
            <w:pPr>
              <w:jc w:val="both"/>
              <w:rPr>
                <w:sz w:val="22"/>
                <w:szCs w:val="22"/>
              </w:rPr>
            </w:pPr>
            <w:r w:rsidRPr="00454256">
              <w:rPr>
                <w:rStyle w:val="s0"/>
                <w:b/>
                <w:sz w:val="22"/>
                <w:szCs w:val="22"/>
              </w:rPr>
              <w:t xml:space="preserve">Должностные обязанности: </w:t>
            </w:r>
            <w:r w:rsidR="008C439C" w:rsidRPr="00454256">
              <w:rPr>
                <w:color w:val="000000"/>
                <w:sz w:val="22"/>
                <w:szCs w:val="22"/>
              </w:rPr>
              <w:t xml:space="preserve">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 </w:t>
            </w:r>
            <w:bookmarkStart w:id="2" w:name="z2689"/>
            <w:r w:rsidR="008C439C" w:rsidRPr="00454256">
              <w:rPr>
                <w:color w:val="000000"/>
                <w:sz w:val="22"/>
                <w:szCs w:val="22"/>
              </w:rPr>
              <w:t>Организует работу и взаимодействие структурных подразделений по оказанию социальных, дополнительных образовательных услуг в области культурно-досуговой деятельности, развитию физической культуры и спорта.</w:t>
            </w:r>
            <w:bookmarkStart w:id="3" w:name="z2690"/>
            <w:bookmarkEnd w:id="2"/>
            <w:r w:rsidR="008C439C" w:rsidRPr="00454256">
              <w:rPr>
                <w:color w:val="000000"/>
                <w:sz w:val="22"/>
                <w:szCs w:val="22"/>
              </w:rPr>
              <w:t xml:space="preserve">  Прогнозирует и планирует работу на основе современных методов управления. </w:t>
            </w:r>
            <w:bookmarkStart w:id="4" w:name="z2691"/>
            <w:bookmarkEnd w:id="3"/>
            <w:r w:rsidR="008C439C" w:rsidRPr="00454256">
              <w:rPr>
                <w:color w:val="000000"/>
                <w:sz w:val="22"/>
                <w:szCs w:val="22"/>
              </w:rPr>
              <w:t xml:space="preserve">Организует разработку и утверждение социально-педагогических программ развития микрорайона. </w:t>
            </w:r>
            <w:bookmarkStart w:id="5" w:name="z2692"/>
            <w:bookmarkEnd w:id="4"/>
            <w:r w:rsidR="008C439C" w:rsidRPr="00454256">
              <w:rPr>
                <w:color w:val="000000"/>
                <w:sz w:val="22"/>
                <w:szCs w:val="22"/>
              </w:rPr>
              <w:t xml:space="preserve">Осуществляет контроль за качеством образования, создает необходимые условия безопасности жизни и </w:t>
            </w:r>
            <w:proofErr w:type="gramStart"/>
            <w:r w:rsidR="008C439C" w:rsidRPr="00454256">
              <w:rPr>
                <w:color w:val="000000"/>
                <w:sz w:val="22"/>
                <w:szCs w:val="22"/>
              </w:rPr>
              <w:t>здоровья</w:t>
            </w:r>
            <w:proofErr w:type="gramEnd"/>
            <w:r w:rsidR="008C439C" w:rsidRPr="00454256">
              <w:rPr>
                <w:color w:val="000000"/>
                <w:sz w:val="22"/>
                <w:szCs w:val="22"/>
              </w:rPr>
              <w:t xml:space="preserve"> обучающихся и работников организации во время образовательного процесса. </w:t>
            </w:r>
            <w:bookmarkStart w:id="6" w:name="z2693"/>
            <w:bookmarkEnd w:id="5"/>
            <w:r w:rsidR="008C439C" w:rsidRPr="00454256">
              <w:rPr>
                <w:color w:val="000000"/>
                <w:sz w:val="22"/>
                <w:szCs w:val="22"/>
              </w:rPr>
              <w:t>Руководит работой педагогического совета.</w:t>
            </w:r>
            <w:r w:rsidR="001F083F" w:rsidRPr="00454256">
              <w:rPr>
                <w:color w:val="000000"/>
                <w:sz w:val="22"/>
                <w:szCs w:val="22"/>
              </w:rPr>
              <w:t xml:space="preserve"> </w:t>
            </w:r>
            <w:bookmarkStart w:id="7" w:name="z2694"/>
            <w:bookmarkEnd w:id="6"/>
            <w:r w:rsidR="008C439C" w:rsidRPr="00454256">
              <w:rPr>
                <w:color w:val="000000"/>
                <w:sz w:val="22"/>
                <w:szCs w:val="22"/>
              </w:rPr>
              <w:t xml:space="preserve">Осуществляет меры по расширению взаимовыгодного </w:t>
            </w:r>
            <w:r w:rsidR="008C439C" w:rsidRPr="00454256">
              <w:rPr>
                <w:color w:val="000000"/>
                <w:sz w:val="22"/>
                <w:szCs w:val="22"/>
              </w:rPr>
              <w:lastRenderedPageBreak/>
              <w:t>сотрудничества с организациями дополнительного образования обучающихся, воспитанников ближнего и дальнего зарубежья по вопросам образования и воспитания, активно использует и развивает современные информационные технологии.</w:t>
            </w:r>
            <w:r w:rsidR="001F083F" w:rsidRPr="00454256">
              <w:rPr>
                <w:color w:val="000000"/>
                <w:sz w:val="22"/>
                <w:szCs w:val="22"/>
              </w:rPr>
              <w:t xml:space="preserve"> </w:t>
            </w:r>
            <w:bookmarkStart w:id="8" w:name="z2695"/>
            <w:bookmarkEnd w:id="7"/>
            <w:r w:rsidR="008C439C" w:rsidRPr="00454256">
              <w:rPr>
                <w:color w:val="000000"/>
                <w:sz w:val="22"/>
                <w:szCs w:val="22"/>
              </w:rPr>
              <w:t xml:space="preserve">Определяет структуру управления, осуществляет руководство финансово-хозяйственной деятельностью организации дополнительного образования детей. </w:t>
            </w:r>
            <w:bookmarkStart w:id="9" w:name="z2696"/>
            <w:bookmarkEnd w:id="8"/>
            <w:r w:rsidR="008C439C" w:rsidRPr="00454256">
              <w:rPr>
                <w:color w:val="000000"/>
                <w:sz w:val="22"/>
                <w:szCs w:val="22"/>
              </w:rPr>
              <w:t xml:space="preserve"> Формирует контингент обучающихся, воспитанников. </w:t>
            </w:r>
            <w:bookmarkStart w:id="10" w:name="z2697"/>
            <w:bookmarkEnd w:id="9"/>
            <w:r w:rsidR="008C439C" w:rsidRPr="00454256">
              <w:rPr>
                <w:color w:val="000000"/>
                <w:sz w:val="22"/>
                <w:szCs w:val="22"/>
              </w:rPr>
              <w:t xml:space="preserve"> Координирует работу педагогов, содействует деятельности попечительского совета и общественных организаций, в том числе детских организаций.</w:t>
            </w:r>
            <w:bookmarkStart w:id="11" w:name="z2698"/>
            <w:bookmarkEnd w:id="10"/>
            <w:r w:rsidR="001F083F" w:rsidRPr="00454256">
              <w:rPr>
                <w:color w:val="000000"/>
                <w:sz w:val="22"/>
                <w:szCs w:val="22"/>
              </w:rPr>
              <w:t xml:space="preserve"> </w:t>
            </w:r>
            <w:r w:rsidR="008C439C" w:rsidRPr="00454256">
              <w:rPr>
                <w:color w:val="000000"/>
                <w:sz w:val="22"/>
                <w:szCs w:val="22"/>
              </w:rPr>
              <w:t xml:space="preserve">Обеспечивает учет, сохранность и пополнение учебно-материальной базы, соблюдение правил санитарно-гигиенического режима, по безопасности и охране труда. </w:t>
            </w:r>
            <w:bookmarkStart w:id="12" w:name="z2699"/>
            <w:bookmarkEnd w:id="11"/>
            <w:r w:rsidR="008C439C" w:rsidRPr="00454256">
              <w:rPr>
                <w:color w:val="000000"/>
                <w:sz w:val="22"/>
                <w:szCs w:val="22"/>
              </w:rPr>
              <w:t>Осуществляет подбор и расстановку педагогических кадров и вспомогательного персонала, создает условия для повышения их профессиональной компетентности.</w:t>
            </w:r>
            <w:r w:rsidR="001F083F" w:rsidRPr="00454256">
              <w:rPr>
                <w:color w:val="000000"/>
                <w:sz w:val="22"/>
                <w:szCs w:val="22"/>
              </w:rPr>
              <w:t xml:space="preserve"> </w:t>
            </w:r>
            <w:bookmarkStart w:id="13" w:name="z2700"/>
            <w:bookmarkEnd w:id="12"/>
            <w:r w:rsidR="008C439C" w:rsidRPr="00454256">
              <w:rPr>
                <w:color w:val="000000"/>
                <w:sz w:val="22"/>
                <w:szCs w:val="22"/>
              </w:rPr>
              <w:t xml:space="preserve">Осуществляет связь с общественностью, координирует работу с родителями обучающихся, воспитанников (лицами, их заменяющими). </w:t>
            </w:r>
            <w:bookmarkStart w:id="14" w:name="z2701"/>
            <w:bookmarkEnd w:id="13"/>
            <w:r w:rsidR="008C439C" w:rsidRPr="00454256">
              <w:rPr>
                <w:color w:val="000000"/>
                <w:sz w:val="22"/>
                <w:szCs w:val="22"/>
              </w:rPr>
              <w:t xml:space="preserve">Обеспечивает подготовку и представление необходимой отчетности. </w:t>
            </w:r>
            <w:bookmarkStart w:id="15" w:name="z2702"/>
            <w:bookmarkEnd w:id="14"/>
            <w:r w:rsidR="008C439C" w:rsidRPr="00454256">
              <w:rPr>
                <w:color w:val="000000"/>
                <w:sz w:val="22"/>
                <w:szCs w:val="22"/>
              </w:rPr>
              <w:t xml:space="preserve"> Представляет интересы организации во всех органах и осуществляет иную деятельность, не запрещенную законодательством Республики Казахстан.</w:t>
            </w:r>
          </w:p>
          <w:bookmarkEnd w:id="15"/>
          <w:p w:rsidR="004E4FCE" w:rsidRPr="00454256" w:rsidRDefault="004E4FCE" w:rsidP="004E4FCE">
            <w:pPr>
              <w:ind w:firstLine="162"/>
              <w:jc w:val="both"/>
              <w:rPr>
                <w:b/>
                <w:color w:val="000000"/>
                <w:sz w:val="22"/>
                <w:szCs w:val="22"/>
              </w:rPr>
            </w:pPr>
            <w:r w:rsidRPr="00454256">
              <w:rPr>
                <w:b/>
                <w:color w:val="000000"/>
                <w:sz w:val="22"/>
                <w:szCs w:val="22"/>
              </w:rPr>
              <w:t>Требования к участникам конкурса:</w:t>
            </w:r>
          </w:p>
          <w:p w:rsidR="008C439C" w:rsidRPr="00454256" w:rsidRDefault="004E4FCE" w:rsidP="008C439C">
            <w:pPr>
              <w:jc w:val="both"/>
              <w:rPr>
                <w:sz w:val="22"/>
                <w:szCs w:val="22"/>
              </w:rPr>
            </w:pPr>
            <w:r w:rsidRPr="00454256">
              <w:rPr>
                <w:rStyle w:val="s0"/>
                <w:sz w:val="22"/>
                <w:szCs w:val="22"/>
              </w:rPr>
              <w:t xml:space="preserve">Должен знать: </w:t>
            </w:r>
            <w:proofErr w:type="gramStart"/>
            <w:r w:rsidR="008C439C" w:rsidRPr="00454256">
              <w:rPr>
                <w:color w:val="000000"/>
                <w:sz w:val="22"/>
                <w:szCs w:val="22"/>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педагогику и психологию, основы экономики, финансово-хозяйственной деятельности, правила по безопасности и охране труда, противопожарной защиты, санитарные правила и нормы.</w:t>
            </w:r>
            <w:proofErr w:type="gramEnd"/>
          </w:p>
          <w:p w:rsidR="00EF7D01" w:rsidRPr="00454256" w:rsidRDefault="00EF7D01" w:rsidP="00EF7D01">
            <w:pPr>
              <w:ind w:firstLine="335"/>
              <w:jc w:val="both"/>
              <w:rPr>
                <w:sz w:val="22"/>
                <w:szCs w:val="22"/>
                <w:lang w:val="kk-KZ"/>
              </w:rPr>
            </w:pPr>
            <w:proofErr w:type="gramStart"/>
            <w:r w:rsidRPr="00454256">
              <w:rPr>
                <w:sz w:val="22"/>
                <w:szCs w:val="22"/>
              </w:rPr>
              <w:t xml:space="preserve">Конкурс проводится </w:t>
            </w:r>
            <w:r w:rsidRPr="00454256">
              <w:rPr>
                <w:sz w:val="22"/>
                <w:szCs w:val="22"/>
                <w:lang w:val="kk-KZ"/>
              </w:rPr>
              <w:t>в соответствии с приказами № 213</w:t>
            </w:r>
            <w:r w:rsidRPr="00454256">
              <w:rPr>
                <w:b/>
                <w:sz w:val="22"/>
                <w:szCs w:val="22"/>
                <w:lang w:val="kk-KZ"/>
              </w:rPr>
              <w:t xml:space="preserve"> </w:t>
            </w:r>
            <w:r w:rsidRPr="00454256">
              <w:rPr>
                <w:sz w:val="22"/>
                <w:szCs w:val="22"/>
                <w:lang w:val="kk-KZ"/>
              </w:rPr>
              <w:t xml:space="preserve"> от 21 мая  2020года Министра образования и науки Республики Казахстан «О внесении изменений в приказ Министра образования и науки Республики Казахстан от 21 февраля 2012года № 57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Pr="00454256">
              <w:rPr>
                <w:sz w:val="22"/>
                <w:szCs w:val="22"/>
                <w:lang w:val="kk-KZ"/>
              </w:rPr>
              <w:t xml:space="preserve"> профессионального, послесреднего и дополнительного образования»,  </w:t>
            </w:r>
            <w:r w:rsidRPr="00454256">
              <w:rPr>
                <w:sz w:val="22"/>
                <w:szCs w:val="22"/>
              </w:rPr>
              <w:t xml:space="preserve">№ 1017 </w:t>
            </w:r>
            <w:r w:rsidRPr="00454256">
              <w:rPr>
                <w:sz w:val="22"/>
                <w:szCs w:val="22"/>
                <w:lang w:val="kk-KZ"/>
              </w:rPr>
              <w:t xml:space="preserve">                    </w:t>
            </w:r>
            <w:r w:rsidRPr="00454256">
              <w:rPr>
                <w:sz w:val="22"/>
                <w:szCs w:val="22"/>
              </w:rPr>
              <w:t xml:space="preserve">от 25 декабря 2015 года </w:t>
            </w:r>
            <w:r w:rsidRPr="00454256">
              <w:rPr>
                <w:sz w:val="22"/>
                <w:szCs w:val="22"/>
                <w:lang w:val="kk-KZ"/>
              </w:rPr>
              <w:t xml:space="preserve"> </w:t>
            </w:r>
            <w:r w:rsidRPr="00454256">
              <w:rPr>
                <w:sz w:val="22"/>
                <w:szCs w:val="22"/>
              </w:rPr>
              <w:t>Министра здравоохранения и социального развития Р</w:t>
            </w:r>
            <w:r w:rsidRPr="00454256">
              <w:rPr>
                <w:sz w:val="22"/>
                <w:szCs w:val="22"/>
                <w:lang w:val="kk-KZ"/>
              </w:rPr>
              <w:t xml:space="preserve">К </w:t>
            </w:r>
            <w:r w:rsidRPr="00454256">
              <w:rPr>
                <w:sz w:val="22"/>
                <w:szCs w:val="22"/>
              </w:rPr>
              <w:t xml:space="preserve"> </w:t>
            </w:r>
            <w:r w:rsidRPr="00454256">
              <w:rPr>
                <w:sz w:val="22"/>
                <w:szCs w:val="22"/>
                <w:lang w:val="kk-KZ"/>
              </w:rPr>
              <w:t xml:space="preserve">«Об утверждении Правил </w:t>
            </w:r>
            <w:r w:rsidRPr="00454256">
              <w:rPr>
                <w:sz w:val="22"/>
                <w:szCs w:val="22"/>
              </w:rPr>
              <w:t>поступления на гражданскую службу и проведения конкурса на занятие вакантной должности гражданского служащего</w:t>
            </w:r>
            <w:r w:rsidRPr="00454256">
              <w:rPr>
                <w:sz w:val="22"/>
                <w:szCs w:val="22"/>
                <w:lang w:val="kk-KZ"/>
              </w:rPr>
              <w:t xml:space="preserve">», </w:t>
            </w:r>
            <w:r w:rsidRPr="00454256">
              <w:rPr>
                <w:color w:val="000000"/>
                <w:sz w:val="22"/>
                <w:szCs w:val="22"/>
              </w:rPr>
              <w:t xml:space="preserve">№ 169  </w:t>
            </w:r>
            <w:r w:rsidRPr="00454256">
              <w:rPr>
                <w:color w:val="000000"/>
                <w:sz w:val="22"/>
                <w:szCs w:val="22"/>
                <w:lang w:val="kk-KZ"/>
              </w:rPr>
              <w:t xml:space="preserve">                      </w:t>
            </w:r>
            <w:r w:rsidRPr="00454256">
              <w:rPr>
                <w:color w:val="000000"/>
                <w:sz w:val="22"/>
                <w:szCs w:val="22"/>
              </w:rPr>
              <w:t>от 30 апреля 2020го</w:t>
            </w:r>
            <w:r w:rsidRPr="00454256">
              <w:rPr>
                <w:color w:val="000000"/>
                <w:sz w:val="22"/>
                <w:szCs w:val="22"/>
                <w:lang w:val="kk-KZ"/>
              </w:rPr>
              <w:t xml:space="preserve">да </w:t>
            </w:r>
            <w:r w:rsidRPr="00454256">
              <w:rPr>
                <w:color w:val="000000"/>
                <w:sz w:val="22"/>
                <w:szCs w:val="22"/>
              </w:rPr>
              <w:t>Министра образования и науки Р</w:t>
            </w:r>
            <w:r w:rsidRPr="00454256">
              <w:rPr>
                <w:color w:val="000000"/>
                <w:sz w:val="22"/>
                <w:szCs w:val="22"/>
                <w:lang w:val="kk-KZ"/>
              </w:rPr>
              <w:t>К</w:t>
            </w:r>
            <w:r w:rsidRPr="00454256">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454256">
              <w:rPr>
                <w:color w:val="000000"/>
                <w:sz w:val="22"/>
                <w:szCs w:val="22"/>
                <w:lang w:val="kk-KZ"/>
              </w:rPr>
              <w:t>.</w:t>
            </w:r>
            <w:r w:rsidRPr="00454256">
              <w:rPr>
                <w:sz w:val="22"/>
                <w:szCs w:val="22"/>
                <w:lang w:val="kk-KZ"/>
              </w:rPr>
              <w:t xml:space="preserve"> </w:t>
            </w:r>
          </w:p>
          <w:p w:rsidR="004E4FCE" w:rsidRPr="00454256" w:rsidRDefault="004E4FCE" w:rsidP="004E4FCE">
            <w:pPr>
              <w:tabs>
                <w:tab w:val="left" w:pos="562"/>
              </w:tabs>
              <w:ind w:firstLine="264"/>
              <w:jc w:val="both"/>
              <w:rPr>
                <w:b/>
                <w:color w:val="000000"/>
                <w:sz w:val="22"/>
                <w:szCs w:val="22"/>
              </w:rPr>
            </w:pPr>
            <w:r w:rsidRPr="00454256">
              <w:rPr>
                <w:rStyle w:val="s0"/>
                <w:b/>
                <w:sz w:val="22"/>
                <w:szCs w:val="22"/>
              </w:rPr>
              <w:t>Для участия в Конкурсе кандидату  необходимо предоставить:</w:t>
            </w:r>
          </w:p>
          <w:p w:rsidR="001A761C" w:rsidRPr="00454256" w:rsidRDefault="001A761C" w:rsidP="001A761C">
            <w:pPr>
              <w:pStyle w:val="a6"/>
              <w:rPr>
                <w:rFonts w:ascii="Times New Roman" w:hAnsi="Times New Roman"/>
                <w:color w:val="000000"/>
                <w:spacing w:val="2"/>
                <w:szCs w:val="22"/>
                <w:lang w:eastAsia="ru-RU"/>
              </w:rPr>
            </w:pPr>
            <w:bookmarkStart w:id="16" w:name="SUB2100"/>
            <w:bookmarkEnd w:id="16"/>
            <w:r w:rsidRPr="00454256">
              <w:rPr>
                <w:rFonts w:ascii="Times New Roman" w:hAnsi="Times New Roman"/>
                <w:color w:val="000000"/>
                <w:spacing w:val="2"/>
                <w:szCs w:val="22"/>
                <w:lang w:val="kk-KZ" w:eastAsia="ru-RU"/>
              </w:rPr>
              <w:t xml:space="preserve">     1)</w:t>
            </w:r>
            <w:r w:rsidRPr="00454256">
              <w:rPr>
                <w:rFonts w:ascii="Times New Roman" w:hAnsi="Times New Roman"/>
                <w:color w:val="000000"/>
                <w:spacing w:val="2"/>
                <w:szCs w:val="22"/>
                <w:lang w:eastAsia="ru-RU"/>
              </w:rPr>
              <w:t>заявление по форме согласно </w:t>
            </w:r>
            <w:hyperlink r:id="rId7" w:anchor="z249" w:history="1">
              <w:r w:rsidRPr="00454256">
                <w:rPr>
                  <w:rFonts w:ascii="Times New Roman" w:hAnsi="Times New Roman"/>
                  <w:color w:val="073A5E"/>
                  <w:spacing w:val="2"/>
                  <w:szCs w:val="22"/>
                  <w:u w:val="single"/>
                  <w:lang w:eastAsia="ru-RU"/>
                </w:rPr>
                <w:t>приложению 3</w:t>
              </w:r>
            </w:hyperlink>
            <w:r w:rsidRPr="00454256">
              <w:rPr>
                <w:rFonts w:ascii="Times New Roman" w:hAnsi="Times New Roman"/>
                <w:color w:val="000000"/>
                <w:spacing w:val="2"/>
                <w:szCs w:val="22"/>
                <w:lang w:eastAsia="ru-RU"/>
              </w:rPr>
              <w:t> к настоящим Правилам;</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2) документ, удостоверяющий личность (для идентификации);</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      3) копию документа государственного образца об образовании (документа </w:t>
            </w:r>
            <w:r w:rsidRPr="00454256">
              <w:rPr>
                <w:rFonts w:ascii="Times New Roman" w:hAnsi="Times New Roman"/>
                <w:color w:val="000000"/>
                <w:spacing w:val="2"/>
                <w:szCs w:val="22"/>
                <w:lang w:eastAsia="ru-RU"/>
              </w:rPr>
              <w:lastRenderedPageBreak/>
              <w:t>собственного образца вузов);</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4) копию документа, подтверждающего трудовую деятельность;</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5) личный листок по учету кадров и фото;</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xml:space="preserve">      </w:t>
            </w:r>
            <w:proofErr w:type="gramStart"/>
            <w:r w:rsidRPr="00454256">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8" w:anchor="z1" w:history="1">
              <w:r w:rsidRPr="00454256">
                <w:rPr>
                  <w:rFonts w:ascii="Times New Roman" w:hAnsi="Times New Roman"/>
                  <w:color w:val="073A5E"/>
                  <w:spacing w:val="2"/>
                  <w:szCs w:val="22"/>
                  <w:u w:val="single"/>
                  <w:lang w:eastAsia="ru-RU"/>
                </w:rPr>
                <w:t>приказом</w:t>
              </w:r>
            </w:hyperlink>
            <w:r w:rsidRPr="00454256">
              <w:rPr>
                <w:rFonts w:ascii="Times New Roman" w:hAnsi="Times New Roman"/>
                <w:color w:val="000000"/>
                <w:spacing w:val="2"/>
                <w:szCs w:val="22"/>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9) справку об отсутствии судимости;</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10) справку о наличии либо отсутствии сведений о совершении коррупционного преступления;</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11) документ о прохождении тестирования (при наличии);</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454256" w:rsidRDefault="001A761C" w:rsidP="001A761C">
            <w:pPr>
              <w:pStyle w:val="a6"/>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      14) перспективный План развития организации образования.</w:t>
            </w:r>
          </w:p>
          <w:p w:rsidR="001A761C" w:rsidRPr="00454256" w:rsidRDefault="001A761C" w:rsidP="001A761C">
            <w:pPr>
              <w:pStyle w:val="a6"/>
              <w:jc w:val="both"/>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4E4FCE" w:rsidRPr="009122B6" w:rsidRDefault="004E4FCE" w:rsidP="004E4FCE">
            <w:pPr>
              <w:jc w:val="both"/>
              <w:rPr>
                <w:b/>
                <w:sz w:val="22"/>
                <w:szCs w:val="22"/>
              </w:rPr>
            </w:pPr>
            <w:r w:rsidRPr="009122B6">
              <w:rPr>
                <w:b/>
                <w:sz w:val="22"/>
                <w:szCs w:val="22"/>
                <w:lang w:val="kk-KZ"/>
              </w:rPr>
              <w:t xml:space="preserve">       </w:t>
            </w:r>
            <w:r w:rsidRPr="009122B6">
              <w:rPr>
                <w:b/>
                <w:sz w:val="22"/>
                <w:szCs w:val="22"/>
              </w:rPr>
              <w:t>Кандидаты,</w:t>
            </w:r>
            <w:r w:rsidRPr="009122B6">
              <w:rPr>
                <w:sz w:val="22"/>
                <w:szCs w:val="22"/>
              </w:rPr>
              <w:t xml:space="preserve"> </w:t>
            </w:r>
            <w:r w:rsidRPr="009122B6">
              <w:rPr>
                <w:sz w:val="22"/>
                <w:szCs w:val="22"/>
                <w:lang w:val="kk-KZ"/>
              </w:rPr>
              <w:t xml:space="preserve"> </w:t>
            </w:r>
            <w:r w:rsidRPr="009122B6">
              <w:rPr>
                <w:b/>
                <w:sz w:val="22"/>
                <w:szCs w:val="22"/>
              </w:rPr>
              <w:t xml:space="preserve">допущенные к собеседованию, проходят его в </w:t>
            </w:r>
            <w:r w:rsidRPr="009122B6">
              <w:rPr>
                <w:b/>
                <w:sz w:val="22"/>
                <w:szCs w:val="22"/>
                <w:lang w:val="kk-KZ"/>
              </w:rPr>
              <w:t xml:space="preserve"> государственном учреждении «О</w:t>
            </w:r>
            <w:proofErr w:type="spellStart"/>
            <w:r w:rsidRPr="009122B6">
              <w:rPr>
                <w:b/>
                <w:sz w:val="22"/>
                <w:szCs w:val="22"/>
              </w:rPr>
              <w:t>тдел</w:t>
            </w:r>
            <w:proofErr w:type="spellEnd"/>
            <w:r w:rsidRPr="009122B6">
              <w:rPr>
                <w:b/>
                <w:sz w:val="22"/>
                <w:szCs w:val="22"/>
              </w:rPr>
              <w:t xml:space="preserve"> образования города Караганды</w:t>
            </w:r>
            <w:r w:rsidRPr="009122B6">
              <w:rPr>
                <w:b/>
                <w:sz w:val="22"/>
                <w:szCs w:val="22"/>
                <w:lang w:val="kk-KZ"/>
              </w:rPr>
              <w:t>»</w:t>
            </w:r>
            <w:r w:rsidRPr="009122B6">
              <w:rPr>
                <w:b/>
                <w:sz w:val="22"/>
                <w:szCs w:val="22"/>
              </w:rPr>
              <w:t xml:space="preserve">. </w:t>
            </w:r>
          </w:p>
          <w:p w:rsidR="004E4FCE" w:rsidRPr="009122B6" w:rsidRDefault="004E4FCE" w:rsidP="004E4FCE">
            <w:pPr>
              <w:tabs>
                <w:tab w:val="left" w:pos="562"/>
              </w:tabs>
              <w:ind w:firstLine="264"/>
              <w:jc w:val="both"/>
              <w:rPr>
                <w:color w:val="000000"/>
                <w:sz w:val="22"/>
                <w:szCs w:val="22"/>
                <w:lang w:val="kk-KZ"/>
              </w:rPr>
            </w:pPr>
            <w:r w:rsidRPr="009122B6">
              <w:rPr>
                <w:b/>
                <w:color w:val="000000"/>
                <w:sz w:val="22"/>
                <w:szCs w:val="22"/>
                <w:lang w:val="kk-KZ"/>
              </w:rPr>
              <w:t xml:space="preserve">   </w:t>
            </w:r>
            <w:r w:rsidRPr="009122B6">
              <w:rPr>
                <w:b/>
                <w:color w:val="000000"/>
                <w:sz w:val="22"/>
                <w:szCs w:val="22"/>
              </w:rPr>
              <w:t>Конкурс проводится по адресу:</w:t>
            </w:r>
            <w:r w:rsidRPr="009122B6">
              <w:rPr>
                <w:color w:val="000000"/>
                <w:sz w:val="22"/>
                <w:szCs w:val="22"/>
              </w:rPr>
              <w:t>10</w:t>
            </w:r>
            <w:r w:rsidRPr="009122B6">
              <w:rPr>
                <w:color w:val="000000"/>
                <w:sz w:val="22"/>
                <w:szCs w:val="22"/>
                <w:lang w:val="kk-KZ"/>
              </w:rPr>
              <w:t>002</w:t>
            </w:r>
            <w:r w:rsidRPr="009122B6">
              <w:rPr>
                <w:color w:val="000000"/>
                <w:sz w:val="22"/>
                <w:szCs w:val="22"/>
              </w:rPr>
              <w:t xml:space="preserve">4, город </w:t>
            </w:r>
            <w:r w:rsidRPr="009122B6">
              <w:rPr>
                <w:color w:val="000000"/>
                <w:sz w:val="22"/>
                <w:szCs w:val="22"/>
                <w:lang w:val="kk-KZ"/>
              </w:rPr>
              <w:t>Караганда</w:t>
            </w:r>
            <w:r w:rsidRPr="009122B6">
              <w:rPr>
                <w:color w:val="000000"/>
                <w:sz w:val="22"/>
                <w:szCs w:val="22"/>
              </w:rPr>
              <w:t xml:space="preserve">, </w:t>
            </w:r>
            <w:r w:rsidRPr="009122B6">
              <w:rPr>
                <w:color w:val="000000"/>
                <w:sz w:val="22"/>
                <w:szCs w:val="22"/>
                <w:lang w:val="kk-KZ"/>
              </w:rPr>
              <w:t>микрорайон Степной-2, 53-59</w:t>
            </w:r>
            <w:r w:rsidRPr="009122B6">
              <w:rPr>
                <w:color w:val="000000"/>
                <w:sz w:val="22"/>
                <w:szCs w:val="22"/>
              </w:rPr>
              <w:t xml:space="preserve">, </w:t>
            </w:r>
            <w:r w:rsidRPr="009122B6">
              <w:rPr>
                <w:color w:val="000000"/>
                <w:sz w:val="22"/>
                <w:szCs w:val="22"/>
                <w:lang w:val="kk-KZ"/>
              </w:rPr>
              <w:t xml:space="preserve"> </w:t>
            </w:r>
            <w:r w:rsidR="00AE67C6" w:rsidRPr="009122B6">
              <w:rPr>
                <w:color w:val="000000"/>
                <w:sz w:val="22"/>
                <w:szCs w:val="22"/>
                <w:lang w:val="kk-KZ"/>
              </w:rPr>
              <w:t xml:space="preserve"> </w:t>
            </w:r>
            <w:r w:rsidRPr="009122B6">
              <w:rPr>
                <w:color w:val="000000"/>
                <w:sz w:val="22"/>
                <w:szCs w:val="22"/>
              </w:rPr>
              <w:t xml:space="preserve">ГУ «Отдел образования города </w:t>
            </w:r>
            <w:r w:rsidRPr="009122B6">
              <w:rPr>
                <w:color w:val="000000"/>
                <w:sz w:val="22"/>
                <w:szCs w:val="22"/>
                <w:lang w:val="kk-KZ"/>
              </w:rPr>
              <w:t>Караганды</w:t>
            </w:r>
            <w:r w:rsidRPr="009122B6">
              <w:rPr>
                <w:color w:val="000000"/>
                <w:sz w:val="22"/>
                <w:szCs w:val="22"/>
              </w:rPr>
              <w:t xml:space="preserve">», </w:t>
            </w:r>
            <w:r w:rsidR="00037053" w:rsidRPr="009122B6">
              <w:rPr>
                <w:color w:val="000000"/>
                <w:sz w:val="22"/>
                <w:szCs w:val="22"/>
              </w:rPr>
              <w:t xml:space="preserve">контактный </w:t>
            </w:r>
            <w:r w:rsidRPr="009122B6">
              <w:rPr>
                <w:color w:val="000000"/>
                <w:sz w:val="22"/>
                <w:szCs w:val="22"/>
              </w:rPr>
              <w:t>телефон: 8(721</w:t>
            </w:r>
            <w:r w:rsidRPr="009122B6">
              <w:rPr>
                <w:color w:val="000000"/>
                <w:sz w:val="22"/>
                <w:szCs w:val="22"/>
                <w:lang w:val="kk-KZ"/>
              </w:rPr>
              <w:t>2</w:t>
            </w:r>
            <w:r w:rsidRPr="009122B6">
              <w:rPr>
                <w:color w:val="000000"/>
                <w:sz w:val="22"/>
                <w:szCs w:val="22"/>
              </w:rPr>
              <w:t xml:space="preserve">) </w:t>
            </w:r>
            <w:r w:rsidRPr="009122B6">
              <w:rPr>
                <w:color w:val="000000"/>
                <w:sz w:val="22"/>
                <w:szCs w:val="22"/>
                <w:lang w:val="kk-KZ"/>
              </w:rPr>
              <w:t>34-35-28</w:t>
            </w:r>
            <w:r w:rsidR="00037053" w:rsidRPr="009122B6">
              <w:rPr>
                <w:color w:val="000000"/>
                <w:sz w:val="22"/>
                <w:szCs w:val="22"/>
                <w:lang w:val="kk-KZ"/>
              </w:rPr>
              <w:t xml:space="preserve">, электронный адрес: </w:t>
            </w:r>
            <w:proofErr w:type="spellStart"/>
            <w:r w:rsidR="009122B6" w:rsidRPr="009122B6">
              <w:rPr>
                <w:color w:val="000000"/>
                <w:sz w:val="22"/>
                <w:szCs w:val="22"/>
                <w:lang w:val="en-US"/>
              </w:rPr>
              <w:t>kargoo</w:t>
            </w:r>
            <w:proofErr w:type="spellEnd"/>
            <w:r w:rsidR="009122B6" w:rsidRPr="009122B6">
              <w:rPr>
                <w:color w:val="000000"/>
                <w:sz w:val="22"/>
                <w:szCs w:val="22"/>
              </w:rPr>
              <w:t>.</w:t>
            </w:r>
            <w:proofErr w:type="spellStart"/>
            <w:r w:rsidR="009122B6" w:rsidRPr="009122B6">
              <w:rPr>
                <w:color w:val="000000"/>
                <w:sz w:val="22"/>
                <w:szCs w:val="22"/>
                <w:lang w:val="en-US"/>
              </w:rPr>
              <w:t>gov</w:t>
            </w:r>
            <w:proofErr w:type="spellEnd"/>
            <w:r w:rsidR="009122B6" w:rsidRPr="009122B6">
              <w:rPr>
                <w:color w:val="000000"/>
                <w:sz w:val="22"/>
                <w:szCs w:val="22"/>
              </w:rPr>
              <w:t>.</w:t>
            </w:r>
            <w:proofErr w:type="spellStart"/>
            <w:r w:rsidR="009122B6" w:rsidRPr="009122B6">
              <w:rPr>
                <w:color w:val="000000"/>
                <w:sz w:val="22"/>
                <w:szCs w:val="22"/>
                <w:lang w:val="en-US"/>
              </w:rPr>
              <w:t>kz</w:t>
            </w:r>
            <w:proofErr w:type="spellEnd"/>
            <w:r w:rsidR="009122B6" w:rsidRPr="009122B6">
              <w:rPr>
                <w:color w:val="000000"/>
                <w:sz w:val="22"/>
                <w:szCs w:val="22"/>
                <w:lang w:val="kk-KZ"/>
              </w:rPr>
              <w:t>.</w:t>
            </w:r>
          </w:p>
          <w:p w:rsidR="004E4FCE" w:rsidRPr="00454256" w:rsidRDefault="004E4FCE" w:rsidP="004E4FCE">
            <w:pPr>
              <w:shd w:val="clear" w:color="auto" w:fill="FFFFFF"/>
              <w:tabs>
                <w:tab w:val="left" w:pos="562"/>
              </w:tabs>
              <w:ind w:firstLine="264"/>
              <w:jc w:val="both"/>
              <w:textAlignment w:val="baseline"/>
              <w:outlineLvl w:val="2"/>
              <w:rPr>
                <w:color w:val="000000"/>
                <w:sz w:val="22"/>
                <w:szCs w:val="22"/>
                <w:lang w:val="kk-KZ"/>
              </w:rPr>
            </w:pPr>
            <w:r w:rsidRPr="009122B6">
              <w:rPr>
                <w:b/>
                <w:color w:val="000000"/>
                <w:sz w:val="22"/>
                <w:szCs w:val="22"/>
                <w:u w:val="single"/>
              </w:rPr>
              <w:t xml:space="preserve">Прием документов для участия в конкурсе осуществляется в течение </w:t>
            </w:r>
            <w:r w:rsidRPr="009122B6">
              <w:rPr>
                <w:b/>
                <w:color w:val="000000"/>
                <w:sz w:val="22"/>
                <w:szCs w:val="22"/>
                <w:u w:val="single"/>
                <w:lang w:val="kk-KZ"/>
              </w:rPr>
              <w:t xml:space="preserve"> семи </w:t>
            </w:r>
            <w:r w:rsidRPr="009122B6">
              <w:rPr>
                <w:b/>
                <w:color w:val="000000"/>
                <w:sz w:val="22"/>
                <w:szCs w:val="22"/>
                <w:u w:val="single"/>
              </w:rPr>
              <w:t xml:space="preserve"> рабочих дней со дня публикации объявления</w:t>
            </w:r>
            <w:r w:rsidRPr="009122B6">
              <w:rPr>
                <w:color w:val="000000"/>
                <w:sz w:val="22"/>
                <w:szCs w:val="22"/>
              </w:rPr>
              <w:t>.</w:t>
            </w:r>
            <w:r w:rsidRPr="009122B6">
              <w:rPr>
                <w:color w:val="000000"/>
                <w:sz w:val="22"/>
                <w:szCs w:val="22"/>
                <w:lang w:val="kk-KZ"/>
              </w:rPr>
              <w:t xml:space="preserve">  </w:t>
            </w:r>
            <w:r w:rsidRPr="009122B6">
              <w:rPr>
                <w:color w:val="000000"/>
                <w:spacing w:val="2"/>
                <w:sz w:val="22"/>
                <w:szCs w:val="22"/>
                <w:shd w:val="clear" w:color="auto" w:fill="FFFFFF"/>
              </w:rPr>
              <w:t xml:space="preserve">Прием документов </w:t>
            </w:r>
            <w:r w:rsidRPr="009122B6">
              <w:rPr>
                <w:color w:val="000000"/>
                <w:spacing w:val="2"/>
                <w:sz w:val="22"/>
                <w:szCs w:val="22"/>
                <w:shd w:val="clear" w:color="auto" w:fill="FFFFFF"/>
                <w:lang w:val="kk-KZ"/>
              </w:rPr>
              <w:t xml:space="preserve">по </w:t>
            </w:r>
            <w:r w:rsidRPr="009122B6">
              <w:rPr>
                <w:color w:val="000000"/>
                <w:spacing w:val="2"/>
                <w:sz w:val="22"/>
                <w:szCs w:val="22"/>
                <w:shd w:val="clear" w:color="auto" w:fill="FFFFFF"/>
              </w:rPr>
              <w:t>государственной услуг</w:t>
            </w:r>
            <w:r w:rsidRPr="009122B6">
              <w:rPr>
                <w:color w:val="000000"/>
                <w:spacing w:val="2"/>
                <w:sz w:val="22"/>
                <w:szCs w:val="22"/>
                <w:shd w:val="clear" w:color="auto" w:fill="FFFFFF"/>
                <w:lang w:val="kk-KZ"/>
              </w:rPr>
              <w:t>е</w:t>
            </w:r>
            <w:r w:rsidRPr="009122B6">
              <w:rPr>
                <w:color w:val="000000"/>
                <w:spacing w:val="2"/>
                <w:sz w:val="22"/>
                <w:szCs w:val="22"/>
                <w:shd w:val="clear" w:color="auto" w:fill="FFFFFF"/>
              </w:rPr>
              <w:t xml:space="preserve"> </w:t>
            </w:r>
            <w:r w:rsidRPr="009122B6">
              <w:rPr>
                <w:color w:val="000000"/>
                <w:sz w:val="22"/>
                <w:szCs w:val="22"/>
              </w:rPr>
              <w:t>«Прием документов для участия в</w:t>
            </w:r>
            <w:r w:rsidRPr="00454256">
              <w:rPr>
                <w:color w:val="000000"/>
                <w:sz w:val="22"/>
                <w:szCs w:val="22"/>
              </w:rPr>
              <w:t xml:space="preserve"> конкурсе на замещение руководителей государственных учреждений среднего образования» </w:t>
            </w:r>
            <w:r w:rsidRPr="00454256">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454256">
              <w:rPr>
                <w:color w:val="000000"/>
                <w:spacing w:val="2"/>
                <w:sz w:val="22"/>
                <w:szCs w:val="22"/>
                <w:shd w:val="clear" w:color="auto" w:fill="FFFFFF"/>
                <w:lang w:val="kk-KZ"/>
              </w:rPr>
              <w:t>Караганды</w:t>
            </w:r>
            <w:r w:rsidRPr="00454256">
              <w:rPr>
                <w:color w:val="000000"/>
                <w:spacing w:val="2"/>
                <w:sz w:val="22"/>
                <w:szCs w:val="22"/>
                <w:shd w:val="clear" w:color="auto" w:fill="FFFFFF"/>
              </w:rPr>
              <w:t>»</w:t>
            </w:r>
            <w:r w:rsidRPr="00454256">
              <w:rPr>
                <w:color w:val="000000"/>
                <w:sz w:val="22"/>
                <w:szCs w:val="22"/>
              </w:rPr>
              <w:t>.</w:t>
            </w:r>
          </w:p>
          <w:p w:rsidR="004E4FCE" w:rsidRPr="00454256"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454256" w:rsidRDefault="004E4FCE" w:rsidP="004E4FCE">
            <w:pPr>
              <w:jc w:val="both"/>
              <w:rPr>
                <w:b/>
                <w:sz w:val="22"/>
                <w:szCs w:val="22"/>
                <w:lang w:val="kk-KZ"/>
              </w:rPr>
            </w:pPr>
            <w:r w:rsidRPr="00454256">
              <w:rPr>
                <w:b/>
                <w:sz w:val="22"/>
                <w:szCs w:val="22"/>
              </w:rPr>
              <w:t xml:space="preserve">Дата </w:t>
            </w:r>
            <w:r w:rsidRPr="00454256">
              <w:rPr>
                <w:b/>
                <w:sz w:val="22"/>
                <w:szCs w:val="22"/>
                <w:lang w:val="kk-KZ"/>
              </w:rPr>
              <w:t xml:space="preserve">и время </w:t>
            </w:r>
            <w:r w:rsidRPr="00454256">
              <w:rPr>
                <w:b/>
                <w:sz w:val="22"/>
                <w:szCs w:val="22"/>
              </w:rPr>
              <w:t xml:space="preserve">начала приема документов: </w:t>
            </w:r>
            <w:r w:rsidR="002A504C" w:rsidRPr="00454256">
              <w:rPr>
                <w:b/>
                <w:sz w:val="22"/>
                <w:szCs w:val="22"/>
                <w:lang w:val="kk-KZ"/>
              </w:rPr>
              <w:t>17</w:t>
            </w:r>
            <w:r w:rsidRPr="00454256">
              <w:rPr>
                <w:b/>
                <w:sz w:val="22"/>
                <w:szCs w:val="22"/>
              </w:rPr>
              <w:t>.</w:t>
            </w:r>
            <w:r w:rsidRPr="00454256">
              <w:rPr>
                <w:b/>
                <w:sz w:val="22"/>
                <w:szCs w:val="22"/>
                <w:lang w:val="kk-KZ"/>
              </w:rPr>
              <w:t>0</w:t>
            </w:r>
            <w:r w:rsidR="002A504C" w:rsidRPr="00454256">
              <w:rPr>
                <w:b/>
                <w:sz w:val="22"/>
                <w:szCs w:val="22"/>
                <w:lang w:val="kk-KZ"/>
              </w:rPr>
              <w:t>6</w:t>
            </w:r>
            <w:r w:rsidRPr="00454256">
              <w:rPr>
                <w:b/>
                <w:sz w:val="22"/>
                <w:szCs w:val="22"/>
              </w:rPr>
              <w:t>.20</w:t>
            </w:r>
            <w:r w:rsidR="00CB7616" w:rsidRPr="00454256">
              <w:rPr>
                <w:b/>
                <w:sz w:val="22"/>
                <w:szCs w:val="22"/>
              </w:rPr>
              <w:t>20</w:t>
            </w:r>
            <w:r w:rsidRPr="00454256">
              <w:rPr>
                <w:b/>
                <w:sz w:val="22"/>
                <w:szCs w:val="22"/>
              </w:rPr>
              <w:t>г., 09.00ч.</w:t>
            </w:r>
            <w:r w:rsidRPr="00454256">
              <w:rPr>
                <w:b/>
                <w:sz w:val="22"/>
                <w:szCs w:val="22"/>
                <w:lang w:val="kk-KZ"/>
              </w:rPr>
              <w:t>-17.30ч.</w:t>
            </w:r>
          </w:p>
          <w:p w:rsidR="004E4FCE" w:rsidRPr="00454256" w:rsidRDefault="004E4FCE" w:rsidP="004E4FCE">
            <w:pPr>
              <w:ind w:left="-142" w:firstLine="142"/>
              <w:jc w:val="both"/>
              <w:rPr>
                <w:sz w:val="22"/>
                <w:szCs w:val="22"/>
              </w:rPr>
            </w:pPr>
            <w:r w:rsidRPr="00454256">
              <w:rPr>
                <w:b/>
                <w:sz w:val="22"/>
                <w:szCs w:val="22"/>
              </w:rPr>
              <w:t xml:space="preserve">Дата </w:t>
            </w:r>
            <w:r w:rsidRPr="00454256">
              <w:rPr>
                <w:b/>
                <w:sz w:val="22"/>
                <w:szCs w:val="22"/>
                <w:lang w:val="kk-KZ"/>
              </w:rPr>
              <w:t xml:space="preserve">и время </w:t>
            </w:r>
            <w:r w:rsidRPr="00454256">
              <w:rPr>
                <w:b/>
                <w:sz w:val="22"/>
                <w:szCs w:val="22"/>
              </w:rPr>
              <w:t xml:space="preserve">окончания приема документов: </w:t>
            </w:r>
            <w:r w:rsidR="009506BA" w:rsidRPr="00454256">
              <w:rPr>
                <w:b/>
                <w:sz w:val="22"/>
                <w:szCs w:val="22"/>
              </w:rPr>
              <w:t>2</w:t>
            </w:r>
            <w:r w:rsidR="002A504C" w:rsidRPr="00454256">
              <w:rPr>
                <w:b/>
                <w:sz w:val="22"/>
                <w:szCs w:val="22"/>
                <w:lang w:val="kk-KZ"/>
              </w:rPr>
              <w:t>5</w:t>
            </w:r>
            <w:r w:rsidRPr="00454256">
              <w:rPr>
                <w:b/>
                <w:sz w:val="22"/>
                <w:szCs w:val="22"/>
              </w:rPr>
              <w:t>.</w:t>
            </w:r>
            <w:r w:rsidRPr="00454256">
              <w:rPr>
                <w:b/>
                <w:sz w:val="22"/>
                <w:szCs w:val="22"/>
                <w:lang w:val="kk-KZ"/>
              </w:rPr>
              <w:t>0</w:t>
            </w:r>
            <w:r w:rsidR="002A504C" w:rsidRPr="00454256">
              <w:rPr>
                <w:b/>
                <w:sz w:val="22"/>
                <w:szCs w:val="22"/>
                <w:lang w:val="kk-KZ"/>
              </w:rPr>
              <w:t>6</w:t>
            </w:r>
            <w:r w:rsidRPr="00454256">
              <w:rPr>
                <w:b/>
                <w:sz w:val="22"/>
                <w:szCs w:val="22"/>
              </w:rPr>
              <w:t>.20</w:t>
            </w:r>
            <w:r w:rsidR="00CB7616" w:rsidRPr="00454256">
              <w:rPr>
                <w:b/>
                <w:sz w:val="22"/>
                <w:szCs w:val="22"/>
              </w:rPr>
              <w:t>20</w:t>
            </w:r>
            <w:r w:rsidRPr="00454256">
              <w:rPr>
                <w:b/>
                <w:sz w:val="22"/>
                <w:szCs w:val="22"/>
              </w:rPr>
              <w:t>г., 09.00ч.</w:t>
            </w:r>
            <w:r w:rsidRPr="00454256">
              <w:rPr>
                <w:b/>
                <w:sz w:val="22"/>
                <w:szCs w:val="22"/>
                <w:lang w:val="kk-KZ"/>
              </w:rPr>
              <w:t>-17.30ч.</w:t>
            </w:r>
            <w:r w:rsidRPr="00454256">
              <w:rPr>
                <w:sz w:val="22"/>
                <w:szCs w:val="22"/>
              </w:rPr>
              <w:t xml:space="preserve"> </w:t>
            </w:r>
          </w:p>
          <w:p w:rsidR="004E4FCE" w:rsidRPr="00454256" w:rsidRDefault="004E4FCE" w:rsidP="004E4FCE">
            <w:pPr>
              <w:ind w:left="-142" w:firstLine="142"/>
              <w:jc w:val="both"/>
              <w:rPr>
                <w:sz w:val="22"/>
                <w:szCs w:val="22"/>
                <w:lang w:val="kk-KZ"/>
              </w:rPr>
            </w:pPr>
          </w:p>
          <w:p w:rsidR="004E4FCE" w:rsidRPr="00454256" w:rsidRDefault="004E4FCE" w:rsidP="004E4FCE">
            <w:pPr>
              <w:jc w:val="both"/>
              <w:rPr>
                <w:sz w:val="22"/>
                <w:szCs w:val="22"/>
                <w:lang w:val="kk-KZ"/>
              </w:rPr>
            </w:pPr>
          </w:p>
          <w:p w:rsidR="008D40E9" w:rsidRPr="00454256" w:rsidRDefault="004E4FCE" w:rsidP="004E4FCE">
            <w:pPr>
              <w:jc w:val="right"/>
              <w:rPr>
                <w:color w:val="000000" w:themeColor="text1"/>
                <w:sz w:val="22"/>
                <w:szCs w:val="22"/>
              </w:rPr>
            </w:pPr>
            <w:r w:rsidRPr="00454256">
              <w:rPr>
                <w:b/>
                <w:color w:val="000000"/>
                <w:sz w:val="22"/>
                <w:szCs w:val="22"/>
              </w:rPr>
              <w:t xml:space="preserve">Государственное учреждение </w:t>
            </w:r>
            <w:r w:rsidRPr="00454256">
              <w:rPr>
                <w:b/>
                <w:color w:val="000000"/>
                <w:sz w:val="22"/>
                <w:szCs w:val="22"/>
                <w:lang w:val="kk-KZ"/>
              </w:rPr>
              <w:t>«</w:t>
            </w:r>
            <w:r w:rsidRPr="00454256">
              <w:rPr>
                <w:b/>
                <w:sz w:val="22"/>
                <w:szCs w:val="22"/>
                <w:lang w:val="kk-KZ"/>
              </w:rPr>
              <w:t>Отдел образования города Караганды»</w:t>
            </w:r>
          </w:p>
        </w:tc>
      </w:tr>
    </w:tbl>
    <w:p w:rsidR="00752BDF" w:rsidRPr="00454256" w:rsidRDefault="00752BDF" w:rsidP="004E4FCE">
      <w:pPr>
        <w:rPr>
          <w:sz w:val="22"/>
          <w:szCs w:val="22"/>
        </w:rPr>
      </w:pPr>
    </w:p>
    <w:sectPr w:rsidR="00752BDF" w:rsidRPr="00454256" w:rsidSect="00454256">
      <w:pgSz w:w="16834" w:h="11909" w:orient="landscape"/>
      <w:pgMar w:top="284" w:right="567" w:bottom="426"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752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739545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3E612C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43319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D780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9E26C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2F520AF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B074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2C44ACB"/>
    <w:multiLevelType w:val="hybridMultilevel"/>
    <w:tmpl w:val="7A662F8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858AD"/>
    <w:multiLevelType w:val="hybridMultilevel"/>
    <w:tmpl w:val="32400B46"/>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30537"/>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0740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8351B30"/>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834A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365901"/>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46B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8906BB"/>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E54F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72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90F91"/>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5A4607C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7F0E3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5B162BF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F702A"/>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7">
    <w:nsid w:val="72CA6F5F"/>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527A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7971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7"/>
  </w:num>
  <w:num w:numId="2">
    <w:abstractNumId w:val="20"/>
  </w:num>
  <w:num w:numId="3">
    <w:abstractNumId w:val="16"/>
  </w:num>
  <w:num w:numId="4">
    <w:abstractNumId w:val="33"/>
  </w:num>
  <w:num w:numId="5">
    <w:abstractNumId w:val="23"/>
  </w:num>
  <w:num w:numId="6">
    <w:abstractNumId w:val="6"/>
  </w:num>
  <w:num w:numId="7">
    <w:abstractNumId w:val="27"/>
  </w:num>
  <w:num w:numId="8">
    <w:abstractNumId w:val="35"/>
  </w:num>
  <w:num w:numId="9">
    <w:abstractNumId w:val="34"/>
  </w:num>
  <w:num w:numId="10">
    <w:abstractNumId w:val="36"/>
  </w:num>
  <w:num w:numId="11">
    <w:abstractNumId w:val="3"/>
  </w:num>
  <w:num w:numId="12">
    <w:abstractNumId w:val="10"/>
  </w:num>
  <w:num w:numId="13">
    <w:abstractNumId w:val="38"/>
  </w:num>
  <w:num w:numId="14">
    <w:abstractNumId w:val="0"/>
  </w:num>
  <w:num w:numId="15">
    <w:abstractNumId w:val="22"/>
  </w:num>
  <w:num w:numId="16">
    <w:abstractNumId w:val="30"/>
  </w:num>
  <w:num w:numId="17">
    <w:abstractNumId w:val="7"/>
  </w:num>
  <w:num w:numId="18">
    <w:abstractNumId w:val="28"/>
  </w:num>
  <w:num w:numId="19">
    <w:abstractNumId w:val="1"/>
  </w:num>
  <w:num w:numId="20">
    <w:abstractNumId w:val="32"/>
  </w:num>
  <w:num w:numId="21">
    <w:abstractNumId w:val="24"/>
  </w:num>
  <w:num w:numId="22">
    <w:abstractNumId w:val="15"/>
  </w:num>
  <w:num w:numId="23">
    <w:abstractNumId w:val="14"/>
  </w:num>
  <w:num w:numId="24">
    <w:abstractNumId w:val="31"/>
  </w:num>
  <w:num w:numId="25">
    <w:abstractNumId w:val="9"/>
  </w:num>
  <w:num w:numId="26">
    <w:abstractNumId w:val="2"/>
  </w:num>
  <w:num w:numId="27">
    <w:abstractNumId w:val="39"/>
  </w:num>
  <w:num w:numId="28">
    <w:abstractNumId w:val="26"/>
  </w:num>
  <w:num w:numId="29">
    <w:abstractNumId w:val="18"/>
  </w:num>
  <w:num w:numId="30">
    <w:abstractNumId w:val="40"/>
  </w:num>
  <w:num w:numId="31">
    <w:abstractNumId w:val="29"/>
  </w:num>
  <w:num w:numId="32">
    <w:abstractNumId w:val="11"/>
  </w:num>
  <w:num w:numId="33">
    <w:abstractNumId w:val="37"/>
  </w:num>
  <w:num w:numId="34">
    <w:abstractNumId w:val="4"/>
  </w:num>
  <w:num w:numId="35">
    <w:abstractNumId w:val="19"/>
  </w:num>
  <w:num w:numId="36">
    <w:abstractNumId w:val="8"/>
  </w:num>
  <w:num w:numId="37">
    <w:abstractNumId w:val="25"/>
  </w:num>
  <w:num w:numId="38">
    <w:abstractNumId w:val="5"/>
  </w:num>
  <w:num w:numId="39">
    <w:abstractNumId w:val="21"/>
  </w:num>
  <w:num w:numId="40">
    <w:abstractNumId w:val="1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26806"/>
    <w:rsid w:val="000357CD"/>
    <w:rsid w:val="00035F62"/>
    <w:rsid w:val="00037053"/>
    <w:rsid w:val="0005506F"/>
    <w:rsid w:val="000576F7"/>
    <w:rsid w:val="00082ADB"/>
    <w:rsid w:val="000A074B"/>
    <w:rsid w:val="000A5698"/>
    <w:rsid w:val="000B2985"/>
    <w:rsid w:val="000B32F3"/>
    <w:rsid w:val="000B42DA"/>
    <w:rsid w:val="000D34D5"/>
    <w:rsid w:val="000F3968"/>
    <w:rsid w:val="001016D1"/>
    <w:rsid w:val="00115EAA"/>
    <w:rsid w:val="0014433D"/>
    <w:rsid w:val="00150517"/>
    <w:rsid w:val="001955D2"/>
    <w:rsid w:val="00197896"/>
    <w:rsid w:val="001A761C"/>
    <w:rsid w:val="001C18DE"/>
    <w:rsid w:val="001C71B0"/>
    <w:rsid w:val="001E7290"/>
    <w:rsid w:val="001F083F"/>
    <w:rsid w:val="001F27AC"/>
    <w:rsid w:val="00226059"/>
    <w:rsid w:val="00253AE7"/>
    <w:rsid w:val="00260761"/>
    <w:rsid w:val="0027642B"/>
    <w:rsid w:val="002875AB"/>
    <w:rsid w:val="002A504C"/>
    <w:rsid w:val="002B75A7"/>
    <w:rsid w:val="002F18D8"/>
    <w:rsid w:val="00305132"/>
    <w:rsid w:val="0032127B"/>
    <w:rsid w:val="00333AB8"/>
    <w:rsid w:val="00346621"/>
    <w:rsid w:val="003708EB"/>
    <w:rsid w:val="0037636F"/>
    <w:rsid w:val="003B1235"/>
    <w:rsid w:val="003B2884"/>
    <w:rsid w:val="003B59C2"/>
    <w:rsid w:val="003B5EE6"/>
    <w:rsid w:val="003C339F"/>
    <w:rsid w:val="003C3640"/>
    <w:rsid w:val="003F0FA9"/>
    <w:rsid w:val="003F64D6"/>
    <w:rsid w:val="004127F7"/>
    <w:rsid w:val="0043055E"/>
    <w:rsid w:val="0043112C"/>
    <w:rsid w:val="004368B8"/>
    <w:rsid w:val="00454256"/>
    <w:rsid w:val="00467393"/>
    <w:rsid w:val="00492722"/>
    <w:rsid w:val="0049554E"/>
    <w:rsid w:val="004B1708"/>
    <w:rsid w:val="004C0BFF"/>
    <w:rsid w:val="004C4F41"/>
    <w:rsid w:val="004E4FCE"/>
    <w:rsid w:val="004E5F32"/>
    <w:rsid w:val="004F6042"/>
    <w:rsid w:val="00512E90"/>
    <w:rsid w:val="00543B09"/>
    <w:rsid w:val="0055327C"/>
    <w:rsid w:val="005547E7"/>
    <w:rsid w:val="005549EB"/>
    <w:rsid w:val="005958FE"/>
    <w:rsid w:val="005C0F1F"/>
    <w:rsid w:val="005E7831"/>
    <w:rsid w:val="005F7441"/>
    <w:rsid w:val="006111EB"/>
    <w:rsid w:val="00611A67"/>
    <w:rsid w:val="00614E9C"/>
    <w:rsid w:val="00625AD1"/>
    <w:rsid w:val="00627241"/>
    <w:rsid w:val="00687191"/>
    <w:rsid w:val="006A6A80"/>
    <w:rsid w:val="006A7618"/>
    <w:rsid w:val="006B4B0A"/>
    <w:rsid w:val="006E00A4"/>
    <w:rsid w:val="006F01C0"/>
    <w:rsid w:val="006F10F5"/>
    <w:rsid w:val="00710ED4"/>
    <w:rsid w:val="007233B0"/>
    <w:rsid w:val="00735966"/>
    <w:rsid w:val="00736959"/>
    <w:rsid w:val="00745338"/>
    <w:rsid w:val="007510C8"/>
    <w:rsid w:val="00752BDF"/>
    <w:rsid w:val="007558BE"/>
    <w:rsid w:val="00763214"/>
    <w:rsid w:val="007714CC"/>
    <w:rsid w:val="00776B33"/>
    <w:rsid w:val="007845AC"/>
    <w:rsid w:val="00787CF0"/>
    <w:rsid w:val="007A07C0"/>
    <w:rsid w:val="007B0C94"/>
    <w:rsid w:val="007B12EB"/>
    <w:rsid w:val="007B2A50"/>
    <w:rsid w:val="007C62B9"/>
    <w:rsid w:val="007D360C"/>
    <w:rsid w:val="007D4EC7"/>
    <w:rsid w:val="007E40A6"/>
    <w:rsid w:val="007E4388"/>
    <w:rsid w:val="007E47AE"/>
    <w:rsid w:val="007E7D83"/>
    <w:rsid w:val="00851B34"/>
    <w:rsid w:val="00854212"/>
    <w:rsid w:val="00867086"/>
    <w:rsid w:val="008913DA"/>
    <w:rsid w:val="008B240F"/>
    <w:rsid w:val="008B413C"/>
    <w:rsid w:val="008C439C"/>
    <w:rsid w:val="008C4949"/>
    <w:rsid w:val="008D40E9"/>
    <w:rsid w:val="008D50B8"/>
    <w:rsid w:val="008E6E9F"/>
    <w:rsid w:val="008F2027"/>
    <w:rsid w:val="008F4AFD"/>
    <w:rsid w:val="008F5777"/>
    <w:rsid w:val="00903E2C"/>
    <w:rsid w:val="009074B4"/>
    <w:rsid w:val="009122B6"/>
    <w:rsid w:val="00914064"/>
    <w:rsid w:val="009142BA"/>
    <w:rsid w:val="00923C7D"/>
    <w:rsid w:val="009244E5"/>
    <w:rsid w:val="009377EB"/>
    <w:rsid w:val="00940B9B"/>
    <w:rsid w:val="009506BA"/>
    <w:rsid w:val="00950CFC"/>
    <w:rsid w:val="00961DA3"/>
    <w:rsid w:val="00967315"/>
    <w:rsid w:val="009A565F"/>
    <w:rsid w:val="009A60B4"/>
    <w:rsid w:val="009C78ED"/>
    <w:rsid w:val="009D554B"/>
    <w:rsid w:val="009E2E1E"/>
    <w:rsid w:val="009F39E2"/>
    <w:rsid w:val="009F3D8A"/>
    <w:rsid w:val="00A25144"/>
    <w:rsid w:val="00A3358B"/>
    <w:rsid w:val="00A53843"/>
    <w:rsid w:val="00A65E72"/>
    <w:rsid w:val="00A718F3"/>
    <w:rsid w:val="00A76219"/>
    <w:rsid w:val="00A76FE2"/>
    <w:rsid w:val="00AB3BE6"/>
    <w:rsid w:val="00AD0206"/>
    <w:rsid w:val="00AE67C6"/>
    <w:rsid w:val="00B15E70"/>
    <w:rsid w:val="00B45065"/>
    <w:rsid w:val="00B52DC7"/>
    <w:rsid w:val="00B97E5F"/>
    <w:rsid w:val="00BA5779"/>
    <w:rsid w:val="00BB3274"/>
    <w:rsid w:val="00BC4C49"/>
    <w:rsid w:val="00BC628C"/>
    <w:rsid w:val="00BE2087"/>
    <w:rsid w:val="00C03B28"/>
    <w:rsid w:val="00C5058E"/>
    <w:rsid w:val="00C515B1"/>
    <w:rsid w:val="00C51D45"/>
    <w:rsid w:val="00C62AB2"/>
    <w:rsid w:val="00C6416C"/>
    <w:rsid w:val="00C83124"/>
    <w:rsid w:val="00C84B2E"/>
    <w:rsid w:val="00C94E31"/>
    <w:rsid w:val="00CA11BE"/>
    <w:rsid w:val="00CB7616"/>
    <w:rsid w:val="00CD429E"/>
    <w:rsid w:val="00CF5310"/>
    <w:rsid w:val="00D057B1"/>
    <w:rsid w:val="00D16F76"/>
    <w:rsid w:val="00D271B7"/>
    <w:rsid w:val="00D30D6F"/>
    <w:rsid w:val="00D36A46"/>
    <w:rsid w:val="00D84D7A"/>
    <w:rsid w:val="00D86B52"/>
    <w:rsid w:val="00D87FB5"/>
    <w:rsid w:val="00DA4518"/>
    <w:rsid w:val="00DB1EA2"/>
    <w:rsid w:val="00DC418F"/>
    <w:rsid w:val="00DE6540"/>
    <w:rsid w:val="00E0175F"/>
    <w:rsid w:val="00E02E5E"/>
    <w:rsid w:val="00E108D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EF7D01"/>
    <w:rsid w:val="00F32411"/>
    <w:rsid w:val="00F65E34"/>
    <w:rsid w:val="00F777DB"/>
    <w:rsid w:val="00FA1C8A"/>
    <w:rsid w:val="00FA78DE"/>
    <w:rsid w:val="00FA7ED2"/>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3" Type="http://schemas.microsoft.com/office/2007/relationships/stylesWithEffects" Target="stylesWithEffects.xml"/><Relationship Id="rId7" Type="http://schemas.openxmlformats.org/officeDocument/2006/relationships/hyperlink" Target="http://adilet.zan.kz/rus/docs/V1200007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3</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203</cp:revision>
  <cp:lastPrinted>2020-03-18T07:31:00Z</cp:lastPrinted>
  <dcterms:created xsi:type="dcterms:W3CDTF">2018-01-16T13:20:00Z</dcterms:created>
  <dcterms:modified xsi:type="dcterms:W3CDTF">2020-06-15T10:10:00Z</dcterms:modified>
</cp:coreProperties>
</file>