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A1B" w:rsidRDefault="00386A1B"/>
    <w:tbl>
      <w:tblPr>
        <w:tblW w:w="9781" w:type="dxa"/>
        <w:tblInd w:w="108" w:type="dxa"/>
        <w:tblLayout w:type="fixed"/>
        <w:tblLook w:val="04A0" w:firstRow="1" w:lastRow="0" w:firstColumn="1" w:lastColumn="0" w:noHBand="0" w:noVBand="1"/>
      </w:tblPr>
      <w:tblGrid>
        <w:gridCol w:w="9781"/>
      </w:tblGrid>
      <w:tr w:rsidR="00A054FD" w:rsidRPr="006A3059" w:rsidTr="00AC38F9">
        <w:tc>
          <w:tcPr>
            <w:tcW w:w="9781" w:type="dxa"/>
          </w:tcPr>
          <w:p w:rsidR="00A054FD" w:rsidRDefault="00A054FD" w:rsidP="00AC38F9">
            <w:pPr>
              <w:spacing w:after="0" w:line="240" w:lineRule="auto"/>
              <w:jc w:val="right"/>
              <w:rPr>
                <w:rFonts w:ascii="Times New Roman" w:eastAsia="Times New Roman" w:hAnsi="Times New Roman" w:cs="Times New Roman"/>
                <w:i/>
                <w:sz w:val="28"/>
                <w:szCs w:val="28"/>
              </w:rPr>
            </w:pPr>
            <w:r w:rsidRPr="006537E3">
              <w:rPr>
                <w:rFonts w:ascii="Times New Roman" w:eastAsia="Times New Roman" w:hAnsi="Times New Roman" w:cs="Times New Roman"/>
                <w:i/>
                <w:sz w:val="28"/>
                <w:szCs w:val="28"/>
              </w:rPr>
              <w:t>Приложение 2</w:t>
            </w:r>
            <w:r>
              <w:rPr>
                <w:rFonts w:ascii="Times New Roman" w:eastAsia="Times New Roman" w:hAnsi="Times New Roman" w:cs="Times New Roman"/>
                <w:i/>
                <w:sz w:val="28"/>
                <w:szCs w:val="28"/>
              </w:rPr>
              <w:t>. Шаблон ПРШ</w:t>
            </w:r>
          </w:p>
          <w:p w:rsidR="00A054FD" w:rsidRPr="006537E3" w:rsidRDefault="00A054FD" w:rsidP="00AC38F9">
            <w:pPr>
              <w:spacing w:after="0" w:line="240" w:lineRule="auto"/>
              <w:jc w:val="right"/>
              <w:rPr>
                <w:rFonts w:ascii="Times New Roman" w:eastAsia="Times New Roman" w:hAnsi="Times New Roman" w:cs="Times New Roman"/>
                <w:i/>
                <w:sz w:val="28"/>
                <w:szCs w:val="28"/>
              </w:rPr>
            </w:pPr>
          </w:p>
          <w:p w:rsidR="00A054FD" w:rsidRPr="006A3059" w:rsidRDefault="00A054FD" w:rsidP="00AC38F9">
            <w:pPr>
              <w:spacing w:after="0" w:line="240" w:lineRule="auto"/>
              <w:jc w:val="center"/>
              <w:rPr>
                <w:rFonts w:ascii="Times New Roman" w:eastAsia="Times New Roman" w:hAnsi="Times New Roman" w:cs="Times New Roman"/>
                <w:b/>
                <w:sz w:val="28"/>
                <w:szCs w:val="28"/>
              </w:rPr>
            </w:pPr>
            <w:r w:rsidRPr="006A3059">
              <w:rPr>
                <w:rFonts w:ascii="Times New Roman" w:eastAsia="Times New Roman" w:hAnsi="Times New Roman" w:cs="Times New Roman"/>
                <w:b/>
                <w:sz w:val="28"/>
                <w:szCs w:val="28"/>
              </w:rPr>
              <w:t xml:space="preserve">ГУ «Отдел образования </w:t>
            </w:r>
            <w:r w:rsidR="000F7C2C">
              <w:rPr>
                <w:rFonts w:ascii="Times New Roman" w:eastAsia="Times New Roman" w:hAnsi="Times New Roman" w:cs="Times New Roman"/>
                <w:b/>
                <w:sz w:val="28"/>
                <w:szCs w:val="28"/>
              </w:rPr>
              <w:t xml:space="preserve"> </w:t>
            </w:r>
            <w:r w:rsidR="000A365A">
              <w:rPr>
                <w:rFonts w:ascii="Times New Roman" w:eastAsia="Times New Roman" w:hAnsi="Times New Roman" w:cs="Times New Roman"/>
                <w:b/>
                <w:sz w:val="28"/>
                <w:szCs w:val="28"/>
              </w:rPr>
              <w:t>города Караганды</w:t>
            </w:r>
            <w:r w:rsidRPr="006A3059">
              <w:rPr>
                <w:rFonts w:ascii="Times New Roman" w:eastAsia="Times New Roman" w:hAnsi="Times New Roman" w:cs="Times New Roman"/>
                <w:b/>
                <w:sz w:val="28"/>
                <w:szCs w:val="28"/>
              </w:rPr>
              <w:t>»</w:t>
            </w:r>
          </w:p>
          <w:p w:rsidR="00A054FD" w:rsidRPr="006A3059" w:rsidRDefault="000A365A" w:rsidP="00AC38F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КГУ «Средняя общеобразовательная школа № 88</w:t>
            </w:r>
            <w:r w:rsidR="00A054FD" w:rsidRPr="006A3059">
              <w:rPr>
                <w:rFonts w:ascii="Times New Roman" w:eastAsia="Times New Roman" w:hAnsi="Times New Roman" w:cs="Times New Roman"/>
                <w:b/>
                <w:sz w:val="28"/>
                <w:szCs w:val="28"/>
              </w:rPr>
              <w:t>»</w:t>
            </w: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lang w:val="kk-KZ"/>
              </w:rPr>
            </w:pPr>
            <w:r w:rsidRPr="006A3059">
              <w:rPr>
                <w:rFonts w:ascii="Times New Roman" w:eastAsia="Times New Roman" w:hAnsi="Times New Roman" w:cs="Times New Roman"/>
                <w:sz w:val="28"/>
                <w:szCs w:val="28"/>
                <w:lang w:val="kk-KZ"/>
              </w:rPr>
              <w:t xml:space="preserve">  </w:t>
            </w:r>
          </w:p>
          <w:tbl>
            <w:tblPr>
              <w:tblW w:w="9121" w:type="dxa"/>
              <w:tblInd w:w="264" w:type="dxa"/>
              <w:tblLayout w:type="fixed"/>
              <w:tblLook w:val="04A0" w:firstRow="1" w:lastRow="0" w:firstColumn="1" w:lastColumn="0" w:noHBand="0" w:noVBand="1"/>
            </w:tblPr>
            <w:tblGrid>
              <w:gridCol w:w="4585"/>
              <w:gridCol w:w="4536"/>
            </w:tblGrid>
            <w:tr w:rsidR="00A054FD" w:rsidRPr="006A3059" w:rsidTr="00AC38F9">
              <w:trPr>
                <w:trHeight w:val="656"/>
              </w:trPr>
              <w:tc>
                <w:tcPr>
                  <w:tcW w:w="4585" w:type="dxa"/>
                </w:tcPr>
                <w:p w:rsidR="00A054FD" w:rsidRPr="00A054FD" w:rsidRDefault="00A054FD" w:rsidP="00AC38F9">
                  <w:pPr>
                    <w:spacing w:after="0" w:line="240" w:lineRule="auto"/>
                    <w:jc w:val="both"/>
                    <w:rPr>
                      <w:rFonts w:ascii="Times New Roman" w:eastAsia="Times New Roman" w:hAnsi="Times New Roman" w:cs="Times New Roman"/>
                      <w:sz w:val="28"/>
                      <w:szCs w:val="28"/>
                    </w:rPr>
                  </w:pPr>
                  <w:r w:rsidRPr="006A3059">
                    <w:rPr>
                      <w:rFonts w:ascii="Times New Roman" w:eastAsia="Times New Roman" w:hAnsi="Times New Roman" w:cs="Times New Roman"/>
                      <w:sz w:val="28"/>
                      <w:szCs w:val="28"/>
                      <w:lang w:val="kk-KZ"/>
                    </w:rPr>
                    <w:t>СОГЛАСОВАНО</w:t>
                  </w:r>
                </w:p>
              </w:tc>
              <w:tc>
                <w:tcPr>
                  <w:tcW w:w="4536" w:type="dxa"/>
                </w:tcPr>
                <w:p w:rsidR="00A054FD" w:rsidRPr="006A3059" w:rsidRDefault="00A054FD" w:rsidP="00AC38F9">
                  <w:pPr>
                    <w:spacing w:after="0" w:line="240" w:lineRule="auto"/>
                    <w:jc w:val="right"/>
                    <w:rPr>
                      <w:rFonts w:ascii="Times New Roman" w:eastAsia="Times New Roman" w:hAnsi="Times New Roman" w:cs="Times New Roman"/>
                      <w:sz w:val="28"/>
                      <w:szCs w:val="28"/>
                      <w:lang w:val="kk-KZ"/>
                    </w:rPr>
                  </w:pPr>
                  <w:r w:rsidRPr="006A3059">
                    <w:rPr>
                      <w:rFonts w:ascii="Times New Roman" w:eastAsia="Times New Roman" w:hAnsi="Times New Roman" w:cs="Times New Roman"/>
                      <w:sz w:val="28"/>
                      <w:szCs w:val="28"/>
                      <w:lang w:val="kk-KZ"/>
                    </w:rPr>
                    <w:t>УТВЕРЖДАЮ</w:t>
                  </w:r>
                </w:p>
                <w:p w:rsidR="00A054FD" w:rsidRPr="00A054FD" w:rsidRDefault="00A054FD" w:rsidP="00AC38F9">
                  <w:pPr>
                    <w:spacing w:after="0" w:line="240" w:lineRule="auto"/>
                    <w:jc w:val="right"/>
                    <w:rPr>
                      <w:rFonts w:ascii="Times New Roman" w:eastAsia="Times New Roman" w:hAnsi="Times New Roman" w:cs="Times New Roman"/>
                      <w:sz w:val="28"/>
                      <w:szCs w:val="28"/>
                    </w:rPr>
                  </w:pPr>
                </w:p>
              </w:tc>
            </w:tr>
            <w:tr w:rsidR="00A054FD" w:rsidRPr="006A3059" w:rsidTr="00AC38F9">
              <w:trPr>
                <w:trHeight w:val="277"/>
              </w:trPr>
              <w:tc>
                <w:tcPr>
                  <w:tcW w:w="4585" w:type="dxa"/>
                </w:tcPr>
                <w:p w:rsidR="00A054FD" w:rsidRPr="00B03414" w:rsidRDefault="00A054FD" w:rsidP="00AC38F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w:t>
                  </w:r>
                </w:p>
              </w:tc>
              <w:tc>
                <w:tcPr>
                  <w:tcW w:w="4536" w:type="dxa"/>
                </w:tcPr>
                <w:p w:rsidR="00A054FD" w:rsidRPr="00A054FD" w:rsidRDefault="00A054FD" w:rsidP="00AC38F9">
                  <w:pPr>
                    <w:spacing w:after="0" w:line="240" w:lineRule="auto"/>
                    <w:jc w:val="right"/>
                    <w:rPr>
                      <w:rFonts w:ascii="Times New Roman" w:eastAsia="Times New Roman" w:hAnsi="Times New Roman" w:cs="Times New Roman"/>
                      <w:sz w:val="28"/>
                      <w:szCs w:val="28"/>
                    </w:rPr>
                  </w:pPr>
                  <w:r w:rsidRPr="00A054FD">
                    <w:rPr>
                      <w:rFonts w:ascii="Times New Roman" w:eastAsia="Times New Roman" w:hAnsi="Times New Roman" w:cs="Times New Roman"/>
                      <w:sz w:val="28"/>
                      <w:szCs w:val="28"/>
                    </w:rPr>
                    <w:t>Директор</w:t>
                  </w:r>
                </w:p>
              </w:tc>
            </w:tr>
            <w:tr w:rsidR="00A054FD" w:rsidRPr="006A3059" w:rsidTr="00AC38F9">
              <w:trPr>
                <w:trHeight w:val="1109"/>
              </w:trPr>
              <w:tc>
                <w:tcPr>
                  <w:tcW w:w="4585" w:type="dxa"/>
                </w:tcPr>
                <w:p w:rsidR="00A054FD" w:rsidRPr="006A3059" w:rsidRDefault="00A054FD" w:rsidP="00AC38F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ГУ «Отдел образования</w:t>
                  </w:r>
                  <w:r w:rsidRPr="006A3059">
                    <w:rPr>
                      <w:rFonts w:ascii="Times New Roman" w:eastAsia="Times New Roman" w:hAnsi="Times New Roman" w:cs="Times New Roman"/>
                      <w:sz w:val="28"/>
                      <w:szCs w:val="28"/>
                    </w:rPr>
                    <w:t>…»</w:t>
                  </w:r>
                </w:p>
              </w:tc>
              <w:tc>
                <w:tcPr>
                  <w:tcW w:w="4536" w:type="dxa"/>
                </w:tcPr>
                <w:p w:rsidR="00A054FD" w:rsidRPr="006A3059" w:rsidRDefault="000A365A" w:rsidP="00AC38F9">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КГУ</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ОШ № 88</w:t>
                  </w:r>
                  <w:r w:rsidR="00A054FD" w:rsidRPr="006A3059">
                    <w:rPr>
                      <w:rFonts w:ascii="Times New Roman" w:eastAsia="Times New Roman" w:hAnsi="Times New Roman" w:cs="Times New Roman"/>
                      <w:sz w:val="28"/>
                      <w:szCs w:val="28"/>
                    </w:rPr>
                    <w:t xml:space="preserve">» </w:t>
                  </w:r>
                </w:p>
              </w:tc>
            </w:tr>
            <w:tr w:rsidR="00A054FD" w:rsidRPr="006A3059" w:rsidTr="00AC38F9">
              <w:trPr>
                <w:trHeight w:val="277"/>
              </w:trPr>
              <w:tc>
                <w:tcPr>
                  <w:tcW w:w="4585" w:type="dxa"/>
                </w:tcPr>
                <w:p w:rsidR="00A054FD" w:rsidRPr="006A3059" w:rsidRDefault="00A054FD" w:rsidP="00AC38F9">
                  <w:pPr>
                    <w:spacing w:after="0" w:line="240" w:lineRule="auto"/>
                    <w:jc w:val="both"/>
                    <w:rPr>
                      <w:rFonts w:ascii="Times New Roman" w:eastAsia="Times New Roman" w:hAnsi="Times New Roman" w:cs="Times New Roman"/>
                      <w:sz w:val="28"/>
                      <w:szCs w:val="28"/>
                    </w:rPr>
                  </w:pPr>
                  <w:r w:rsidRPr="006A3059">
                    <w:rPr>
                      <w:rFonts w:ascii="Times New Roman" w:eastAsia="Times New Roman" w:hAnsi="Times New Roman" w:cs="Times New Roman"/>
                      <w:sz w:val="28"/>
                      <w:szCs w:val="28"/>
                      <w:lang w:val="kk-KZ"/>
                    </w:rPr>
                    <w:t>_________...</w:t>
                  </w:r>
                </w:p>
              </w:tc>
              <w:tc>
                <w:tcPr>
                  <w:tcW w:w="4536" w:type="dxa"/>
                </w:tcPr>
                <w:p w:rsidR="00A054FD" w:rsidRPr="006A3059" w:rsidRDefault="000A365A" w:rsidP="000A365A">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_________В.Г.Долматов</w:t>
                  </w:r>
                  <w:r w:rsidR="00A054FD" w:rsidRPr="006A3059">
                    <w:rPr>
                      <w:rFonts w:ascii="Times New Roman" w:eastAsia="Times New Roman" w:hAnsi="Times New Roman" w:cs="Times New Roman"/>
                      <w:sz w:val="28"/>
                      <w:szCs w:val="28"/>
                      <w:lang w:val="kk-KZ"/>
                    </w:rPr>
                    <w:t>.</w:t>
                  </w:r>
                </w:p>
              </w:tc>
            </w:tr>
            <w:tr w:rsidR="00A054FD" w:rsidRPr="006A3059" w:rsidTr="00AC38F9">
              <w:trPr>
                <w:trHeight w:val="303"/>
              </w:trPr>
              <w:tc>
                <w:tcPr>
                  <w:tcW w:w="4585" w:type="dxa"/>
                </w:tcPr>
                <w:p w:rsidR="00A054FD" w:rsidRPr="006A3059" w:rsidRDefault="00A054FD" w:rsidP="00AC38F9">
                  <w:pPr>
                    <w:spacing w:after="0" w:line="240" w:lineRule="auto"/>
                    <w:jc w:val="both"/>
                    <w:rPr>
                      <w:rFonts w:ascii="Times New Roman" w:eastAsia="Times New Roman" w:hAnsi="Times New Roman" w:cs="Times New Roman"/>
                      <w:sz w:val="28"/>
                      <w:szCs w:val="28"/>
                      <w:lang w:val="kk-KZ"/>
                    </w:rPr>
                  </w:pPr>
                  <w:r w:rsidRPr="006A3059">
                    <w:rPr>
                      <w:rFonts w:ascii="Times New Roman" w:eastAsia="Times New Roman" w:hAnsi="Times New Roman" w:cs="Times New Roman"/>
                      <w:sz w:val="28"/>
                      <w:szCs w:val="28"/>
                      <w:lang w:val="kk-KZ"/>
                    </w:rPr>
                    <w:t>«____»   _______2020 г.</w:t>
                  </w:r>
                </w:p>
              </w:tc>
              <w:tc>
                <w:tcPr>
                  <w:tcW w:w="4536" w:type="dxa"/>
                </w:tcPr>
                <w:p w:rsidR="00A054FD" w:rsidRPr="006A3059" w:rsidRDefault="00A054FD" w:rsidP="00AC38F9">
                  <w:pPr>
                    <w:spacing w:after="0" w:line="240" w:lineRule="auto"/>
                    <w:jc w:val="right"/>
                    <w:rPr>
                      <w:rFonts w:ascii="Times New Roman" w:eastAsia="Times New Roman" w:hAnsi="Times New Roman" w:cs="Times New Roman"/>
                      <w:sz w:val="28"/>
                      <w:szCs w:val="28"/>
                      <w:lang w:val="kk-KZ"/>
                    </w:rPr>
                  </w:pPr>
                  <w:r w:rsidRPr="006A3059">
                    <w:rPr>
                      <w:rFonts w:ascii="Times New Roman" w:eastAsia="Times New Roman" w:hAnsi="Times New Roman" w:cs="Times New Roman"/>
                      <w:sz w:val="28"/>
                      <w:szCs w:val="28"/>
                      <w:lang w:val="kk-KZ"/>
                    </w:rPr>
                    <w:t>«____»  ______2020 г.</w:t>
                  </w:r>
                </w:p>
              </w:tc>
            </w:tr>
          </w:tbl>
          <w:p w:rsidR="00A054FD" w:rsidRPr="006A3059" w:rsidRDefault="00A054FD" w:rsidP="00AC38F9">
            <w:pPr>
              <w:spacing w:after="0" w:line="240" w:lineRule="auto"/>
              <w:jc w:val="both"/>
              <w:rPr>
                <w:rFonts w:ascii="Times New Roman" w:eastAsia="Times New Roman" w:hAnsi="Times New Roman" w:cs="Times New Roman"/>
                <w:sz w:val="28"/>
                <w:szCs w:val="28"/>
                <w:lang w:val="kk-KZ"/>
              </w:rPr>
            </w:pPr>
          </w:p>
          <w:p w:rsidR="00A054FD" w:rsidRDefault="00A054FD" w:rsidP="00AC38F9">
            <w:pPr>
              <w:spacing w:after="0" w:line="240" w:lineRule="auto"/>
              <w:jc w:val="both"/>
              <w:rPr>
                <w:rFonts w:ascii="Times New Roman" w:eastAsia="Times New Roman" w:hAnsi="Times New Roman" w:cs="Times New Roman"/>
                <w:sz w:val="28"/>
                <w:szCs w:val="28"/>
                <w:lang w:val="kk-KZ"/>
              </w:rPr>
            </w:pPr>
          </w:p>
          <w:p w:rsidR="00A054FD" w:rsidRDefault="00A054FD" w:rsidP="00AC38F9">
            <w:pPr>
              <w:spacing w:after="0" w:line="240" w:lineRule="auto"/>
              <w:jc w:val="both"/>
              <w:rPr>
                <w:rFonts w:ascii="Times New Roman" w:eastAsia="Times New Roman" w:hAnsi="Times New Roman" w:cs="Times New Roman"/>
                <w:sz w:val="28"/>
                <w:szCs w:val="28"/>
                <w:lang w:val="kk-KZ"/>
              </w:rPr>
            </w:pPr>
          </w:p>
          <w:p w:rsidR="00A054FD" w:rsidRDefault="00A054FD" w:rsidP="00AC38F9">
            <w:pPr>
              <w:spacing w:after="0" w:line="240" w:lineRule="auto"/>
              <w:jc w:val="both"/>
              <w:rPr>
                <w:rFonts w:ascii="Times New Roman" w:eastAsia="Times New Roman" w:hAnsi="Times New Roman" w:cs="Times New Roman"/>
                <w:sz w:val="28"/>
                <w:szCs w:val="28"/>
                <w:lang w:val="kk-KZ"/>
              </w:rPr>
            </w:pPr>
          </w:p>
          <w:p w:rsidR="00A054FD" w:rsidRDefault="00A054FD" w:rsidP="00AC38F9">
            <w:pPr>
              <w:spacing w:after="0" w:line="240" w:lineRule="auto"/>
              <w:jc w:val="both"/>
              <w:rPr>
                <w:rFonts w:ascii="Times New Roman" w:eastAsia="Times New Roman" w:hAnsi="Times New Roman" w:cs="Times New Roman"/>
                <w:sz w:val="28"/>
                <w:szCs w:val="28"/>
                <w:lang w:val="kk-KZ"/>
              </w:rPr>
            </w:pPr>
          </w:p>
          <w:p w:rsidR="00A054FD" w:rsidRDefault="00A054FD" w:rsidP="00AC38F9">
            <w:pPr>
              <w:spacing w:after="0" w:line="240" w:lineRule="auto"/>
              <w:jc w:val="both"/>
              <w:rPr>
                <w:rFonts w:ascii="Times New Roman" w:eastAsia="Times New Roman" w:hAnsi="Times New Roman" w:cs="Times New Roman"/>
                <w:sz w:val="28"/>
                <w:szCs w:val="28"/>
                <w:lang w:val="kk-KZ"/>
              </w:rPr>
            </w:pPr>
          </w:p>
          <w:p w:rsidR="00A054FD" w:rsidRPr="006A3059" w:rsidRDefault="00A054FD" w:rsidP="00AC38F9">
            <w:pPr>
              <w:spacing w:after="0" w:line="240" w:lineRule="auto"/>
              <w:jc w:val="both"/>
              <w:rPr>
                <w:rFonts w:ascii="Times New Roman" w:eastAsia="Times New Roman" w:hAnsi="Times New Roman" w:cs="Times New Roman"/>
                <w:sz w:val="28"/>
                <w:szCs w:val="28"/>
                <w:lang w:val="kk-KZ"/>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center"/>
              <w:rPr>
                <w:rFonts w:ascii="Times New Roman" w:hAnsi="Times New Roman" w:cs="Times New Roman"/>
                <w:b/>
                <w:sz w:val="28"/>
                <w:szCs w:val="28"/>
              </w:rPr>
            </w:pPr>
            <w:r w:rsidRPr="006A3059">
              <w:rPr>
                <w:rFonts w:ascii="Times New Roman" w:hAnsi="Times New Roman" w:cs="Times New Roman"/>
                <w:b/>
                <w:sz w:val="28"/>
                <w:szCs w:val="28"/>
              </w:rPr>
              <w:t>ПРОГРАММА РАЗВИТИЯ ШКОЛЫ</w:t>
            </w:r>
          </w:p>
          <w:p w:rsidR="00A054FD" w:rsidRPr="006A3059" w:rsidRDefault="000A365A" w:rsidP="00AC38F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КГУ «Средняя общеобразовательная школа</w:t>
            </w:r>
            <w:r w:rsidR="00A054FD" w:rsidRPr="006A3059">
              <w:rPr>
                <w:rFonts w:ascii="Times New Roman" w:eastAsia="Times New Roman" w:hAnsi="Times New Roman" w:cs="Times New Roman"/>
                <w:b/>
                <w:sz w:val="28"/>
                <w:szCs w:val="28"/>
              </w:rPr>
              <w:t>»</w:t>
            </w:r>
          </w:p>
          <w:p w:rsidR="00A054FD" w:rsidRPr="006A3059" w:rsidRDefault="005441FC" w:rsidP="00AC38F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2020 -2025</w:t>
            </w:r>
            <w:r w:rsidR="00A054FD" w:rsidRPr="006A3059">
              <w:rPr>
                <w:rFonts w:ascii="Times New Roman" w:eastAsia="Times New Roman" w:hAnsi="Times New Roman" w:cs="Times New Roman"/>
                <w:b/>
                <w:sz w:val="28"/>
                <w:szCs w:val="28"/>
              </w:rPr>
              <w:t xml:space="preserve"> годы</w:t>
            </w: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both"/>
              <w:rPr>
                <w:rFonts w:ascii="Times New Roman" w:eastAsia="Times New Roman" w:hAnsi="Times New Roman" w:cs="Times New Roman"/>
                <w:sz w:val="28"/>
                <w:szCs w:val="28"/>
              </w:rPr>
            </w:pPr>
          </w:p>
          <w:p w:rsidR="00A054FD" w:rsidRPr="006A3059" w:rsidRDefault="00A054FD" w:rsidP="00AC38F9">
            <w:pPr>
              <w:spacing w:after="0" w:line="240" w:lineRule="auto"/>
              <w:jc w:val="center"/>
              <w:rPr>
                <w:rFonts w:ascii="Times New Roman" w:eastAsia="Times New Roman" w:hAnsi="Times New Roman" w:cs="Times New Roman"/>
                <w:b/>
                <w:sz w:val="28"/>
                <w:szCs w:val="28"/>
                <w:lang w:val="kk-KZ"/>
              </w:rPr>
            </w:pPr>
            <w:r w:rsidRPr="006A3059">
              <w:rPr>
                <w:rFonts w:ascii="Times New Roman" w:eastAsia="Times New Roman" w:hAnsi="Times New Roman" w:cs="Times New Roman"/>
                <w:b/>
                <w:sz w:val="28"/>
                <w:szCs w:val="28"/>
                <w:lang w:val="kk-KZ"/>
              </w:rPr>
              <w:t>Караганда  2020</w:t>
            </w:r>
            <w:r w:rsidRPr="006A3059">
              <w:rPr>
                <w:rFonts w:ascii="Times New Roman" w:eastAsia="Times New Roman" w:hAnsi="Times New Roman" w:cs="Times New Roman"/>
                <w:b/>
                <w:sz w:val="28"/>
                <w:szCs w:val="28"/>
                <w:lang w:val="kk-KZ"/>
              </w:rPr>
              <w:br w:type="page"/>
            </w:r>
          </w:p>
          <w:p w:rsidR="00A054FD" w:rsidRPr="006A3059" w:rsidRDefault="00A054FD" w:rsidP="00AC38F9">
            <w:pPr>
              <w:pStyle w:val="a9"/>
              <w:tabs>
                <w:tab w:val="left" w:pos="993"/>
              </w:tabs>
              <w:ind w:left="0" w:firstLine="567"/>
              <w:jc w:val="center"/>
              <w:rPr>
                <w:b/>
                <w:sz w:val="28"/>
                <w:szCs w:val="28"/>
              </w:rPr>
            </w:pPr>
          </w:p>
          <w:p w:rsidR="00EF319A" w:rsidRDefault="00EF319A" w:rsidP="00AC38F9">
            <w:pPr>
              <w:tabs>
                <w:tab w:val="left" w:pos="993"/>
              </w:tabs>
              <w:spacing w:after="0" w:line="240" w:lineRule="auto"/>
              <w:ind w:firstLine="567"/>
              <w:jc w:val="both"/>
              <w:rPr>
                <w:rFonts w:ascii="Times New Roman" w:eastAsia="Times New Roman" w:hAnsi="Times New Roman" w:cs="Times New Roman"/>
                <w:b/>
                <w:sz w:val="28"/>
                <w:szCs w:val="28"/>
              </w:rPr>
            </w:pP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b/>
                <w:sz w:val="28"/>
                <w:szCs w:val="28"/>
              </w:rPr>
            </w:pPr>
            <w:r w:rsidRPr="006A3059">
              <w:rPr>
                <w:rFonts w:ascii="Times New Roman" w:eastAsia="Times New Roman" w:hAnsi="Times New Roman" w:cs="Times New Roman"/>
                <w:b/>
                <w:sz w:val="28"/>
                <w:szCs w:val="28"/>
              </w:rPr>
              <w:lastRenderedPageBreak/>
              <w:t>Руководитель Программы:</w:t>
            </w: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sz w:val="28"/>
                <w:szCs w:val="28"/>
              </w:rPr>
            </w:pP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sz w:val="28"/>
                <w:szCs w:val="28"/>
              </w:rPr>
            </w:pPr>
            <w:r w:rsidRPr="006A3059">
              <w:rPr>
                <w:rFonts w:ascii="Times New Roman" w:eastAsia="Times New Roman" w:hAnsi="Times New Roman" w:cs="Times New Roman"/>
                <w:sz w:val="28"/>
                <w:szCs w:val="28"/>
              </w:rPr>
              <w:t xml:space="preserve">Директор ________________ </w:t>
            </w:r>
            <w:proofErr w:type="spellStart"/>
            <w:r w:rsidR="00FF22F9">
              <w:rPr>
                <w:rFonts w:ascii="Times New Roman" w:eastAsia="Times New Roman" w:hAnsi="Times New Roman" w:cs="Times New Roman"/>
                <w:sz w:val="28"/>
                <w:szCs w:val="28"/>
              </w:rPr>
              <w:t>В.Г.Долматов</w:t>
            </w:r>
            <w:proofErr w:type="spellEnd"/>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sz w:val="28"/>
                <w:szCs w:val="28"/>
                <w:vertAlign w:val="superscript"/>
              </w:rPr>
            </w:pPr>
            <w:r w:rsidRPr="006A3059">
              <w:rPr>
                <w:rFonts w:ascii="Times New Roman" w:eastAsia="Times New Roman" w:hAnsi="Times New Roman" w:cs="Times New Roman"/>
                <w:sz w:val="28"/>
                <w:szCs w:val="28"/>
                <w:vertAlign w:val="superscript"/>
              </w:rPr>
              <w:t xml:space="preserve">                                            подпись</w:t>
            </w: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sz w:val="28"/>
                <w:szCs w:val="28"/>
              </w:rPr>
            </w:pP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b/>
                <w:sz w:val="28"/>
                <w:szCs w:val="28"/>
              </w:rPr>
            </w:pPr>
            <w:r w:rsidRPr="006A3059">
              <w:rPr>
                <w:rFonts w:ascii="Times New Roman" w:eastAsia="Times New Roman" w:hAnsi="Times New Roman" w:cs="Times New Roman"/>
                <w:b/>
                <w:sz w:val="28"/>
                <w:szCs w:val="28"/>
              </w:rPr>
              <w:t>Разработчики Программы:</w:t>
            </w: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sz w:val="28"/>
                <w:szCs w:val="28"/>
              </w:rPr>
            </w:pP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sz w:val="28"/>
                <w:szCs w:val="28"/>
              </w:rPr>
            </w:pPr>
          </w:p>
          <w:p w:rsidR="00A054FD" w:rsidRPr="006A3059" w:rsidRDefault="003B6457" w:rsidP="00AC38F9">
            <w:pPr>
              <w:tabs>
                <w:tab w:val="left" w:pos="993"/>
              </w:tabs>
              <w:spacing w:after="0" w:line="240" w:lineRule="auto"/>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Зам</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иректора</w:t>
            </w:r>
            <w:proofErr w:type="spellEnd"/>
            <w:r>
              <w:rPr>
                <w:rFonts w:ascii="Times New Roman" w:eastAsia="Times New Roman" w:hAnsi="Times New Roman" w:cs="Times New Roman"/>
                <w:sz w:val="28"/>
                <w:szCs w:val="28"/>
              </w:rPr>
              <w:t xml:space="preserve"> по УВР</w:t>
            </w:r>
            <w:r w:rsidR="00A054FD" w:rsidRPr="006A3059">
              <w:rPr>
                <w:rFonts w:ascii="Times New Roman" w:eastAsia="Times New Roman" w:hAnsi="Times New Roman" w:cs="Times New Roman"/>
                <w:sz w:val="28"/>
                <w:szCs w:val="28"/>
              </w:rPr>
              <w:t xml:space="preserve"> _____________</w:t>
            </w:r>
            <w:proofErr w:type="spellStart"/>
            <w:r>
              <w:rPr>
                <w:rFonts w:ascii="Times New Roman" w:eastAsia="Times New Roman" w:hAnsi="Times New Roman" w:cs="Times New Roman"/>
                <w:sz w:val="28"/>
                <w:szCs w:val="28"/>
              </w:rPr>
              <w:t>А.С.Рымтаева</w:t>
            </w:r>
            <w:proofErr w:type="spellEnd"/>
            <w:r w:rsidR="00A054FD" w:rsidRPr="006A3059">
              <w:rPr>
                <w:rFonts w:ascii="Times New Roman" w:eastAsia="Times New Roman" w:hAnsi="Times New Roman" w:cs="Times New Roman"/>
                <w:sz w:val="28"/>
                <w:szCs w:val="28"/>
              </w:rPr>
              <w:t>.</w:t>
            </w: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sz w:val="28"/>
                <w:szCs w:val="28"/>
                <w:vertAlign w:val="superscript"/>
              </w:rPr>
            </w:pPr>
            <w:r w:rsidRPr="006A3059">
              <w:rPr>
                <w:rFonts w:ascii="Times New Roman" w:eastAsia="Times New Roman" w:hAnsi="Times New Roman" w:cs="Times New Roman"/>
                <w:sz w:val="28"/>
                <w:szCs w:val="28"/>
                <w:vertAlign w:val="superscript"/>
              </w:rPr>
              <w:t xml:space="preserve">                                                                       подпись</w:t>
            </w:r>
          </w:p>
          <w:p w:rsidR="003B6457" w:rsidRPr="006A3059" w:rsidRDefault="003B6457" w:rsidP="003B6457">
            <w:pPr>
              <w:tabs>
                <w:tab w:val="left" w:pos="993"/>
              </w:tabs>
              <w:spacing w:after="0" w:line="240" w:lineRule="auto"/>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Зам</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иректора</w:t>
            </w:r>
            <w:proofErr w:type="spellEnd"/>
            <w:r>
              <w:rPr>
                <w:rFonts w:ascii="Times New Roman" w:eastAsia="Times New Roman" w:hAnsi="Times New Roman" w:cs="Times New Roman"/>
                <w:sz w:val="28"/>
                <w:szCs w:val="28"/>
              </w:rPr>
              <w:t xml:space="preserve"> по ВР</w:t>
            </w:r>
            <w:r w:rsidRPr="006A3059">
              <w:rPr>
                <w:rFonts w:ascii="Times New Roman" w:eastAsia="Times New Roman" w:hAnsi="Times New Roman" w:cs="Times New Roman"/>
                <w:sz w:val="28"/>
                <w:szCs w:val="28"/>
              </w:rPr>
              <w:t xml:space="preserve"> _____________</w:t>
            </w:r>
            <w:proofErr w:type="spellStart"/>
            <w:r>
              <w:rPr>
                <w:rFonts w:ascii="Times New Roman" w:eastAsia="Times New Roman" w:hAnsi="Times New Roman" w:cs="Times New Roman"/>
                <w:sz w:val="28"/>
                <w:szCs w:val="28"/>
              </w:rPr>
              <w:t>А.А.Сембаева</w:t>
            </w:r>
            <w:proofErr w:type="spellEnd"/>
            <w:r w:rsidRPr="006A3059">
              <w:rPr>
                <w:rFonts w:ascii="Times New Roman" w:eastAsia="Times New Roman" w:hAnsi="Times New Roman" w:cs="Times New Roman"/>
                <w:sz w:val="28"/>
                <w:szCs w:val="28"/>
              </w:rPr>
              <w:t>.</w:t>
            </w: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sz w:val="28"/>
                <w:szCs w:val="28"/>
              </w:rPr>
            </w:pPr>
          </w:p>
          <w:p w:rsidR="00A054FD" w:rsidRPr="006A3059" w:rsidRDefault="003B6457" w:rsidP="00AC38F9">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химии и биологии __________ Дружинина Е.И</w:t>
            </w:r>
          </w:p>
          <w:p w:rsidR="00A054FD" w:rsidRPr="006A3059" w:rsidRDefault="00A054FD" w:rsidP="000B23E2">
            <w:pPr>
              <w:tabs>
                <w:tab w:val="left" w:pos="993"/>
              </w:tabs>
              <w:spacing w:after="0" w:line="240" w:lineRule="auto"/>
              <w:jc w:val="both"/>
              <w:rPr>
                <w:rFonts w:ascii="Times New Roman" w:eastAsia="Times New Roman" w:hAnsi="Times New Roman" w:cs="Times New Roman"/>
                <w:sz w:val="28"/>
                <w:szCs w:val="28"/>
              </w:rPr>
            </w:pPr>
          </w:p>
          <w:p w:rsidR="00A054FD" w:rsidRPr="006A3059" w:rsidRDefault="000B23E2" w:rsidP="00AC38F9">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русского языка и литературы ___________</w:t>
            </w:r>
            <w:proofErr w:type="spellStart"/>
            <w:r>
              <w:rPr>
                <w:rFonts w:ascii="Times New Roman" w:eastAsia="Times New Roman" w:hAnsi="Times New Roman" w:cs="Times New Roman"/>
                <w:sz w:val="28"/>
                <w:szCs w:val="28"/>
              </w:rPr>
              <w:t>Выходцева</w:t>
            </w:r>
            <w:proofErr w:type="spellEnd"/>
            <w:r>
              <w:rPr>
                <w:rFonts w:ascii="Times New Roman" w:eastAsia="Times New Roman" w:hAnsi="Times New Roman" w:cs="Times New Roman"/>
                <w:sz w:val="28"/>
                <w:szCs w:val="28"/>
              </w:rPr>
              <w:t xml:space="preserve"> Н.</w:t>
            </w:r>
            <w:proofErr w:type="gramStart"/>
            <w:r>
              <w:rPr>
                <w:rFonts w:ascii="Times New Roman" w:eastAsia="Times New Roman" w:hAnsi="Times New Roman" w:cs="Times New Roman"/>
                <w:sz w:val="28"/>
                <w:szCs w:val="28"/>
              </w:rPr>
              <w:t>Ю</w:t>
            </w:r>
            <w:proofErr w:type="gramEnd"/>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sz w:val="28"/>
                <w:szCs w:val="28"/>
                <w:lang w:val="kk-KZ"/>
              </w:rPr>
            </w:pPr>
            <w:r w:rsidRPr="006A3059">
              <w:rPr>
                <w:rFonts w:ascii="Times New Roman" w:eastAsia="Times New Roman" w:hAnsi="Times New Roman" w:cs="Times New Roman"/>
                <w:b/>
                <w:sz w:val="28"/>
                <w:szCs w:val="28"/>
              </w:rPr>
              <w:t>Консультант</w:t>
            </w:r>
            <w:r w:rsidRPr="006A3059">
              <w:rPr>
                <w:rFonts w:ascii="Times New Roman" w:eastAsia="Times New Roman" w:hAnsi="Times New Roman" w:cs="Times New Roman"/>
                <w:sz w:val="28"/>
                <w:szCs w:val="28"/>
                <w:lang w:val="kk-KZ"/>
              </w:rPr>
              <w:t>:</w:t>
            </w:r>
            <w:r w:rsidRPr="006A3059">
              <w:rPr>
                <w:rFonts w:ascii="Times New Roman" w:eastAsia="Times New Roman" w:hAnsi="Times New Roman" w:cs="Times New Roman"/>
                <w:sz w:val="28"/>
                <w:szCs w:val="28"/>
              </w:rPr>
              <w:t xml:space="preserve">_______________ </w:t>
            </w:r>
            <w:r w:rsidRPr="006A3059">
              <w:rPr>
                <w:rFonts w:ascii="Times New Roman" w:eastAsia="Times New Roman" w:hAnsi="Times New Roman" w:cs="Times New Roman"/>
                <w:sz w:val="28"/>
                <w:szCs w:val="28"/>
                <w:lang w:val="kk-KZ"/>
              </w:rPr>
              <w:t xml:space="preserve"> Ф.И.О.,  (методист отдела </w:t>
            </w: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sz w:val="28"/>
                <w:szCs w:val="28"/>
                <w:lang w:val="kk-KZ"/>
              </w:rPr>
            </w:pPr>
            <w:r w:rsidRPr="006A3059">
              <w:rPr>
                <w:rFonts w:ascii="Times New Roman" w:eastAsia="Times New Roman" w:hAnsi="Times New Roman" w:cs="Times New Roman"/>
                <w:sz w:val="28"/>
                <w:szCs w:val="28"/>
                <w:vertAlign w:val="superscript"/>
                <w:lang w:val="kk-KZ"/>
              </w:rPr>
              <w:t xml:space="preserve">                                                       </w:t>
            </w:r>
            <w:r w:rsidRPr="006A3059">
              <w:rPr>
                <w:rFonts w:ascii="Times New Roman" w:eastAsia="Times New Roman" w:hAnsi="Times New Roman" w:cs="Times New Roman"/>
                <w:sz w:val="28"/>
                <w:szCs w:val="28"/>
                <w:vertAlign w:val="superscript"/>
              </w:rPr>
              <w:t>подпись</w:t>
            </w: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b/>
                <w:sz w:val="28"/>
                <w:szCs w:val="28"/>
              </w:rPr>
            </w:pPr>
            <w:r w:rsidRPr="006A3059">
              <w:rPr>
                <w:rFonts w:ascii="Times New Roman" w:eastAsia="Times New Roman" w:hAnsi="Times New Roman" w:cs="Times New Roman"/>
                <w:sz w:val="28"/>
                <w:szCs w:val="28"/>
                <w:lang w:val="kk-KZ"/>
              </w:rPr>
              <w:t>образования... )</w:t>
            </w: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b/>
                <w:sz w:val="28"/>
                <w:szCs w:val="28"/>
              </w:rPr>
            </w:pP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b/>
                <w:sz w:val="28"/>
                <w:szCs w:val="28"/>
              </w:rPr>
            </w:pP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sz w:val="28"/>
                <w:szCs w:val="28"/>
                <w:lang w:val="kk-KZ"/>
              </w:rPr>
            </w:pPr>
            <w:r w:rsidRPr="006A3059">
              <w:rPr>
                <w:rFonts w:ascii="Times New Roman" w:eastAsia="Times New Roman" w:hAnsi="Times New Roman" w:cs="Times New Roman"/>
                <w:b/>
                <w:sz w:val="28"/>
                <w:szCs w:val="28"/>
              </w:rPr>
              <w:t>Консультант:</w:t>
            </w:r>
            <w:r w:rsidRPr="006A3059">
              <w:rPr>
                <w:rFonts w:ascii="Times New Roman" w:eastAsia="Times New Roman" w:hAnsi="Times New Roman" w:cs="Times New Roman"/>
                <w:sz w:val="28"/>
                <w:szCs w:val="28"/>
              </w:rPr>
              <w:t xml:space="preserve">________________ </w:t>
            </w:r>
            <w:r w:rsidRPr="006A3059">
              <w:rPr>
                <w:rFonts w:ascii="Times New Roman" w:eastAsia="Times New Roman" w:hAnsi="Times New Roman" w:cs="Times New Roman"/>
                <w:sz w:val="28"/>
                <w:szCs w:val="28"/>
                <w:lang w:val="kk-KZ"/>
              </w:rPr>
              <w:t xml:space="preserve"> Ф.И.О  (методист УМЦ РО КО)                              </w:t>
            </w:r>
            <w:r w:rsidRPr="006A3059">
              <w:rPr>
                <w:rFonts w:ascii="Times New Roman" w:eastAsia="Times New Roman" w:hAnsi="Times New Roman" w:cs="Times New Roman"/>
                <w:sz w:val="28"/>
                <w:szCs w:val="28"/>
                <w:vertAlign w:val="superscript"/>
                <w:lang w:val="kk-KZ"/>
              </w:rPr>
              <w:t xml:space="preserve">                                                                                                                                                                                                     </w:t>
            </w:r>
          </w:p>
          <w:p w:rsidR="00A054FD" w:rsidRPr="006A3059" w:rsidRDefault="00A054FD" w:rsidP="00AC38F9">
            <w:pPr>
              <w:tabs>
                <w:tab w:val="left" w:pos="993"/>
                <w:tab w:val="left" w:pos="2490"/>
              </w:tabs>
              <w:spacing w:after="0" w:line="240" w:lineRule="auto"/>
              <w:ind w:firstLine="567"/>
              <w:jc w:val="both"/>
              <w:rPr>
                <w:rFonts w:ascii="Times New Roman" w:eastAsia="Times New Roman" w:hAnsi="Times New Roman" w:cs="Times New Roman"/>
                <w:sz w:val="28"/>
                <w:szCs w:val="28"/>
                <w:lang w:val="kk-KZ"/>
              </w:rPr>
            </w:pPr>
            <w:r w:rsidRPr="006A3059">
              <w:rPr>
                <w:rFonts w:ascii="Times New Roman" w:eastAsia="Times New Roman" w:hAnsi="Times New Roman" w:cs="Times New Roman"/>
                <w:sz w:val="28"/>
                <w:szCs w:val="28"/>
                <w:lang w:val="kk-KZ"/>
              </w:rPr>
              <w:tab/>
              <w:t xml:space="preserve"> подпись</w:t>
            </w: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sz w:val="28"/>
                <w:szCs w:val="28"/>
                <w:lang w:val="kk-KZ"/>
              </w:rPr>
            </w:pP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sz w:val="28"/>
                <w:szCs w:val="28"/>
                <w:lang w:val="kk-KZ"/>
              </w:rPr>
            </w:pP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sz w:val="28"/>
                <w:szCs w:val="28"/>
              </w:rPr>
            </w:pP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b/>
                <w:sz w:val="28"/>
                <w:szCs w:val="28"/>
              </w:rPr>
            </w:pPr>
            <w:r w:rsidRPr="006A3059">
              <w:rPr>
                <w:rFonts w:ascii="Times New Roman" w:eastAsia="Times New Roman" w:hAnsi="Times New Roman" w:cs="Times New Roman"/>
                <w:b/>
                <w:sz w:val="28"/>
                <w:szCs w:val="28"/>
              </w:rPr>
              <w:t xml:space="preserve">Рекомендовано Методическим Советом СШ № … </w:t>
            </w: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sz w:val="28"/>
                <w:szCs w:val="28"/>
              </w:rPr>
            </w:pPr>
            <w:r w:rsidRPr="006A3059">
              <w:rPr>
                <w:rFonts w:ascii="Times New Roman" w:eastAsia="Times New Roman" w:hAnsi="Times New Roman" w:cs="Times New Roman"/>
                <w:sz w:val="28"/>
                <w:szCs w:val="28"/>
              </w:rPr>
              <w:t xml:space="preserve">Протокол № ___  от  «___» _________    2020 г. </w:t>
            </w: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sz w:val="28"/>
                <w:szCs w:val="28"/>
              </w:rPr>
            </w:pP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b/>
                <w:sz w:val="28"/>
                <w:szCs w:val="28"/>
              </w:rPr>
            </w:pPr>
            <w:r w:rsidRPr="006A3059">
              <w:rPr>
                <w:rFonts w:ascii="Times New Roman" w:eastAsia="Times New Roman" w:hAnsi="Times New Roman" w:cs="Times New Roman"/>
                <w:b/>
                <w:sz w:val="28"/>
                <w:szCs w:val="28"/>
              </w:rPr>
              <w:t>Секретарь: _</w:t>
            </w: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sz w:val="28"/>
                <w:szCs w:val="28"/>
              </w:rPr>
            </w:pPr>
            <w:r w:rsidRPr="006A3059">
              <w:rPr>
                <w:rFonts w:ascii="Times New Roman" w:eastAsia="Times New Roman" w:hAnsi="Times New Roman" w:cs="Times New Roman"/>
                <w:sz w:val="28"/>
                <w:szCs w:val="28"/>
              </w:rPr>
              <w:t>Должность ________________ Ф.И.О.</w:t>
            </w: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sz w:val="28"/>
                <w:szCs w:val="28"/>
                <w:vertAlign w:val="superscript"/>
                <w:lang w:val="kk-KZ"/>
              </w:rPr>
            </w:pPr>
            <w:r w:rsidRPr="006A3059">
              <w:rPr>
                <w:rFonts w:ascii="Times New Roman" w:eastAsia="Times New Roman" w:hAnsi="Times New Roman" w:cs="Times New Roman"/>
                <w:sz w:val="28"/>
                <w:szCs w:val="28"/>
              </w:rPr>
              <w:t xml:space="preserve">                          </w:t>
            </w:r>
            <w:r w:rsidRPr="006A3059">
              <w:rPr>
                <w:rFonts w:ascii="Times New Roman" w:eastAsia="Times New Roman" w:hAnsi="Times New Roman" w:cs="Times New Roman"/>
                <w:sz w:val="28"/>
                <w:szCs w:val="28"/>
                <w:lang w:val="kk-KZ"/>
              </w:rPr>
              <w:t xml:space="preserve"> </w:t>
            </w:r>
            <w:r w:rsidRPr="006A3059">
              <w:rPr>
                <w:rFonts w:ascii="Times New Roman" w:eastAsia="Times New Roman" w:hAnsi="Times New Roman" w:cs="Times New Roman"/>
                <w:sz w:val="28"/>
                <w:szCs w:val="28"/>
              </w:rPr>
              <w:t xml:space="preserve"> </w:t>
            </w:r>
            <w:r w:rsidRPr="006A3059">
              <w:rPr>
                <w:rFonts w:ascii="Times New Roman" w:eastAsia="Times New Roman" w:hAnsi="Times New Roman" w:cs="Times New Roman"/>
                <w:sz w:val="28"/>
                <w:szCs w:val="28"/>
                <w:vertAlign w:val="superscript"/>
              </w:rPr>
              <w:t>подпись</w:t>
            </w: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sz w:val="28"/>
                <w:szCs w:val="28"/>
              </w:rPr>
            </w:pP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sz w:val="28"/>
                <w:szCs w:val="28"/>
              </w:rPr>
            </w:pP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b/>
                <w:sz w:val="28"/>
                <w:szCs w:val="28"/>
              </w:rPr>
            </w:pPr>
            <w:r w:rsidRPr="006A3059">
              <w:rPr>
                <w:rFonts w:ascii="Times New Roman" w:eastAsia="Times New Roman" w:hAnsi="Times New Roman" w:cs="Times New Roman"/>
                <w:b/>
                <w:sz w:val="28"/>
                <w:szCs w:val="28"/>
              </w:rPr>
              <w:t>Рекомендовано Методическим Советом отдела образования …</w:t>
            </w: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sz w:val="28"/>
                <w:szCs w:val="28"/>
              </w:rPr>
            </w:pPr>
            <w:r w:rsidRPr="006A3059">
              <w:rPr>
                <w:rFonts w:ascii="Times New Roman" w:eastAsia="Times New Roman" w:hAnsi="Times New Roman" w:cs="Times New Roman"/>
                <w:sz w:val="28"/>
                <w:szCs w:val="28"/>
              </w:rPr>
              <w:t>Протокол № _______от  «____»___________ 20__г</w:t>
            </w: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sz w:val="28"/>
                <w:szCs w:val="28"/>
              </w:rPr>
            </w:pP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b/>
                <w:sz w:val="28"/>
                <w:szCs w:val="28"/>
              </w:rPr>
            </w:pPr>
            <w:r w:rsidRPr="006A3059">
              <w:rPr>
                <w:rFonts w:ascii="Times New Roman" w:eastAsia="Times New Roman" w:hAnsi="Times New Roman" w:cs="Times New Roman"/>
                <w:b/>
                <w:sz w:val="28"/>
                <w:szCs w:val="28"/>
              </w:rPr>
              <w:t xml:space="preserve">Секретарь: </w:t>
            </w: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sz w:val="28"/>
                <w:szCs w:val="28"/>
              </w:rPr>
            </w:pPr>
            <w:r w:rsidRPr="006A3059">
              <w:rPr>
                <w:rFonts w:ascii="Times New Roman" w:eastAsia="Times New Roman" w:hAnsi="Times New Roman" w:cs="Times New Roman"/>
                <w:sz w:val="28"/>
                <w:szCs w:val="28"/>
              </w:rPr>
              <w:t>Должность ________________ Ф.И.О.</w:t>
            </w: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sz w:val="28"/>
                <w:szCs w:val="28"/>
                <w:vertAlign w:val="superscript"/>
              </w:rPr>
            </w:pPr>
            <w:r w:rsidRPr="006A3059">
              <w:rPr>
                <w:rFonts w:ascii="Times New Roman" w:eastAsia="Times New Roman" w:hAnsi="Times New Roman" w:cs="Times New Roman"/>
                <w:sz w:val="28"/>
                <w:szCs w:val="28"/>
              </w:rPr>
              <w:t xml:space="preserve">                   </w:t>
            </w:r>
            <w:r w:rsidRPr="006A3059">
              <w:rPr>
                <w:rFonts w:ascii="Times New Roman" w:eastAsia="Times New Roman" w:hAnsi="Times New Roman" w:cs="Times New Roman"/>
                <w:sz w:val="28"/>
                <w:szCs w:val="28"/>
                <w:lang w:val="kk-KZ"/>
              </w:rPr>
              <w:t xml:space="preserve">        </w:t>
            </w:r>
            <w:r w:rsidRPr="006A3059">
              <w:rPr>
                <w:rFonts w:ascii="Times New Roman" w:eastAsia="Times New Roman" w:hAnsi="Times New Roman" w:cs="Times New Roman"/>
                <w:sz w:val="28"/>
                <w:szCs w:val="28"/>
              </w:rPr>
              <w:t xml:space="preserve"> </w:t>
            </w:r>
            <w:r w:rsidRPr="006A3059">
              <w:rPr>
                <w:rFonts w:ascii="Times New Roman" w:eastAsia="Times New Roman" w:hAnsi="Times New Roman" w:cs="Times New Roman"/>
                <w:sz w:val="28"/>
                <w:szCs w:val="28"/>
                <w:vertAlign w:val="superscript"/>
              </w:rPr>
              <w:t>подпись</w:t>
            </w: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sz w:val="28"/>
                <w:szCs w:val="28"/>
                <w:vertAlign w:val="superscript"/>
              </w:rPr>
            </w:pP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sz w:val="28"/>
                <w:szCs w:val="28"/>
                <w:vertAlign w:val="superscript"/>
              </w:rPr>
            </w:pPr>
          </w:p>
          <w:p w:rsidR="00A054FD" w:rsidRPr="006A3059" w:rsidRDefault="00A054FD" w:rsidP="00AC38F9">
            <w:pPr>
              <w:tabs>
                <w:tab w:val="left" w:pos="993"/>
              </w:tabs>
              <w:spacing w:after="0" w:line="240" w:lineRule="auto"/>
              <w:ind w:firstLine="567"/>
              <w:jc w:val="both"/>
              <w:rPr>
                <w:rFonts w:ascii="Times New Roman" w:eastAsia="Times New Roman" w:hAnsi="Times New Roman" w:cs="Times New Roman"/>
                <w:sz w:val="28"/>
                <w:szCs w:val="28"/>
                <w:vertAlign w:val="superscript"/>
              </w:rPr>
            </w:pPr>
          </w:p>
          <w:p w:rsidR="00A054FD" w:rsidRDefault="00A054FD" w:rsidP="00AC38F9">
            <w:pPr>
              <w:tabs>
                <w:tab w:val="left" w:pos="993"/>
              </w:tabs>
              <w:spacing w:after="0" w:line="240" w:lineRule="auto"/>
              <w:ind w:firstLine="567"/>
              <w:jc w:val="both"/>
              <w:rPr>
                <w:rFonts w:ascii="Times New Roman" w:eastAsia="Times New Roman" w:hAnsi="Times New Roman" w:cs="Times New Roman"/>
                <w:sz w:val="28"/>
                <w:szCs w:val="28"/>
                <w:vertAlign w:val="superscript"/>
              </w:rPr>
            </w:pPr>
          </w:p>
          <w:p w:rsidR="00386A1B" w:rsidRDefault="00386A1B" w:rsidP="00AC38F9">
            <w:pPr>
              <w:tabs>
                <w:tab w:val="left" w:pos="993"/>
              </w:tabs>
              <w:spacing w:after="0" w:line="240" w:lineRule="auto"/>
              <w:ind w:firstLine="567"/>
              <w:jc w:val="both"/>
              <w:rPr>
                <w:rFonts w:ascii="Times New Roman" w:eastAsia="Times New Roman" w:hAnsi="Times New Roman" w:cs="Times New Roman"/>
                <w:sz w:val="28"/>
                <w:szCs w:val="28"/>
                <w:vertAlign w:val="superscript"/>
              </w:rPr>
            </w:pPr>
          </w:p>
          <w:p w:rsidR="00386A1B" w:rsidRDefault="00386A1B" w:rsidP="00AC38F9">
            <w:pPr>
              <w:tabs>
                <w:tab w:val="left" w:pos="993"/>
              </w:tabs>
              <w:spacing w:after="0" w:line="240" w:lineRule="auto"/>
              <w:ind w:firstLine="567"/>
              <w:jc w:val="both"/>
              <w:rPr>
                <w:rFonts w:ascii="Times New Roman" w:eastAsia="Times New Roman" w:hAnsi="Times New Roman" w:cs="Times New Roman"/>
                <w:sz w:val="28"/>
                <w:szCs w:val="28"/>
                <w:vertAlign w:val="superscript"/>
              </w:rPr>
            </w:pPr>
          </w:p>
          <w:p w:rsidR="00386A1B" w:rsidRDefault="00386A1B" w:rsidP="00AC38F9">
            <w:pPr>
              <w:tabs>
                <w:tab w:val="left" w:pos="993"/>
              </w:tabs>
              <w:spacing w:after="0" w:line="240" w:lineRule="auto"/>
              <w:ind w:firstLine="567"/>
              <w:jc w:val="both"/>
              <w:rPr>
                <w:rFonts w:ascii="Times New Roman" w:eastAsia="Times New Roman" w:hAnsi="Times New Roman" w:cs="Times New Roman"/>
                <w:sz w:val="28"/>
                <w:szCs w:val="28"/>
                <w:vertAlign w:val="superscript"/>
              </w:rPr>
            </w:pPr>
          </w:p>
          <w:p w:rsidR="00386A1B" w:rsidRPr="00386A1B" w:rsidRDefault="00386A1B" w:rsidP="00386A1B">
            <w:pPr>
              <w:tabs>
                <w:tab w:val="left" w:pos="993"/>
              </w:tabs>
              <w:spacing w:after="0" w:line="240" w:lineRule="auto"/>
              <w:ind w:firstLine="567"/>
              <w:jc w:val="center"/>
              <w:rPr>
                <w:rFonts w:ascii="Times New Roman" w:eastAsia="Times New Roman" w:hAnsi="Times New Roman" w:cs="Times New Roman"/>
                <w:b/>
                <w:sz w:val="28"/>
                <w:szCs w:val="28"/>
                <w:vertAlign w:val="superscript"/>
              </w:rPr>
            </w:pPr>
            <w:r w:rsidRPr="00386A1B">
              <w:rPr>
                <w:rFonts w:ascii="Times New Roman" w:eastAsia="Times New Roman" w:hAnsi="Times New Roman" w:cs="Times New Roman"/>
                <w:b/>
                <w:sz w:val="28"/>
                <w:szCs w:val="28"/>
                <w:vertAlign w:val="superscript"/>
              </w:rPr>
              <w:lastRenderedPageBreak/>
              <w:t>СОДЕРЖАНИЕ</w:t>
            </w:r>
          </w:p>
          <w:p w:rsidR="00A054FD" w:rsidRDefault="00A054FD" w:rsidP="00AC38F9">
            <w:pPr>
              <w:tabs>
                <w:tab w:val="left" w:pos="993"/>
                <w:tab w:val="left" w:pos="1168"/>
              </w:tabs>
              <w:rPr>
                <w:sz w:val="28"/>
                <w:szCs w:val="28"/>
                <w:vertAlign w:val="superscript"/>
              </w:rPr>
            </w:pPr>
          </w:p>
          <w:p w:rsidR="00F902C9" w:rsidRPr="00B03414" w:rsidRDefault="00F902C9" w:rsidP="00F902C9">
            <w:pPr>
              <w:tabs>
                <w:tab w:val="left" w:pos="0"/>
              </w:tabs>
              <w:rPr>
                <w:sz w:val="28"/>
                <w:szCs w:val="28"/>
                <w:vertAlign w:val="superscript"/>
              </w:rPr>
            </w:pPr>
          </w:p>
        </w:tc>
      </w:tr>
    </w:tbl>
    <w:tbl>
      <w:tblPr>
        <w:tblStyle w:val="aa"/>
        <w:tblpPr w:leftFromText="180" w:rightFromText="180" w:vertAnchor="text" w:tblpX="534" w:tblpY="1"/>
        <w:tblOverlap w:val="never"/>
        <w:tblW w:w="9453" w:type="dxa"/>
        <w:tblLook w:val="04A0" w:firstRow="1" w:lastRow="0" w:firstColumn="1" w:lastColumn="0" w:noHBand="0" w:noVBand="1"/>
      </w:tblPr>
      <w:tblGrid>
        <w:gridCol w:w="1188"/>
        <w:gridCol w:w="7000"/>
        <w:gridCol w:w="1265"/>
      </w:tblGrid>
      <w:tr w:rsidR="00C96244" w:rsidRPr="00A90E84" w:rsidTr="00F902C9">
        <w:tc>
          <w:tcPr>
            <w:tcW w:w="1188" w:type="dxa"/>
          </w:tcPr>
          <w:p w:rsidR="00C96244" w:rsidRPr="00872D1F" w:rsidRDefault="00C96244" w:rsidP="00F902C9">
            <w:pPr>
              <w:spacing w:line="360" w:lineRule="auto"/>
              <w:contextualSpacing/>
              <w:jc w:val="center"/>
              <w:rPr>
                <w:rFonts w:ascii="Times New Roman" w:eastAsia="Times New Roman" w:hAnsi="Times New Roman" w:cs="Times New Roman"/>
                <w:b/>
                <w:bCs/>
                <w:sz w:val="28"/>
                <w:szCs w:val="28"/>
                <w:shd w:val="clear" w:color="auto" w:fill="FFFFFF"/>
                <w:lang w:bidi="en-US"/>
              </w:rPr>
            </w:pPr>
            <w:r w:rsidRPr="00872D1F">
              <w:rPr>
                <w:rFonts w:ascii="Times New Roman" w:hAnsi="Times New Roman" w:cs="Times New Roman"/>
                <w:b/>
                <w:sz w:val="28"/>
                <w:szCs w:val="28"/>
                <w:shd w:val="clear" w:color="auto" w:fill="FFFFFF"/>
              </w:rPr>
              <w:lastRenderedPageBreak/>
              <w:t>№ раздела</w:t>
            </w:r>
          </w:p>
        </w:tc>
        <w:tc>
          <w:tcPr>
            <w:tcW w:w="7000" w:type="dxa"/>
            <w:vAlign w:val="center"/>
          </w:tcPr>
          <w:p w:rsidR="00C96244" w:rsidRPr="00872D1F" w:rsidRDefault="00C96244" w:rsidP="00F902C9">
            <w:pPr>
              <w:spacing w:line="360" w:lineRule="auto"/>
              <w:contextualSpacing/>
              <w:jc w:val="center"/>
              <w:rPr>
                <w:rFonts w:ascii="Times New Roman" w:eastAsia="Times New Roman" w:hAnsi="Times New Roman" w:cs="Times New Roman"/>
                <w:b/>
                <w:bCs/>
                <w:sz w:val="28"/>
                <w:szCs w:val="28"/>
                <w:shd w:val="clear" w:color="auto" w:fill="FFFFFF"/>
                <w:lang w:bidi="en-US"/>
              </w:rPr>
            </w:pPr>
            <w:r w:rsidRPr="00872D1F">
              <w:rPr>
                <w:rFonts w:ascii="Times New Roman" w:eastAsia="Times New Roman" w:hAnsi="Times New Roman" w:cs="Times New Roman"/>
                <w:b/>
                <w:bCs/>
                <w:sz w:val="28"/>
                <w:szCs w:val="28"/>
                <w:shd w:val="clear" w:color="auto" w:fill="FFFFFF"/>
                <w:lang w:bidi="en-US"/>
              </w:rPr>
              <w:t>Наименование разделов</w:t>
            </w:r>
          </w:p>
        </w:tc>
        <w:tc>
          <w:tcPr>
            <w:tcW w:w="1265" w:type="dxa"/>
            <w:vAlign w:val="center"/>
          </w:tcPr>
          <w:p w:rsidR="00C96244" w:rsidRPr="00872D1F" w:rsidRDefault="00C96244" w:rsidP="00F902C9">
            <w:pPr>
              <w:spacing w:line="360" w:lineRule="auto"/>
              <w:contextualSpacing/>
              <w:jc w:val="center"/>
              <w:rPr>
                <w:rFonts w:ascii="Times New Roman" w:eastAsia="Times New Roman" w:hAnsi="Times New Roman" w:cs="Times New Roman"/>
                <w:b/>
                <w:bCs/>
                <w:sz w:val="28"/>
                <w:szCs w:val="28"/>
                <w:shd w:val="clear" w:color="auto" w:fill="FFFFFF"/>
                <w:lang w:bidi="en-US"/>
              </w:rPr>
            </w:pPr>
            <w:r w:rsidRPr="00872D1F">
              <w:rPr>
                <w:rFonts w:ascii="Times New Roman" w:eastAsia="Times New Roman" w:hAnsi="Times New Roman" w:cs="Times New Roman"/>
                <w:b/>
                <w:bCs/>
                <w:sz w:val="28"/>
                <w:szCs w:val="28"/>
                <w:shd w:val="clear" w:color="auto" w:fill="FFFFFF"/>
                <w:lang w:bidi="en-US"/>
              </w:rPr>
              <w:t>Стр.</w:t>
            </w:r>
          </w:p>
        </w:tc>
      </w:tr>
      <w:tr w:rsidR="00C96244" w:rsidRPr="00A90E84" w:rsidTr="00F902C9">
        <w:tc>
          <w:tcPr>
            <w:tcW w:w="1188" w:type="dxa"/>
          </w:tcPr>
          <w:p w:rsidR="00C96244" w:rsidRPr="00F902C9" w:rsidRDefault="00C96244" w:rsidP="00F902C9">
            <w:pPr>
              <w:pStyle w:val="a9"/>
              <w:numPr>
                <w:ilvl w:val="0"/>
                <w:numId w:val="7"/>
              </w:numPr>
              <w:spacing w:line="360" w:lineRule="auto"/>
              <w:jc w:val="center"/>
              <w:rPr>
                <w:b/>
                <w:bCs/>
                <w:sz w:val="28"/>
                <w:szCs w:val="28"/>
                <w:lang w:val="kk-KZ"/>
              </w:rPr>
            </w:pPr>
          </w:p>
        </w:tc>
        <w:tc>
          <w:tcPr>
            <w:tcW w:w="7000" w:type="dxa"/>
          </w:tcPr>
          <w:p w:rsidR="00C96244" w:rsidRPr="00C96244" w:rsidRDefault="00C96244" w:rsidP="00F902C9">
            <w:pPr>
              <w:widowControl w:val="0"/>
              <w:tabs>
                <w:tab w:val="left" w:pos="743"/>
                <w:tab w:val="left" w:pos="1026"/>
              </w:tabs>
              <w:overflowPunct w:val="0"/>
              <w:autoSpaceDE w:val="0"/>
              <w:autoSpaceDN w:val="0"/>
              <w:adjustRightInd w:val="0"/>
              <w:spacing w:line="360" w:lineRule="auto"/>
              <w:jc w:val="both"/>
              <w:rPr>
                <w:rFonts w:ascii="Times New Roman" w:hAnsi="Times New Roman" w:cs="Times New Roman"/>
                <w:b/>
                <w:bCs/>
                <w:sz w:val="28"/>
                <w:szCs w:val="28"/>
              </w:rPr>
            </w:pPr>
            <w:r w:rsidRPr="00C96244">
              <w:rPr>
                <w:rFonts w:ascii="Times New Roman" w:hAnsi="Times New Roman" w:cs="Times New Roman"/>
                <w:b/>
                <w:bCs/>
                <w:sz w:val="28"/>
                <w:szCs w:val="28"/>
              </w:rPr>
              <w:t>Паспорт Программы развития школы на 2020  - 2025 гг.</w:t>
            </w:r>
          </w:p>
        </w:tc>
        <w:tc>
          <w:tcPr>
            <w:tcW w:w="1265" w:type="dxa"/>
          </w:tcPr>
          <w:p w:rsidR="00C96244" w:rsidRPr="00872D1F" w:rsidRDefault="00C96244" w:rsidP="00F902C9">
            <w:pPr>
              <w:spacing w:line="360" w:lineRule="auto"/>
              <w:contextualSpacing/>
              <w:jc w:val="center"/>
              <w:rPr>
                <w:rFonts w:ascii="Times New Roman" w:eastAsia="Times New Roman" w:hAnsi="Times New Roman" w:cs="Times New Roman"/>
                <w:bCs/>
                <w:sz w:val="28"/>
                <w:szCs w:val="28"/>
                <w:shd w:val="clear" w:color="auto" w:fill="FFFFFF"/>
                <w:lang w:bidi="en-US"/>
              </w:rPr>
            </w:pPr>
          </w:p>
        </w:tc>
      </w:tr>
      <w:tr w:rsidR="00C96244" w:rsidRPr="00A90E84" w:rsidTr="00F902C9">
        <w:tc>
          <w:tcPr>
            <w:tcW w:w="1188" w:type="dxa"/>
          </w:tcPr>
          <w:p w:rsidR="00C96244" w:rsidRPr="00F902C9" w:rsidRDefault="00C96244" w:rsidP="00F902C9">
            <w:pPr>
              <w:pStyle w:val="a9"/>
              <w:numPr>
                <w:ilvl w:val="0"/>
                <w:numId w:val="7"/>
              </w:numPr>
              <w:spacing w:line="360" w:lineRule="auto"/>
              <w:jc w:val="center"/>
              <w:rPr>
                <w:b/>
                <w:bCs/>
                <w:sz w:val="28"/>
                <w:szCs w:val="28"/>
              </w:rPr>
            </w:pPr>
          </w:p>
        </w:tc>
        <w:tc>
          <w:tcPr>
            <w:tcW w:w="7000" w:type="dxa"/>
          </w:tcPr>
          <w:p w:rsidR="00C96244" w:rsidRPr="00C96244" w:rsidRDefault="00C96244" w:rsidP="00F902C9">
            <w:pPr>
              <w:widowControl w:val="0"/>
              <w:tabs>
                <w:tab w:val="left" w:pos="743"/>
                <w:tab w:val="left" w:pos="1026"/>
              </w:tabs>
              <w:overflowPunct w:val="0"/>
              <w:autoSpaceDE w:val="0"/>
              <w:autoSpaceDN w:val="0"/>
              <w:adjustRightInd w:val="0"/>
              <w:spacing w:line="360" w:lineRule="auto"/>
              <w:jc w:val="both"/>
              <w:rPr>
                <w:rFonts w:ascii="Times New Roman" w:hAnsi="Times New Roman" w:cs="Times New Roman"/>
                <w:b/>
                <w:bCs/>
                <w:sz w:val="28"/>
                <w:szCs w:val="28"/>
              </w:rPr>
            </w:pPr>
            <w:r w:rsidRPr="00C96244">
              <w:rPr>
                <w:rFonts w:ascii="Times New Roman" w:hAnsi="Times New Roman" w:cs="Times New Roman"/>
                <w:b/>
                <w:bCs/>
                <w:sz w:val="28"/>
                <w:szCs w:val="28"/>
              </w:rPr>
              <w:t>Информационная справка об организации образования</w:t>
            </w:r>
          </w:p>
        </w:tc>
        <w:tc>
          <w:tcPr>
            <w:tcW w:w="1265" w:type="dxa"/>
          </w:tcPr>
          <w:p w:rsidR="00C96244" w:rsidRDefault="00C96244" w:rsidP="00F902C9">
            <w:pPr>
              <w:spacing w:line="360" w:lineRule="auto"/>
              <w:contextualSpacing/>
              <w:jc w:val="center"/>
              <w:rPr>
                <w:rFonts w:ascii="Times New Roman" w:eastAsia="Times New Roman" w:hAnsi="Times New Roman" w:cs="Times New Roman"/>
                <w:bCs/>
                <w:sz w:val="28"/>
                <w:szCs w:val="28"/>
                <w:shd w:val="clear" w:color="auto" w:fill="FFFFFF"/>
                <w:lang w:bidi="en-US"/>
              </w:rPr>
            </w:pPr>
          </w:p>
        </w:tc>
      </w:tr>
      <w:tr w:rsidR="00C96244" w:rsidRPr="00A90E84" w:rsidTr="00F902C9">
        <w:tc>
          <w:tcPr>
            <w:tcW w:w="1188" w:type="dxa"/>
          </w:tcPr>
          <w:p w:rsidR="00C96244" w:rsidRPr="00564D29" w:rsidRDefault="00C96244" w:rsidP="00F902C9">
            <w:pPr>
              <w:pStyle w:val="a9"/>
              <w:numPr>
                <w:ilvl w:val="0"/>
                <w:numId w:val="7"/>
              </w:numPr>
              <w:spacing w:line="360" w:lineRule="auto"/>
              <w:jc w:val="center"/>
              <w:rPr>
                <w:b/>
                <w:bCs/>
                <w:sz w:val="28"/>
                <w:szCs w:val="28"/>
              </w:rPr>
            </w:pPr>
          </w:p>
        </w:tc>
        <w:tc>
          <w:tcPr>
            <w:tcW w:w="7000" w:type="dxa"/>
          </w:tcPr>
          <w:p w:rsidR="00C96244" w:rsidRPr="00C96244" w:rsidRDefault="00C96244" w:rsidP="00F902C9">
            <w:pPr>
              <w:widowControl w:val="0"/>
              <w:tabs>
                <w:tab w:val="left" w:pos="34"/>
              </w:tabs>
              <w:overflowPunct w:val="0"/>
              <w:autoSpaceDE w:val="0"/>
              <w:autoSpaceDN w:val="0"/>
              <w:adjustRightInd w:val="0"/>
              <w:spacing w:line="360" w:lineRule="auto"/>
              <w:jc w:val="both"/>
              <w:rPr>
                <w:rFonts w:ascii="Times New Roman" w:hAnsi="Times New Roman" w:cs="Times New Roman"/>
                <w:b/>
                <w:bCs/>
                <w:sz w:val="28"/>
                <w:szCs w:val="28"/>
              </w:rPr>
            </w:pPr>
            <w:r w:rsidRPr="00C96244">
              <w:rPr>
                <w:rFonts w:ascii="Times New Roman" w:hAnsi="Times New Roman" w:cs="Times New Roman"/>
                <w:b/>
                <w:bCs/>
                <w:sz w:val="28"/>
                <w:szCs w:val="28"/>
              </w:rPr>
              <w:t>Анализ деятельности школы</w:t>
            </w:r>
          </w:p>
        </w:tc>
        <w:tc>
          <w:tcPr>
            <w:tcW w:w="1265" w:type="dxa"/>
          </w:tcPr>
          <w:p w:rsidR="00C96244" w:rsidRPr="00872D1F" w:rsidRDefault="00C96244" w:rsidP="00F902C9">
            <w:pPr>
              <w:spacing w:line="360" w:lineRule="auto"/>
              <w:contextualSpacing/>
              <w:jc w:val="center"/>
              <w:rPr>
                <w:rFonts w:ascii="Times New Roman" w:eastAsia="Times New Roman" w:hAnsi="Times New Roman" w:cs="Times New Roman"/>
                <w:bCs/>
                <w:sz w:val="28"/>
                <w:szCs w:val="28"/>
                <w:shd w:val="clear" w:color="auto" w:fill="FFFFFF"/>
                <w:lang w:bidi="en-US"/>
              </w:rPr>
            </w:pPr>
          </w:p>
        </w:tc>
      </w:tr>
      <w:tr w:rsidR="00C96244" w:rsidRPr="00A90E84" w:rsidTr="00F902C9">
        <w:tc>
          <w:tcPr>
            <w:tcW w:w="1188" w:type="dxa"/>
          </w:tcPr>
          <w:p w:rsidR="00C96244" w:rsidRPr="00F902C9" w:rsidRDefault="00C96244" w:rsidP="00F902C9">
            <w:pPr>
              <w:pStyle w:val="a9"/>
              <w:widowControl w:val="0"/>
              <w:numPr>
                <w:ilvl w:val="0"/>
                <w:numId w:val="7"/>
              </w:numPr>
              <w:tabs>
                <w:tab w:val="left" w:pos="743"/>
                <w:tab w:val="left" w:pos="1026"/>
              </w:tabs>
              <w:overflowPunct w:val="0"/>
              <w:autoSpaceDE w:val="0"/>
              <w:autoSpaceDN w:val="0"/>
              <w:adjustRightInd w:val="0"/>
              <w:spacing w:line="360" w:lineRule="auto"/>
              <w:jc w:val="center"/>
              <w:rPr>
                <w:b/>
                <w:bCs/>
                <w:sz w:val="28"/>
                <w:szCs w:val="28"/>
              </w:rPr>
            </w:pPr>
          </w:p>
        </w:tc>
        <w:tc>
          <w:tcPr>
            <w:tcW w:w="7000" w:type="dxa"/>
          </w:tcPr>
          <w:p w:rsidR="00C96244" w:rsidRPr="00C96244" w:rsidRDefault="00C96244" w:rsidP="00F902C9">
            <w:pPr>
              <w:widowControl w:val="0"/>
              <w:tabs>
                <w:tab w:val="left" w:pos="743"/>
                <w:tab w:val="left" w:pos="1026"/>
              </w:tabs>
              <w:overflowPunct w:val="0"/>
              <w:autoSpaceDE w:val="0"/>
              <w:autoSpaceDN w:val="0"/>
              <w:adjustRightInd w:val="0"/>
              <w:spacing w:line="360" w:lineRule="auto"/>
              <w:jc w:val="both"/>
              <w:rPr>
                <w:rFonts w:ascii="Times New Roman" w:hAnsi="Times New Roman" w:cs="Times New Roman"/>
                <w:b/>
                <w:bCs/>
                <w:sz w:val="28"/>
                <w:szCs w:val="28"/>
              </w:rPr>
            </w:pPr>
            <w:r w:rsidRPr="00C96244">
              <w:rPr>
                <w:rFonts w:ascii="Times New Roman" w:hAnsi="Times New Roman" w:cs="Times New Roman"/>
                <w:b/>
                <w:bCs/>
                <w:sz w:val="28"/>
                <w:szCs w:val="28"/>
              </w:rPr>
              <w:t>Концепция развития организации образования</w:t>
            </w:r>
          </w:p>
        </w:tc>
        <w:tc>
          <w:tcPr>
            <w:tcW w:w="1265" w:type="dxa"/>
          </w:tcPr>
          <w:p w:rsidR="00C96244" w:rsidRDefault="00C96244" w:rsidP="00F902C9">
            <w:pPr>
              <w:spacing w:line="360" w:lineRule="auto"/>
              <w:contextualSpacing/>
              <w:jc w:val="center"/>
              <w:rPr>
                <w:rFonts w:ascii="Times New Roman" w:eastAsia="Times New Roman" w:hAnsi="Times New Roman" w:cs="Times New Roman"/>
                <w:bCs/>
                <w:sz w:val="28"/>
                <w:szCs w:val="28"/>
                <w:shd w:val="clear" w:color="auto" w:fill="FFFFFF"/>
                <w:lang w:bidi="en-US"/>
              </w:rPr>
            </w:pPr>
          </w:p>
        </w:tc>
      </w:tr>
      <w:tr w:rsidR="00C96244" w:rsidRPr="00A90E84" w:rsidTr="00F902C9">
        <w:tc>
          <w:tcPr>
            <w:tcW w:w="1188" w:type="dxa"/>
          </w:tcPr>
          <w:p w:rsidR="00C96244" w:rsidRPr="00F902C9" w:rsidRDefault="00C96244" w:rsidP="00F902C9">
            <w:pPr>
              <w:pStyle w:val="a9"/>
              <w:widowControl w:val="0"/>
              <w:numPr>
                <w:ilvl w:val="0"/>
                <w:numId w:val="7"/>
              </w:numPr>
              <w:tabs>
                <w:tab w:val="left" w:pos="743"/>
                <w:tab w:val="left" w:pos="1026"/>
              </w:tabs>
              <w:overflowPunct w:val="0"/>
              <w:autoSpaceDE w:val="0"/>
              <w:autoSpaceDN w:val="0"/>
              <w:adjustRightInd w:val="0"/>
              <w:spacing w:line="360" w:lineRule="auto"/>
              <w:jc w:val="center"/>
              <w:rPr>
                <w:b/>
                <w:bCs/>
                <w:sz w:val="28"/>
                <w:szCs w:val="28"/>
                <w:lang w:val="en-US"/>
              </w:rPr>
            </w:pPr>
          </w:p>
        </w:tc>
        <w:tc>
          <w:tcPr>
            <w:tcW w:w="7000" w:type="dxa"/>
          </w:tcPr>
          <w:p w:rsidR="00C96244" w:rsidRPr="00C96244" w:rsidRDefault="00C96244" w:rsidP="00F902C9">
            <w:pPr>
              <w:widowControl w:val="0"/>
              <w:tabs>
                <w:tab w:val="left" w:pos="743"/>
                <w:tab w:val="left" w:pos="1026"/>
              </w:tabs>
              <w:overflowPunct w:val="0"/>
              <w:autoSpaceDE w:val="0"/>
              <w:autoSpaceDN w:val="0"/>
              <w:adjustRightInd w:val="0"/>
              <w:spacing w:line="360" w:lineRule="auto"/>
              <w:jc w:val="both"/>
              <w:rPr>
                <w:rFonts w:ascii="Times New Roman" w:hAnsi="Times New Roman" w:cs="Times New Roman"/>
                <w:b/>
                <w:bCs/>
                <w:sz w:val="28"/>
                <w:szCs w:val="28"/>
              </w:rPr>
            </w:pPr>
            <w:r w:rsidRPr="00C96244">
              <w:rPr>
                <w:rFonts w:ascii="Times New Roman" w:hAnsi="Times New Roman" w:cs="Times New Roman"/>
                <w:b/>
                <w:bCs/>
                <w:sz w:val="28"/>
                <w:szCs w:val="28"/>
              </w:rPr>
              <w:t>Стратегический план действий по развитию школы  на 5 учебных года (2020  - 2025 гг.)</w:t>
            </w:r>
          </w:p>
        </w:tc>
        <w:tc>
          <w:tcPr>
            <w:tcW w:w="1265" w:type="dxa"/>
          </w:tcPr>
          <w:p w:rsidR="00C96244" w:rsidRPr="00872D1F" w:rsidRDefault="00C96244" w:rsidP="00F902C9">
            <w:pPr>
              <w:spacing w:line="360" w:lineRule="auto"/>
              <w:contextualSpacing/>
              <w:jc w:val="center"/>
              <w:rPr>
                <w:rFonts w:ascii="Times New Roman" w:eastAsia="Times New Roman" w:hAnsi="Times New Roman" w:cs="Times New Roman"/>
                <w:bCs/>
                <w:sz w:val="28"/>
                <w:szCs w:val="28"/>
                <w:shd w:val="clear" w:color="auto" w:fill="FFFFFF"/>
                <w:lang w:bidi="en-US"/>
              </w:rPr>
            </w:pPr>
          </w:p>
        </w:tc>
      </w:tr>
      <w:tr w:rsidR="00C96244" w:rsidRPr="00A90E84" w:rsidTr="00F902C9">
        <w:tc>
          <w:tcPr>
            <w:tcW w:w="1188" w:type="dxa"/>
          </w:tcPr>
          <w:p w:rsidR="00C96244" w:rsidRPr="00F902C9" w:rsidRDefault="00C96244" w:rsidP="00F902C9">
            <w:pPr>
              <w:spacing w:line="360" w:lineRule="auto"/>
              <w:contextualSpacing/>
              <w:jc w:val="center"/>
              <w:rPr>
                <w:rFonts w:ascii="Times New Roman" w:eastAsia="Times New Roman" w:hAnsi="Times New Roman" w:cs="Times New Roman"/>
                <w:b/>
                <w:bCs/>
                <w:sz w:val="28"/>
                <w:szCs w:val="28"/>
                <w:shd w:val="clear" w:color="auto" w:fill="FFFFFF"/>
                <w:lang w:bidi="en-US"/>
              </w:rPr>
            </w:pPr>
          </w:p>
        </w:tc>
        <w:tc>
          <w:tcPr>
            <w:tcW w:w="7000" w:type="dxa"/>
          </w:tcPr>
          <w:p w:rsidR="00C96244" w:rsidRPr="00872D1F" w:rsidRDefault="00C96244" w:rsidP="00F902C9">
            <w:pPr>
              <w:pStyle w:val="ab"/>
              <w:keepNext/>
              <w:keepLines/>
              <w:spacing w:before="0" w:after="0" w:line="360" w:lineRule="auto"/>
              <w:contextualSpacing/>
              <w:outlineLvl w:val="0"/>
              <w:rPr>
                <w:b/>
                <w:bCs/>
                <w:sz w:val="28"/>
                <w:szCs w:val="28"/>
              </w:rPr>
            </w:pPr>
            <w:r w:rsidRPr="00872D1F">
              <w:rPr>
                <w:b/>
                <w:bCs/>
                <w:sz w:val="28"/>
                <w:szCs w:val="28"/>
              </w:rPr>
              <w:t>Стратегическое направление 1</w:t>
            </w:r>
          </w:p>
        </w:tc>
        <w:tc>
          <w:tcPr>
            <w:tcW w:w="1265" w:type="dxa"/>
          </w:tcPr>
          <w:p w:rsidR="00C96244" w:rsidRPr="00872D1F" w:rsidRDefault="00C96244" w:rsidP="00F902C9">
            <w:pPr>
              <w:spacing w:line="360" w:lineRule="auto"/>
              <w:contextualSpacing/>
              <w:jc w:val="center"/>
              <w:rPr>
                <w:rFonts w:ascii="Times New Roman" w:eastAsia="Times New Roman" w:hAnsi="Times New Roman" w:cs="Times New Roman"/>
                <w:bCs/>
                <w:sz w:val="28"/>
                <w:szCs w:val="28"/>
                <w:shd w:val="clear" w:color="auto" w:fill="FFFFFF"/>
                <w:lang w:bidi="en-US"/>
              </w:rPr>
            </w:pPr>
          </w:p>
        </w:tc>
      </w:tr>
      <w:tr w:rsidR="00C96244" w:rsidRPr="00A90E84" w:rsidTr="00F902C9">
        <w:tc>
          <w:tcPr>
            <w:tcW w:w="1188" w:type="dxa"/>
          </w:tcPr>
          <w:p w:rsidR="00C96244" w:rsidRPr="00F902C9" w:rsidRDefault="00C96244" w:rsidP="00F902C9">
            <w:pPr>
              <w:spacing w:line="360" w:lineRule="auto"/>
              <w:contextualSpacing/>
              <w:jc w:val="center"/>
              <w:rPr>
                <w:rFonts w:ascii="Times New Roman" w:eastAsia="Times New Roman" w:hAnsi="Times New Roman" w:cs="Times New Roman"/>
                <w:b/>
                <w:bCs/>
                <w:sz w:val="28"/>
                <w:szCs w:val="28"/>
                <w:shd w:val="clear" w:color="auto" w:fill="FFFFFF"/>
                <w:lang w:bidi="en-US"/>
              </w:rPr>
            </w:pPr>
          </w:p>
        </w:tc>
        <w:tc>
          <w:tcPr>
            <w:tcW w:w="7000" w:type="dxa"/>
          </w:tcPr>
          <w:p w:rsidR="00C96244" w:rsidRPr="00872D1F" w:rsidRDefault="00C96244" w:rsidP="00F902C9">
            <w:pPr>
              <w:spacing w:line="360" w:lineRule="auto"/>
              <w:contextualSpacing/>
              <w:rPr>
                <w:rFonts w:ascii="Times New Roman" w:eastAsia="Times New Roman" w:hAnsi="Times New Roman" w:cs="Times New Roman"/>
                <w:b/>
                <w:bCs/>
                <w:sz w:val="28"/>
                <w:szCs w:val="28"/>
                <w:shd w:val="clear" w:color="auto" w:fill="FFFFFF"/>
                <w:lang w:bidi="en-US"/>
              </w:rPr>
            </w:pPr>
            <w:r>
              <w:rPr>
                <w:rFonts w:ascii="Times New Roman" w:hAnsi="Times New Roman" w:cs="Times New Roman"/>
                <w:b/>
                <w:bCs/>
                <w:sz w:val="28"/>
                <w:szCs w:val="28"/>
              </w:rPr>
              <w:t>Стратегическое направление 2</w:t>
            </w:r>
          </w:p>
        </w:tc>
        <w:tc>
          <w:tcPr>
            <w:tcW w:w="1265" w:type="dxa"/>
          </w:tcPr>
          <w:p w:rsidR="00C96244" w:rsidRPr="00872D1F" w:rsidRDefault="00C96244" w:rsidP="00F902C9">
            <w:pPr>
              <w:spacing w:line="360" w:lineRule="auto"/>
              <w:contextualSpacing/>
              <w:jc w:val="center"/>
              <w:rPr>
                <w:rFonts w:ascii="Times New Roman" w:eastAsia="Times New Roman" w:hAnsi="Times New Roman" w:cs="Times New Roman"/>
                <w:bCs/>
                <w:sz w:val="28"/>
                <w:szCs w:val="28"/>
                <w:shd w:val="clear" w:color="auto" w:fill="FFFFFF"/>
                <w:lang w:bidi="en-US"/>
              </w:rPr>
            </w:pPr>
          </w:p>
        </w:tc>
      </w:tr>
      <w:tr w:rsidR="00C96244" w:rsidRPr="00A90E84" w:rsidTr="00F902C9">
        <w:tc>
          <w:tcPr>
            <w:tcW w:w="1188" w:type="dxa"/>
          </w:tcPr>
          <w:p w:rsidR="00C96244" w:rsidRPr="00F902C9" w:rsidRDefault="00C96244" w:rsidP="00F902C9">
            <w:pPr>
              <w:spacing w:line="360" w:lineRule="auto"/>
              <w:contextualSpacing/>
              <w:jc w:val="center"/>
              <w:rPr>
                <w:rFonts w:ascii="Times New Roman" w:eastAsia="Times New Roman" w:hAnsi="Times New Roman" w:cs="Times New Roman"/>
                <w:b/>
                <w:bCs/>
                <w:sz w:val="28"/>
                <w:szCs w:val="28"/>
                <w:shd w:val="clear" w:color="auto" w:fill="FFFFFF"/>
                <w:lang w:bidi="en-US"/>
              </w:rPr>
            </w:pPr>
          </w:p>
        </w:tc>
        <w:tc>
          <w:tcPr>
            <w:tcW w:w="7000" w:type="dxa"/>
          </w:tcPr>
          <w:p w:rsidR="00C96244" w:rsidRDefault="00C96244" w:rsidP="00F902C9">
            <w:pPr>
              <w:spacing w:line="360" w:lineRule="auto"/>
              <w:contextualSpacing/>
              <w:rPr>
                <w:rFonts w:ascii="Times New Roman" w:hAnsi="Times New Roman" w:cs="Times New Roman"/>
                <w:b/>
                <w:bCs/>
                <w:sz w:val="28"/>
                <w:szCs w:val="28"/>
              </w:rPr>
            </w:pPr>
            <w:r>
              <w:rPr>
                <w:rFonts w:ascii="Times New Roman" w:hAnsi="Times New Roman" w:cs="Times New Roman"/>
                <w:b/>
                <w:bCs/>
                <w:sz w:val="28"/>
                <w:szCs w:val="28"/>
              </w:rPr>
              <w:t>Стратегическое направление 3</w:t>
            </w:r>
          </w:p>
        </w:tc>
        <w:tc>
          <w:tcPr>
            <w:tcW w:w="1265" w:type="dxa"/>
          </w:tcPr>
          <w:p w:rsidR="00C96244" w:rsidRPr="00872D1F" w:rsidRDefault="00C96244" w:rsidP="00F902C9">
            <w:pPr>
              <w:spacing w:line="360" w:lineRule="auto"/>
              <w:contextualSpacing/>
              <w:jc w:val="center"/>
              <w:rPr>
                <w:rFonts w:ascii="Times New Roman" w:eastAsia="Times New Roman" w:hAnsi="Times New Roman" w:cs="Times New Roman"/>
                <w:bCs/>
                <w:sz w:val="28"/>
                <w:szCs w:val="28"/>
                <w:shd w:val="clear" w:color="auto" w:fill="FFFFFF"/>
                <w:lang w:bidi="en-US"/>
              </w:rPr>
            </w:pPr>
          </w:p>
        </w:tc>
      </w:tr>
      <w:tr w:rsidR="00C96244" w:rsidRPr="00A90E84" w:rsidTr="00F902C9">
        <w:tc>
          <w:tcPr>
            <w:tcW w:w="1188" w:type="dxa"/>
          </w:tcPr>
          <w:p w:rsidR="00C96244" w:rsidRPr="00F902C9" w:rsidRDefault="00C96244" w:rsidP="00F902C9">
            <w:pPr>
              <w:spacing w:line="360" w:lineRule="auto"/>
              <w:contextualSpacing/>
              <w:jc w:val="center"/>
              <w:rPr>
                <w:rFonts w:ascii="Times New Roman" w:eastAsia="Times New Roman" w:hAnsi="Times New Roman" w:cs="Times New Roman"/>
                <w:b/>
                <w:bCs/>
                <w:sz w:val="28"/>
                <w:szCs w:val="28"/>
                <w:shd w:val="clear" w:color="auto" w:fill="FFFFFF"/>
                <w:lang w:bidi="en-US"/>
              </w:rPr>
            </w:pPr>
          </w:p>
        </w:tc>
        <w:tc>
          <w:tcPr>
            <w:tcW w:w="7000" w:type="dxa"/>
          </w:tcPr>
          <w:p w:rsidR="00C96244" w:rsidRDefault="00C96244" w:rsidP="00F902C9">
            <w:pPr>
              <w:spacing w:line="360" w:lineRule="auto"/>
              <w:contextualSpacing/>
              <w:rPr>
                <w:rFonts w:ascii="Times New Roman" w:hAnsi="Times New Roman" w:cs="Times New Roman"/>
                <w:b/>
                <w:bCs/>
                <w:sz w:val="28"/>
                <w:szCs w:val="28"/>
              </w:rPr>
            </w:pPr>
            <w:r>
              <w:rPr>
                <w:rFonts w:ascii="Times New Roman" w:hAnsi="Times New Roman" w:cs="Times New Roman"/>
                <w:b/>
                <w:bCs/>
                <w:sz w:val="28"/>
                <w:szCs w:val="28"/>
              </w:rPr>
              <w:t>Стратегическое направление 4</w:t>
            </w:r>
          </w:p>
        </w:tc>
        <w:tc>
          <w:tcPr>
            <w:tcW w:w="1265" w:type="dxa"/>
          </w:tcPr>
          <w:p w:rsidR="00C96244" w:rsidRPr="00872D1F" w:rsidRDefault="00C96244" w:rsidP="00F902C9">
            <w:pPr>
              <w:spacing w:line="360" w:lineRule="auto"/>
              <w:contextualSpacing/>
              <w:jc w:val="center"/>
              <w:rPr>
                <w:rFonts w:ascii="Times New Roman" w:eastAsia="Times New Roman" w:hAnsi="Times New Roman" w:cs="Times New Roman"/>
                <w:bCs/>
                <w:sz w:val="28"/>
                <w:szCs w:val="28"/>
                <w:shd w:val="clear" w:color="auto" w:fill="FFFFFF"/>
                <w:lang w:bidi="en-US"/>
              </w:rPr>
            </w:pPr>
          </w:p>
        </w:tc>
      </w:tr>
      <w:tr w:rsidR="000F7C2C" w:rsidRPr="00A90E84" w:rsidTr="00F902C9">
        <w:tc>
          <w:tcPr>
            <w:tcW w:w="1188" w:type="dxa"/>
          </w:tcPr>
          <w:p w:rsidR="000F7C2C" w:rsidRPr="00F902C9" w:rsidRDefault="000F7C2C" w:rsidP="00F902C9">
            <w:pPr>
              <w:spacing w:line="360" w:lineRule="auto"/>
              <w:contextualSpacing/>
              <w:jc w:val="center"/>
              <w:rPr>
                <w:rFonts w:ascii="Times New Roman" w:eastAsia="Times New Roman" w:hAnsi="Times New Roman" w:cs="Times New Roman"/>
                <w:b/>
                <w:bCs/>
                <w:sz w:val="28"/>
                <w:szCs w:val="28"/>
                <w:shd w:val="clear" w:color="auto" w:fill="FFFFFF"/>
                <w:lang w:bidi="en-US"/>
              </w:rPr>
            </w:pPr>
          </w:p>
        </w:tc>
        <w:tc>
          <w:tcPr>
            <w:tcW w:w="7000" w:type="dxa"/>
          </w:tcPr>
          <w:p w:rsidR="000F7C2C" w:rsidRDefault="000F7C2C" w:rsidP="00F902C9">
            <w:pPr>
              <w:spacing w:line="360" w:lineRule="auto"/>
              <w:contextualSpacing/>
              <w:rPr>
                <w:rFonts w:ascii="Times New Roman" w:hAnsi="Times New Roman" w:cs="Times New Roman"/>
                <w:b/>
                <w:bCs/>
                <w:sz w:val="28"/>
                <w:szCs w:val="28"/>
              </w:rPr>
            </w:pPr>
            <w:r>
              <w:rPr>
                <w:rFonts w:ascii="Times New Roman" w:hAnsi="Times New Roman" w:cs="Times New Roman"/>
                <w:b/>
                <w:bCs/>
                <w:sz w:val="28"/>
                <w:szCs w:val="28"/>
              </w:rPr>
              <w:t>……</w:t>
            </w:r>
          </w:p>
        </w:tc>
        <w:tc>
          <w:tcPr>
            <w:tcW w:w="1265" w:type="dxa"/>
          </w:tcPr>
          <w:p w:rsidR="000F7C2C" w:rsidRPr="00872D1F" w:rsidRDefault="000F7C2C" w:rsidP="00F902C9">
            <w:pPr>
              <w:spacing w:line="360" w:lineRule="auto"/>
              <w:contextualSpacing/>
              <w:jc w:val="center"/>
              <w:rPr>
                <w:rFonts w:ascii="Times New Roman" w:eastAsia="Times New Roman" w:hAnsi="Times New Roman" w:cs="Times New Roman"/>
                <w:bCs/>
                <w:sz w:val="28"/>
                <w:szCs w:val="28"/>
                <w:shd w:val="clear" w:color="auto" w:fill="FFFFFF"/>
                <w:lang w:bidi="en-US"/>
              </w:rPr>
            </w:pPr>
          </w:p>
        </w:tc>
      </w:tr>
      <w:tr w:rsidR="00F902C9" w:rsidRPr="00A90E84" w:rsidTr="00F902C9">
        <w:tc>
          <w:tcPr>
            <w:tcW w:w="1188" w:type="dxa"/>
          </w:tcPr>
          <w:p w:rsidR="00F902C9" w:rsidRPr="00F902C9" w:rsidRDefault="00F902C9" w:rsidP="00F902C9">
            <w:pPr>
              <w:pStyle w:val="a9"/>
              <w:numPr>
                <w:ilvl w:val="0"/>
                <w:numId w:val="7"/>
              </w:numPr>
              <w:spacing w:line="360" w:lineRule="auto"/>
              <w:jc w:val="center"/>
              <w:rPr>
                <w:b/>
                <w:bCs/>
                <w:sz w:val="28"/>
                <w:szCs w:val="28"/>
                <w:shd w:val="clear" w:color="auto" w:fill="FFFFFF"/>
                <w:lang w:bidi="en-US"/>
              </w:rPr>
            </w:pPr>
          </w:p>
        </w:tc>
        <w:tc>
          <w:tcPr>
            <w:tcW w:w="7000" w:type="dxa"/>
          </w:tcPr>
          <w:p w:rsidR="00F902C9" w:rsidRDefault="00F902C9" w:rsidP="00F902C9">
            <w:pPr>
              <w:spacing w:line="360" w:lineRule="auto"/>
              <w:contextualSpacing/>
              <w:rPr>
                <w:rFonts w:ascii="Times New Roman" w:hAnsi="Times New Roman" w:cs="Times New Roman"/>
                <w:b/>
                <w:bCs/>
                <w:sz w:val="28"/>
                <w:szCs w:val="28"/>
              </w:rPr>
            </w:pPr>
            <w:r w:rsidRPr="00F902C9">
              <w:rPr>
                <w:rFonts w:ascii="Times New Roman" w:hAnsi="Times New Roman" w:cs="Times New Roman"/>
                <w:b/>
                <w:bCs/>
                <w:sz w:val="28"/>
                <w:szCs w:val="28"/>
              </w:rPr>
              <w:t>План мероприятий школы</w:t>
            </w:r>
          </w:p>
        </w:tc>
        <w:tc>
          <w:tcPr>
            <w:tcW w:w="1265" w:type="dxa"/>
          </w:tcPr>
          <w:p w:rsidR="00F902C9" w:rsidRPr="00872D1F" w:rsidRDefault="00F902C9" w:rsidP="00F902C9">
            <w:pPr>
              <w:spacing w:line="360" w:lineRule="auto"/>
              <w:contextualSpacing/>
              <w:jc w:val="center"/>
              <w:rPr>
                <w:rFonts w:ascii="Times New Roman" w:eastAsia="Times New Roman" w:hAnsi="Times New Roman" w:cs="Times New Roman"/>
                <w:bCs/>
                <w:sz w:val="28"/>
                <w:szCs w:val="28"/>
                <w:shd w:val="clear" w:color="auto" w:fill="FFFFFF"/>
                <w:lang w:bidi="en-US"/>
              </w:rPr>
            </w:pPr>
          </w:p>
        </w:tc>
      </w:tr>
    </w:tbl>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386A1B" w:rsidRDefault="00386A1B"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F902C9" w:rsidRPr="00F902C9" w:rsidRDefault="00F902C9" w:rsidP="00A054FD">
      <w:pPr>
        <w:pBdr>
          <w:bottom w:val="single" w:sz="12" w:space="1" w:color="auto"/>
        </w:pBdr>
        <w:spacing w:after="0" w:line="240" w:lineRule="auto"/>
        <w:jc w:val="center"/>
        <w:rPr>
          <w:rFonts w:ascii="Times New Roman" w:eastAsia="Times New Roman" w:hAnsi="Times New Roman" w:cs="Times New Roman"/>
          <w:b/>
          <w:sz w:val="28"/>
          <w:szCs w:val="28"/>
          <w:lang w:val="en-US"/>
        </w:rPr>
      </w:pPr>
    </w:p>
    <w:p w:rsidR="00715936" w:rsidRDefault="00715936" w:rsidP="00386A1B">
      <w:pPr>
        <w:pBdr>
          <w:bottom w:val="single" w:sz="12" w:space="1" w:color="auto"/>
        </w:pBdr>
        <w:jc w:val="center"/>
        <w:rPr>
          <w:rFonts w:ascii="Times New Roman" w:hAnsi="Times New Roman" w:cs="Times New Roman"/>
          <w:b/>
          <w:sz w:val="28"/>
          <w:szCs w:val="28"/>
        </w:rPr>
      </w:pPr>
    </w:p>
    <w:p w:rsidR="00715936" w:rsidRDefault="00715936" w:rsidP="00386A1B">
      <w:pPr>
        <w:pBdr>
          <w:bottom w:val="single" w:sz="12" w:space="1" w:color="auto"/>
        </w:pBdr>
        <w:jc w:val="center"/>
        <w:rPr>
          <w:rFonts w:ascii="Times New Roman" w:hAnsi="Times New Roman" w:cs="Times New Roman"/>
          <w:b/>
          <w:sz w:val="28"/>
          <w:szCs w:val="28"/>
        </w:rPr>
      </w:pPr>
    </w:p>
    <w:p w:rsidR="00715936" w:rsidRDefault="00715936" w:rsidP="00386A1B">
      <w:pPr>
        <w:pBdr>
          <w:bottom w:val="single" w:sz="12" w:space="1" w:color="auto"/>
        </w:pBdr>
        <w:jc w:val="center"/>
        <w:rPr>
          <w:rFonts w:ascii="Times New Roman" w:hAnsi="Times New Roman" w:cs="Times New Roman"/>
          <w:b/>
          <w:sz w:val="28"/>
          <w:szCs w:val="28"/>
        </w:rPr>
      </w:pPr>
    </w:p>
    <w:p w:rsidR="00715936" w:rsidRDefault="00715936" w:rsidP="00386A1B">
      <w:pPr>
        <w:pBdr>
          <w:bottom w:val="single" w:sz="12" w:space="1" w:color="auto"/>
        </w:pBdr>
        <w:jc w:val="center"/>
        <w:rPr>
          <w:rFonts w:ascii="Times New Roman" w:hAnsi="Times New Roman" w:cs="Times New Roman"/>
          <w:b/>
          <w:sz w:val="28"/>
          <w:szCs w:val="28"/>
        </w:rPr>
      </w:pPr>
    </w:p>
    <w:p w:rsidR="00715936" w:rsidRDefault="00715936" w:rsidP="00386A1B">
      <w:pPr>
        <w:pBdr>
          <w:bottom w:val="single" w:sz="12" w:space="1" w:color="auto"/>
        </w:pBdr>
        <w:jc w:val="center"/>
        <w:rPr>
          <w:rFonts w:ascii="Times New Roman" w:hAnsi="Times New Roman" w:cs="Times New Roman"/>
          <w:b/>
          <w:sz w:val="28"/>
          <w:szCs w:val="28"/>
        </w:rPr>
      </w:pPr>
    </w:p>
    <w:p w:rsidR="00715936" w:rsidRDefault="00715936" w:rsidP="00386A1B">
      <w:pPr>
        <w:pBdr>
          <w:bottom w:val="single" w:sz="12" w:space="1" w:color="auto"/>
        </w:pBdr>
        <w:jc w:val="center"/>
        <w:rPr>
          <w:rFonts w:ascii="Times New Roman" w:hAnsi="Times New Roman" w:cs="Times New Roman"/>
          <w:b/>
          <w:sz w:val="28"/>
          <w:szCs w:val="28"/>
        </w:rPr>
      </w:pPr>
    </w:p>
    <w:p w:rsidR="00715936" w:rsidRDefault="00715936" w:rsidP="00386A1B">
      <w:pPr>
        <w:pBdr>
          <w:bottom w:val="single" w:sz="12" w:space="1" w:color="auto"/>
        </w:pBdr>
        <w:jc w:val="center"/>
        <w:rPr>
          <w:rFonts w:ascii="Times New Roman" w:hAnsi="Times New Roman" w:cs="Times New Roman"/>
          <w:b/>
          <w:sz w:val="28"/>
          <w:szCs w:val="28"/>
        </w:rPr>
      </w:pPr>
    </w:p>
    <w:p w:rsidR="00715936" w:rsidRDefault="00715936" w:rsidP="00386A1B">
      <w:pPr>
        <w:pBdr>
          <w:bottom w:val="single" w:sz="12" w:space="1" w:color="auto"/>
        </w:pBdr>
        <w:jc w:val="center"/>
        <w:rPr>
          <w:rFonts w:ascii="Times New Roman" w:hAnsi="Times New Roman" w:cs="Times New Roman"/>
          <w:b/>
          <w:sz w:val="28"/>
          <w:szCs w:val="28"/>
        </w:rPr>
      </w:pPr>
    </w:p>
    <w:p w:rsidR="00715936" w:rsidRDefault="00715936" w:rsidP="00386A1B">
      <w:pPr>
        <w:pBdr>
          <w:bottom w:val="single" w:sz="12" w:space="1" w:color="auto"/>
        </w:pBdr>
        <w:jc w:val="center"/>
        <w:rPr>
          <w:rFonts w:ascii="Times New Roman" w:hAnsi="Times New Roman" w:cs="Times New Roman"/>
          <w:b/>
          <w:sz w:val="28"/>
          <w:szCs w:val="28"/>
        </w:rPr>
      </w:pPr>
    </w:p>
    <w:p w:rsidR="00715936" w:rsidRDefault="00715936" w:rsidP="00386A1B">
      <w:pPr>
        <w:pBdr>
          <w:bottom w:val="single" w:sz="12" w:space="1" w:color="auto"/>
        </w:pBdr>
        <w:jc w:val="center"/>
        <w:rPr>
          <w:rFonts w:ascii="Times New Roman" w:hAnsi="Times New Roman" w:cs="Times New Roman"/>
          <w:b/>
          <w:sz w:val="28"/>
          <w:szCs w:val="28"/>
        </w:rPr>
      </w:pPr>
    </w:p>
    <w:p w:rsidR="00715936" w:rsidRDefault="00715936" w:rsidP="00386A1B">
      <w:pPr>
        <w:pBdr>
          <w:bottom w:val="single" w:sz="12" w:space="1" w:color="auto"/>
        </w:pBdr>
        <w:jc w:val="center"/>
        <w:rPr>
          <w:rFonts w:ascii="Times New Roman" w:hAnsi="Times New Roman" w:cs="Times New Roman"/>
          <w:b/>
          <w:sz w:val="28"/>
          <w:szCs w:val="28"/>
        </w:rPr>
      </w:pPr>
    </w:p>
    <w:p w:rsidR="00715936" w:rsidRDefault="00715936" w:rsidP="00386A1B">
      <w:pPr>
        <w:pBdr>
          <w:bottom w:val="single" w:sz="12" w:space="1" w:color="auto"/>
        </w:pBdr>
        <w:jc w:val="center"/>
        <w:rPr>
          <w:rFonts w:ascii="Times New Roman" w:hAnsi="Times New Roman" w:cs="Times New Roman"/>
          <w:b/>
          <w:sz w:val="28"/>
          <w:szCs w:val="28"/>
        </w:rPr>
      </w:pPr>
    </w:p>
    <w:p w:rsidR="00715936" w:rsidRDefault="00715936" w:rsidP="00386A1B">
      <w:pPr>
        <w:pBdr>
          <w:bottom w:val="single" w:sz="12" w:space="1" w:color="auto"/>
        </w:pBdr>
        <w:jc w:val="center"/>
        <w:rPr>
          <w:rFonts w:ascii="Times New Roman" w:hAnsi="Times New Roman" w:cs="Times New Roman"/>
          <w:b/>
          <w:sz w:val="28"/>
          <w:szCs w:val="28"/>
        </w:rPr>
      </w:pPr>
    </w:p>
    <w:p w:rsidR="00715936" w:rsidRDefault="00715936" w:rsidP="00386A1B">
      <w:pPr>
        <w:pBdr>
          <w:bottom w:val="single" w:sz="12" w:space="1" w:color="auto"/>
        </w:pBdr>
        <w:jc w:val="center"/>
        <w:rPr>
          <w:rFonts w:ascii="Times New Roman" w:hAnsi="Times New Roman" w:cs="Times New Roman"/>
          <w:b/>
          <w:sz w:val="28"/>
          <w:szCs w:val="28"/>
        </w:rPr>
      </w:pPr>
    </w:p>
    <w:p w:rsidR="00715936" w:rsidRDefault="00715936" w:rsidP="00386A1B">
      <w:pPr>
        <w:pBdr>
          <w:bottom w:val="single" w:sz="12" w:space="1" w:color="auto"/>
        </w:pBdr>
        <w:jc w:val="center"/>
        <w:rPr>
          <w:rFonts w:ascii="Times New Roman" w:hAnsi="Times New Roman" w:cs="Times New Roman"/>
          <w:b/>
          <w:sz w:val="28"/>
          <w:szCs w:val="28"/>
        </w:rPr>
      </w:pPr>
    </w:p>
    <w:p w:rsidR="00715936" w:rsidRDefault="00715936" w:rsidP="00386A1B">
      <w:pPr>
        <w:pBdr>
          <w:bottom w:val="single" w:sz="12" w:space="1" w:color="auto"/>
        </w:pBdr>
        <w:jc w:val="center"/>
        <w:rPr>
          <w:rFonts w:ascii="Times New Roman" w:hAnsi="Times New Roman" w:cs="Times New Roman"/>
          <w:b/>
          <w:sz w:val="28"/>
          <w:szCs w:val="28"/>
        </w:rPr>
      </w:pPr>
    </w:p>
    <w:p w:rsidR="00386A1B" w:rsidRPr="00386A1B" w:rsidRDefault="00386A1B" w:rsidP="00386A1B">
      <w:pPr>
        <w:pBdr>
          <w:bottom w:val="single" w:sz="12" w:space="1" w:color="auto"/>
        </w:pBdr>
        <w:jc w:val="center"/>
        <w:rPr>
          <w:rFonts w:ascii="Times New Roman" w:hAnsi="Times New Roman" w:cs="Times New Roman"/>
          <w:b/>
          <w:sz w:val="28"/>
          <w:szCs w:val="28"/>
        </w:rPr>
      </w:pPr>
      <w:r w:rsidRPr="00386A1B">
        <w:rPr>
          <w:rFonts w:ascii="Times New Roman" w:hAnsi="Times New Roman" w:cs="Times New Roman"/>
          <w:b/>
          <w:sz w:val="28"/>
          <w:szCs w:val="28"/>
          <w:lang w:val="en-US"/>
        </w:rPr>
        <w:t>I</w:t>
      </w:r>
      <w:r w:rsidRPr="00386A1B">
        <w:rPr>
          <w:rFonts w:ascii="Times New Roman" w:hAnsi="Times New Roman" w:cs="Times New Roman"/>
          <w:b/>
          <w:sz w:val="28"/>
          <w:szCs w:val="28"/>
        </w:rPr>
        <w:t>. Паспорт Программы развития школы</w:t>
      </w:r>
    </w:p>
    <w:p w:rsidR="00386A1B" w:rsidRDefault="00FF22F9" w:rsidP="00A054FD">
      <w:pPr>
        <w:pBdr>
          <w:bottom w:val="single" w:sz="12" w:space="1" w:color="auto"/>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КГУ «Средняя общеобразовательная школа № 88»</w:t>
      </w:r>
    </w:p>
    <w:p w:rsidR="00A054FD" w:rsidRDefault="00A054FD" w:rsidP="00A054FD">
      <w:pPr>
        <w:spacing w:after="0" w:line="240" w:lineRule="auto"/>
        <w:jc w:val="center"/>
        <w:rPr>
          <w:rFonts w:ascii="Times New Roman" w:eastAsia="Times New Roman" w:hAnsi="Times New Roman" w:cs="Times New Roman"/>
          <w:i/>
          <w:sz w:val="20"/>
          <w:szCs w:val="20"/>
        </w:rPr>
      </w:pPr>
      <w:r w:rsidRPr="00D23C89">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наименование организации образования по Уставу</w:t>
      </w:r>
      <w:r w:rsidRPr="00D23C89">
        <w:rPr>
          <w:rFonts w:ascii="Times New Roman" w:eastAsia="Times New Roman" w:hAnsi="Times New Roman" w:cs="Times New Roman"/>
          <w:i/>
          <w:sz w:val="20"/>
          <w:szCs w:val="20"/>
        </w:rPr>
        <w:t>)</w:t>
      </w:r>
    </w:p>
    <w:p w:rsidR="00A054FD" w:rsidRDefault="00A054FD" w:rsidP="00A054FD">
      <w:pPr>
        <w:spacing w:after="0" w:line="240" w:lineRule="auto"/>
        <w:jc w:val="center"/>
        <w:rPr>
          <w:rFonts w:ascii="Times New Roman" w:eastAsia="Times New Roman" w:hAnsi="Times New Roman" w:cs="Times New Roman"/>
          <w:i/>
          <w:sz w:val="20"/>
          <w:szCs w:val="20"/>
        </w:rPr>
      </w:pPr>
    </w:p>
    <w:p w:rsidR="00A054FD" w:rsidRDefault="00A054FD" w:rsidP="00A054FD">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на __________-__________годы</w:t>
      </w:r>
    </w:p>
    <w:p w:rsidR="00A054FD" w:rsidRPr="00D23C89" w:rsidRDefault="00A054FD" w:rsidP="00A054FD">
      <w:pPr>
        <w:spacing w:after="0" w:line="240" w:lineRule="auto"/>
        <w:jc w:val="center"/>
        <w:rPr>
          <w:rFonts w:ascii="Times New Roman" w:eastAsia="Times New Roman" w:hAnsi="Times New Roman" w:cs="Times New Roman"/>
          <w:i/>
          <w:sz w:val="20"/>
          <w:szCs w:val="20"/>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799"/>
      </w:tblGrid>
      <w:tr w:rsidR="00A054FD" w:rsidRPr="00EF66A8" w:rsidTr="00AC38F9">
        <w:trPr>
          <w:trHeight w:val="8562"/>
        </w:trPr>
        <w:tc>
          <w:tcPr>
            <w:tcW w:w="2660" w:type="dxa"/>
            <w:tcBorders>
              <w:top w:val="single" w:sz="4" w:space="0" w:color="auto"/>
              <w:left w:val="single" w:sz="4" w:space="0" w:color="auto"/>
              <w:right w:val="single" w:sz="4" w:space="0" w:color="auto"/>
            </w:tcBorders>
            <w:shd w:val="clear" w:color="auto" w:fill="auto"/>
            <w:vAlign w:val="center"/>
          </w:tcPr>
          <w:p w:rsidR="00A054FD" w:rsidRPr="006A3991" w:rsidRDefault="00A054FD" w:rsidP="00AC38F9">
            <w:pPr>
              <w:jc w:val="both"/>
              <w:rPr>
                <w:rFonts w:ascii="Times New Roman" w:eastAsia="Times New Roman" w:hAnsi="Times New Roman" w:cs="Times New Roman"/>
                <w:b/>
                <w:sz w:val="28"/>
                <w:szCs w:val="28"/>
                <w:highlight w:val="yellow"/>
              </w:rPr>
            </w:pPr>
            <w:r w:rsidRPr="001E1264">
              <w:rPr>
                <w:rFonts w:ascii="Times New Roman" w:eastAsia="Times New Roman" w:hAnsi="Times New Roman" w:cs="Times New Roman"/>
                <w:b/>
                <w:bCs/>
                <w:sz w:val="28"/>
                <w:szCs w:val="28"/>
              </w:rPr>
              <w:t>Нормативно-правовое обеспечение ПРШ</w:t>
            </w:r>
          </w:p>
        </w:tc>
        <w:tc>
          <w:tcPr>
            <w:tcW w:w="6799" w:type="dxa"/>
            <w:tcBorders>
              <w:top w:val="single" w:sz="4" w:space="0" w:color="auto"/>
              <w:left w:val="single" w:sz="4" w:space="0" w:color="auto"/>
              <w:right w:val="single" w:sz="4" w:space="0" w:color="auto"/>
            </w:tcBorders>
            <w:shd w:val="clear" w:color="auto" w:fill="auto"/>
            <w:vAlign w:val="center"/>
          </w:tcPr>
          <w:p w:rsidR="00A054FD" w:rsidRDefault="00A054FD" w:rsidP="00AC38F9">
            <w:pPr>
              <w:pStyle w:val="a9"/>
              <w:numPr>
                <w:ilvl w:val="0"/>
                <w:numId w:val="1"/>
              </w:numPr>
              <w:tabs>
                <w:tab w:val="clear" w:pos="360"/>
                <w:tab w:val="num" w:pos="34"/>
                <w:tab w:val="left" w:pos="318"/>
              </w:tabs>
              <w:ind w:left="34" w:firstLine="0"/>
              <w:jc w:val="both"/>
              <w:rPr>
                <w:sz w:val="28"/>
                <w:szCs w:val="28"/>
              </w:rPr>
            </w:pPr>
            <w:r w:rsidRPr="00230D87">
              <w:rPr>
                <w:sz w:val="28"/>
                <w:szCs w:val="28"/>
              </w:rPr>
              <w:t>Закон Республики Казахстан от 27 июля 2007 года № 319-III «Об образовании»</w:t>
            </w:r>
          </w:p>
          <w:p w:rsidR="00A054FD" w:rsidRDefault="00A054FD" w:rsidP="00AC38F9">
            <w:pPr>
              <w:pStyle w:val="a9"/>
              <w:numPr>
                <w:ilvl w:val="0"/>
                <w:numId w:val="1"/>
              </w:numPr>
              <w:tabs>
                <w:tab w:val="clear" w:pos="360"/>
                <w:tab w:val="num" w:pos="34"/>
                <w:tab w:val="left" w:pos="318"/>
              </w:tabs>
              <w:ind w:left="34" w:firstLine="0"/>
              <w:jc w:val="both"/>
              <w:rPr>
                <w:sz w:val="28"/>
                <w:szCs w:val="28"/>
              </w:rPr>
            </w:pPr>
            <w:r w:rsidRPr="00230D87">
              <w:rPr>
                <w:sz w:val="28"/>
                <w:szCs w:val="28"/>
              </w:rPr>
              <w:t xml:space="preserve">Закон Республики Казахстан от 18 февраля 2011 года </w:t>
            </w:r>
            <w:r w:rsidRPr="00230D87">
              <w:rPr>
                <w:bCs/>
                <w:sz w:val="28"/>
                <w:szCs w:val="28"/>
                <w:shd w:val="clear" w:color="auto" w:fill="FFFFFF"/>
              </w:rPr>
              <w:t>№  407-IV</w:t>
            </w:r>
            <w:r w:rsidRPr="00230D87">
              <w:rPr>
                <w:b/>
                <w:bCs/>
                <w:sz w:val="28"/>
                <w:szCs w:val="28"/>
                <w:shd w:val="clear" w:color="auto" w:fill="FFFFFF"/>
              </w:rPr>
              <w:t> </w:t>
            </w:r>
            <w:r w:rsidRPr="00230D87">
              <w:rPr>
                <w:sz w:val="28"/>
                <w:szCs w:val="28"/>
              </w:rPr>
              <w:t xml:space="preserve"> «О науке»</w:t>
            </w:r>
          </w:p>
          <w:p w:rsidR="00A054FD" w:rsidRPr="00230D87" w:rsidRDefault="00A054FD" w:rsidP="00AC38F9">
            <w:pPr>
              <w:pStyle w:val="a9"/>
              <w:numPr>
                <w:ilvl w:val="0"/>
                <w:numId w:val="1"/>
              </w:numPr>
              <w:tabs>
                <w:tab w:val="clear" w:pos="360"/>
                <w:tab w:val="num" w:pos="34"/>
                <w:tab w:val="left" w:pos="318"/>
              </w:tabs>
              <w:ind w:left="34" w:firstLine="0"/>
              <w:jc w:val="both"/>
              <w:rPr>
                <w:sz w:val="28"/>
                <w:szCs w:val="28"/>
              </w:rPr>
            </w:pPr>
            <w:r w:rsidRPr="00230D87">
              <w:rPr>
                <w:sz w:val="28"/>
                <w:szCs w:val="28"/>
              </w:rPr>
              <w:t>Закон Республики Казахстан от 27 декабря 2019 года № 293-</w:t>
            </w:r>
            <w:r w:rsidRPr="00230D87">
              <w:rPr>
                <w:sz w:val="28"/>
                <w:szCs w:val="28"/>
                <w:lang w:val="en-US"/>
              </w:rPr>
              <w:t>VI</w:t>
            </w:r>
            <w:r w:rsidRPr="00230D87">
              <w:rPr>
                <w:sz w:val="28"/>
                <w:szCs w:val="28"/>
              </w:rPr>
              <w:t xml:space="preserve"> «О статусе педагога»</w:t>
            </w:r>
          </w:p>
          <w:p w:rsidR="00A054FD" w:rsidRPr="00230D87" w:rsidRDefault="00A054FD" w:rsidP="00AC38F9">
            <w:pPr>
              <w:numPr>
                <w:ilvl w:val="0"/>
                <w:numId w:val="1"/>
              </w:numPr>
              <w:tabs>
                <w:tab w:val="clear" w:pos="360"/>
                <w:tab w:val="num" w:pos="34"/>
                <w:tab w:val="left" w:pos="318"/>
              </w:tabs>
              <w:spacing w:after="0" w:line="240" w:lineRule="auto"/>
              <w:ind w:left="34" w:firstLine="0"/>
              <w:jc w:val="both"/>
              <w:rPr>
                <w:rFonts w:ascii="Times New Roman" w:eastAsia="Times New Roman" w:hAnsi="Times New Roman" w:cs="Times New Roman"/>
                <w:sz w:val="28"/>
                <w:szCs w:val="28"/>
              </w:rPr>
            </w:pPr>
            <w:r w:rsidRPr="009F3792">
              <w:rPr>
                <w:rFonts w:ascii="Times New Roman" w:hAnsi="Times New Roman" w:cs="Times New Roman"/>
                <w:sz w:val="28"/>
                <w:szCs w:val="28"/>
              </w:rPr>
              <w:t>Государственная программа развития образования и науки Республики Казахстан на 2020 – 2025 годы, утвержденная постановлением Правительства Республики Казахстан от 27 декабря 2019 года № 988</w:t>
            </w:r>
          </w:p>
          <w:p w:rsidR="00A054FD" w:rsidRDefault="00A054FD" w:rsidP="00AC38F9">
            <w:pPr>
              <w:numPr>
                <w:ilvl w:val="0"/>
                <w:numId w:val="1"/>
              </w:numPr>
              <w:tabs>
                <w:tab w:val="clear" w:pos="360"/>
                <w:tab w:val="num" w:pos="34"/>
                <w:tab w:val="left" w:pos="318"/>
              </w:tabs>
              <w:spacing w:after="0" w:line="240" w:lineRule="auto"/>
              <w:ind w:left="0" w:firstLine="0"/>
              <w:jc w:val="both"/>
              <w:rPr>
                <w:rFonts w:ascii="Times New Roman" w:eastAsia="Times New Roman" w:hAnsi="Times New Roman" w:cs="Times New Roman"/>
                <w:sz w:val="28"/>
                <w:szCs w:val="28"/>
              </w:rPr>
            </w:pPr>
            <w:r w:rsidRPr="004F1468">
              <w:rPr>
                <w:rFonts w:ascii="Times New Roman" w:eastAsia="Times New Roman" w:hAnsi="Times New Roman" w:cs="Times New Roman"/>
                <w:sz w:val="28"/>
                <w:szCs w:val="28"/>
              </w:rPr>
              <w:t>Конвенция о правах ребенка (Нью-Йорк, 20 ноября 1989г.) (</w:t>
            </w:r>
            <w:proofErr w:type="gramStart"/>
            <w:r w:rsidRPr="004F1468">
              <w:rPr>
                <w:rFonts w:ascii="Times New Roman" w:eastAsia="Times New Roman" w:hAnsi="Times New Roman" w:cs="Times New Roman"/>
                <w:sz w:val="28"/>
                <w:szCs w:val="28"/>
              </w:rPr>
              <w:t>Ратифицирована</w:t>
            </w:r>
            <w:proofErr w:type="gramEnd"/>
            <w:r w:rsidRPr="004F1468">
              <w:rPr>
                <w:rFonts w:ascii="Times New Roman" w:eastAsia="Times New Roman" w:hAnsi="Times New Roman" w:cs="Times New Roman"/>
                <w:sz w:val="28"/>
                <w:szCs w:val="28"/>
              </w:rPr>
              <w:t xml:space="preserve"> Постановлением Верховного Совета РК от 8 июня 1994г.</w:t>
            </w:r>
            <w:r>
              <w:rPr>
                <w:rFonts w:ascii="Times New Roman" w:eastAsia="Times New Roman" w:hAnsi="Times New Roman" w:cs="Times New Roman"/>
                <w:sz w:val="28"/>
                <w:szCs w:val="28"/>
              </w:rPr>
              <w:t xml:space="preserve"> </w:t>
            </w:r>
            <w:r w:rsidRPr="003E4E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77</w:t>
            </w:r>
            <w:r w:rsidRPr="004F1468">
              <w:rPr>
                <w:rFonts w:ascii="Times New Roman" w:eastAsia="Times New Roman" w:hAnsi="Times New Roman" w:cs="Times New Roman"/>
                <w:sz w:val="28"/>
                <w:szCs w:val="28"/>
              </w:rPr>
              <w:t xml:space="preserve">) </w:t>
            </w:r>
          </w:p>
          <w:p w:rsidR="00A054FD" w:rsidRPr="004F1468" w:rsidRDefault="00A054FD" w:rsidP="00AC38F9">
            <w:pPr>
              <w:numPr>
                <w:ilvl w:val="0"/>
                <w:numId w:val="1"/>
              </w:numPr>
              <w:tabs>
                <w:tab w:val="clear" w:pos="360"/>
                <w:tab w:val="num" w:pos="34"/>
                <w:tab w:val="left" w:pos="318"/>
              </w:tabs>
              <w:spacing w:after="0" w:line="240" w:lineRule="auto"/>
              <w:ind w:left="0" w:firstLine="0"/>
              <w:jc w:val="both"/>
              <w:rPr>
                <w:rFonts w:ascii="Times New Roman" w:eastAsia="Times New Roman" w:hAnsi="Times New Roman" w:cs="Times New Roman"/>
                <w:sz w:val="28"/>
                <w:szCs w:val="28"/>
              </w:rPr>
            </w:pPr>
            <w:r w:rsidRPr="004F1468">
              <w:rPr>
                <w:rFonts w:ascii="Times New Roman" w:eastAsia="Times New Roman" w:hAnsi="Times New Roman" w:cs="Times New Roman"/>
                <w:sz w:val="28"/>
                <w:szCs w:val="28"/>
              </w:rPr>
              <w:t>Закон РК «О правах ребенка в Республике Каз</w:t>
            </w:r>
            <w:r>
              <w:rPr>
                <w:rFonts w:ascii="Times New Roman" w:eastAsia="Times New Roman" w:hAnsi="Times New Roman" w:cs="Times New Roman"/>
                <w:sz w:val="28"/>
                <w:szCs w:val="28"/>
              </w:rPr>
              <w:t>ахстан» от 8 августа 2002 года №</w:t>
            </w:r>
            <w:r w:rsidRPr="004F1468">
              <w:rPr>
                <w:rFonts w:ascii="Times New Roman" w:eastAsia="Times New Roman" w:hAnsi="Times New Roman" w:cs="Times New Roman"/>
                <w:sz w:val="28"/>
                <w:szCs w:val="28"/>
              </w:rPr>
              <w:t xml:space="preserve"> 345</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II</w:t>
            </w:r>
            <w:r w:rsidRPr="004F1468">
              <w:rPr>
                <w:rFonts w:ascii="Times New Roman" w:eastAsia="Times New Roman" w:hAnsi="Times New Roman" w:cs="Times New Roman"/>
                <w:sz w:val="28"/>
                <w:szCs w:val="28"/>
              </w:rPr>
              <w:t>;</w:t>
            </w:r>
          </w:p>
          <w:p w:rsidR="00A054FD" w:rsidRDefault="00A054FD" w:rsidP="00AC38F9">
            <w:pPr>
              <w:numPr>
                <w:ilvl w:val="0"/>
                <w:numId w:val="1"/>
              </w:numPr>
              <w:spacing w:after="0" w:line="240" w:lineRule="auto"/>
              <w:ind w:left="0" w:firstLine="0"/>
              <w:jc w:val="both"/>
              <w:rPr>
                <w:rFonts w:ascii="Times New Roman" w:hAnsi="Times New Roman" w:cs="Times New Roman"/>
                <w:sz w:val="28"/>
                <w:szCs w:val="28"/>
              </w:rPr>
            </w:pPr>
            <w:r w:rsidRPr="00C03DA5">
              <w:rPr>
                <w:rFonts w:ascii="Times New Roman" w:hAnsi="Times New Roman" w:cs="Times New Roman"/>
                <w:sz w:val="28"/>
                <w:szCs w:val="28"/>
              </w:rPr>
              <w:t>Послание Президента Республики Казахстан - Лидера Нации Н.А. Назарбаева народу Казахстана от 14 декабря 2012 года «Стратегия «Казахстан-2050»: Новый политический курс состоявшегося государства»</w:t>
            </w:r>
          </w:p>
          <w:p w:rsidR="00A054FD" w:rsidRDefault="00A054FD" w:rsidP="00AC38F9">
            <w:pPr>
              <w:numPr>
                <w:ilvl w:val="0"/>
                <w:numId w:val="1"/>
              </w:numPr>
              <w:spacing w:after="0" w:line="240" w:lineRule="auto"/>
              <w:ind w:left="0" w:firstLine="0"/>
              <w:jc w:val="both"/>
              <w:rPr>
                <w:rFonts w:ascii="Times New Roman" w:hAnsi="Times New Roman" w:cs="Times New Roman"/>
                <w:sz w:val="28"/>
                <w:szCs w:val="28"/>
              </w:rPr>
            </w:pPr>
            <w:r w:rsidRPr="00C03DA5">
              <w:rPr>
                <w:rFonts w:ascii="Times New Roman" w:hAnsi="Times New Roman" w:cs="Times New Roman"/>
                <w:sz w:val="28"/>
                <w:szCs w:val="28"/>
              </w:rPr>
              <w:t xml:space="preserve">Послание Главы государства </w:t>
            </w:r>
            <w:proofErr w:type="spellStart"/>
            <w:r w:rsidRPr="00C03DA5">
              <w:rPr>
                <w:rFonts w:ascii="Times New Roman" w:hAnsi="Times New Roman" w:cs="Times New Roman"/>
                <w:sz w:val="28"/>
                <w:szCs w:val="28"/>
              </w:rPr>
              <w:t>Касым-Жомарта</w:t>
            </w:r>
            <w:proofErr w:type="spellEnd"/>
            <w:r w:rsidRPr="00C03DA5">
              <w:rPr>
                <w:rFonts w:ascii="Times New Roman" w:hAnsi="Times New Roman" w:cs="Times New Roman"/>
                <w:sz w:val="28"/>
                <w:szCs w:val="28"/>
              </w:rPr>
              <w:t xml:space="preserve"> </w:t>
            </w:r>
            <w:proofErr w:type="spellStart"/>
            <w:r w:rsidRPr="00C03DA5">
              <w:rPr>
                <w:rFonts w:ascii="Times New Roman" w:hAnsi="Times New Roman" w:cs="Times New Roman"/>
                <w:sz w:val="28"/>
                <w:szCs w:val="28"/>
              </w:rPr>
              <w:t>Токаева</w:t>
            </w:r>
            <w:proofErr w:type="spellEnd"/>
            <w:r w:rsidRPr="00C03DA5">
              <w:rPr>
                <w:rFonts w:ascii="Times New Roman" w:hAnsi="Times New Roman" w:cs="Times New Roman"/>
                <w:sz w:val="28"/>
                <w:szCs w:val="28"/>
              </w:rPr>
              <w:t xml:space="preserve"> народу Казахстана от 02.09.2019г. «Конструктивный общественный диалог – основа стабильности и процветания Казахстана»</w:t>
            </w:r>
          </w:p>
          <w:p w:rsidR="00C90F37" w:rsidRPr="00C03DA5" w:rsidRDefault="00C90F37" w:rsidP="00AC38F9">
            <w:pPr>
              <w:numPr>
                <w:ilvl w:val="0"/>
                <w:numId w:val="1"/>
              </w:numPr>
              <w:spacing w:after="0" w:line="240" w:lineRule="auto"/>
              <w:ind w:left="0" w:firstLine="0"/>
              <w:jc w:val="both"/>
              <w:rPr>
                <w:rFonts w:ascii="Times New Roman" w:hAnsi="Times New Roman" w:cs="Times New Roman"/>
                <w:sz w:val="28"/>
                <w:szCs w:val="28"/>
              </w:rPr>
            </w:pPr>
            <w:r w:rsidRPr="009F40DA">
              <w:rPr>
                <w:rFonts w:ascii="Times New Roman" w:hAnsi="Times New Roman"/>
                <w:sz w:val="28"/>
                <w:szCs w:val="28"/>
              </w:rPr>
              <w:t>Концептуальные основы воспитания в условиях реализации Программы «</w:t>
            </w:r>
            <w:proofErr w:type="spellStart"/>
            <w:r w:rsidRPr="009F40DA">
              <w:rPr>
                <w:rFonts w:ascii="Times New Roman" w:hAnsi="Times New Roman"/>
                <w:sz w:val="28"/>
                <w:szCs w:val="28"/>
              </w:rPr>
              <w:t>Рухани</w:t>
            </w:r>
            <w:proofErr w:type="spellEnd"/>
            <w:r w:rsidRPr="009F40DA">
              <w:rPr>
                <w:rFonts w:ascii="Times New Roman" w:hAnsi="Times New Roman"/>
                <w:sz w:val="28"/>
                <w:szCs w:val="28"/>
              </w:rPr>
              <w:t xml:space="preserve"> - </w:t>
            </w:r>
            <w:proofErr w:type="spellStart"/>
            <w:r w:rsidRPr="009F40DA">
              <w:rPr>
                <w:rFonts w:ascii="Times New Roman" w:hAnsi="Times New Roman"/>
                <w:sz w:val="28"/>
                <w:szCs w:val="28"/>
              </w:rPr>
              <w:t>жаңғыру</w:t>
            </w:r>
            <w:proofErr w:type="spellEnd"/>
            <w:r w:rsidRPr="009F40DA">
              <w:rPr>
                <w:rFonts w:ascii="Times New Roman" w:hAnsi="Times New Roman"/>
                <w:sz w:val="28"/>
                <w:szCs w:val="28"/>
              </w:rPr>
              <w:t>».</w:t>
            </w:r>
          </w:p>
          <w:p w:rsidR="00A054FD" w:rsidRPr="00EF66A8" w:rsidRDefault="00A054FD" w:rsidP="00AC38F9">
            <w:pPr>
              <w:pStyle w:val="a9"/>
              <w:tabs>
                <w:tab w:val="left" w:pos="318"/>
              </w:tabs>
              <w:ind w:left="34"/>
              <w:jc w:val="both"/>
              <w:rPr>
                <w:sz w:val="28"/>
                <w:szCs w:val="28"/>
              </w:rPr>
            </w:pPr>
          </w:p>
        </w:tc>
      </w:tr>
      <w:tr w:rsidR="00A054FD" w:rsidRPr="00EF66A8" w:rsidTr="00AC38F9">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A054FD" w:rsidRPr="00C843DF" w:rsidRDefault="00A054FD" w:rsidP="00AC38F9">
            <w:pPr>
              <w:jc w:val="both"/>
              <w:rPr>
                <w:rFonts w:ascii="Times New Roman" w:eastAsia="Times New Roman" w:hAnsi="Times New Roman" w:cs="Times New Roman"/>
                <w:b/>
                <w:sz w:val="28"/>
                <w:szCs w:val="28"/>
              </w:rPr>
            </w:pPr>
            <w:r w:rsidRPr="00C843DF">
              <w:rPr>
                <w:rFonts w:ascii="Times New Roman" w:eastAsia="Times New Roman" w:hAnsi="Times New Roman" w:cs="Times New Roman"/>
                <w:b/>
                <w:sz w:val="28"/>
                <w:szCs w:val="28"/>
              </w:rPr>
              <w:t>Миссия</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A054FD" w:rsidRPr="00FF22F9" w:rsidRDefault="00F85499" w:rsidP="00F85499">
            <w:pPr>
              <w:spacing w:after="0" w:line="240" w:lineRule="auto"/>
              <w:contextualSpacing/>
              <w:jc w:val="both"/>
              <w:rPr>
                <w:rFonts w:ascii="Times New Roman" w:eastAsia="Times New Roman" w:hAnsi="Times New Roman" w:cs="Times New Roman"/>
                <w:sz w:val="28"/>
                <w:szCs w:val="28"/>
                <w:lang w:eastAsia="ru-RU"/>
              </w:rPr>
            </w:pPr>
            <w:r w:rsidRPr="00FF22F9">
              <w:rPr>
                <w:rFonts w:ascii="Times New Roman" w:hAnsi="Times New Roman" w:cs="Times New Roman"/>
                <w:sz w:val="28"/>
                <w:szCs w:val="28"/>
              </w:rPr>
              <w:t>Социально-педагогическая миссия школы - формирование в поликультурном образовательном комплексе  творческой, саморазвивающейся, профессионально ориентированной личности, готовой действовать в современных экономических условиях.</w:t>
            </w:r>
          </w:p>
        </w:tc>
      </w:tr>
      <w:tr w:rsidR="00A054FD" w:rsidRPr="00EF66A8" w:rsidTr="00AC38F9">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A054FD" w:rsidRPr="00C843DF" w:rsidRDefault="00A054FD" w:rsidP="00AC38F9">
            <w:pPr>
              <w:jc w:val="both"/>
              <w:rPr>
                <w:rFonts w:ascii="Times New Roman" w:eastAsia="Times New Roman" w:hAnsi="Times New Roman" w:cs="Times New Roman"/>
                <w:b/>
                <w:sz w:val="28"/>
                <w:szCs w:val="28"/>
              </w:rPr>
            </w:pPr>
            <w:r w:rsidRPr="00C843DF">
              <w:rPr>
                <w:rFonts w:ascii="Times New Roman" w:eastAsia="Times New Roman" w:hAnsi="Times New Roman" w:cs="Times New Roman"/>
                <w:b/>
                <w:sz w:val="28"/>
                <w:szCs w:val="28"/>
              </w:rPr>
              <w:t xml:space="preserve">Цель ПРШ </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A054FD" w:rsidRPr="00FF22F9" w:rsidRDefault="00F85499" w:rsidP="00AC38F9">
            <w:pPr>
              <w:spacing w:after="0" w:line="240" w:lineRule="auto"/>
              <w:contextualSpacing/>
              <w:jc w:val="both"/>
              <w:rPr>
                <w:rFonts w:ascii="Times New Roman" w:eastAsia="Times New Roman" w:hAnsi="Times New Roman" w:cs="Times New Roman"/>
                <w:sz w:val="28"/>
                <w:szCs w:val="28"/>
                <w:lang w:eastAsia="ru-RU"/>
              </w:rPr>
            </w:pPr>
            <w:r w:rsidRPr="00FF22F9">
              <w:rPr>
                <w:rFonts w:ascii="Times New Roman" w:hAnsi="Times New Roman" w:cs="Times New Roman"/>
                <w:sz w:val="28"/>
                <w:szCs w:val="28"/>
              </w:rPr>
              <w:t>Приведение всех компонентов образовательной системы школы в соответствие с требованиями Закона «Об образовании» в Республике Казахстан, ГОСО РК и с учетом потребностей социума.</w:t>
            </w:r>
          </w:p>
        </w:tc>
      </w:tr>
      <w:tr w:rsidR="00A054FD" w:rsidRPr="00EF66A8" w:rsidTr="00AC38F9">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A054FD" w:rsidRPr="00C843DF" w:rsidRDefault="00A054FD" w:rsidP="00AC38F9">
            <w:pPr>
              <w:jc w:val="both"/>
              <w:rPr>
                <w:rFonts w:ascii="Times New Roman" w:eastAsia="Times New Roman" w:hAnsi="Times New Roman" w:cs="Times New Roman"/>
                <w:b/>
                <w:sz w:val="28"/>
                <w:szCs w:val="28"/>
              </w:rPr>
            </w:pPr>
            <w:r w:rsidRPr="00C843DF">
              <w:rPr>
                <w:rFonts w:ascii="Times New Roman" w:eastAsia="Times New Roman" w:hAnsi="Times New Roman" w:cs="Times New Roman"/>
                <w:b/>
                <w:sz w:val="28"/>
                <w:szCs w:val="28"/>
              </w:rPr>
              <w:t>Задачи ПРШ</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960A10" w:rsidRPr="00FF22F9" w:rsidRDefault="00F85499" w:rsidP="00AC38F9">
            <w:pPr>
              <w:spacing w:after="0" w:line="240" w:lineRule="auto"/>
              <w:contextualSpacing/>
              <w:jc w:val="both"/>
              <w:rPr>
                <w:rFonts w:ascii="Times New Roman" w:hAnsi="Times New Roman" w:cs="Times New Roman"/>
                <w:sz w:val="28"/>
                <w:szCs w:val="28"/>
              </w:rPr>
            </w:pPr>
            <w:r w:rsidRPr="00FF22F9">
              <w:rPr>
                <w:rFonts w:ascii="Times New Roman" w:hAnsi="Times New Roman" w:cs="Times New Roman"/>
                <w:sz w:val="28"/>
                <w:szCs w:val="28"/>
              </w:rPr>
              <w:t xml:space="preserve">1.Обновление системы управления школой в соответствии с тенденциями развития управленческой </w:t>
            </w:r>
            <w:r w:rsidRPr="00FF22F9">
              <w:rPr>
                <w:rFonts w:ascii="Times New Roman" w:hAnsi="Times New Roman" w:cs="Times New Roman"/>
                <w:sz w:val="28"/>
                <w:szCs w:val="28"/>
              </w:rPr>
              <w:lastRenderedPageBreak/>
              <w:t xml:space="preserve">науки и требованиями законодательства Республики Казахстан. </w:t>
            </w:r>
          </w:p>
          <w:p w:rsidR="00960A10" w:rsidRPr="00FF22F9" w:rsidRDefault="001B02EA" w:rsidP="00AC38F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2.Повышение </w:t>
            </w:r>
            <w:r w:rsidR="00F85499" w:rsidRPr="00FF22F9">
              <w:rPr>
                <w:rFonts w:ascii="Times New Roman" w:hAnsi="Times New Roman" w:cs="Times New Roman"/>
                <w:sz w:val="28"/>
                <w:szCs w:val="28"/>
              </w:rPr>
              <w:t xml:space="preserve">профессионального </w:t>
            </w:r>
            <w:r>
              <w:rPr>
                <w:rFonts w:ascii="Times New Roman" w:hAnsi="Times New Roman" w:cs="Times New Roman"/>
                <w:sz w:val="28"/>
                <w:szCs w:val="28"/>
              </w:rPr>
              <w:t>уровня</w:t>
            </w:r>
            <w:r w:rsidR="00F85499" w:rsidRPr="00FF22F9">
              <w:rPr>
                <w:rFonts w:ascii="Times New Roman" w:hAnsi="Times New Roman" w:cs="Times New Roman"/>
                <w:sz w:val="28"/>
                <w:szCs w:val="28"/>
              </w:rPr>
              <w:t xml:space="preserve"> педагогических работников</w:t>
            </w:r>
            <w:proofErr w:type="gramStart"/>
            <w:r w:rsidR="00F85499" w:rsidRPr="00FF22F9">
              <w:rPr>
                <w:rFonts w:ascii="Times New Roman" w:hAnsi="Times New Roman" w:cs="Times New Roman"/>
                <w:sz w:val="28"/>
                <w:szCs w:val="28"/>
              </w:rPr>
              <w:t xml:space="preserve"> .</w:t>
            </w:r>
            <w:proofErr w:type="gramEnd"/>
            <w:r w:rsidR="00F85499" w:rsidRPr="00FF22F9">
              <w:rPr>
                <w:rFonts w:ascii="Times New Roman" w:hAnsi="Times New Roman" w:cs="Times New Roman"/>
                <w:sz w:val="28"/>
                <w:szCs w:val="28"/>
              </w:rPr>
              <w:t xml:space="preserve"> </w:t>
            </w:r>
          </w:p>
          <w:p w:rsidR="001B02EA" w:rsidRDefault="001B02EA" w:rsidP="001B02E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развитие компетенции учителей и учащихся </w:t>
            </w:r>
            <w:r w:rsidR="00F85499" w:rsidRPr="00FF22F9">
              <w:rPr>
                <w:rFonts w:ascii="Times New Roman" w:hAnsi="Times New Roman" w:cs="Times New Roman"/>
                <w:sz w:val="28"/>
                <w:szCs w:val="28"/>
              </w:rPr>
              <w:t xml:space="preserve"> </w:t>
            </w:r>
          </w:p>
          <w:p w:rsidR="00A054FD" w:rsidRPr="001B02EA" w:rsidRDefault="00F85499" w:rsidP="001B02EA">
            <w:pPr>
              <w:spacing w:after="0" w:line="240" w:lineRule="auto"/>
              <w:contextualSpacing/>
              <w:jc w:val="both"/>
              <w:rPr>
                <w:rFonts w:ascii="Times New Roman" w:hAnsi="Times New Roman" w:cs="Times New Roman"/>
                <w:sz w:val="28"/>
                <w:szCs w:val="28"/>
              </w:rPr>
            </w:pPr>
            <w:r w:rsidRPr="00FF22F9">
              <w:rPr>
                <w:rFonts w:ascii="Times New Roman" w:hAnsi="Times New Roman" w:cs="Times New Roman"/>
                <w:sz w:val="28"/>
                <w:szCs w:val="28"/>
              </w:rPr>
              <w:t>4. 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w:t>
            </w:r>
          </w:p>
        </w:tc>
      </w:tr>
      <w:tr w:rsidR="00A054FD" w:rsidRPr="00EF66A8" w:rsidTr="00AC38F9">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A054FD" w:rsidRPr="00C843DF" w:rsidRDefault="00A054FD" w:rsidP="00AC38F9">
            <w:pPr>
              <w:jc w:val="both"/>
              <w:rPr>
                <w:rFonts w:ascii="Times New Roman" w:eastAsia="Times New Roman" w:hAnsi="Times New Roman" w:cs="Times New Roman"/>
                <w:b/>
                <w:sz w:val="28"/>
                <w:szCs w:val="28"/>
              </w:rPr>
            </w:pPr>
            <w:r w:rsidRPr="000642E9">
              <w:rPr>
                <w:rFonts w:ascii="Times New Roman" w:eastAsia="Times New Roman" w:hAnsi="Times New Roman" w:cs="Times New Roman"/>
                <w:b/>
                <w:bCs/>
                <w:sz w:val="28"/>
                <w:szCs w:val="28"/>
              </w:rPr>
              <w:lastRenderedPageBreak/>
              <w:t xml:space="preserve">Ожидаемые результаты ПРШ </w:t>
            </w:r>
            <w:r w:rsidRPr="00173697">
              <w:rPr>
                <w:rFonts w:ascii="Times New Roman" w:eastAsia="Times New Roman" w:hAnsi="Times New Roman" w:cs="Times New Roman"/>
                <w:bCs/>
                <w:sz w:val="28"/>
                <w:szCs w:val="28"/>
              </w:rPr>
              <w:t>(Целевые индикаторы и показатели ПРШ)</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F85499" w:rsidRPr="00FF22F9" w:rsidRDefault="00F85499" w:rsidP="00AC38F9">
            <w:pPr>
              <w:spacing w:after="0" w:line="240" w:lineRule="auto"/>
              <w:contextualSpacing/>
              <w:jc w:val="both"/>
              <w:rPr>
                <w:rFonts w:ascii="Times New Roman" w:hAnsi="Times New Roman" w:cs="Times New Roman"/>
                <w:sz w:val="28"/>
                <w:szCs w:val="28"/>
              </w:rPr>
            </w:pPr>
            <w:r w:rsidRPr="00FF22F9">
              <w:rPr>
                <w:rFonts w:ascii="Times New Roman" w:hAnsi="Times New Roman" w:cs="Times New Roman"/>
                <w:sz w:val="28"/>
                <w:szCs w:val="28"/>
              </w:rPr>
              <w:t>В системе управления: - в школе будет действовать обновленная система управления, разработанная с учетом современного законодательства и тенденций развития управленческой науки;</w:t>
            </w:r>
          </w:p>
          <w:p w:rsidR="00F85499" w:rsidRPr="00FF22F9" w:rsidRDefault="00F85499" w:rsidP="00AC38F9">
            <w:pPr>
              <w:spacing w:after="0" w:line="240" w:lineRule="auto"/>
              <w:contextualSpacing/>
              <w:jc w:val="both"/>
              <w:rPr>
                <w:rFonts w:ascii="Times New Roman" w:hAnsi="Times New Roman" w:cs="Times New Roman"/>
                <w:sz w:val="28"/>
                <w:szCs w:val="28"/>
              </w:rPr>
            </w:pPr>
            <w:r w:rsidRPr="00FF22F9">
              <w:rPr>
                <w:rFonts w:ascii="Times New Roman" w:hAnsi="Times New Roman" w:cs="Times New Roman"/>
                <w:sz w:val="28"/>
                <w:szCs w:val="28"/>
              </w:rPr>
              <w:t xml:space="preserve"> - нормативно-правовая и научно-методическая база школы будет соответствовать требованиям ГОСО РК и современным направлениям развития </w:t>
            </w:r>
            <w:proofErr w:type="spellStart"/>
            <w:r w:rsidRPr="00FF22F9">
              <w:rPr>
                <w:rFonts w:ascii="Times New Roman" w:hAnsi="Times New Roman" w:cs="Times New Roman"/>
                <w:sz w:val="28"/>
                <w:szCs w:val="28"/>
              </w:rPr>
              <w:t>психологопедагогической</w:t>
            </w:r>
            <w:proofErr w:type="spellEnd"/>
            <w:r w:rsidRPr="00FF22F9">
              <w:rPr>
                <w:rFonts w:ascii="Times New Roman" w:hAnsi="Times New Roman" w:cs="Times New Roman"/>
                <w:sz w:val="28"/>
                <w:szCs w:val="28"/>
              </w:rPr>
              <w:t xml:space="preserve"> науки и практики; - система мониторинга станет неотъемлемой основой управления развитием школы; - будет отмечаться рост привлечённых сре</w:t>
            </w:r>
            <w:proofErr w:type="gramStart"/>
            <w:r w:rsidRPr="00FF22F9">
              <w:rPr>
                <w:rFonts w:ascii="Times New Roman" w:hAnsi="Times New Roman" w:cs="Times New Roman"/>
                <w:sz w:val="28"/>
                <w:szCs w:val="28"/>
              </w:rPr>
              <w:t>дств в с</w:t>
            </w:r>
            <w:proofErr w:type="gramEnd"/>
            <w:r w:rsidRPr="00FF22F9">
              <w:rPr>
                <w:rFonts w:ascii="Times New Roman" w:hAnsi="Times New Roman" w:cs="Times New Roman"/>
                <w:sz w:val="28"/>
                <w:szCs w:val="28"/>
              </w:rPr>
              <w:t xml:space="preserve">оответствии с расширением образовательных услуг. </w:t>
            </w:r>
          </w:p>
          <w:p w:rsidR="00F85499" w:rsidRPr="00FF22F9" w:rsidRDefault="00F85499" w:rsidP="00AC38F9">
            <w:pPr>
              <w:spacing w:after="0" w:line="240" w:lineRule="auto"/>
              <w:contextualSpacing/>
              <w:jc w:val="both"/>
              <w:rPr>
                <w:rFonts w:ascii="Times New Roman" w:hAnsi="Times New Roman" w:cs="Times New Roman"/>
                <w:sz w:val="28"/>
                <w:szCs w:val="28"/>
              </w:rPr>
            </w:pPr>
            <w:r w:rsidRPr="00FF22F9">
              <w:rPr>
                <w:rFonts w:ascii="Times New Roman" w:hAnsi="Times New Roman" w:cs="Times New Roman"/>
                <w:sz w:val="28"/>
                <w:szCs w:val="28"/>
              </w:rPr>
              <w:t>В обновлении инфраструктуры: - инфраструктура и организация образовательного процесса школы будет максимально возможно соответствовать требованиям Закона «Об образовании», СанПиНов и другим нормативно-правовым актам, регламентирующим организацию образовательного процесса;</w:t>
            </w:r>
          </w:p>
          <w:p w:rsidR="00F85499" w:rsidRPr="00FF22F9" w:rsidRDefault="00F85499" w:rsidP="00F85499">
            <w:pPr>
              <w:spacing w:after="0" w:line="240" w:lineRule="auto"/>
              <w:contextualSpacing/>
              <w:jc w:val="both"/>
              <w:rPr>
                <w:rFonts w:ascii="Times New Roman" w:hAnsi="Times New Roman" w:cs="Times New Roman"/>
                <w:sz w:val="28"/>
                <w:szCs w:val="28"/>
              </w:rPr>
            </w:pPr>
            <w:r w:rsidRPr="00FF22F9">
              <w:rPr>
                <w:rFonts w:ascii="Times New Roman" w:hAnsi="Times New Roman" w:cs="Times New Roman"/>
                <w:sz w:val="28"/>
                <w:szCs w:val="28"/>
              </w:rPr>
              <w:t xml:space="preserve"> В совершенствовании профессионального мастерства педагогического коллектива: - 100 % педагогов и руководителей школы пройдет повышение квалификации и (или) профессиональную переподготовку по современному содержанию образования и инновационным технологиям; - не менее 90% педагогов будет работать по инновационным образовательным технологиям; - не менее 40% педагогов будут иметь опыт предъявления собственного опыта на профессиональных мероприятиях (на семинарах, научно-практических конференциях, профессиональных конкурсах, в методических, психолого-педагогических изданиях, в том числе электронных и т.д.). </w:t>
            </w:r>
          </w:p>
          <w:p w:rsidR="00F85499" w:rsidRPr="00FF22F9" w:rsidRDefault="00F85499" w:rsidP="00F85499">
            <w:pPr>
              <w:spacing w:after="0" w:line="240" w:lineRule="auto"/>
              <w:contextualSpacing/>
              <w:jc w:val="both"/>
              <w:rPr>
                <w:rFonts w:ascii="Times New Roman" w:hAnsi="Times New Roman" w:cs="Times New Roman"/>
                <w:sz w:val="28"/>
                <w:szCs w:val="28"/>
              </w:rPr>
            </w:pPr>
            <w:r w:rsidRPr="00FF22F9">
              <w:rPr>
                <w:rFonts w:ascii="Times New Roman" w:hAnsi="Times New Roman" w:cs="Times New Roman"/>
                <w:sz w:val="28"/>
                <w:szCs w:val="28"/>
              </w:rPr>
              <w:t xml:space="preserve">В организации образовательного процесса: - не менее 5-8 % школьников будет обучаться по индивидуальным дополнительным программам по выбору в соответствии с личностными склонностями </w:t>
            </w:r>
            <w:r w:rsidRPr="00FF22F9">
              <w:rPr>
                <w:rFonts w:ascii="Times New Roman" w:hAnsi="Times New Roman" w:cs="Times New Roman"/>
                <w:sz w:val="28"/>
                <w:szCs w:val="28"/>
              </w:rPr>
              <w:lastRenderedPageBreak/>
              <w:t xml:space="preserve">и интересами, в том числе с использованием </w:t>
            </w:r>
            <w:proofErr w:type="spellStart"/>
            <w:r w:rsidRPr="00FF22F9">
              <w:rPr>
                <w:rFonts w:ascii="Times New Roman" w:hAnsi="Times New Roman" w:cs="Times New Roman"/>
                <w:sz w:val="28"/>
                <w:szCs w:val="28"/>
              </w:rPr>
              <w:t>дистантных</w:t>
            </w:r>
            <w:proofErr w:type="spellEnd"/>
            <w:r w:rsidRPr="00FF22F9">
              <w:rPr>
                <w:rFonts w:ascii="Times New Roman" w:hAnsi="Times New Roman" w:cs="Times New Roman"/>
                <w:sz w:val="28"/>
                <w:szCs w:val="28"/>
              </w:rPr>
              <w:t xml:space="preserve"> форм и ресурсов образовательных сетей;</w:t>
            </w:r>
          </w:p>
          <w:p w:rsidR="00A054FD" w:rsidRPr="00FF22F9" w:rsidRDefault="00F85499" w:rsidP="00F85499">
            <w:pPr>
              <w:spacing w:after="0" w:line="240" w:lineRule="auto"/>
              <w:contextualSpacing/>
              <w:jc w:val="both"/>
              <w:rPr>
                <w:rFonts w:ascii="Times New Roman" w:eastAsia="Times New Roman" w:hAnsi="Times New Roman" w:cs="Times New Roman"/>
                <w:sz w:val="28"/>
                <w:szCs w:val="28"/>
                <w:lang w:eastAsia="ru-RU"/>
              </w:rPr>
            </w:pPr>
            <w:r w:rsidRPr="00FF22F9">
              <w:rPr>
                <w:rFonts w:ascii="Times New Roman" w:hAnsi="Times New Roman" w:cs="Times New Roman"/>
                <w:sz w:val="28"/>
                <w:szCs w:val="28"/>
              </w:rPr>
              <w:t xml:space="preserve"> - 100 % школьников будет получать образование с использованием информационно-коммуникационных технологий; - не менее 70% школьников будет обучаться в системе </w:t>
            </w:r>
            <w:proofErr w:type="spellStart"/>
            <w:r w:rsidRPr="00FF22F9">
              <w:rPr>
                <w:rFonts w:ascii="Times New Roman" w:hAnsi="Times New Roman" w:cs="Times New Roman"/>
                <w:sz w:val="28"/>
                <w:szCs w:val="28"/>
              </w:rPr>
              <w:t>внутришкольного</w:t>
            </w:r>
            <w:proofErr w:type="spellEnd"/>
            <w:r w:rsidRPr="00FF22F9">
              <w:rPr>
                <w:rFonts w:ascii="Times New Roman" w:hAnsi="Times New Roman" w:cs="Times New Roman"/>
                <w:sz w:val="28"/>
                <w:szCs w:val="28"/>
              </w:rPr>
              <w:t xml:space="preserve"> дополнительного образования; - не менее 35% учащихся основной и старшей школы будет включено в исследовательскую и проектную деятельность; - в школе будет работать программа поддержки талантливых детей (по различным направлениям интеллектуального, творческого, физического развития). В расширении партнерских отношений: - не менее 20 % родителей (законных представителей) будет включено в различные формы активного взаимодействия со школой (через участие в решении текущих проблем, участие в общешкольных мероприятиях и т.д.); - не менее 3-5 партнёров социума (учреждений, организаций, физических лиц) будет участниками реализации общеобразовательных и дополнительных программ школы</w:t>
            </w:r>
          </w:p>
        </w:tc>
      </w:tr>
      <w:tr w:rsidR="00A054FD" w:rsidRPr="00EF66A8" w:rsidTr="00AC38F9">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A054FD" w:rsidRDefault="00A054FD" w:rsidP="00AC38F9">
            <w:pPr>
              <w:jc w:val="both"/>
              <w:rPr>
                <w:rFonts w:ascii="Times New Roman" w:eastAsia="Times New Roman" w:hAnsi="Times New Roman" w:cs="Times New Roman"/>
                <w:b/>
                <w:sz w:val="28"/>
                <w:szCs w:val="28"/>
              </w:rPr>
            </w:pPr>
            <w:r w:rsidRPr="00D85789">
              <w:rPr>
                <w:rFonts w:ascii="Times New Roman" w:eastAsia="Times New Roman" w:hAnsi="Times New Roman" w:cs="Times New Roman"/>
                <w:b/>
                <w:sz w:val="28"/>
                <w:szCs w:val="28"/>
              </w:rPr>
              <w:lastRenderedPageBreak/>
              <w:t>Основные направления развития ПРШ</w:t>
            </w:r>
          </w:p>
        </w:tc>
        <w:tc>
          <w:tcPr>
            <w:tcW w:w="6799" w:type="dxa"/>
            <w:tcBorders>
              <w:top w:val="single" w:sz="4" w:space="0" w:color="auto"/>
              <w:left w:val="single" w:sz="4" w:space="0" w:color="auto"/>
              <w:bottom w:val="single" w:sz="4" w:space="0" w:color="auto"/>
              <w:right w:val="single" w:sz="4" w:space="0" w:color="auto"/>
            </w:tcBorders>
            <w:shd w:val="clear" w:color="auto" w:fill="auto"/>
          </w:tcPr>
          <w:p w:rsidR="00FF22F9" w:rsidRDefault="00FF22F9" w:rsidP="00FF22F9">
            <w:pPr>
              <w:shd w:val="clear" w:color="auto" w:fill="FFFFFF"/>
              <w:spacing w:before="90" w:after="90"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F22F9">
              <w:rPr>
                <w:rFonts w:ascii="Times New Roman" w:eastAsia="Times New Roman" w:hAnsi="Times New Roman" w:cs="Times New Roman"/>
                <w:sz w:val="28"/>
                <w:szCs w:val="28"/>
                <w:lang w:eastAsia="ru-RU"/>
              </w:rPr>
              <w:t xml:space="preserve">Повышение качества образования. </w:t>
            </w:r>
          </w:p>
          <w:p w:rsidR="00FF22F9" w:rsidRDefault="00FF22F9" w:rsidP="00FF22F9">
            <w:pPr>
              <w:shd w:val="clear" w:color="auto" w:fill="FFFFFF"/>
              <w:spacing w:before="90" w:after="90"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FF22F9">
              <w:rPr>
                <w:rFonts w:ascii="Times New Roman" w:eastAsia="Times New Roman" w:hAnsi="Times New Roman" w:cs="Times New Roman"/>
                <w:sz w:val="28"/>
                <w:szCs w:val="28"/>
                <w:lang w:eastAsia="ru-RU"/>
              </w:rPr>
              <w:t xml:space="preserve">Развитие кадрового потенциала. </w:t>
            </w:r>
          </w:p>
          <w:p w:rsidR="00FF22F9" w:rsidRDefault="00FF22F9" w:rsidP="00FF22F9">
            <w:pPr>
              <w:shd w:val="clear" w:color="auto" w:fill="FFFFFF"/>
              <w:spacing w:before="90" w:after="90"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BA7328">
              <w:rPr>
                <w:rFonts w:ascii="Times New Roman" w:eastAsia="Times New Roman" w:hAnsi="Times New Roman" w:cs="Times New Roman"/>
                <w:sz w:val="28"/>
                <w:szCs w:val="28"/>
                <w:lang w:eastAsia="ru-RU"/>
              </w:rPr>
              <w:t>развитие коллегиальной формы управления</w:t>
            </w:r>
            <w:r w:rsidRPr="00FF22F9">
              <w:rPr>
                <w:rFonts w:ascii="Times New Roman" w:eastAsia="Times New Roman" w:hAnsi="Times New Roman" w:cs="Times New Roman"/>
                <w:sz w:val="28"/>
                <w:szCs w:val="28"/>
                <w:lang w:eastAsia="ru-RU"/>
              </w:rPr>
              <w:t xml:space="preserve"> </w:t>
            </w:r>
          </w:p>
          <w:p w:rsidR="00FF22F9" w:rsidRDefault="00FF22F9" w:rsidP="00FF22F9">
            <w:pPr>
              <w:shd w:val="clear" w:color="auto" w:fill="FFFFFF"/>
              <w:spacing w:before="90" w:after="90"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BA7328">
              <w:rPr>
                <w:rFonts w:ascii="Times New Roman" w:eastAsia="Times New Roman" w:hAnsi="Times New Roman" w:cs="Times New Roman"/>
                <w:sz w:val="28"/>
                <w:szCs w:val="28"/>
                <w:lang w:eastAsia="ru-RU"/>
              </w:rPr>
              <w:t>Создание условий образовательного процесса</w:t>
            </w:r>
          </w:p>
          <w:p w:rsidR="00960A10" w:rsidRPr="00FF22F9" w:rsidRDefault="00FF22F9" w:rsidP="00BA7328">
            <w:pPr>
              <w:shd w:val="clear" w:color="auto" w:fill="FFFFFF"/>
              <w:spacing w:before="90" w:after="90"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BA7328">
              <w:rPr>
                <w:rFonts w:ascii="Times New Roman" w:eastAsia="Times New Roman" w:hAnsi="Times New Roman" w:cs="Times New Roman"/>
                <w:sz w:val="28"/>
                <w:szCs w:val="28"/>
                <w:lang w:eastAsia="ru-RU"/>
              </w:rPr>
              <w:t>Индивидуальная особенность школы</w:t>
            </w:r>
            <w:r w:rsidRPr="00FF22F9">
              <w:rPr>
                <w:rFonts w:ascii="Times New Roman" w:eastAsia="Times New Roman" w:hAnsi="Times New Roman" w:cs="Times New Roman"/>
                <w:sz w:val="28"/>
                <w:szCs w:val="28"/>
                <w:lang w:eastAsia="ru-RU"/>
              </w:rPr>
              <w:t xml:space="preserve">   </w:t>
            </w:r>
          </w:p>
        </w:tc>
      </w:tr>
      <w:tr w:rsidR="00A054FD" w:rsidRPr="00EF66A8" w:rsidTr="00AC38F9">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A054FD" w:rsidRPr="00134217" w:rsidRDefault="00A054FD" w:rsidP="00AC38F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Период реализации Программы</w:t>
            </w:r>
          </w:p>
        </w:t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A054FD" w:rsidRPr="00134217" w:rsidRDefault="00386A1B" w:rsidP="00AC38F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2020 -2025</w:t>
            </w:r>
            <w:r w:rsidR="00A054FD" w:rsidRPr="00134217">
              <w:rPr>
                <w:rFonts w:ascii="Times New Roman" w:eastAsia="Times New Roman" w:hAnsi="Times New Roman" w:cs="Times New Roman"/>
                <w:sz w:val="28"/>
                <w:szCs w:val="28"/>
              </w:rPr>
              <w:t xml:space="preserve"> гг.</w:t>
            </w:r>
          </w:p>
          <w:p w:rsidR="00A054FD" w:rsidRPr="00230D87" w:rsidRDefault="00A054FD" w:rsidP="00AC38F9">
            <w:pPr>
              <w:pStyle w:val="a9"/>
              <w:tabs>
                <w:tab w:val="left" w:pos="318"/>
              </w:tabs>
              <w:ind w:left="34"/>
              <w:jc w:val="both"/>
              <w:rPr>
                <w:sz w:val="28"/>
                <w:szCs w:val="28"/>
              </w:rPr>
            </w:pPr>
          </w:p>
        </w:tc>
      </w:tr>
    </w:tbl>
    <w:p w:rsidR="00A054FD" w:rsidRDefault="00A054FD" w:rsidP="00A054FD">
      <w:pPr>
        <w:pStyle w:val="a9"/>
        <w:widowControl w:val="0"/>
        <w:autoSpaceDE w:val="0"/>
        <w:autoSpaceDN w:val="0"/>
        <w:adjustRightInd w:val="0"/>
        <w:jc w:val="center"/>
        <w:rPr>
          <w:b/>
          <w:bCs/>
          <w:sz w:val="28"/>
          <w:szCs w:val="28"/>
        </w:rPr>
      </w:pPr>
    </w:p>
    <w:p w:rsidR="00A054FD" w:rsidRDefault="00A054FD" w:rsidP="00A054FD">
      <w:pPr>
        <w:pStyle w:val="a9"/>
        <w:widowControl w:val="0"/>
        <w:autoSpaceDE w:val="0"/>
        <w:autoSpaceDN w:val="0"/>
        <w:adjustRightInd w:val="0"/>
        <w:jc w:val="center"/>
        <w:rPr>
          <w:b/>
          <w:bCs/>
          <w:sz w:val="28"/>
          <w:szCs w:val="28"/>
        </w:rPr>
      </w:pPr>
    </w:p>
    <w:p w:rsidR="005C25D7" w:rsidRDefault="005C25D7" w:rsidP="00A054FD">
      <w:pPr>
        <w:pStyle w:val="a9"/>
        <w:widowControl w:val="0"/>
        <w:autoSpaceDE w:val="0"/>
        <w:autoSpaceDN w:val="0"/>
        <w:adjustRightInd w:val="0"/>
        <w:jc w:val="center"/>
        <w:rPr>
          <w:b/>
          <w:bCs/>
          <w:sz w:val="28"/>
          <w:szCs w:val="28"/>
        </w:rPr>
      </w:pPr>
    </w:p>
    <w:p w:rsidR="005C25D7" w:rsidRDefault="005C25D7" w:rsidP="00A054FD">
      <w:pPr>
        <w:pStyle w:val="a9"/>
        <w:widowControl w:val="0"/>
        <w:autoSpaceDE w:val="0"/>
        <w:autoSpaceDN w:val="0"/>
        <w:adjustRightInd w:val="0"/>
        <w:jc w:val="center"/>
        <w:rPr>
          <w:b/>
          <w:bCs/>
          <w:sz w:val="28"/>
          <w:szCs w:val="28"/>
        </w:rPr>
      </w:pPr>
    </w:p>
    <w:p w:rsidR="005C25D7" w:rsidRDefault="005C25D7" w:rsidP="00A054FD">
      <w:pPr>
        <w:pStyle w:val="a9"/>
        <w:widowControl w:val="0"/>
        <w:autoSpaceDE w:val="0"/>
        <w:autoSpaceDN w:val="0"/>
        <w:adjustRightInd w:val="0"/>
        <w:jc w:val="center"/>
        <w:rPr>
          <w:b/>
          <w:bCs/>
          <w:sz w:val="28"/>
          <w:szCs w:val="28"/>
        </w:rPr>
      </w:pPr>
    </w:p>
    <w:p w:rsidR="005C25D7" w:rsidRDefault="005C25D7" w:rsidP="00A054FD">
      <w:pPr>
        <w:pStyle w:val="a9"/>
        <w:widowControl w:val="0"/>
        <w:autoSpaceDE w:val="0"/>
        <w:autoSpaceDN w:val="0"/>
        <w:adjustRightInd w:val="0"/>
        <w:jc w:val="center"/>
        <w:rPr>
          <w:b/>
          <w:bCs/>
          <w:sz w:val="28"/>
          <w:szCs w:val="28"/>
        </w:rPr>
      </w:pPr>
    </w:p>
    <w:p w:rsidR="005C25D7" w:rsidRDefault="005C25D7" w:rsidP="00A054FD">
      <w:pPr>
        <w:pStyle w:val="a9"/>
        <w:widowControl w:val="0"/>
        <w:autoSpaceDE w:val="0"/>
        <w:autoSpaceDN w:val="0"/>
        <w:adjustRightInd w:val="0"/>
        <w:jc w:val="center"/>
        <w:rPr>
          <w:b/>
          <w:bCs/>
          <w:sz w:val="28"/>
          <w:szCs w:val="28"/>
        </w:rPr>
      </w:pPr>
    </w:p>
    <w:p w:rsidR="005C25D7" w:rsidRDefault="005C25D7" w:rsidP="00A054FD">
      <w:pPr>
        <w:pStyle w:val="a9"/>
        <w:widowControl w:val="0"/>
        <w:autoSpaceDE w:val="0"/>
        <w:autoSpaceDN w:val="0"/>
        <w:adjustRightInd w:val="0"/>
        <w:jc w:val="center"/>
        <w:rPr>
          <w:b/>
          <w:bCs/>
          <w:sz w:val="28"/>
          <w:szCs w:val="28"/>
        </w:rPr>
      </w:pPr>
    </w:p>
    <w:p w:rsidR="00E34176" w:rsidRDefault="00E34176" w:rsidP="00A054FD">
      <w:pPr>
        <w:pStyle w:val="a9"/>
        <w:widowControl w:val="0"/>
        <w:autoSpaceDE w:val="0"/>
        <w:autoSpaceDN w:val="0"/>
        <w:adjustRightInd w:val="0"/>
        <w:jc w:val="center"/>
        <w:rPr>
          <w:b/>
          <w:bCs/>
          <w:sz w:val="28"/>
          <w:szCs w:val="28"/>
        </w:rPr>
      </w:pPr>
    </w:p>
    <w:p w:rsidR="005C25D7" w:rsidRDefault="005C25D7" w:rsidP="00A054FD">
      <w:pPr>
        <w:pStyle w:val="a9"/>
        <w:widowControl w:val="0"/>
        <w:autoSpaceDE w:val="0"/>
        <w:autoSpaceDN w:val="0"/>
        <w:adjustRightInd w:val="0"/>
        <w:jc w:val="center"/>
        <w:rPr>
          <w:b/>
          <w:bCs/>
          <w:sz w:val="28"/>
          <w:szCs w:val="28"/>
        </w:rPr>
      </w:pPr>
    </w:p>
    <w:p w:rsidR="00EF319A" w:rsidRDefault="00EF319A" w:rsidP="00A054FD">
      <w:pPr>
        <w:pStyle w:val="a9"/>
        <w:widowControl w:val="0"/>
        <w:autoSpaceDE w:val="0"/>
        <w:autoSpaceDN w:val="0"/>
        <w:adjustRightInd w:val="0"/>
        <w:jc w:val="center"/>
        <w:rPr>
          <w:b/>
          <w:bCs/>
          <w:sz w:val="28"/>
          <w:szCs w:val="28"/>
        </w:rPr>
      </w:pPr>
    </w:p>
    <w:p w:rsidR="00EF319A" w:rsidRDefault="00EF319A" w:rsidP="00A054FD">
      <w:pPr>
        <w:pStyle w:val="a9"/>
        <w:widowControl w:val="0"/>
        <w:autoSpaceDE w:val="0"/>
        <w:autoSpaceDN w:val="0"/>
        <w:adjustRightInd w:val="0"/>
        <w:jc w:val="center"/>
        <w:rPr>
          <w:b/>
          <w:bCs/>
          <w:sz w:val="28"/>
          <w:szCs w:val="28"/>
        </w:rPr>
      </w:pPr>
    </w:p>
    <w:p w:rsidR="00EF319A" w:rsidRDefault="00EF319A" w:rsidP="00A054FD">
      <w:pPr>
        <w:pStyle w:val="a9"/>
        <w:widowControl w:val="0"/>
        <w:autoSpaceDE w:val="0"/>
        <w:autoSpaceDN w:val="0"/>
        <w:adjustRightInd w:val="0"/>
        <w:jc w:val="center"/>
        <w:rPr>
          <w:b/>
          <w:bCs/>
          <w:sz w:val="28"/>
          <w:szCs w:val="28"/>
        </w:rPr>
      </w:pPr>
    </w:p>
    <w:p w:rsidR="00A054FD" w:rsidRDefault="00A054FD" w:rsidP="00A054FD">
      <w:pPr>
        <w:pStyle w:val="a9"/>
        <w:widowControl w:val="0"/>
        <w:autoSpaceDE w:val="0"/>
        <w:autoSpaceDN w:val="0"/>
        <w:adjustRightInd w:val="0"/>
        <w:jc w:val="center"/>
        <w:rPr>
          <w:b/>
          <w:bCs/>
          <w:sz w:val="28"/>
          <w:szCs w:val="28"/>
        </w:rPr>
      </w:pPr>
    </w:p>
    <w:p w:rsidR="00A054FD" w:rsidRPr="00C46CB0" w:rsidRDefault="00A054FD" w:rsidP="00607814">
      <w:pPr>
        <w:pStyle w:val="a9"/>
        <w:widowControl w:val="0"/>
        <w:numPr>
          <w:ilvl w:val="0"/>
          <w:numId w:val="2"/>
        </w:numPr>
        <w:tabs>
          <w:tab w:val="left" w:pos="1134"/>
        </w:tabs>
        <w:overflowPunct w:val="0"/>
        <w:autoSpaceDE w:val="0"/>
        <w:autoSpaceDN w:val="0"/>
        <w:adjustRightInd w:val="0"/>
        <w:rPr>
          <w:bCs/>
          <w:sz w:val="28"/>
          <w:szCs w:val="28"/>
        </w:rPr>
      </w:pPr>
      <w:r w:rsidRPr="00840D4A">
        <w:rPr>
          <w:b/>
          <w:bCs/>
          <w:sz w:val="28"/>
          <w:szCs w:val="28"/>
        </w:rPr>
        <w:lastRenderedPageBreak/>
        <w:t xml:space="preserve">Информационная справка об </w:t>
      </w:r>
      <w:r>
        <w:rPr>
          <w:b/>
          <w:bCs/>
          <w:sz w:val="28"/>
          <w:szCs w:val="28"/>
        </w:rPr>
        <w:t>организации образования</w:t>
      </w:r>
    </w:p>
    <w:p w:rsidR="00A054FD" w:rsidRPr="00840D4A" w:rsidRDefault="00A054FD" w:rsidP="00A054FD">
      <w:pPr>
        <w:pStyle w:val="a9"/>
        <w:widowControl w:val="0"/>
        <w:overflowPunct w:val="0"/>
        <w:autoSpaceDE w:val="0"/>
        <w:autoSpaceDN w:val="0"/>
        <w:adjustRightInd w:val="0"/>
        <w:ind w:left="567"/>
        <w:jc w:val="both"/>
        <w:rPr>
          <w:bCs/>
          <w:sz w:val="28"/>
          <w:szCs w:val="28"/>
        </w:rPr>
      </w:pPr>
    </w:p>
    <w:p w:rsidR="00A054FD" w:rsidRDefault="00A054FD" w:rsidP="00386A1B">
      <w:pPr>
        <w:widowControl w:val="0"/>
        <w:tabs>
          <w:tab w:val="left" w:pos="993"/>
        </w:tabs>
        <w:autoSpaceDE w:val="0"/>
        <w:autoSpaceDN w:val="0"/>
        <w:adjustRightInd w:val="0"/>
        <w:jc w:val="both"/>
        <w:rPr>
          <w:rFonts w:ascii="Times New Roman" w:hAnsi="Times New Roman" w:cs="Times New Roman"/>
          <w:b/>
          <w:color w:val="000000"/>
          <w:sz w:val="28"/>
          <w:szCs w:val="28"/>
        </w:rPr>
      </w:pPr>
      <w:r w:rsidRPr="00386A1B">
        <w:rPr>
          <w:rFonts w:ascii="Times New Roman" w:hAnsi="Times New Roman" w:cs="Times New Roman"/>
          <w:b/>
          <w:sz w:val="28"/>
          <w:szCs w:val="28"/>
        </w:rPr>
        <w:t xml:space="preserve">Общая характеристика организации </w:t>
      </w:r>
      <w:r w:rsidRPr="00386A1B">
        <w:rPr>
          <w:rFonts w:ascii="Times New Roman" w:hAnsi="Times New Roman" w:cs="Times New Roman"/>
          <w:b/>
          <w:color w:val="000000"/>
          <w:sz w:val="28"/>
          <w:szCs w:val="28"/>
        </w:rPr>
        <w:t>образования:</w:t>
      </w:r>
    </w:p>
    <w:tbl>
      <w:tblPr>
        <w:tblStyle w:val="aa"/>
        <w:tblW w:w="0" w:type="auto"/>
        <w:tblLook w:val="04A0" w:firstRow="1" w:lastRow="0" w:firstColumn="1" w:lastColumn="0" w:noHBand="0" w:noVBand="1"/>
      </w:tblPr>
      <w:tblGrid>
        <w:gridCol w:w="4927"/>
        <w:gridCol w:w="4928"/>
      </w:tblGrid>
      <w:tr w:rsidR="00E822C8" w:rsidRPr="00E822C8" w:rsidTr="00E822C8">
        <w:tc>
          <w:tcPr>
            <w:tcW w:w="4927" w:type="dxa"/>
          </w:tcPr>
          <w:p w:rsidR="00E822C8" w:rsidRPr="00E822C8" w:rsidRDefault="00E822C8" w:rsidP="00386A1B">
            <w:pPr>
              <w:widowControl w:val="0"/>
              <w:tabs>
                <w:tab w:val="left" w:pos="993"/>
              </w:tabs>
              <w:autoSpaceDE w:val="0"/>
              <w:autoSpaceDN w:val="0"/>
              <w:adjustRightInd w:val="0"/>
              <w:jc w:val="both"/>
              <w:rPr>
                <w:rFonts w:ascii="Times New Roman" w:hAnsi="Times New Roman" w:cs="Times New Roman"/>
                <w:b/>
                <w:sz w:val="28"/>
                <w:szCs w:val="28"/>
              </w:rPr>
            </w:pPr>
            <w:r w:rsidRPr="00E822C8">
              <w:rPr>
                <w:rFonts w:ascii="Times New Roman" w:eastAsia="Calibri" w:hAnsi="Times New Roman" w:cs="Times New Roman"/>
                <w:b/>
                <w:bCs/>
                <w:sz w:val="28"/>
                <w:szCs w:val="28"/>
              </w:rPr>
              <w:t>Полное название:</w:t>
            </w:r>
          </w:p>
        </w:tc>
        <w:tc>
          <w:tcPr>
            <w:tcW w:w="4928" w:type="dxa"/>
          </w:tcPr>
          <w:p w:rsidR="00E822C8" w:rsidRPr="00E822C8" w:rsidRDefault="00E822C8" w:rsidP="00386A1B">
            <w:pPr>
              <w:widowControl w:val="0"/>
              <w:tabs>
                <w:tab w:val="left" w:pos="993"/>
              </w:tabs>
              <w:autoSpaceDE w:val="0"/>
              <w:autoSpaceDN w:val="0"/>
              <w:adjustRightInd w:val="0"/>
              <w:jc w:val="both"/>
              <w:rPr>
                <w:rFonts w:ascii="Times New Roman" w:hAnsi="Times New Roman" w:cs="Times New Roman"/>
                <w:b/>
                <w:sz w:val="28"/>
                <w:szCs w:val="28"/>
              </w:rPr>
            </w:pPr>
            <w:r w:rsidRPr="00E822C8">
              <w:rPr>
                <w:rFonts w:ascii="Times New Roman" w:hAnsi="Times New Roman" w:cs="Times New Roman"/>
                <w:sz w:val="28"/>
                <w:szCs w:val="28"/>
              </w:rPr>
              <w:t>Коммуналь</w:t>
            </w:r>
            <w:r w:rsidR="00FC3D5E">
              <w:rPr>
                <w:rFonts w:ascii="Times New Roman" w:hAnsi="Times New Roman" w:cs="Times New Roman"/>
                <w:sz w:val="28"/>
                <w:szCs w:val="28"/>
              </w:rPr>
              <w:t>ное государственное учреждение «Средняя общеобразовательная школа № 88»</w:t>
            </w:r>
          </w:p>
        </w:tc>
      </w:tr>
      <w:tr w:rsidR="00E822C8" w:rsidRPr="00E822C8" w:rsidTr="00E822C8">
        <w:tc>
          <w:tcPr>
            <w:tcW w:w="4927" w:type="dxa"/>
          </w:tcPr>
          <w:p w:rsidR="00E822C8" w:rsidRPr="00E822C8" w:rsidRDefault="00E822C8" w:rsidP="00386A1B">
            <w:pPr>
              <w:widowControl w:val="0"/>
              <w:tabs>
                <w:tab w:val="left" w:pos="993"/>
              </w:tabs>
              <w:autoSpaceDE w:val="0"/>
              <w:autoSpaceDN w:val="0"/>
              <w:adjustRightInd w:val="0"/>
              <w:jc w:val="both"/>
              <w:rPr>
                <w:rFonts w:ascii="Times New Roman" w:hAnsi="Times New Roman" w:cs="Times New Roman"/>
                <w:b/>
                <w:sz w:val="28"/>
                <w:szCs w:val="28"/>
              </w:rPr>
            </w:pPr>
            <w:r w:rsidRPr="00E822C8">
              <w:rPr>
                <w:rFonts w:ascii="Times New Roman" w:eastAsia="Calibri" w:hAnsi="Times New Roman" w:cs="Times New Roman"/>
                <w:b/>
                <w:bCs/>
                <w:sz w:val="28"/>
                <w:szCs w:val="28"/>
              </w:rPr>
              <w:t>Юридический адрес:</w:t>
            </w:r>
          </w:p>
        </w:tc>
        <w:tc>
          <w:tcPr>
            <w:tcW w:w="4928" w:type="dxa"/>
          </w:tcPr>
          <w:p w:rsidR="00BA7328" w:rsidRDefault="00E822C8" w:rsidP="00FC3D5E">
            <w:pPr>
              <w:widowControl w:val="0"/>
              <w:tabs>
                <w:tab w:val="left" w:pos="993"/>
              </w:tabs>
              <w:autoSpaceDE w:val="0"/>
              <w:autoSpaceDN w:val="0"/>
              <w:adjustRightInd w:val="0"/>
              <w:jc w:val="both"/>
              <w:rPr>
                <w:rFonts w:ascii="Times New Roman" w:hAnsi="Times New Roman" w:cs="Times New Roman"/>
                <w:bCs/>
                <w:sz w:val="28"/>
                <w:szCs w:val="28"/>
              </w:rPr>
            </w:pPr>
            <w:r w:rsidRPr="00E822C8">
              <w:rPr>
                <w:rFonts w:ascii="Times New Roman" w:hAnsi="Times New Roman" w:cs="Times New Roman"/>
                <w:bCs/>
                <w:sz w:val="28"/>
                <w:szCs w:val="28"/>
              </w:rPr>
              <w:t>100</w:t>
            </w:r>
            <w:r>
              <w:rPr>
                <w:rFonts w:ascii="Times New Roman" w:hAnsi="Times New Roman" w:cs="Times New Roman"/>
                <w:bCs/>
                <w:sz w:val="28"/>
                <w:szCs w:val="28"/>
              </w:rPr>
              <w:t>…</w:t>
            </w:r>
            <w:r w:rsidRPr="00E822C8">
              <w:rPr>
                <w:rFonts w:ascii="Times New Roman" w:hAnsi="Times New Roman" w:cs="Times New Roman"/>
                <w:bCs/>
                <w:sz w:val="28"/>
                <w:szCs w:val="28"/>
              </w:rPr>
              <w:t xml:space="preserve"> Карагандинская область </w:t>
            </w:r>
            <w:proofErr w:type="spellStart"/>
            <w:r w:rsidR="000A290A">
              <w:rPr>
                <w:rFonts w:ascii="Times New Roman" w:hAnsi="Times New Roman" w:cs="Times New Roman"/>
                <w:bCs/>
                <w:sz w:val="28"/>
                <w:szCs w:val="28"/>
              </w:rPr>
              <w:t>Казыбек</w:t>
            </w:r>
            <w:r w:rsidR="00FC3D5E">
              <w:rPr>
                <w:rFonts w:ascii="Times New Roman" w:hAnsi="Times New Roman" w:cs="Times New Roman"/>
                <w:bCs/>
                <w:sz w:val="28"/>
                <w:szCs w:val="28"/>
              </w:rPr>
              <w:t>бийский</w:t>
            </w:r>
            <w:proofErr w:type="spellEnd"/>
            <w:r w:rsidR="00FC3D5E">
              <w:rPr>
                <w:rFonts w:ascii="Times New Roman" w:hAnsi="Times New Roman" w:cs="Times New Roman"/>
                <w:bCs/>
                <w:sz w:val="28"/>
                <w:szCs w:val="28"/>
              </w:rPr>
              <w:t xml:space="preserve"> </w:t>
            </w:r>
            <w:r w:rsidRPr="00E822C8">
              <w:rPr>
                <w:rFonts w:ascii="Times New Roman" w:hAnsi="Times New Roman" w:cs="Times New Roman"/>
                <w:bCs/>
                <w:sz w:val="28"/>
                <w:szCs w:val="28"/>
              </w:rPr>
              <w:t xml:space="preserve">район, </w:t>
            </w:r>
          </w:p>
          <w:p w:rsidR="00E822C8" w:rsidRPr="00E822C8" w:rsidRDefault="00E822C8" w:rsidP="00FC3D5E">
            <w:pPr>
              <w:widowControl w:val="0"/>
              <w:tabs>
                <w:tab w:val="left" w:pos="993"/>
              </w:tabs>
              <w:autoSpaceDE w:val="0"/>
              <w:autoSpaceDN w:val="0"/>
              <w:adjustRightInd w:val="0"/>
              <w:jc w:val="both"/>
              <w:rPr>
                <w:rFonts w:ascii="Times New Roman" w:hAnsi="Times New Roman" w:cs="Times New Roman"/>
                <w:b/>
                <w:sz w:val="28"/>
                <w:szCs w:val="28"/>
              </w:rPr>
            </w:pPr>
            <w:r w:rsidRPr="00E822C8">
              <w:rPr>
                <w:rFonts w:ascii="Times New Roman" w:hAnsi="Times New Roman" w:cs="Times New Roman"/>
                <w:bCs/>
                <w:sz w:val="28"/>
                <w:szCs w:val="28"/>
              </w:rPr>
              <w:t>ул</w:t>
            </w:r>
            <w:r w:rsidR="00AA1C04">
              <w:rPr>
                <w:rFonts w:ascii="Times New Roman" w:hAnsi="Times New Roman" w:cs="Times New Roman"/>
                <w:bCs/>
                <w:sz w:val="28"/>
                <w:szCs w:val="28"/>
              </w:rPr>
              <w:t>. Мустафина 28</w:t>
            </w:r>
          </w:p>
        </w:tc>
      </w:tr>
      <w:tr w:rsidR="00E822C8" w:rsidRPr="00E822C8" w:rsidTr="00E822C8">
        <w:tc>
          <w:tcPr>
            <w:tcW w:w="4927" w:type="dxa"/>
          </w:tcPr>
          <w:p w:rsidR="00E822C8" w:rsidRPr="00E822C8" w:rsidRDefault="00E822C8" w:rsidP="00E822C8">
            <w:pPr>
              <w:tabs>
                <w:tab w:val="left" w:pos="709"/>
                <w:tab w:val="left" w:pos="993"/>
              </w:tabs>
              <w:jc w:val="both"/>
              <w:rPr>
                <w:rFonts w:ascii="Times New Roman" w:hAnsi="Times New Roman" w:cs="Times New Roman"/>
                <w:b/>
                <w:sz w:val="28"/>
                <w:szCs w:val="28"/>
              </w:rPr>
            </w:pPr>
            <w:r w:rsidRPr="00E822C8">
              <w:rPr>
                <w:rFonts w:ascii="Times New Roman" w:hAnsi="Times New Roman" w:cs="Times New Roman"/>
                <w:b/>
                <w:sz w:val="28"/>
                <w:szCs w:val="28"/>
              </w:rPr>
              <w:t>Телефон:</w:t>
            </w:r>
          </w:p>
          <w:p w:rsidR="00E822C8" w:rsidRPr="00E822C8" w:rsidRDefault="00E822C8" w:rsidP="00386A1B">
            <w:pPr>
              <w:widowControl w:val="0"/>
              <w:tabs>
                <w:tab w:val="left" w:pos="993"/>
              </w:tabs>
              <w:autoSpaceDE w:val="0"/>
              <w:autoSpaceDN w:val="0"/>
              <w:adjustRightInd w:val="0"/>
              <w:jc w:val="both"/>
              <w:rPr>
                <w:rFonts w:ascii="Times New Roman" w:hAnsi="Times New Roman" w:cs="Times New Roman"/>
                <w:b/>
                <w:sz w:val="28"/>
                <w:szCs w:val="28"/>
              </w:rPr>
            </w:pPr>
          </w:p>
        </w:tc>
        <w:tc>
          <w:tcPr>
            <w:tcW w:w="4928" w:type="dxa"/>
          </w:tcPr>
          <w:p w:rsidR="00E822C8" w:rsidRPr="00E822C8" w:rsidRDefault="00FC3D5E" w:rsidP="00386A1B">
            <w:pPr>
              <w:widowControl w:val="0"/>
              <w:tabs>
                <w:tab w:val="left" w:pos="993"/>
              </w:tabs>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56-36-35,  56-61-81</w:t>
            </w:r>
          </w:p>
        </w:tc>
      </w:tr>
      <w:tr w:rsidR="00E822C8" w:rsidRPr="00E822C8" w:rsidTr="00E822C8">
        <w:tc>
          <w:tcPr>
            <w:tcW w:w="4927" w:type="dxa"/>
          </w:tcPr>
          <w:p w:rsidR="00E822C8" w:rsidRPr="00E822C8" w:rsidRDefault="00E822C8" w:rsidP="00386A1B">
            <w:pPr>
              <w:widowControl w:val="0"/>
              <w:tabs>
                <w:tab w:val="left" w:pos="993"/>
              </w:tabs>
              <w:autoSpaceDE w:val="0"/>
              <w:autoSpaceDN w:val="0"/>
              <w:adjustRightInd w:val="0"/>
              <w:jc w:val="both"/>
              <w:rPr>
                <w:rFonts w:ascii="Times New Roman" w:hAnsi="Times New Roman" w:cs="Times New Roman"/>
                <w:b/>
                <w:sz w:val="28"/>
                <w:szCs w:val="28"/>
              </w:rPr>
            </w:pPr>
            <w:r w:rsidRPr="00E822C8">
              <w:rPr>
                <w:rFonts w:ascii="Times New Roman" w:eastAsia="Calibri" w:hAnsi="Times New Roman" w:cs="Times New Roman"/>
                <w:b/>
                <w:bCs/>
                <w:sz w:val="28"/>
                <w:szCs w:val="28"/>
              </w:rPr>
              <w:t>Тип учреждения:</w:t>
            </w:r>
          </w:p>
        </w:tc>
        <w:tc>
          <w:tcPr>
            <w:tcW w:w="4928" w:type="dxa"/>
          </w:tcPr>
          <w:p w:rsidR="00E822C8" w:rsidRPr="00E822C8" w:rsidRDefault="00E822C8" w:rsidP="00386A1B">
            <w:pPr>
              <w:widowControl w:val="0"/>
              <w:tabs>
                <w:tab w:val="left" w:pos="993"/>
              </w:tabs>
              <w:autoSpaceDE w:val="0"/>
              <w:autoSpaceDN w:val="0"/>
              <w:adjustRightInd w:val="0"/>
              <w:jc w:val="both"/>
              <w:rPr>
                <w:rFonts w:ascii="Times New Roman" w:hAnsi="Times New Roman" w:cs="Times New Roman"/>
                <w:b/>
                <w:sz w:val="28"/>
                <w:szCs w:val="28"/>
              </w:rPr>
            </w:pPr>
            <w:r w:rsidRPr="00E822C8">
              <w:rPr>
                <w:rFonts w:ascii="Times New Roman" w:eastAsia="Calibri" w:hAnsi="Times New Roman" w:cs="Times New Roman"/>
                <w:sz w:val="28"/>
                <w:szCs w:val="28"/>
              </w:rPr>
              <w:t xml:space="preserve">Государственная </w:t>
            </w:r>
            <w:r w:rsidRPr="00E822C8">
              <w:rPr>
                <w:rStyle w:val="s0"/>
                <w:sz w:val="28"/>
                <w:szCs w:val="28"/>
              </w:rPr>
              <w:t>организация среднего образования (начального, основного среднего, общего среднего)</w:t>
            </w:r>
          </w:p>
        </w:tc>
      </w:tr>
      <w:tr w:rsidR="00E822C8" w:rsidRPr="00E822C8" w:rsidTr="00E822C8">
        <w:tc>
          <w:tcPr>
            <w:tcW w:w="4927" w:type="dxa"/>
          </w:tcPr>
          <w:p w:rsidR="00E822C8" w:rsidRPr="00E822C8" w:rsidRDefault="00E822C8" w:rsidP="00386A1B">
            <w:pPr>
              <w:widowControl w:val="0"/>
              <w:tabs>
                <w:tab w:val="left" w:pos="993"/>
              </w:tabs>
              <w:autoSpaceDE w:val="0"/>
              <w:autoSpaceDN w:val="0"/>
              <w:adjustRightInd w:val="0"/>
              <w:jc w:val="both"/>
              <w:rPr>
                <w:rFonts w:ascii="Times New Roman" w:hAnsi="Times New Roman" w:cs="Times New Roman"/>
                <w:b/>
                <w:sz w:val="28"/>
                <w:szCs w:val="28"/>
              </w:rPr>
            </w:pPr>
            <w:r w:rsidRPr="00E822C8">
              <w:rPr>
                <w:rFonts w:ascii="Times New Roman" w:eastAsia="Calibri" w:hAnsi="Times New Roman" w:cs="Times New Roman"/>
                <w:b/>
                <w:sz w:val="28"/>
                <w:szCs w:val="28"/>
              </w:rPr>
              <w:t>Язык обучения:</w:t>
            </w:r>
            <w:r w:rsidRPr="00E822C8">
              <w:rPr>
                <w:rFonts w:ascii="Times New Roman" w:eastAsia="Calibri" w:hAnsi="Times New Roman" w:cs="Times New Roman"/>
                <w:sz w:val="28"/>
                <w:szCs w:val="28"/>
              </w:rPr>
              <w:t xml:space="preserve">  </w:t>
            </w:r>
          </w:p>
        </w:tc>
        <w:tc>
          <w:tcPr>
            <w:tcW w:w="4928" w:type="dxa"/>
          </w:tcPr>
          <w:p w:rsidR="00E822C8" w:rsidRPr="00E822C8" w:rsidRDefault="00E822C8" w:rsidP="00386A1B">
            <w:pPr>
              <w:widowControl w:val="0"/>
              <w:tabs>
                <w:tab w:val="left" w:pos="993"/>
              </w:tabs>
              <w:autoSpaceDE w:val="0"/>
              <w:autoSpaceDN w:val="0"/>
              <w:adjustRightInd w:val="0"/>
              <w:jc w:val="both"/>
              <w:rPr>
                <w:rFonts w:ascii="Times New Roman" w:hAnsi="Times New Roman" w:cs="Times New Roman"/>
                <w:b/>
                <w:sz w:val="28"/>
                <w:szCs w:val="28"/>
              </w:rPr>
            </w:pPr>
            <w:r w:rsidRPr="00E822C8">
              <w:rPr>
                <w:rFonts w:ascii="Times New Roman" w:hAnsi="Times New Roman" w:cs="Times New Roman"/>
                <w:sz w:val="28"/>
                <w:szCs w:val="28"/>
              </w:rPr>
              <w:t>казахский, русский (</w:t>
            </w:r>
            <w:proofErr w:type="gramStart"/>
            <w:r w:rsidRPr="00E822C8">
              <w:rPr>
                <w:rFonts w:ascii="Times New Roman" w:hAnsi="Times New Roman" w:cs="Times New Roman"/>
                <w:sz w:val="28"/>
                <w:szCs w:val="28"/>
              </w:rPr>
              <w:t>смешанная</w:t>
            </w:r>
            <w:proofErr w:type="gramEnd"/>
            <w:r w:rsidRPr="00E822C8">
              <w:rPr>
                <w:rFonts w:ascii="Times New Roman" w:hAnsi="Times New Roman" w:cs="Times New Roman"/>
                <w:sz w:val="28"/>
                <w:szCs w:val="28"/>
              </w:rPr>
              <w:t xml:space="preserve"> казахский-русский)</w:t>
            </w:r>
          </w:p>
        </w:tc>
      </w:tr>
      <w:tr w:rsidR="00E822C8" w:rsidRPr="00E822C8" w:rsidTr="00E822C8">
        <w:tc>
          <w:tcPr>
            <w:tcW w:w="4927" w:type="dxa"/>
          </w:tcPr>
          <w:p w:rsidR="00E822C8" w:rsidRPr="00E822C8" w:rsidRDefault="00E822C8" w:rsidP="00386A1B">
            <w:pPr>
              <w:widowControl w:val="0"/>
              <w:tabs>
                <w:tab w:val="left" w:pos="993"/>
              </w:tabs>
              <w:autoSpaceDE w:val="0"/>
              <w:autoSpaceDN w:val="0"/>
              <w:adjustRightInd w:val="0"/>
              <w:jc w:val="both"/>
              <w:rPr>
                <w:rFonts w:ascii="Times New Roman" w:hAnsi="Times New Roman" w:cs="Times New Roman"/>
                <w:b/>
                <w:sz w:val="28"/>
                <w:szCs w:val="28"/>
              </w:rPr>
            </w:pPr>
            <w:r w:rsidRPr="00E822C8">
              <w:rPr>
                <w:rFonts w:ascii="Times New Roman" w:eastAsia="Calibri" w:hAnsi="Times New Roman" w:cs="Times New Roman"/>
                <w:b/>
                <w:bCs/>
                <w:sz w:val="28"/>
                <w:szCs w:val="28"/>
              </w:rPr>
              <w:t>Год постройки</w:t>
            </w:r>
            <w:r w:rsidRPr="00E822C8">
              <w:rPr>
                <w:rFonts w:ascii="Times New Roman" w:eastAsia="Calibri" w:hAnsi="Times New Roman" w:cs="Times New Roman"/>
                <w:bCs/>
                <w:sz w:val="28"/>
                <w:szCs w:val="28"/>
              </w:rPr>
              <w:t>:</w:t>
            </w:r>
          </w:p>
        </w:tc>
        <w:tc>
          <w:tcPr>
            <w:tcW w:w="4928" w:type="dxa"/>
          </w:tcPr>
          <w:p w:rsidR="00E822C8" w:rsidRPr="00E822C8" w:rsidRDefault="00F36FC4" w:rsidP="00E822C8">
            <w:pPr>
              <w:tabs>
                <w:tab w:val="left" w:pos="993"/>
              </w:tabs>
              <w:jc w:val="both"/>
              <w:rPr>
                <w:rFonts w:ascii="Times New Roman" w:eastAsia="Calibri" w:hAnsi="Times New Roman" w:cs="Times New Roman"/>
                <w:color w:val="FF0000"/>
                <w:sz w:val="28"/>
                <w:szCs w:val="28"/>
              </w:rPr>
            </w:pPr>
            <w:r>
              <w:rPr>
                <w:rFonts w:ascii="Times New Roman" w:eastAsia="Calibri" w:hAnsi="Times New Roman" w:cs="Times New Roman"/>
                <w:bCs/>
                <w:sz w:val="28"/>
                <w:szCs w:val="28"/>
              </w:rPr>
              <w:t>1960</w:t>
            </w:r>
            <w:r w:rsidR="00AA1C04">
              <w:rPr>
                <w:rFonts w:ascii="Times New Roman" w:eastAsia="Calibri" w:hAnsi="Times New Roman" w:cs="Times New Roman"/>
                <w:bCs/>
                <w:sz w:val="28"/>
                <w:szCs w:val="28"/>
              </w:rPr>
              <w:t xml:space="preserve"> </w:t>
            </w:r>
            <w:r w:rsidR="00E822C8" w:rsidRPr="00E822C8">
              <w:rPr>
                <w:rFonts w:ascii="Times New Roman" w:eastAsia="Calibri" w:hAnsi="Times New Roman" w:cs="Times New Roman"/>
                <w:bCs/>
                <w:sz w:val="28"/>
                <w:szCs w:val="28"/>
              </w:rPr>
              <w:t>год.</w:t>
            </w:r>
            <w:r w:rsidR="00E822C8" w:rsidRPr="00E822C8">
              <w:rPr>
                <w:rFonts w:ascii="Times New Roman" w:eastAsia="Calibri" w:hAnsi="Times New Roman" w:cs="Times New Roman"/>
                <w:b/>
                <w:bCs/>
                <w:sz w:val="28"/>
                <w:szCs w:val="28"/>
              </w:rPr>
              <w:t xml:space="preserve"> </w:t>
            </w:r>
          </w:p>
          <w:p w:rsidR="00E822C8" w:rsidRPr="00E822C8" w:rsidRDefault="00E822C8" w:rsidP="00386A1B">
            <w:pPr>
              <w:widowControl w:val="0"/>
              <w:tabs>
                <w:tab w:val="left" w:pos="993"/>
              </w:tabs>
              <w:autoSpaceDE w:val="0"/>
              <w:autoSpaceDN w:val="0"/>
              <w:adjustRightInd w:val="0"/>
              <w:jc w:val="both"/>
              <w:rPr>
                <w:rFonts w:ascii="Times New Roman" w:hAnsi="Times New Roman" w:cs="Times New Roman"/>
                <w:b/>
                <w:sz w:val="28"/>
                <w:szCs w:val="28"/>
              </w:rPr>
            </w:pPr>
          </w:p>
        </w:tc>
      </w:tr>
      <w:tr w:rsidR="00E822C8" w:rsidRPr="00E822C8" w:rsidTr="00E822C8">
        <w:tc>
          <w:tcPr>
            <w:tcW w:w="4927" w:type="dxa"/>
          </w:tcPr>
          <w:p w:rsidR="00E822C8" w:rsidRPr="00E822C8" w:rsidRDefault="00E822C8" w:rsidP="00386A1B">
            <w:pPr>
              <w:widowControl w:val="0"/>
              <w:tabs>
                <w:tab w:val="left" w:pos="993"/>
              </w:tabs>
              <w:autoSpaceDE w:val="0"/>
              <w:autoSpaceDN w:val="0"/>
              <w:adjustRightInd w:val="0"/>
              <w:jc w:val="both"/>
              <w:rPr>
                <w:rFonts w:ascii="Times New Roman" w:hAnsi="Times New Roman" w:cs="Times New Roman"/>
                <w:b/>
                <w:sz w:val="28"/>
                <w:szCs w:val="28"/>
              </w:rPr>
            </w:pPr>
            <w:r w:rsidRPr="00E822C8">
              <w:rPr>
                <w:rFonts w:ascii="Times New Roman" w:eastAsia="Calibri" w:hAnsi="Times New Roman" w:cs="Times New Roman"/>
                <w:b/>
                <w:bCs/>
                <w:sz w:val="28"/>
                <w:szCs w:val="28"/>
              </w:rPr>
              <w:t xml:space="preserve">Год последнего капитального ремонта:  </w:t>
            </w:r>
          </w:p>
        </w:tc>
        <w:tc>
          <w:tcPr>
            <w:tcW w:w="4928" w:type="dxa"/>
          </w:tcPr>
          <w:p w:rsidR="00E822C8" w:rsidRPr="00E822C8" w:rsidRDefault="00AA1C04" w:rsidP="00386A1B">
            <w:pPr>
              <w:widowControl w:val="0"/>
              <w:tabs>
                <w:tab w:val="left" w:pos="993"/>
              </w:tabs>
              <w:autoSpaceDE w:val="0"/>
              <w:autoSpaceDN w:val="0"/>
              <w:adjustRightInd w:val="0"/>
              <w:jc w:val="both"/>
              <w:rPr>
                <w:rFonts w:ascii="Times New Roman" w:hAnsi="Times New Roman" w:cs="Times New Roman"/>
                <w:b/>
                <w:sz w:val="28"/>
                <w:szCs w:val="28"/>
              </w:rPr>
            </w:pPr>
            <w:r>
              <w:rPr>
                <w:rFonts w:ascii="Times New Roman" w:eastAsia="Calibri" w:hAnsi="Times New Roman" w:cs="Times New Roman"/>
                <w:bCs/>
                <w:sz w:val="28"/>
                <w:szCs w:val="28"/>
              </w:rPr>
              <w:t xml:space="preserve"> 2020 </w:t>
            </w:r>
            <w:r w:rsidR="00E822C8" w:rsidRPr="00E822C8">
              <w:rPr>
                <w:rFonts w:ascii="Times New Roman" w:eastAsia="Calibri" w:hAnsi="Times New Roman" w:cs="Times New Roman"/>
                <w:bCs/>
                <w:sz w:val="28"/>
                <w:szCs w:val="28"/>
              </w:rPr>
              <w:t>год</w:t>
            </w:r>
          </w:p>
        </w:tc>
      </w:tr>
      <w:tr w:rsidR="00E822C8" w:rsidRPr="00E822C8" w:rsidTr="00E822C8">
        <w:tc>
          <w:tcPr>
            <w:tcW w:w="4927" w:type="dxa"/>
          </w:tcPr>
          <w:p w:rsidR="00E822C8" w:rsidRPr="00E822C8" w:rsidRDefault="00E822C8" w:rsidP="00386A1B">
            <w:pPr>
              <w:widowControl w:val="0"/>
              <w:tabs>
                <w:tab w:val="left" w:pos="993"/>
              </w:tabs>
              <w:autoSpaceDE w:val="0"/>
              <w:autoSpaceDN w:val="0"/>
              <w:adjustRightInd w:val="0"/>
              <w:jc w:val="both"/>
              <w:rPr>
                <w:rFonts w:ascii="Times New Roman" w:hAnsi="Times New Roman" w:cs="Times New Roman"/>
                <w:b/>
                <w:sz w:val="28"/>
                <w:szCs w:val="28"/>
              </w:rPr>
            </w:pPr>
            <w:r w:rsidRPr="00E822C8">
              <w:rPr>
                <w:rFonts w:ascii="Times New Roman" w:eastAsia="Calibri" w:hAnsi="Times New Roman" w:cs="Times New Roman"/>
                <w:b/>
                <w:bCs/>
                <w:sz w:val="28"/>
                <w:szCs w:val="28"/>
              </w:rPr>
              <w:t>Число этажей</w:t>
            </w:r>
          </w:p>
        </w:tc>
        <w:tc>
          <w:tcPr>
            <w:tcW w:w="4928" w:type="dxa"/>
          </w:tcPr>
          <w:p w:rsidR="00E822C8" w:rsidRPr="00E822C8" w:rsidRDefault="00F85499" w:rsidP="00386A1B">
            <w:pPr>
              <w:widowControl w:val="0"/>
              <w:tabs>
                <w:tab w:val="left" w:pos="993"/>
              </w:tabs>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3</w:t>
            </w:r>
          </w:p>
        </w:tc>
      </w:tr>
      <w:tr w:rsidR="00E822C8" w:rsidRPr="00E822C8" w:rsidTr="00E822C8">
        <w:tc>
          <w:tcPr>
            <w:tcW w:w="4927" w:type="dxa"/>
          </w:tcPr>
          <w:p w:rsidR="00E822C8" w:rsidRPr="00E822C8" w:rsidRDefault="00E822C8" w:rsidP="00386A1B">
            <w:pPr>
              <w:widowControl w:val="0"/>
              <w:tabs>
                <w:tab w:val="left" w:pos="993"/>
              </w:tabs>
              <w:autoSpaceDE w:val="0"/>
              <w:autoSpaceDN w:val="0"/>
              <w:adjustRightInd w:val="0"/>
              <w:jc w:val="both"/>
              <w:rPr>
                <w:rFonts w:ascii="Times New Roman" w:hAnsi="Times New Roman" w:cs="Times New Roman"/>
                <w:b/>
                <w:sz w:val="28"/>
                <w:szCs w:val="28"/>
              </w:rPr>
            </w:pPr>
            <w:r w:rsidRPr="00E822C8">
              <w:rPr>
                <w:rFonts w:ascii="Times New Roman" w:eastAsia="Calibri" w:hAnsi="Times New Roman" w:cs="Times New Roman"/>
                <w:b/>
                <w:bCs/>
                <w:sz w:val="28"/>
                <w:szCs w:val="28"/>
              </w:rPr>
              <w:t>Площадь здания:</w:t>
            </w:r>
          </w:p>
        </w:tc>
        <w:tc>
          <w:tcPr>
            <w:tcW w:w="4928" w:type="dxa"/>
          </w:tcPr>
          <w:p w:rsidR="00E822C8" w:rsidRPr="00E822C8" w:rsidRDefault="00F36FC4" w:rsidP="00F36FC4">
            <w:pPr>
              <w:widowControl w:val="0"/>
              <w:tabs>
                <w:tab w:val="left" w:pos="993"/>
              </w:tabs>
              <w:autoSpaceDE w:val="0"/>
              <w:autoSpaceDN w:val="0"/>
              <w:adjustRightInd w:val="0"/>
              <w:jc w:val="both"/>
              <w:rPr>
                <w:rFonts w:ascii="Times New Roman" w:hAnsi="Times New Roman" w:cs="Times New Roman"/>
                <w:b/>
                <w:sz w:val="28"/>
                <w:szCs w:val="28"/>
              </w:rPr>
            </w:pPr>
            <w:r w:rsidRPr="006E75D5">
              <w:rPr>
                <w:rFonts w:ascii="Times New Roman" w:eastAsia="Calibri" w:hAnsi="Times New Roman" w:cs="Times New Roman"/>
                <w:color w:val="FF0000"/>
                <w:sz w:val="28"/>
                <w:szCs w:val="28"/>
              </w:rPr>
              <w:t>1736</w:t>
            </w:r>
            <w:r>
              <w:rPr>
                <w:rFonts w:ascii="Times New Roman" w:eastAsia="Calibri" w:hAnsi="Times New Roman" w:cs="Times New Roman"/>
                <w:color w:val="FF0000"/>
                <w:sz w:val="28"/>
                <w:szCs w:val="28"/>
              </w:rPr>
              <w:t>,</w:t>
            </w:r>
            <w:r w:rsidRPr="006E75D5">
              <w:rPr>
                <w:rFonts w:ascii="Times New Roman" w:eastAsia="Calibri" w:hAnsi="Times New Roman" w:cs="Times New Roman"/>
                <w:color w:val="FF0000"/>
                <w:sz w:val="28"/>
                <w:szCs w:val="28"/>
              </w:rPr>
              <w:t>6</w:t>
            </w:r>
          </w:p>
        </w:tc>
      </w:tr>
      <w:tr w:rsidR="00E822C8" w:rsidRPr="00E822C8" w:rsidTr="00E822C8">
        <w:tc>
          <w:tcPr>
            <w:tcW w:w="4927" w:type="dxa"/>
          </w:tcPr>
          <w:p w:rsidR="00E822C8" w:rsidRPr="00E822C8" w:rsidRDefault="00E822C8" w:rsidP="00386A1B">
            <w:pPr>
              <w:widowControl w:val="0"/>
              <w:tabs>
                <w:tab w:val="left" w:pos="993"/>
              </w:tabs>
              <w:autoSpaceDE w:val="0"/>
              <w:autoSpaceDN w:val="0"/>
              <w:adjustRightInd w:val="0"/>
              <w:jc w:val="both"/>
              <w:rPr>
                <w:rFonts w:ascii="Times New Roman" w:hAnsi="Times New Roman" w:cs="Times New Roman"/>
                <w:b/>
                <w:sz w:val="28"/>
                <w:szCs w:val="28"/>
              </w:rPr>
            </w:pPr>
            <w:r w:rsidRPr="00E822C8">
              <w:rPr>
                <w:rFonts w:ascii="Times New Roman" w:eastAsia="Calibri" w:hAnsi="Times New Roman" w:cs="Times New Roman"/>
                <w:b/>
                <w:bCs/>
                <w:sz w:val="28"/>
                <w:szCs w:val="28"/>
              </w:rPr>
              <w:t>Проектная вместимость школы:</w:t>
            </w:r>
            <w:r w:rsidRPr="00E822C8">
              <w:rPr>
                <w:rFonts w:ascii="Times New Roman" w:eastAsia="Calibri" w:hAnsi="Times New Roman" w:cs="Times New Roman"/>
                <w:sz w:val="28"/>
                <w:szCs w:val="28"/>
              </w:rPr>
              <w:t> </w:t>
            </w:r>
          </w:p>
        </w:tc>
        <w:tc>
          <w:tcPr>
            <w:tcW w:w="4928" w:type="dxa"/>
          </w:tcPr>
          <w:p w:rsidR="00E822C8" w:rsidRPr="00E822C8" w:rsidRDefault="00AA1C04" w:rsidP="00E822C8">
            <w:pPr>
              <w:widowControl w:val="0"/>
              <w:tabs>
                <w:tab w:val="left" w:pos="993"/>
              </w:tabs>
              <w:autoSpaceDE w:val="0"/>
              <w:autoSpaceDN w:val="0"/>
              <w:adjustRightInd w:val="0"/>
              <w:jc w:val="both"/>
              <w:rPr>
                <w:rFonts w:ascii="Times New Roman" w:hAnsi="Times New Roman" w:cs="Times New Roman"/>
                <w:b/>
                <w:sz w:val="28"/>
                <w:szCs w:val="28"/>
              </w:rPr>
            </w:pPr>
            <w:r>
              <w:rPr>
                <w:rFonts w:ascii="Times New Roman" w:eastAsia="Calibri" w:hAnsi="Times New Roman" w:cs="Times New Roman"/>
                <w:sz w:val="28"/>
                <w:szCs w:val="28"/>
              </w:rPr>
              <w:t>520</w:t>
            </w:r>
            <w:r w:rsidR="00E822C8">
              <w:rPr>
                <w:rFonts w:ascii="Times New Roman" w:eastAsia="Calibri" w:hAnsi="Times New Roman" w:cs="Times New Roman"/>
                <w:sz w:val="28"/>
                <w:szCs w:val="28"/>
              </w:rPr>
              <w:t xml:space="preserve"> </w:t>
            </w:r>
            <w:r w:rsidR="00E822C8" w:rsidRPr="00E822C8">
              <w:rPr>
                <w:rFonts w:ascii="Times New Roman" w:eastAsia="Calibri" w:hAnsi="Times New Roman" w:cs="Times New Roman"/>
                <w:sz w:val="28"/>
                <w:szCs w:val="28"/>
              </w:rPr>
              <w:t>человек</w:t>
            </w:r>
          </w:p>
        </w:tc>
      </w:tr>
    </w:tbl>
    <w:p w:rsidR="00E822C8" w:rsidRDefault="00E822C8" w:rsidP="00E822C8">
      <w:pPr>
        <w:pStyle w:val="a9"/>
        <w:widowControl w:val="0"/>
        <w:overflowPunct w:val="0"/>
        <w:autoSpaceDE w:val="0"/>
        <w:autoSpaceDN w:val="0"/>
        <w:adjustRightInd w:val="0"/>
        <w:ind w:left="1440"/>
        <w:jc w:val="both"/>
        <w:rPr>
          <w:b/>
          <w:bCs/>
          <w:sz w:val="28"/>
          <w:szCs w:val="28"/>
        </w:rPr>
      </w:pPr>
    </w:p>
    <w:p w:rsidR="005441FC" w:rsidRDefault="005441FC" w:rsidP="00E822C8">
      <w:pPr>
        <w:pStyle w:val="a9"/>
        <w:widowControl w:val="0"/>
        <w:overflowPunct w:val="0"/>
        <w:autoSpaceDE w:val="0"/>
        <w:autoSpaceDN w:val="0"/>
        <w:adjustRightInd w:val="0"/>
        <w:ind w:left="1440"/>
        <w:jc w:val="both"/>
        <w:rPr>
          <w:b/>
          <w:bCs/>
          <w:sz w:val="28"/>
          <w:szCs w:val="28"/>
        </w:rPr>
      </w:pPr>
    </w:p>
    <w:p w:rsidR="005441FC" w:rsidRDefault="005441FC" w:rsidP="00E822C8">
      <w:pPr>
        <w:pStyle w:val="a9"/>
        <w:widowControl w:val="0"/>
        <w:overflowPunct w:val="0"/>
        <w:autoSpaceDE w:val="0"/>
        <w:autoSpaceDN w:val="0"/>
        <w:adjustRightInd w:val="0"/>
        <w:ind w:left="1440"/>
        <w:jc w:val="both"/>
        <w:rPr>
          <w:b/>
          <w:bCs/>
          <w:sz w:val="28"/>
          <w:szCs w:val="28"/>
        </w:rPr>
      </w:pPr>
    </w:p>
    <w:p w:rsidR="005441FC" w:rsidRDefault="005441FC" w:rsidP="00E822C8">
      <w:pPr>
        <w:pStyle w:val="a9"/>
        <w:widowControl w:val="0"/>
        <w:overflowPunct w:val="0"/>
        <w:autoSpaceDE w:val="0"/>
        <w:autoSpaceDN w:val="0"/>
        <w:adjustRightInd w:val="0"/>
        <w:ind w:left="1440"/>
        <w:jc w:val="both"/>
        <w:rPr>
          <w:b/>
          <w:bCs/>
          <w:sz w:val="28"/>
          <w:szCs w:val="28"/>
        </w:rPr>
      </w:pPr>
    </w:p>
    <w:p w:rsidR="005441FC" w:rsidRDefault="005441FC" w:rsidP="00E822C8">
      <w:pPr>
        <w:pStyle w:val="a9"/>
        <w:widowControl w:val="0"/>
        <w:overflowPunct w:val="0"/>
        <w:autoSpaceDE w:val="0"/>
        <w:autoSpaceDN w:val="0"/>
        <w:adjustRightInd w:val="0"/>
        <w:ind w:left="1440"/>
        <w:jc w:val="both"/>
        <w:rPr>
          <w:b/>
          <w:bCs/>
          <w:sz w:val="28"/>
          <w:szCs w:val="28"/>
        </w:rPr>
      </w:pPr>
    </w:p>
    <w:p w:rsidR="005441FC" w:rsidRDefault="005441FC" w:rsidP="00E822C8">
      <w:pPr>
        <w:pStyle w:val="a9"/>
        <w:widowControl w:val="0"/>
        <w:overflowPunct w:val="0"/>
        <w:autoSpaceDE w:val="0"/>
        <w:autoSpaceDN w:val="0"/>
        <w:adjustRightInd w:val="0"/>
        <w:ind w:left="1440"/>
        <w:jc w:val="both"/>
        <w:rPr>
          <w:b/>
          <w:bCs/>
          <w:sz w:val="28"/>
          <w:szCs w:val="28"/>
        </w:rPr>
      </w:pPr>
    </w:p>
    <w:p w:rsidR="005441FC" w:rsidRDefault="005441FC" w:rsidP="00E822C8">
      <w:pPr>
        <w:pStyle w:val="a9"/>
        <w:widowControl w:val="0"/>
        <w:overflowPunct w:val="0"/>
        <w:autoSpaceDE w:val="0"/>
        <w:autoSpaceDN w:val="0"/>
        <w:adjustRightInd w:val="0"/>
        <w:ind w:left="1440"/>
        <w:jc w:val="both"/>
        <w:rPr>
          <w:b/>
          <w:bCs/>
          <w:sz w:val="28"/>
          <w:szCs w:val="28"/>
        </w:rPr>
      </w:pPr>
    </w:p>
    <w:p w:rsidR="005441FC" w:rsidRDefault="005441FC" w:rsidP="00E822C8">
      <w:pPr>
        <w:pStyle w:val="a9"/>
        <w:widowControl w:val="0"/>
        <w:overflowPunct w:val="0"/>
        <w:autoSpaceDE w:val="0"/>
        <w:autoSpaceDN w:val="0"/>
        <w:adjustRightInd w:val="0"/>
        <w:ind w:left="1440"/>
        <w:jc w:val="both"/>
        <w:rPr>
          <w:b/>
          <w:bCs/>
          <w:sz w:val="28"/>
          <w:szCs w:val="28"/>
        </w:rPr>
      </w:pPr>
    </w:p>
    <w:p w:rsidR="005441FC" w:rsidRDefault="005441FC" w:rsidP="00E822C8">
      <w:pPr>
        <w:pStyle w:val="a9"/>
        <w:widowControl w:val="0"/>
        <w:overflowPunct w:val="0"/>
        <w:autoSpaceDE w:val="0"/>
        <w:autoSpaceDN w:val="0"/>
        <w:adjustRightInd w:val="0"/>
        <w:ind w:left="1440"/>
        <w:jc w:val="both"/>
        <w:rPr>
          <w:b/>
          <w:bCs/>
          <w:sz w:val="28"/>
          <w:szCs w:val="28"/>
        </w:rPr>
      </w:pPr>
    </w:p>
    <w:p w:rsidR="005441FC" w:rsidRDefault="005441FC" w:rsidP="00E822C8">
      <w:pPr>
        <w:pStyle w:val="a9"/>
        <w:widowControl w:val="0"/>
        <w:overflowPunct w:val="0"/>
        <w:autoSpaceDE w:val="0"/>
        <w:autoSpaceDN w:val="0"/>
        <w:adjustRightInd w:val="0"/>
        <w:ind w:left="1440"/>
        <w:jc w:val="both"/>
        <w:rPr>
          <w:b/>
          <w:bCs/>
          <w:sz w:val="28"/>
          <w:szCs w:val="28"/>
        </w:rPr>
      </w:pPr>
    </w:p>
    <w:p w:rsidR="005441FC" w:rsidRDefault="005441FC" w:rsidP="00E822C8">
      <w:pPr>
        <w:pStyle w:val="a9"/>
        <w:widowControl w:val="0"/>
        <w:overflowPunct w:val="0"/>
        <w:autoSpaceDE w:val="0"/>
        <w:autoSpaceDN w:val="0"/>
        <w:adjustRightInd w:val="0"/>
        <w:ind w:left="1440"/>
        <w:jc w:val="both"/>
        <w:rPr>
          <w:b/>
          <w:bCs/>
          <w:sz w:val="28"/>
          <w:szCs w:val="28"/>
        </w:rPr>
      </w:pPr>
    </w:p>
    <w:p w:rsidR="005441FC" w:rsidRDefault="005441FC" w:rsidP="00E822C8">
      <w:pPr>
        <w:pStyle w:val="a9"/>
        <w:widowControl w:val="0"/>
        <w:overflowPunct w:val="0"/>
        <w:autoSpaceDE w:val="0"/>
        <w:autoSpaceDN w:val="0"/>
        <w:adjustRightInd w:val="0"/>
        <w:ind w:left="1440"/>
        <w:jc w:val="both"/>
        <w:rPr>
          <w:b/>
          <w:bCs/>
          <w:sz w:val="28"/>
          <w:szCs w:val="28"/>
        </w:rPr>
      </w:pPr>
    </w:p>
    <w:p w:rsidR="005441FC" w:rsidRDefault="005441FC" w:rsidP="00E822C8">
      <w:pPr>
        <w:pStyle w:val="a9"/>
        <w:widowControl w:val="0"/>
        <w:overflowPunct w:val="0"/>
        <w:autoSpaceDE w:val="0"/>
        <w:autoSpaceDN w:val="0"/>
        <w:adjustRightInd w:val="0"/>
        <w:ind w:left="1440"/>
        <w:jc w:val="both"/>
        <w:rPr>
          <w:b/>
          <w:bCs/>
          <w:sz w:val="28"/>
          <w:szCs w:val="28"/>
        </w:rPr>
      </w:pPr>
    </w:p>
    <w:p w:rsidR="005441FC" w:rsidRDefault="005441FC" w:rsidP="00E822C8">
      <w:pPr>
        <w:pStyle w:val="a9"/>
        <w:widowControl w:val="0"/>
        <w:overflowPunct w:val="0"/>
        <w:autoSpaceDE w:val="0"/>
        <w:autoSpaceDN w:val="0"/>
        <w:adjustRightInd w:val="0"/>
        <w:ind w:left="1440"/>
        <w:jc w:val="both"/>
        <w:rPr>
          <w:b/>
          <w:bCs/>
          <w:sz w:val="28"/>
          <w:szCs w:val="28"/>
        </w:rPr>
      </w:pPr>
    </w:p>
    <w:p w:rsidR="005441FC" w:rsidRDefault="005441FC" w:rsidP="00E822C8">
      <w:pPr>
        <w:pStyle w:val="a9"/>
        <w:widowControl w:val="0"/>
        <w:overflowPunct w:val="0"/>
        <w:autoSpaceDE w:val="0"/>
        <w:autoSpaceDN w:val="0"/>
        <w:adjustRightInd w:val="0"/>
        <w:ind w:left="1440"/>
        <w:jc w:val="both"/>
        <w:rPr>
          <w:b/>
          <w:bCs/>
          <w:sz w:val="28"/>
          <w:szCs w:val="28"/>
        </w:rPr>
      </w:pPr>
    </w:p>
    <w:p w:rsidR="005441FC" w:rsidRDefault="005441FC" w:rsidP="00E822C8">
      <w:pPr>
        <w:pStyle w:val="a9"/>
        <w:widowControl w:val="0"/>
        <w:overflowPunct w:val="0"/>
        <w:autoSpaceDE w:val="0"/>
        <w:autoSpaceDN w:val="0"/>
        <w:adjustRightInd w:val="0"/>
        <w:ind w:left="1440"/>
        <w:jc w:val="both"/>
        <w:rPr>
          <w:b/>
          <w:bCs/>
          <w:sz w:val="28"/>
          <w:szCs w:val="28"/>
        </w:rPr>
      </w:pPr>
    </w:p>
    <w:p w:rsidR="005441FC" w:rsidRDefault="005441FC" w:rsidP="00E822C8">
      <w:pPr>
        <w:pStyle w:val="a9"/>
        <w:widowControl w:val="0"/>
        <w:overflowPunct w:val="0"/>
        <w:autoSpaceDE w:val="0"/>
        <w:autoSpaceDN w:val="0"/>
        <w:adjustRightInd w:val="0"/>
        <w:ind w:left="1440"/>
        <w:jc w:val="both"/>
        <w:rPr>
          <w:b/>
          <w:bCs/>
          <w:sz w:val="28"/>
          <w:szCs w:val="28"/>
        </w:rPr>
      </w:pPr>
    </w:p>
    <w:p w:rsidR="005441FC" w:rsidRDefault="005441FC" w:rsidP="00E822C8">
      <w:pPr>
        <w:pStyle w:val="a9"/>
        <w:widowControl w:val="0"/>
        <w:overflowPunct w:val="0"/>
        <w:autoSpaceDE w:val="0"/>
        <w:autoSpaceDN w:val="0"/>
        <w:adjustRightInd w:val="0"/>
        <w:ind w:left="1440"/>
        <w:jc w:val="both"/>
        <w:rPr>
          <w:b/>
          <w:bCs/>
          <w:sz w:val="28"/>
          <w:szCs w:val="28"/>
        </w:rPr>
      </w:pPr>
    </w:p>
    <w:p w:rsidR="005441FC" w:rsidRDefault="005441FC" w:rsidP="00E822C8">
      <w:pPr>
        <w:pStyle w:val="a9"/>
        <w:widowControl w:val="0"/>
        <w:overflowPunct w:val="0"/>
        <w:autoSpaceDE w:val="0"/>
        <w:autoSpaceDN w:val="0"/>
        <w:adjustRightInd w:val="0"/>
        <w:ind w:left="1440"/>
        <w:jc w:val="both"/>
        <w:rPr>
          <w:b/>
          <w:bCs/>
          <w:sz w:val="28"/>
          <w:szCs w:val="28"/>
        </w:rPr>
      </w:pPr>
    </w:p>
    <w:p w:rsidR="005441FC" w:rsidRDefault="005441FC" w:rsidP="00E822C8">
      <w:pPr>
        <w:pStyle w:val="a9"/>
        <w:widowControl w:val="0"/>
        <w:overflowPunct w:val="0"/>
        <w:autoSpaceDE w:val="0"/>
        <w:autoSpaceDN w:val="0"/>
        <w:adjustRightInd w:val="0"/>
        <w:ind w:left="1440"/>
        <w:jc w:val="both"/>
        <w:rPr>
          <w:b/>
          <w:bCs/>
          <w:sz w:val="28"/>
          <w:szCs w:val="28"/>
        </w:rPr>
      </w:pPr>
    </w:p>
    <w:p w:rsidR="005441FC" w:rsidRDefault="005441FC" w:rsidP="00E822C8">
      <w:pPr>
        <w:pStyle w:val="a9"/>
        <w:widowControl w:val="0"/>
        <w:overflowPunct w:val="0"/>
        <w:autoSpaceDE w:val="0"/>
        <w:autoSpaceDN w:val="0"/>
        <w:adjustRightInd w:val="0"/>
        <w:ind w:left="1440"/>
        <w:jc w:val="both"/>
        <w:rPr>
          <w:b/>
          <w:bCs/>
          <w:sz w:val="28"/>
          <w:szCs w:val="28"/>
        </w:rPr>
      </w:pPr>
    </w:p>
    <w:p w:rsidR="005441FC" w:rsidRDefault="005441FC" w:rsidP="00E822C8">
      <w:pPr>
        <w:pStyle w:val="a9"/>
        <w:widowControl w:val="0"/>
        <w:overflowPunct w:val="0"/>
        <w:autoSpaceDE w:val="0"/>
        <w:autoSpaceDN w:val="0"/>
        <w:adjustRightInd w:val="0"/>
        <w:ind w:left="1440"/>
        <w:jc w:val="both"/>
        <w:rPr>
          <w:b/>
          <w:bCs/>
          <w:sz w:val="28"/>
          <w:szCs w:val="28"/>
        </w:rPr>
      </w:pPr>
    </w:p>
    <w:p w:rsidR="00386A1B" w:rsidRPr="00386A1B" w:rsidRDefault="00386A1B" w:rsidP="00607814">
      <w:pPr>
        <w:pStyle w:val="a9"/>
        <w:widowControl w:val="0"/>
        <w:numPr>
          <w:ilvl w:val="0"/>
          <w:numId w:val="2"/>
        </w:numPr>
        <w:overflowPunct w:val="0"/>
        <w:autoSpaceDE w:val="0"/>
        <w:autoSpaceDN w:val="0"/>
        <w:adjustRightInd w:val="0"/>
        <w:jc w:val="both"/>
        <w:rPr>
          <w:b/>
          <w:bCs/>
          <w:sz w:val="28"/>
          <w:szCs w:val="28"/>
        </w:rPr>
      </w:pPr>
      <w:r>
        <w:rPr>
          <w:b/>
          <w:bCs/>
          <w:sz w:val="28"/>
          <w:szCs w:val="28"/>
        </w:rPr>
        <w:lastRenderedPageBreak/>
        <w:t>Анализ деятельности</w:t>
      </w:r>
      <w:r w:rsidR="00A054FD" w:rsidRPr="00990E8E">
        <w:rPr>
          <w:b/>
          <w:bCs/>
          <w:sz w:val="28"/>
          <w:szCs w:val="28"/>
        </w:rPr>
        <w:t xml:space="preserve"> школы</w:t>
      </w:r>
    </w:p>
    <w:p w:rsidR="00FC3D5E" w:rsidRPr="00FF22F9" w:rsidRDefault="00FC3D5E" w:rsidP="00FC3D5E">
      <w:pPr>
        <w:pStyle w:val="a3"/>
        <w:rPr>
          <w:rFonts w:ascii="Times New Roman" w:hAnsi="Times New Roman"/>
          <w:b/>
          <w:bCs/>
          <w:sz w:val="28"/>
          <w:szCs w:val="28"/>
        </w:rPr>
      </w:pPr>
    </w:p>
    <w:p w:rsidR="00716629" w:rsidRDefault="00716629" w:rsidP="00716629">
      <w:pPr>
        <w:spacing w:after="0" w:line="240" w:lineRule="auto"/>
        <w:jc w:val="center"/>
        <w:rPr>
          <w:rFonts w:ascii="Times New Roman" w:hAnsi="Times New Roman" w:cs="Times New Roman"/>
          <w:b/>
          <w:caps/>
          <w:sz w:val="28"/>
          <w:szCs w:val="28"/>
          <w:u w:val="single"/>
        </w:rPr>
      </w:pPr>
    </w:p>
    <w:p w:rsidR="00716629" w:rsidRPr="00781EEB" w:rsidRDefault="00716629" w:rsidP="00716629">
      <w:pPr>
        <w:spacing w:after="0" w:line="240" w:lineRule="auto"/>
        <w:jc w:val="center"/>
        <w:rPr>
          <w:rFonts w:ascii="Times New Roman" w:hAnsi="Times New Roman" w:cs="Times New Roman"/>
          <w:b/>
          <w:caps/>
          <w:sz w:val="28"/>
          <w:szCs w:val="28"/>
          <w:u w:val="single"/>
        </w:rPr>
      </w:pPr>
      <w:r w:rsidRPr="00781EEB">
        <w:rPr>
          <w:rFonts w:ascii="Times New Roman" w:hAnsi="Times New Roman" w:cs="Times New Roman"/>
          <w:b/>
          <w:caps/>
          <w:sz w:val="28"/>
          <w:szCs w:val="28"/>
          <w:u w:val="single"/>
        </w:rPr>
        <w:t>Анализ преподавания и обучения</w:t>
      </w:r>
    </w:p>
    <w:p w:rsidR="00716629" w:rsidRPr="00781EEB" w:rsidRDefault="00716629" w:rsidP="00716629">
      <w:pPr>
        <w:spacing w:after="0" w:line="240" w:lineRule="auto"/>
        <w:jc w:val="center"/>
        <w:rPr>
          <w:rFonts w:ascii="Times New Roman" w:hAnsi="Times New Roman" w:cs="Times New Roman"/>
          <w:sz w:val="28"/>
          <w:szCs w:val="28"/>
        </w:rPr>
      </w:pPr>
    </w:p>
    <w:p w:rsidR="00716629" w:rsidRDefault="00716629" w:rsidP="00716629">
      <w:pPr>
        <w:spacing w:after="0" w:line="240" w:lineRule="auto"/>
        <w:jc w:val="right"/>
        <w:rPr>
          <w:rFonts w:ascii="Times New Roman" w:hAnsi="Times New Roman" w:cs="Times New Roman"/>
          <w:b/>
          <w:sz w:val="28"/>
        </w:rPr>
      </w:pPr>
      <w:r>
        <w:rPr>
          <w:rFonts w:ascii="Times New Roman" w:hAnsi="Times New Roman" w:cs="Times New Roman"/>
          <w:b/>
          <w:sz w:val="28"/>
        </w:rPr>
        <w:t>Таблица № 1</w:t>
      </w:r>
    </w:p>
    <w:p w:rsidR="00716629" w:rsidRPr="00481628" w:rsidRDefault="00716629" w:rsidP="00716629">
      <w:pPr>
        <w:spacing w:after="0" w:line="240" w:lineRule="auto"/>
        <w:jc w:val="right"/>
        <w:rPr>
          <w:rFonts w:ascii="Times New Roman" w:hAnsi="Times New Roman" w:cs="Times New Roman"/>
          <w:b/>
          <w:sz w:val="28"/>
        </w:rPr>
      </w:pPr>
    </w:p>
    <w:p w:rsidR="00716629" w:rsidRPr="00462AF3" w:rsidRDefault="00716629" w:rsidP="00716629">
      <w:pPr>
        <w:pStyle w:val="a9"/>
        <w:pBdr>
          <w:top w:val="nil"/>
          <w:left w:val="nil"/>
          <w:bottom w:val="nil"/>
          <w:right w:val="nil"/>
          <w:between w:val="nil"/>
        </w:pBdr>
        <w:tabs>
          <w:tab w:val="left" w:pos="851"/>
        </w:tabs>
        <w:ind w:left="0"/>
        <w:jc w:val="center"/>
        <w:rPr>
          <w:b/>
          <w:bCs/>
          <w:sz w:val="28"/>
          <w:szCs w:val="28"/>
        </w:rPr>
      </w:pPr>
      <w:r w:rsidRPr="00462AF3">
        <w:rPr>
          <w:b/>
          <w:bCs/>
          <w:sz w:val="28"/>
          <w:szCs w:val="28"/>
        </w:rPr>
        <w:t>Информация по качественному составу педагогических кадров</w:t>
      </w:r>
    </w:p>
    <w:p w:rsidR="00716629" w:rsidRPr="00462AF3" w:rsidRDefault="00716629" w:rsidP="00716629">
      <w:pPr>
        <w:pStyle w:val="a9"/>
        <w:pBdr>
          <w:top w:val="nil"/>
          <w:left w:val="nil"/>
          <w:bottom w:val="nil"/>
          <w:right w:val="nil"/>
          <w:between w:val="nil"/>
        </w:pBdr>
        <w:ind w:left="0"/>
        <w:jc w:val="center"/>
        <w:rPr>
          <w:b/>
          <w:bCs/>
          <w:sz w:val="28"/>
          <w:szCs w:val="28"/>
        </w:rPr>
      </w:pPr>
      <w:r w:rsidRPr="00462AF3">
        <w:rPr>
          <w:bCs/>
          <w:sz w:val="28"/>
          <w:szCs w:val="28"/>
        </w:rPr>
        <w:t>(Возраст)</w:t>
      </w:r>
    </w:p>
    <w:p w:rsidR="00716629" w:rsidRPr="00462AF3" w:rsidRDefault="00716629" w:rsidP="00716629">
      <w:pPr>
        <w:pStyle w:val="a9"/>
        <w:pBdr>
          <w:top w:val="nil"/>
          <w:left w:val="nil"/>
          <w:bottom w:val="nil"/>
          <w:right w:val="nil"/>
          <w:between w:val="nil"/>
        </w:pBdr>
        <w:ind w:left="0"/>
        <w:jc w:val="both"/>
        <w:rPr>
          <w:b/>
          <w:bCs/>
          <w:sz w:val="12"/>
          <w:szCs w:val="28"/>
        </w:rPr>
      </w:pPr>
    </w:p>
    <w:tbl>
      <w:tblPr>
        <w:tblStyle w:val="aa"/>
        <w:tblW w:w="0" w:type="auto"/>
        <w:tblLook w:val="04A0" w:firstRow="1" w:lastRow="0" w:firstColumn="1" w:lastColumn="0" w:noHBand="0" w:noVBand="1"/>
      </w:tblPr>
      <w:tblGrid>
        <w:gridCol w:w="655"/>
        <w:gridCol w:w="3794"/>
        <w:gridCol w:w="2322"/>
        <w:gridCol w:w="2232"/>
      </w:tblGrid>
      <w:tr w:rsidR="00716629" w:rsidRPr="004148AD" w:rsidTr="00715936">
        <w:trPr>
          <w:trHeight w:val="118"/>
        </w:trPr>
        <w:tc>
          <w:tcPr>
            <w:tcW w:w="655" w:type="dxa"/>
            <w:tcBorders>
              <w:left w:val="single" w:sz="4" w:space="0" w:color="000000" w:themeColor="text1"/>
              <w:bottom w:val="single" w:sz="4" w:space="0" w:color="000000" w:themeColor="text1"/>
              <w:right w:val="single" w:sz="4" w:space="0" w:color="000000" w:themeColor="text1"/>
            </w:tcBorders>
          </w:tcPr>
          <w:p w:rsidR="00716629" w:rsidRPr="007538AD" w:rsidRDefault="00716629" w:rsidP="0071593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794" w:type="dxa"/>
            <w:tcBorders>
              <w:left w:val="single" w:sz="4" w:space="0" w:color="000000" w:themeColor="text1"/>
              <w:bottom w:val="single" w:sz="4" w:space="0" w:color="000000" w:themeColor="text1"/>
              <w:right w:val="single" w:sz="4" w:space="0" w:color="000000" w:themeColor="text1"/>
            </w:tcBorders>
          </w:tcPr>
          <w:p w:rsidR="00716629" w:rsidRPr="004148AD" w:rsidRDefault="00716629" w:rsidP="00715936">
            <w:pPr>
              <w:ind w:firstLine="567"/>
              <w:jc w:val="both"/>
              <w:rPr>
                <w:rFonts w:ascii="Times New Roman" w:eastAsia="Times New Roman" w:hAnsi="Times New Roman" w:cs="Times New Roman"/>
                <w:sz w:val="28"/>
                <w:szCs w:val="28"/>
              </w:rPr>
            </w:pPr>
            <w:r w:rsidRPr="007538AD">
              <w:rPr>
                <w:rFonts w:ascii="Times New Roman" w:eastAsia="Times New Roman" w:hAnsi="Times New Roman" w:cs="Times New Roman"/>
                <w:b/>
                <w:sz w:val="28"/>
                <w:szCs w:val="28"/>
              </w:rPr>
              <w:t>Возраст педагогов</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629" w:rsidRPr="00CB3E27" w:rsidRDefault="00716629" w:rsidP="00715936">
            <w:pPr>
              <w:ind w:firstLine="567"/>
              <w:jc w:val="both"/>
              <w:rPr>
                <w:rFonts w:ascii="Times New Roman" w:eastAsia="Times New Roman" w:hAnsi="Times New Roman" w:cs="Times New Roman"/>
                <w:b/>
                <w:sz w:val="28"/>
                <w:szCs w:val="28"/>
              </w:rPr>
            </w:pPr>
            <w:r w:rsidRPr="00CB3E27">
              <w:rPr>
                <w:rFonts w:ascii="Times New Roman" w:eastAsia="Times New Roman" w:hAnsi="Times New Roman" w:cs="Times New Roman"/>
                <w:b/>
                <w:sz w:val="28"/>
                <w:szCs w:val="28"/>
              </w:rPr>
              <w:t>Количество</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629" w:rsidRPr="00FE0B3A" w:rsidRDefault="00716629" w:rsidP="00715936">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Доля</w:t>
            </w:r>
            <w:proofErr w:type="gramStart"/>
            <w:r>
              <w:rPr>
                <w:rFonts w:ascii="Times New Roman" w:eastAsia="Times New Roman" w:hAnsi="Times New Roman" w:cs="Times New Roman"/>
                <w:b/>
                <w:sz w:val="28"/>
                <w:szCs w:val="28"/>
              </w:rPr>
              <w:t xml:space="preserve"> (</w:t>
            </w:r>
            <w:r w:rsidRPr="00CB3E27">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proofErr w:type="gramEnd"/>
          </w:p>
        </w:tc>
      </w:tr>
      <w:tr w:rsidR="00716629" w:rsidRPr="004148AD" w:rsidTr="00715936">
        <w:trPr>
          <w:trHeight w:val="296"/>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629" w:rsidRPr="004148AD" w:rsidRDefault="00716629" w:rsidP="00715936">
            <w:pPr>
              <w:jc w:val="both"/>
              <w:rPr>
                <w:rFonts w:ascii="Times New Roman" w:eastAsia="Times New Roman" w:hAnsi="Times New Roman" w:cs="Times New Roman"/>
                <w:sz w:val="28"/>
                <w:szCs w:val="28"/>
              </w:rPr>
            </w:pPr>
            <w:r w:rsidRPr="004148AD">
              <w:rPr>
                <w:rFonts w:ascii="Times New Roman" w:eastAsia="Times New Roman" w:hAnsi="Times New Roman" w:cs="Times New Roman"/>
                <w:sz w:val="28"/>
                <w:szCs w:val="28"/>
              </w:rPr>
              <w:t>1</w:t>
            </w: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629" w:rsidRPr="004148AD" w:rsidRDefault="00716629" w:rsidP="00715936">
            <w:pPr>
              <w:ind w:firstLine="567"/>
              <w:jc w:val="both"/>
              <w:rPr>
                <w:rFonts w:ascii="Times New Roman" w:eastAsia="Times New Roman" w:hAnsi="Times New Roman" w:cs="Times New Roman"/>
                <w:sz w:val="28"/>
                <w:szCs w:val="28"/>
              </w:rPr>
            </w:pPr>
            <w:r w:rsidRPr="004148AD">
              <w:rPr>
                <w:rFonts w:ascii="Times New Roman" w:eastAsia="Times New Roman" w:hAnsi="Times New Roman" w:cs="Times New Roman"/>
                <w:sz w:val="28"/>
                <w:szCs w:val="28"/>
              </w:rPr>
              <w:t>До 30 лет</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629" w:rsidRPr="00B631F5" w:rsidRDefault="00716629" w:rsidP="00715936">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629" w:rsidRPr="00B631F5" w:rsidRDefault="00716629" w:rsidP="00715936">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716629" w:rsidRPr="004148AD" w:rsidTr="00715936">
        <w:trPr>
          <w:trHeight w:val="296"/>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629" w:rsidRPr="004148AD" w:rsidRDefault="00716629" w:rsidP="00715936">
            <w:pPr>
              <w:jc w:val="both"/>
              <w:rPr>
                <w:rFonts w:ascii="Times New Roman" w:eastAsia="Times New Roman" w:hAnsi="Times New Roman" w:cs="Times New Roman"/>
                <w:sz w:val="28"/>
                <w:szCs w:val="28"/>
              </w:rPr>
            </w:pPr>
            <w:r w:rsidRPr="004148AD">
              <w:rPr>
                <w:rFonts w:ascii="Times New Roman" w:eastAsia="Times New Roman" w:hAnsi="Times New Roman" w:cs="Times New Roman"/>
                <w:sz w:val="28"/>
                <w:szCs w:val="28"/>
              </w:rPr>
              <w:t>2</w:t>
            </w: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629" w:rsidRPr="004148AD" w:rsidRDefault="00716629" w:rsidP="00715936">
            <w:pPr>
              <w:ind w:firstLine="567"/>
              <w:jc w:val="both"/>
              <w:rPr>
                <w:rFonts w:ascii="Times New Roman" w:eastAsia="Times New Roman" w:hAnsi="Times New Roman" w:cs="Times New Roman"/>
                <w:sz w:val="28"/>
                <w:szCs w:val="28"/>
              </w:rPr>
            </w:pPr>
            <w:r w:rsidRPr="004148AD">
              <w:rPr>
                <w:rFonts w:ascii="Times New Roman" w:eastAsia="Times New Roman" w:hAnsi="Times New Roman" w:cs="Times New Roman"/>
                <w:sz w:val="28"/>
                <w:szCs w:val="28"/>
              </w:rPr>
              <w:t>31 - 4</w:t>
            </w:r>
            <w:r>
              <w:rPr>
                <w:rFonts w:ascii="Times New Roman" w:eastAsia="Times New Roman" w:hAnsi="Times New Roman" w:cs="Times New Roman"/>
                <w:sz w:val="28"/>
                <w:szCs w:val="28"/>
              </w:rPr>
              <w:t>0</w:t>
            </w:r>
            <w:r w:rsidRPr="004148AD">
              <w:rPr>
                <w:rFonts w:ascii="Times New Roman" w:eastAsia="Times New Roman" w:hAnsi="Times New Roman" w:cs="Times New Roman"/>
                <w:sz w:val="28"/>
                <w:szCs w:val="28"/>
              </w:rPr>
              <w:t xml:space="preserve"> лет</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629" w:rsidRPr="00B631F5" w:rsidRDefault="00716629" w:rsidP="00715936">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629" w:rsidRPr="00B631F5" w:rsidRDefault="00716629" w:rsidP="00715936">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716629" w:rsidRPr="004148AD" w:rsidTr="00715936">
        <w:trPr>
          <w:trHeight w:val="296"/>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629" w:rsidRPr="004148AD" w:rsidRDefault="00716629" w:rsidP="00715936">
            <w:pPr>
              <w:jc w:val="both"/>
              <w:rPr>
                <w:rFonts w:ascii="Times New Roman" w:eastAsia="Times New Roman" w:hAnsi="Times New Roman" w:cs="Times New Roman"/>
                <w:sz w:val="28"/>
                <w:szCs w:val="28"/>
              </w:rPr>
            </w:pPr>
            <w:r w:rsidRPr="004148AD">
              <w:rPr>
                <w:rFonts w:ascii="Times New Roman" w:eastAsia="Times New Roman" w:hAnsi="Times New Roman" w:cs="Times New Roman"/>
                <w:sz w:val="28"/>
                <w:szCs w:val="28"/>
              </w:rPr>
              <w:t>3</w:t>
            </w: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629" w:rsidRPr="004148AD" w:rsidRDefault="00716629" w:rsidP="00715936">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 6</w:t>
            </w:r>
            <w:r w:rsidRPr="004148AD">
              <w:rPr>
                <w:rFonts w:ascii="Times New Roman" w:eastAsia="Times New Roman" w:hAnsi="Times New Roman" w:cs="Times New Roman"/>
                <w:sz w:val="28"/>
                <w:szCs w:val="28"/>
              </w:rPr>
              <w:t>0 лет</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629" w:rsidRPr="00B631F5" w:rsidRDefault="00716629" w:rsidP="00715936">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629" w:rsidRPr="00B631F5" w:rsidRDefault="00716629" w:rsidP="00715936">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p>
        </w:tc>
      </w:tr>
      <w:tr w:rsidR="00716629" w:rsidRPr="004148AD" w:rsidTr="00715936">
        <w:trPr>
          <w:trHeight w:val="296"/>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629" w:rsidRPr="004148AD" w:rsidRDefault="00716629" w:rsidP="0071593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629" w:rsidRPr="004148AD" w:rsidRDefault="00716629" w:rsidP="00715936">
            <w:pPr>
              <w:ind w:firstLine="567"/>
              <w:jc w:val="both"/>
              <w:rPr>
                <w:rFonts w:ascii="Times New Roman" w:eastAsia="Times New Roman" w:hAnsi="Times New Roman" w:cs="Times New Roman"/>
                <w:sz w:val="28"/>
                <w:szCs w:val="28"/>
              </w:rPr>
            </w:pPr>
            <w:r w:rsidRPr="004148AD">
              <w:rPr>
                <w:rFonts w:ascii="Times New Roman" w:eastAsia="Times New Roman" w:hAnsi="Times New Roman" w:cs="Times New Roman"/>
                <w:sz w:val="28"/>
                <w:szCs w:val="28"/>
              </w:rPr>
              <w:t>Свыше 60 лет</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629" w:rsidRPr="00B631F5" w:rsidRDefault="00716629" w:rsidP="00715936">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629" w:rsidRPr="00B631F5" w:rsidRDefault="00716629" w:rsidP="00715936">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716629" w:rsidRPr="004148AD" w:rsidTr="00715936">
        <w:trPr>
          <w:trHeight w:val="296"/>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629" w:rsidRPr="004148AD" w:rsidRDefault="00716629" w:rsidP="00715936">
            <w:pPr>
              <w:ind w:firstLine="567"/>
              <w:jc w:val="both"/>
              <w:rPr>
                <w:rFonts w:ascii="Times New Roman" w:eastAsia="Times New Roman" w:hAnsi="Times New Roman" w:cs="Times New Roman"/>
                <w:sz w:val="28"/>
                <w:szCs w:val="28"/>
              </w:rPr>
            </w:pPr>
          </w:p>
        </w:tc>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629" w:rsidRPr="00B631F5" w:rsidRDefault="00716629" w:rsidP="00715936">
            <w:pPr>
              <w:ind w:firstLine="567"/>
              <w:jc w:val="both"/>
              <w:rPr>
                <w:rFonts w:ascii="Times New Roman" w:eastAsia="Times New Roman" w:hAnsi="Times New Roman" w:cs="Times New Roman"/>
                <w:b/>
                <w:bCs/>
                <w:sz w:val="28"/>
                <w:szCs w:val="28"/>
              </w:rPr>
            </w:pPr>
            <w:r w:rsidRPr="00B631F5">
              <w:rPr>
                <w:rFonts w:ascii="Times New Roman" w:eastAsia="Times New Roman" w:hAnsi="Times New Roman" w:cs="Times New Roman"/>
                <w:b/>
                <w:bCs/>
                <w:sz w:val="28"/>
                <w:szCs w:val="28"/>
              </w:rPr>
              <w:t>Итого</w:t>
            </w:r>
            <w:r>
              <w:rPr>
                <w:rFonts w:ascii="Times New Roman" w:eastAsia="Times New Roman" w:hAnsi="Times New Roman" w:cs="Times New Roman"/>
                <w:b/>
                <w:bCs/>
                <w:sz w:val="28"/>
                <w:szCs w:val="28"/>
              </w:rPr>
              <w:t>:</w:t>
            </w:r>
            <w:r w:rsidRPr="00B631F5">
              <w:rPr>
                <w:rFonts w:ascii="Times New Roman" w:eastAsia="Times New Roman" w:hAnsi="Times New Roman" w:cs="Times New Roman"/>
                <w:b/>
                <w:bCs/>
                <w:sz w:val="28"/>
                <w:szCs w:val="28"/>
              </w:rPr>
              <w:t xml:space="preserve"> </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629" w:rsidRPr="00B631F5" w:rsidRDefault="00716629" w:rsidP="00715936">
            <w:pPr>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33</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629" w:rsidRPr="00B631F5" w:rsidRDefault="00716629" w:rsidP="00715936">
            <w:pPr>
              <w:ind w:firstLine="567"/>
              <w:jc w:val="both"/>
              <w:rPr>
                <w:rFonts w:ascii="Times New Roman" w:eastAsia="Times New Roman" w:hAnsi="Times New Roman" w:cs="Times New Roman"/>
                <w:sz w:val="28"/>
                <w:szCs w:val="28"/>
              </w:rPr>
            </w:pPr>
          </w:p>
        </w:tc>
      </w:tr>
    </w:tbl>
    <w:p w:rsidR="00716629" w:rsidRDefault="00716629" w:rsidP="00716629">
      <w:pPr>
        <w:tabs>
          <w:tab w:val="left" w:pos="993"/>
        </w:tabs>
        <w:spacing w:after="0" w:line="240" w:lineRule="auto"/>
        <w:ind w:firstLine="567"/>
        <w:jc w:val="both"/>
        <w:rPr>
          <w:rFonts w:ascii="Times New Roman" w:hAnsi="Times New Roman"/>
          <w:sz w:val="28"/>
          <w:szCs w:val="28"/>
        </w:rPr>
      </w:pPr>
    </w:p>
    <w:tbl>
      <w:tblPr>
        <w:tblStyle w:val="aa"/>
        <w:tblW w:w="0" w:type="auto"/>
        <w:tblLook w:val="04A0" w:firstRow="1" w:lastRow="0" w:firstColumn="1" w:lastColumn="0" w:noHBand="0" w:noVBand="1"/>
      </w:tblPr>
      <w:tblGrid>
        <w:gridCol w:w="1628"/>
        <w:gridCol w:w="1469"/>
        <w:gridCol w:w="1471"/>
        <w:gridCol w:w="1471"/>
        <w:gridCol w:w="1598"/>
        <w:gridCol w:w="1366"/>
      </w:tblGrid>
      <w:tr w:rsidR="00716629" w:rsidRPr="004148AD" w:rsidTr="00715936">
        <w:tc>
          <w:tcPr>
            <w:tcW w:w="1628" w:type="dxa"/>
          </w:tcPr>
          <w:p w:rsidR="00716629" w:rsidRDefault="00716629" w:rsidP="00715936">
            <w:pPr>
              <w:pStyle w:val="a9"/>
              <w:ind w:left="0"/>
              <w:jc w:val="center"/>
              <w:rPr>
                <w:b/>
                <w:sz w:val="28"/>
              </w:rPr>
            </w:pPr>
            <w:r>
              <w:rPr>
                <w:b/>
                <w:sz w:val="28"/>
              </w:rPr>
              <w:t xml:space="preserve">Года/ возраст </w:t>
            </w:r>
          </w:p>
        </w:tc>
        <w:tc>
          <w:tcPr>
            <w:tcW w:w="1469" w:type="dxa"/>
          </w:tcPr>
          <w:p w:rsidR="00716629" w:rsidRPr="004148AD" w:rsidRDefault="00716629" w:rsidP="00715936">
            <w:pPr>
              <w:jc w:val="both"/>
              <w:rPr>
                <w:rFonts w:ascii="Times New Roman" w:eastAsia="Times New Roman" w:hAnsi="Times New Roman" w:cs="Times New Roman"/>
                <w:sz w:val="28"/>
                <w:szCs w:val="28"/>
              </w:rPr>
            </w:pPr>
            <w:r w:rsidRPr="004148AD">
              <w:rPr>
                <w:rFonts w:ascii="Times New Roman" w:eastAsia="Times New Roman" w:hAnsi="Times New Roman" w:cs="Times New Roman"/>
                <w:sz w:val="28"/>
                <w:szCs w:val="28"/>
              </w:rPr>
              <w:t>До 30 лет</w:t>
            </w:r>
          </w:p>
        </w:tc>
        <w:tc>
          <w:tcPr>
            <w:tcW w:w="1471" w:type="dxa"/>
          </w:tcPr>
          <w:p w:rsidR="00716629" w:rsidRPr="004148AD" w:rsidRDefault="00716629" w:rsidP="00715936">
            <w:pPr>
              <w:jc w:val="both"/>
              <w:rPr>
                <w:rFonts w:ascii="Times New Roman" w:eastAsia="Times New Roman" w:hAnsi="Times New Roman" w:cs="Times New Roman"/>
                <w:sz w:val="28"/>
                <w:szCs w:val="28"/>
              </w:rPr>
            </w:pPr>
            <w:r w:rsidRPr="004148AD">
              <w:rPr>
                <w:rFonts w:ascii="Times New Roman" w:eastAsia="Times New Roman" w:hAnsi="Times New Roman" w:cs="Times New Roman"/>
                <w:sz w:val="28"/>
                <w:szCs w:val="28"/>
              </w:rPr>
              <w:t>31 - 4</w:t>
            </w:r>
            <w:r>
              <w:rPr>
                <w:rFonts w:ascii="Times New Roman" w:eastAsia="Times New Roman" w:hAnsi="Times New Roman" w:cs="Times New Roman"/>
                <w:sz w:val="28"/>
                <w:szCs w:val="28"/>
              </w:rPr>
              <w:t>0</w:t>
            </w:r>
            <w:r w:rsidRPr="004148AD">
              <w:rPr>
                <w:rFonts w:ascii="Times New Roman" w:eastAsia="Times New Roman" w:hAnsi="Times New Roman" w:cs="Times New Roman"/>
                <w:sz w:val="28"/>
                <w:szCs w:val="28"/>
              </w:rPr>
              <w:t xml:space="preserve"> лет</w:t>
            </w:r>
          </w:p>
        </w:tc>
        <w:tc>
          <w:tcPr>
            <w:tcW w:w="1471" w:type="dxa"/>
          </w:tcPr>
          <w:p w:rsidR="00716629" w:rsidRPr="004148AD" w:rsidRDefault="00716629" w:rsidP="0071593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 6</w:t>
            </w:r>
            <w:r w:rsidRPr="004148AD">
              <w:rPr>
                <w:rFonts w:ascii="Times New Roman" w:eastAsia="Times New Roman" w:hAnsi="Times New Roman" w:cs="Times New Roman"/>
                <w:sz w:val="28"/>
                <w:szCs w:val="28"/>
              </w:rPr>
              <w:t>0 лет</w:t>
            </w:r>
          </w:p>
        </w:tc>
        <w:tc>
          <w:tcPr>
            <w:tcW w:w="1598" w:type="dxa"/>
          </w:tcPr>
          <w:p w:rsidR="00716629" w:rsidRPr="004148AD" w:rsidRDefault="00716629" w:rsidP="00715936">
            <w:pPr>
              <w:jc w:val="both"/>
              <w:rPr>
                <w:rFonts w:ascii="Times New Roman" w:eastAsia="Times New Roman" w:hAnsi="Times New Roman" w:cs="Times New Roman"/>
                <w:sz w:val="28"/>
                <w:szCs w:val="28"/>
              </w:rPr>
            </w:pPr>
            <w:r w:rsidRPr="004148AD">
              <w:rPr>
                <w:rFonts w:ascii="Times New Roman" w:eastAsia="Times New Roman" w:hAnsi="Times New Roman" w:cs="Times New Roman"/>
                <w:sz w:val="28"/>
                <w:szCs w:val="28"/>
              </w:rPr>
              <w:t>Свыше 60 лет</w:t>
            </w:r>
          </w:p>
        </w:tc>
        <w:tc>
          <w:tcPr>
            <w:tcW w:w="1366" w:type="dxa"/>
          </w:tcPr>
          <w:p w:rsidR="00716629" w:rsidRPr="004148AD" w:rsidRDefault="00716629" w:rsidP="0071593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Всего учителей</w:t>
            </w:r>
          </w:p>
        </w:tc>
      </w:tr>
      <w:tr w:rsidR="00716629" w:rsidRPr="001A524E" w:rsidTr="00715936">
        <w:tc>
          <w:tcPr>
            <w:tcW w:w="1628" w:type="dxa"/>
          </w:tcPr>
          <w:p w:rsidR="00716629" w:rsidRDefault="00716629" w:rsidP="00715936">
            <w:pPr>
              <w:pStyle w:val="a9"/>
              <w:ind w:left="0"/>
              <w:jc w:val="center"/>
              <w:rPr>
                <w:b/>
                <w:sz w:val="28"/>
              </w:rPr>
            </w:pPr>
            <w:r>
              <w:rPr>
                <w:b/>
                <w:sz w:val="28"/>
              </w:rPr>
              <w:t>2017-2018</w:t>
            </w:r>
          </w:p>
        </w:tc>
        <w:tc>
          <w:tcPr>
            <w:tcW w:w="1469" w:type="dxa"/>
          </w:tcPr>
          <w:p w:rsidR="00716629" w:rsidRPr="001A524E" w:rsidRDefault="00716629" w:rsidP="00715936">
            <w:pPr>
              <w:pStyle w:val="a9"/>
              <w:ind w:left="0"/>
              <w:jc w:val="center"/>
              <w:rPr>
                <w:sz w:val="28"/>
              </w:rPr>
            </w:pPr>
            <w:r w:rsidRPr="001A524E">
              <w:rPr>
                <w:sz w:val="28"/>
              </w:rPr>
              <w:t>4</w:t>
            </w:r>
          </w:p>
        </w:tc>
        <w:tc>
          <w:tcPr>
            <w:tcW w:w="1471" w:type="dxa"/>
          </w:tcPr>
          <w:p w:rsidR="00716629" w:rsidRPr="001A524E" w:rsidRDefault="00716629" w:rsidP="00715936">
            <w:pPr>
              <w:pStyle w:val="a9"/>
              <w:ind w:left="0"/>
              <w:jc w:val="center"/>
              <w:rPr>
                <w:sz w:val="28"/>
              </w:rPr>
            </w:pPr>
            <w:r w:rsidRPr="001A524E">
              <w:rPr>
                <w:sz w:val="28"/>
              </w:rPr>
              <w:t>4</w:t>
            </w:r>
          </w:p>
        </w:tc>
        <w:tc>
          <w:tcPr>
            <w:tcW w:w="1471" w:type="dxa"/>
          </w:tcPr>
          <w:p w:rsidR="00716629" w:rsidRPr="001A524E" w:rsidRDefault="00716629" w:rsidP="00715936">
            <w:pPr>
              <w:pStyle w:val="a9"/>
              <w:ind w:left="0"/>
              <w:jc w:val="center"/>
              <w:rPr>
                <w:sz w:val="28"/>
              </w:rPr>
            </w:pPr>
            <w:r w:rsidRPr="001A524E">
              <w:rPr>
                <w:sz w:val="28"/>
              </w:rPr>
              <w:t>19</w:t>
            </w:r>
          </w:p>
        </w:tc>
        <w:tc>
          <w:tcPr>
            <w:tcW w:w="1598" w:type="dxa"/>
          </w:tcPr>
          <w:p w:rsidR="00716629" w:rsidRPr="001A524E" w:rsidRDefault="00716629" w:rsidP="00715936">
            <w:pPr>
              <w:pStyle w:val="a9"/>
              <w:ind w:left="0"/>
              <w:jc w:val="center"/>
              <w:rPr>
                <w:sz w:val="28"/>
              </w:rPr>
            </w:pPr>
            <w:r w:rsidRPr="001A524E">
              <w:rPr>
                <w:sz w:val="28"/>
              </w:rPr>
              <w:t>2</w:t>
            </w:r>
          </w:p>
        </w:tc>
        <w:tc>
          <w:tcPr>
            <w:tcW w:w="1366" w:type="dxa"/>
          </w:tcPr>
          <w:p w:rsidR="00716629" w:rsidRPr="001A524E" w:rsidRDefault="00716629" w:rsidP="00715936">
            <w:pPr>
              <w:pStyle w:val="a9"/>
              <w:ind w:left="0"/>
              <w:jc w:val="center"/>
              <w:rPr>
                <w:sz w:val="28"/>
              </w:rPr>
            </w:pPr>
            <w:r w:rsidRPr="001A524E">
              <w:rPr>
                <w:sz w:val="28"/>
              </w:rPr>
              <w:t>29</w:t>
            </w:r>
          </w:p>
        </w:tc>
      </w:tr>
      <w:tr w:rsidR="00716629" w:rsidRPr="001A524E" w:rsidTr="00715936">
        <w:tc>
          <w:tcPr>
            <w:tcW w:w="1628" w:type="dxa"/>
          </w:tcPr>
          <w:p w:rsidR="00716629" w:rsidRDefault="00716629" w:rsidP="00715936">
            <w:pPr>
              <w:pStyle w:val="a9"/>
              <w:ind w:left="0"/>
              <w:jc w:val="center"/>
              <w:rPr>
                <w:b/>
                <w:sz w:val="28"/>
              </w:rPr>
            </w:pPr>
            <w:r>
              <w:rPr>
                <w:b/>
                <w:sz w:val="28"/>
              </w:rPr>
              <w:t>2018-2019</w:t>
            </w:r>
          </w:p>
        </w:tc>
        <w:tc>
          <w:tcPr>
            <w:tcW w:w="1469" w:type="dxa"/>
          </w:tcPr>
          <w:p w:rsidR="00716629" w:rsidRPr="001A524E" w:rsidRDefault="00716629" w:rsidP="00715936">
            <w:pPr>
              <w:pStyle w:val="a9"/>
              <w:ind w:left="0"/>
              <w:jc w:val="center"/>
              <w:rPr>
                <w:sz w:val="28"/>
              </w:rPr>
            </w:pPr>
            <w:r w:rsidRPr="001A524E">
              <w:rPr>
                <w:sz w:val="28"/>
              </w:rPr>
              <w:t>5</w:t>
            </w:r>
          </w:p>
        </w:tc>
        <w:tc>
          <w:tcPr>
            <w:tcW w:w="1471" w:type="dxa"/>
          </w:tcPr>
          <w:p w:rsidR="00716629" w:rsidRPr="001A524E" w:rsidRDefault="00716629" w:rsidP="00715936">
            <w:pPr>
              <w:pStyle w:val="a9"/>
              <w:ind w:left="0"/>
              <w:jc w:val="center"/>
              <w:rPr>
                <w:sz w:val="28"/>
              </w:rPr>
            </w:pPr>
            <w:r w:rsidRPr="001A524E">
              <w:rPr>
                <w:sz w:val="28"/>
              </w:rPr>
              <w:t>3</w:t>
            </w:r>
          </w:p>
        </w:tc>
        <w:tc>
          <w:tcPr>
            <w:tcW w:w="1471" w:type="dxa"/>
          </w:tcPr>
          <w:p w:rsidR="00716629" w:rsidRPr="001A524E" w:rsidRDefault="00716629" w:rsidP="00715936">
            <w:pPr>
              <w:pStyle w:val="a9"/>
              <w:ind w:left="0"/>
              <w:jc w:val="center"/>
              <w:rPr>
                <w:sz w:val="28"/>
              </w:rPr>
            </w:pPr>
            <w:r w:rsidRPr="001A524E">
              <w:rPr>
                <w:sz w:val="28"/>
              </w:rPr>
              <w:t>19</w:t>
            </w:r>
          </w:p>
        </w:tc>
        <w:tc>
          <w:tcPr>
            <w:tcW w:w="1598" w:type="dxa"/>
          </w:tcPr>
          <w:p w:rsidR="00716629" w:rsidRPr="001A524E" w:rsidRDefault="00716629" w:rsidP="00715936">
            <w:pPr>
              <w:pStyle w:val="a9"/>
              <w:ind w:left="0"/>
              <w:jc w:val="center"/>
              <w:rPr>
                <w:sz w:val="28"/>
              </w:rPr>
            </w:pPr>
            <w:r w:rsidRPr="001A524E">
              <w:rPr>
                <w:sz w:val="28"/>
              </w:rPr>
              <w:t>4</w:t>
            </w:r>
          </w:p>
        </w:tc>
        <w:tc>
          <w:tcPr>
            <w:tcW w:w="1366" w:type="dxa"/>
          </w:tcPr>
          <w:p w:rsidR="00716629" w:rsidRPr="001A524E" w:rsidRDefault="00716629" w:rsidP="00715936">
            <w:pPr>
              <w:pStyle w:val="a9"/>
              <w:ind w:left="0"/>
              <w:jc w:val="center"/>
              <w:rPr>
                <w:sz w:val="28"/>
              </w:rPr>
            </w:pPr>
            <w:r w:rsidRPr="001A524E">
              <w:rPr>
                <w:sz w:val="28"/>
              </w:rPr>
              <w:t>31</w:t>
            </w:r>
          </w:p>
        </w:tc>
      </w:tr>
      <w:tr w:rsidR="00716629" w:rsidRPr="001A524E" w:rsidTr="00715936">
        <w:tc>
          <w:tcPr>
            <w:tcW w:w="1628" w:type="dxa"/>
          </w:tcPr>
          <w:p w:rsidR="00716629" w:rsidRDefault="00716629" w:rsidP="00715936">
            <w:pPr>
              <w:pStyle w:val="a9"/>
              <w:ind w:left="0"/>
              <w:jc w:val="center"/>
              <w:rPr>
                <w:b/>
                <w:sz w:val="28"/>
              </w:rPr>
            </w:pPr>
            <w:r>
              <w:rPr>
                <w:b/>
                <w:sz w:val="28"/>
              </w:rPr>
              <w:t>2019-2020</w:t>
            </w:r>
          </w:p>
        </w:tc>
        <w:tc>
          <w:tcPr>
            <w:tcW w:w="1469" w:type="dxa"/>
          </w:tcPr>
          <w:p w:rsidR="00716629" w:rsidRPr="001A524E" w:rsidRDefault="00716629" w:rsidP="00715936">
            <w:pPr>
              <w:pStyle w:val="a9"/>
              <w:ind w:left="0"/>
              <w:jc w:val="center"/>
              <w:rPr>
                <w:sz w:val="28"/>
              </w:rPr>
            </w:pPr>
            <w:r w:rsidRPr="001A524E">
              <w:rPr>
                <w:sz w:val="28"/>
              </w:rPr>
              <w:t>3</w:t>
            </w:r>
          </w:p>
        </w:tc>
        <w:tc>
          <w:tcPr>
            <w:tcW w:w="1471" w:type="dxa"/>
          </w:tcPr>
          <w:p w:rsidR="00716629" w:rsidRPr="001A524E" w:rsidRDefault="00716629" w:rsidP="00715936">
            <w:pPr>
              <w:pStyle w:val="a9"/>
              <w:ind w:left="0"/>
              <w:jc w:val="center"/>
              <w:rPr>
                <w:sz w:val="28"/>
              </w:rPr>
            </w:pPr>
            <w:r w:rsidRPr="001A524E">
              <w:rPr>
                <w:sz w:val="28"/>
              </w:rPr>
              <w:t>5</w:t>
            </w:r>
          </w:p>
        </w:tc>
        <w:tc>
          <w:tcPr>
            <w:tcW w:w="1471" w:type="dxa"/>
          </w:tcPr>
          <w:p w:rsidR="00716629" w:rsidRPr="001A524E" w:rsidRDefault="00716629" w:rsidP="00715936">
            <w:pPr>
              <w:pStyle w:val="a9"/>
              <w:ind w:left="0"/>
              <w:jc w:val="center"/>
              <w:rPr>
                <w:sz w:val="28"/>
              </w:rPr>
            </w:pPr>
            <w:r w:rsidRPr="001A524E">
              <w:rPr>
                <w:sz w:val="28"/>
              </w:rPr>
              <w:t>20</w:t>
            </w:r>
          </w:p>
        </w:tc>
        <w:tc>
          <w:tcPr>
            <w:tcW w:w="1598" w:type="dxa"/>
          </w:tcPr>
          <w:p w:rsidR="00716629" w:rsidRPr="001A524E" w:rsidRDefault="00716629" w:rsidP="00715936">
            <w:pPr>
              <w:pStyle w:val="a9"/>
              <w:ind w:left="0"/>
              <w:jc w:val="center"/>
              <w:rPr>
                <w:sz w:val="28"/>
              </w:rPr>
            </w:pPr>
            <w:r w:rsidRPr="001A524E">
              <w:rPr>
                <w:sz w:val="28"/>
              </w:rPr>
              <w:t>5</w:t>
            </w:r>
          </w:p>
        </w:tc>
        <w:tc>
          <w:tcPr>
            <w:tcW w:w="1366" w:type="dxa"/>
          </w:tcPr>
          <w:p w:rsidR="00716629" w:rsidRPr="001A524E" w:rsidRDefault="00716629" w:rsidP="00715936">
            <w:pPr>
              <w:pStyle w:val="a9"/>
              <w:ind w:left="0"/>
              <w:jc w:val="center"/>
              <w:rPr>
                <w:sz w:val="28"/>
              </w:rPr>
            </w:pPr>
            <w:r w:rsidRPr="001A524E">
              <w:rPr>
                <w:sz w:val="28"/>
              </w:rPr>
              <w:t>33</w:t>
            </w:r>
          </w:p>
        </w:tc>
      </w:tr>
    </w:tbl>
    <w:p w:rsidR="00716629" w:rsidRDefault="00716629" w:rsidP="00716629">
      <w:pPr>
        <w:tabs>
          <w:tab w:val="left" w:pos="993"/>
        </w:tabs>
        <w:spacing w:after="0" w:line="240" w:lineRule="auto"/>
        <w:ind w:firstLine="567"/>
        <w:jc w:val="both"/>
        <w:rPr>
          <w:rFonts w:ascii="Times New Roman" w:hAnsi="Times New Roman"/>
          <w:sz w:val="28"/>
          <w:szCs w:val="28"/>
        </w:rPr>
      </w:pPr>
    </w:p>
    <w:p w:rsidR="00716629" w:rsidRDefault="00716629" w:rsidP="00716629">
      <w:pPr>
        <w:tabs>
          <w:tab w:val="left" w:pos="993"/>
        </w:tabs>
        <w:spacing w:after="0" w:line="240" w:lineRule="auto"/>
        <w:ind w:firstLine="567"/>
        <w:jc w:val="both"/>
        <w:rPr>
          <w:rFonts w:ascii="Times New Roman" w:eastAsia="Calibri" w:hAnsi="Times New Roman" w:cs="Times New Roman"/>
          <w:bCs/>
          <w:sz w:val="28"/>
          <w:szCs w:val="28"/>
        </w:rPr>
      </w:pPr>
      <w:r w:rsidRPr="00640FC7">
        <w:rPr>
          <w:rFonts w:ascii="Times New Roman" w:eastAsia="Calibri" w:hAnsi="Times New Roman" w:cs="Times New Roman"/>
          <w:bCs/>
          <w:sz w:val="28"/>
          <w:szCs w:val="28"/>
        </w:rPr>
        <w:t>Данные показывают, что доля  педагогов в во</w:t>
      </w:r>
      <w:r>
        <w:rPr>
          <w:rFonts w:ascii="Times New Roman" w:eastAsia="Calibri" w:hAnsi="Times New Roman" w:cs="Times New Roman"/>
          <w:bCs/>
          <w:sz w:val="28"/>
          <w:szCs w:val="28"/>
        </w:rPr>
        <w:t>зрасте до 30 лет составляет 12</w:t>
      </w:r>
      <w:r w:rsidRPr="00640FC7">
        <w:rPr>
          <w:rFonts w:ascii="Times New Roman" w:eastAsia="Calibri" w:hAnsi="Times New Roman" w:cs="Times New Roman"/>
          <w:bCs/>
          <w:sz w:val="28"/>
          <w:szCs w:val="28"/>
        </w:rPr>
        <w:t xml:space="preserve"> %. Эти педагоги активно вступают в педагогическую деятельность. Доля педаг</w:t>
      </w:r>
      <w:r>
        <w:rPr>
          <w:rFonts w:ascii="Times New Roman" w:eastAsia="Calibri" w:hAnsi="Times New Roman" w:cs="Times New Roman"/>
          <w:bCs/>
          <w:sz w:val="28"/>
          <w:szCs w:val="28"/>
        </w:rPr>
        <w:t>огов в возрасте от 31 года до 40</w:t>
      </w:r>
      <w:r w:rsidRPr="00640FC7">
        <w:rPr>
          <w:rFonts w:ascii="Times New Roman" w:eastAsia="Calibri" w:hAnsi="Times New Roman" w:cs="Times New Roman"/>
          <w:bCs/>
          <w:sz w:val="28"/>
          <w:szCs w:val="28"/>
        </w:rPr>
        <w:t xml:space="preserve"> лет составляет </w:t>
      </w:r>
      <w:r>
        <w:rPr>
          <w:rFonts w:ascii="Times New Roman" w:eastAsia="Calibri" w:hAnsi="Times New Roman" w:cs="Times New Roman"/>
          <w:bCs/>
          <w:sz w:val="28"/>
          <w:szCs w:val="28"/>
        </w:rPr>
        <w:t>15</w:t>
      </w:r>
      <w:r w:rsidRPr="00640FC7">
        <w:rPr>
          <w:rFonts w:ascii="Times New Roman" w:eastAsia="Calibri" w:hAnsi="Times New Roman" w:cs="Times New Roman"/>
          <w:bCs/>
          <w:sz w:val="28"/>
          <w:szCs w:val="28"/>
        </w:rPr>
        <w:t xml:space="preserve"> % . Это педагоги, которые имеют хороший потенциал и определенный опыт работы. Большую  часть коллектива составляют педагоги в возрасте от 45 до 60 лет. Это педагоги с достаточно большим опытом работы, которые охотно делятся с молодыми </w:t>
      </w:r>
      <w:r>
        <w:rPr>
          <w:rFonts w:ascii="Times New Roman" w:eastAsia="Calibri" w:hAnsi="Times New Roman" w:cs="Times New Roman"/>
          <w:bCs/>
          <w:sz w:val="28"/>
          <w:szCs w:val="28"/>
        </w:rPr>
        <w:t>учителями</w:t>
      </w:r>
      <w:r w:rsidRPr="00640FC7">
        <w:rPr>
          <w:rFonts w:ascii="Times New Roman" w:eastAsia="Calibri" w:hAnsi="Times New Roman" w:cs="Times New Roman"/>
          <w:bCs/>
          <w:sz w:val="28"/>
          <w:szCs w:val="28"/>
        </w:rPr>
        <w:t xml:space="preserve"> опытом работы, оказывают методическую помощь, являются наставниками. </w:t>
      </w:r>
      <w:r>
        <w:rPr>
          <w:rFonts w:ascii="Times New Roman" w:eastAsia="Calibri" w:hAnsi="Times New Roman" w:cs="Times New Roman"/>
          <w:bCs/>
          <w:sz w:val="28"/>
          <w:szCs w:val="28"/>
        </w:rPr>
        <w:t>В школе  работают 4 педагога</w:t>
      </w:r>
      <w:r w:rsidRPr="00640FC7">
        <w:rPr>
          <w:rFonts w:ascii="Times New Roman" w:eastAsia="Calibri" w:hAnsi="Times New Roman" w:cs="Times New Roman"/>
          <w:bCs/>
          <w:sz w:val="28"/>
          <w:szCs w:val="28"/>
        </w:rPr>
        <w:t xml:space="preserve"> пенсионног</w:t>
      </w:r>
      <w:r>
        <w:rPr>
          <w:rFonts w:ascii="Times New Roman" w:eastAsia="Calibri" w:hAnsi="Times New Roman" w:cs="Times New Roman"/>
          <w:bCs/>
          <w:sz w:val="28"/>
          <w:szCs w:val="28"/>
        </w:rPr>
        <w:t>о возраста, что составляет 15</w:t>
      </w:r>
      <w:r w:rsidRPr="00640FC7">
        <w:rPr>
          <w:rFonts w:ascii="Times New Roman" w:eastAsia="Calibri" w:hAnsi="Times New Roman" w:cs="Times New Roman"/>
          <w:bCs/>
          <w:sz w:val="28"/>
          <w:szCs w:val="28"/>
        </w:rPr>
        <w:t xml:space="preserve"> %. Несмотря на пенсионный возраст, они не только занимаются преподаванием, но и принимают активное участие в общественной жизни гимназии, олимпиадах, конкурсах</w:t>
      </w:r>
    </w:p>
    <w:p w:rsidR="00716629" w:rsidRPr="00EB320E" w:rsidRDefault="00716629" w:rsidP="00716629">
      <w:pPr>
        <w:tabs>
          <w:tab w:val="left" w:pos="993"/>
        </w:tabs>
        <w:spacing w:after="0" w:line="240" w:lineRule="auto"/>
        <w:ind w:firstLine="567"/>
        <w:jc w:val="both"/>
        <w:rPr>
          <w:rFonts w:ascii="Times New Roman" w:eastAsia="Calibri" w:hAnsi="Times New Roman" w:cs="Times New Roman"/>
          <w:b/>
          <w:bCs/>
          <w:sz w:val="28"/>
          <w:szCs w:val="28"/>
        </w:rPr>
      </w:pPr>
      <w:r w:rsidRPr="00EB320E">
        <w:rPr>
          <w:rFonts w:ascii="Times New Roman" w:eastAsia="Calibri" w:hAnsi="Times New Roman" w:cs="Times New Roman"/>
          <w:b/>
          <w:bCs/>
          <w:sz w:val="28"/>
          <w:szCs w:val="28"/>
        </w:rPr>
        <w:t>Проблемы:</w:t>
      </w:r>
    </w:p>
    <w:p w:rsidR="00716629" w:rsidRPr="00640FC7" w:rsidRDefault="00716629" w:rsidP="00716629">
      <w:pPr>
        <w:numPr>
          <w:ilvl w:val="0"/>
          <w:numId w:val="12"/>
        </w:numPr>
        <w:tabs>
          <w:tab w:val="left" w:pos="993"/>
        </w:tabs>
        <w:spacing w:after="0" w:line="240" w:lineRule="auto"/>
        <w:ind w:left="0" w:firstLine="567"/>
        <w:contextualSpacing/>
        <w:jc w:val="both"/>
        <w:rPr>
          <w:rFonts w:ascii="Times New Roman" w:eastAsia="Times New Roman" w:hAnsi="Times New Roman" w:cs="Times New Roman"/>
          <w:bCs/>
          <w:sz w:val="28"/>
          <w:szCs w:val="28"/>
          <w:lang w:eastAsia="ru-RU"/>
        </w:rPr>
      </w:pPr>
      <w:r w:rsidRPr="00640FC7">
        <w:rPr>
          <w:rFonts w:ascii="Times New Roman" w:eastAsia="Times New Roman" w:hAnsi="Times New Roman" w:cs="Times New Roman"/>
          <w:bCs/>
          <w:sz w:val="28"/>
          <w:szCs w:val="28"/>
          <w:lang w:eastAsia="ru-RU"/>
        </w:rPr>
        <w:t>Треть коллектива составляют педагоги до 30лет, обладающие небольшим опытом работы</w:t>
      </w:r>
    </w:p>
    <w:p w:rsidR="00716629" w:rsidRPr="00640FC7" w:rsidRDefault="00716629" w:rsidP="00716629">
      <w:pPr>
        <w:numPr>
          <w:ilvl w:val="0"/>
          <w:numId w:val="12"/>
        </w:numPr>
        <w:tabs>
          <w:tab w:val="left" w:pos="993"/>
        </w:tabs>
        <w:spacing w:after="0" w:line="240" w:lineRule="auto"/>
        <w:ind w:left="0" w:firstLine="567"/>
        <w:contextualSpacing/>
        <w:jc w:val="both"/>
        <w:rPr>
          <w:rFonts w:ascii="Times New Roman" w:eastAsia="Times New Roman" w:hAnsi="Times New Roman" w:cs="Times New Roman"/>
          <w:bCs/>
          <w:sz w:val="28"/>
          <w:szCs w:val="28"/>
          <w:lang w:eastAsia="ru-RU"/>
        </w:rPr>
      </w:pPr>
      <w:r w:rsidRPr="00640FC7">
        <w:rPr>
          <w:rFonts w:ascii="Times New Roman" w:eastAsia="Times New Roman" w:hAnsi="Times New Roman" w:cs="Times New Roman"/>
          <w:bCs/>
          <w:sz w:val="28"/>
          <w:szCs w:val="28"/>
          <w:lang w:eastAsia="ru-RU"/>
        </w:rPr>
        <w:t>39,7 % составляют педагоги в возрасте от 40 до 60 лет.</w:t>
      </w:r>
    </w:p>
    <w:p w:rsidR="00716629" w:rsidRPr="00EB320E" w:rsidRDefault="00716629" w:rsidP="00716629">
      <w:pPr>
        <w:tabs>
          <w:tab w:val="left" w:pos="993"/>
        </w:tabs>
        <w:spacing w:after="0" w:line="240" w:lineRule="auto"/>
        <w:ind w:firstLine="567"/>
        <w:jc w:val="both"/>
        <w:rPr>
          <w:rFonts w:ascii="Times New Roman" w:eastAsia="Calibri" w:hAnsi="Times New Roman" w:cs="Times New Roman"/>
          <w:b/>
          <w:bCs/>
          <w:sz w:val="28"/>
          <w:szCs w:val="28"/>
        </w:rPr>
      </w:pPr>
      <w:r w:rsidRPr="00EB320E">
        <w:rPr>
          <w:rFonts w:ascii="Times New Roman" w:eastAsia="Calibri" w:hAnsi="Times New Roman" w:cs="Times New Roman"/>
          <w:b/>
          <w:bCs/>
          <w:sz w:val="28"/>
          <w:szCs w:val="28"/>
        </w:rPr>
        <w:t>Пути решения:</w:t>
      </w:r>
    </w:p>
    <w:p w:rsidR="00716629" w:rsidRPr="00640FC7" w:rsidRDefault="00716629" w:rsidP="00716629">
      <w:pPr>
        <w:numPr>
          <w:ilvl w:val="0"/>
          <w:numId w:val="13"/>
        </w:numPr>
        <w:tabs>
          <w:tab w:val="left" w:pos="993"/>
        </w:tabs>
        <w:spacing w:after="0" w:line="240" w:lineRule="auto"/>
        <w:ind w:left="0" w:firstLine="567"/>
        <w:contextualSpacing/>
        <w:jc w:val="both"/>
        <w:rPr>
          <w:rFonts w:ascii="Times New Roman" w:eastAsia="Times New Roman" w:hAnsi="Times New Roman" w:cs="Times New Roman"/>
          <w:bCs/>
          <w:sz w:val="28"/>
          <w:szCs w:val="28"/>
          <w:lang w:eastAsia="ru-RU"/>
        </w:rPr>
      </w:pPr>
      <w:r w:rsidRPr="00640FC7">
        <w:rPr>
          <w:rFonts w:ascii="Times New Roman" w:eastAsia="Times New Roman" w:hAnsi="Times New Roman" w:cs="Times New Roman"/>
          <w:bCs/>
          <w:sz w:val="28"/>
          <w:szCs w:val="28"/>
          <w:lang w:eastAsia="ru-RU"/>
        </w:rPr>
        <w:t>Организовать работу наставников с целью обмена опытом.</w:t>
      </w:r>
    </w:p>
    <w:p w:rsidR="00716629" w:rsidRDefault="00716629" w:rsidP="00716629">
      <w:pPr>
        <w:numPr>
          <w:ilvl w:val="0"/>
          <w:numId w:val="13"/>
        </w:numPr>
        <w:tabs>
          <w:tab w:val="left" w:pos="993"/>
        </w:tabs>
        <w:spacing w:after="0" w:line="240" w:lineRule="auto"/>
        <w:ind w:left="0" w:firstLine="567"/>
        <w:contextualSpacing/>
        <w:jc w:val="both"/>
        <w:rPr>
          <w:rFonts w:ascii="Times New Roman" w:eastAsia="Times New Roman" w:hAnsi="Times New Roman" w:cs="Times New Roman"/>
          <w:bCs/>
          <w:sz w:val="28"/>
          <w:szCs w:val="28"/>
          <w:lang w:eastAsia="ru-RU"/>
        </w:rPr>
      </w:pPr>
      <w:r w:rsidRPr="00640FC7">
        <w:rPr>
          <w:rFonts w:ascii="Times New Roman" w:eastAsia="Times New Roman" w:hAnsi="Times New Roman" w:cs="Times New Roman"/>
          <w:bCs/>
          <w:sz w:val="28"/>
          <w:szCs w:val="28"/>
          <w:lang w:eastAsia="ru-RU"/>
        </w:rPr>
        <w:t>Отслеживать прохождение молодыми педагогами курс</w:t>
      </w:r>
      <w:r>
        <w:rPr>
          <w:rFonts w:ascii="Times New Roman" w:eastAsia="Times New Roman" w:hAnsi="Times New Roman" w:cs="Times New Roman"/>
          <w:bCs/>
          <w:sz w:val="28"/>
          <w:szCs w:val="28"/>
          <w:lang w:eastAsia="ru-RU"/>
        </w:rPr>
        <w:t>ов</w:t>
      </w:r>
      <w:r w:rsidRPr="00640FC7">
        <w:rPr>
          <w:rFonts w:ascii="Times New Roman" w:eastAsia="Times New Roman" w:hAnsi="Times New Roman" w:cs="Times New Roman"/>
          <w:bCs/>
          <w:sz w:val="28"/>
          <w:szCs w:val="28"/>
          <w:lang w:eastAsia="ru-RU"/>
        </w:rPr>
        <w:t xml:space="preserve"> квалификации.</w:t>
      </w:r>
    </w:p>
    <w:p w:rsidR="00716629" w:rsidRPr="00CD59FB" w:rsidRDefault="00716629" w:rsidP="00716629">
      <w:pPr>
        <w:pStyle w:val="a3"/>
        <w:jc w:val="both"/>
        <w:rPr>
          <w:rFonts w:ascii="Times New Roman" w:hAnsi="Times New Roman"/>
          <w:sz w:val="28"/>
          <w:szCs w:val="28"/>
        </w:rPr>
      </w:pPr>
    </w:p>
    <w:p w:rsidR="00716629" w:rsidRPr="00462AF3" w:rsidRDefault="00716629" w:rsidP="00716629">
      <w:pPr>
        <w:pStyle w:val="a9"/>
        <w:pBdr>
          <w:top w:val="nil"/>
          <w:left w:val="nil"/>
          <w:bottom w:val="nil"/>
          <w:right w:val="nil"/>
          <w:between w:val="nil"/>
        </w:pBdr>
        <w:tabs>
          <w:tab w:val="left" w:pos="851"/>
        </w:tabs>
        <w:ind w:left="0"/>
        <w:jc w:val="center"/>
        <w:rPr>
          <w:b/>
          <w:bCs/>
          <w:sz w:val="28"/>
          <w:szCs w:val="28"/>
        </w:rPr>
      </w:pPr>
      <w:r w:rsidRPr="00462AF3">
        <w:rPr>
          <w:b/>
          <w:bCs/>
          <w:sz w:val="28"/>
          <w:szCs w:val="28"/>
        </w:rPr>
        <w:t>Информация по качественному составу педагогических кадров</w:t>
      </w:r>
    </w:p>
    <w:p w:rsidR="00716629" w:rsidRPr="00D77272" w:rsidRDefault="00716629" w:rsidP="00716629">
      <w:pPr>
        <w:pBdr>
          <w:top w:val="nil"/>
          <w:left w:val="nil"/>
          <w:bottom w:val="nil"/>
          <w:right w:val="nil"/>
          <w:between w:val="nil"/>
        </w:pBdr>
        <w:spacing w:after="0" w:line="240" w:lineRule="auto"/>
        <w:jc w:val="center"/>
        <w:rPr>
          <w:rFonts w:ascii="Times New Roman" w:eastAsia="Times New Roman" w:hAnsi="Times New Roman" w:cs="Times New Roman"/>
          <w:bCs/>
          <w:sz w:val="28"/>
          <w:szCs w:val="28"/>
        </w:rPr>
      </w:pPr>
      <w:r w:rsidRPr="00D77272">
        <w:rPr>
          <w:rFonts w:ascii="Times New Roman" w:eastAsia="Times New Roman" w:hAnsi="Times New Roman" w:cs="Times New Roman"/>
          <w:bCs/>
          <w:sz w:val="28"/>
          <w:szCs w:val="28"/>
        </w:rPr>
        <w:t xml:space="preserve"> (Распределение педагогов по стажу работы)</w:t>
      </w:r>
    </w:p>
    <w:p w:rsidR="00716629" w:rsidRPr="007538AD" w:rsidRDefault="00716629" w:rsidP="00716629">
      <w:pPr>
        <w:pBdr>
          <w:top w:val="nil"/>
          <w:left w:val="nil"/>
          <w:bottom w:val="nil"/>
          <w:right w:val="nil"/>
          <w:between w:val="nil"/>
        </w:pBdr>
        <w:spacing w:after="0" w:line="240" w:lineRule="auto"/>
        <w:jc w:val="both"/>
        <w:rPr>
          <w:rFonts w:ascii="Times New Roman" w:eastAsia="Times New Roman" w:hAnsi="Times New Roman" w:cs="Times New Roman"/>
          <w:b/>
          <w:bCs/>
          <w:sz w:val="12"/>
          <w:szCs w:val="28"/>
        </w:rPr>
      </w:pPr>
    </w:p>
    <w:tbl>
      <w:tblPr>
        <w:tblStyle w:val="aa"/>
        <w:tblW w:w="0" w:type="auto"/>
        <w:tblLook w:val="04A0" w:firstRow="1" w:lastRow="0" w:firstColumn="1" w:lastColumn="0" w:noHBand="0" w:noVBand="1"/>
      </w:tblPr>
      <w:tblGrid>
        <w:gridCol w:w="675"/>
        <w:gridCol w:w="4066"/>
        <w:gridCol w:w="2393"/>
        <w:gridCol w:w="2393"/>
      </w:tblGrid>
      <w:tr w:rsidR="00716629" w:rsidRPr="004148AD" w:rsidTr="00715936">
        <w:trPr>
          <w:trHeight w:val="347"/>
        </w:trPr>
        <w:tc>
          <w:tcPr>
            <w:tcW w:w="675" w:type="dxa"/>
            <w:tcBorders>
              <w:left w:val="single" w:sz="4" w:space="0" w:color="000000" w:themeColor="text1"/>
              <w:bottom w:val="single" w:sz="4" w:space="0" w:color="000000" w:themeColor="text1"/>
              <w:right w:val="single" w:sz="4" w:space="0" w:color="000000" w:themeColor="text1"/>
            </w:tcBorders>
          </w:tcPr>
          <w:p w:rsidR="00716629" w:rsidRPr="001B4D38" w:rsidRDefault="00716629" w:rsidP="00715936">
            <w:pPr>
              <w:ind w:firstLine="567"/>
              <w:jc w:val="both"/>
              <w:rPr>
                <w:rFonts w:ascii="Times New Roman" w:eastAsia="Times New Roman" w:hAnsi="Times New Roman" w:cs="Times New Roman"/>
                <w:sz w:val="28"/>
                <w:szCs w:val="28"/>
              </w:rPr>
            </w:pPr>
          </w:p>
        </w:tc>
        <w:tc>
          <w:tcPr>
            <w:tcW w:w="4066" w:type="dxa"/>
            <w:tcBorders>
              <w:left w:val="single" w:sz="4" w:space="0" w:color="000000" w:themeColor="text1"/>
              <w:bottom w:val="single" w:sz="4" w:space="0" w:color="000000" w:themeColor="text1"/>
              <w:right w:val="single" w:sz="4" w:space="0" w:color="000000" w:themeColor="text1"/>
            </w:tcBorders>
          </w:tcPr>
          <w:p w:rsidR="00716629" w:rsidRPr="00B631F5" w:rsidRDefault="00716629" w:rsidP="00715936">
            <w:pPr>
              <w:ind w:firstLine="567"/>
              <w:jc w:val="both"/>
              <w:rPr>
                <w:rFonts w:ascii="Times New Roman" w:eastAsia="Times New Roman" w:hAnsi="Times New Roman" w:cs="Times New Roman"/>
                <w:sz w:val="28"/>
                <w:szCs w:val="28"/>
              </w:rPr>
            </w:pPr>
            <w:r w:rsidRPr="007538AD">
              <w:rPr>
                <w:rFonts w:ascii="Times New Roman" w:eastAsia="Times New Roman" w:hAnsi="Times New Roman" w:cs="Times New Roman"/>
                <w:b/>
                <w:sz w:val="28"/>
                <w:szCs w:val="28"/>
              </w:rPr>
              <w:t>Стаж  педагогов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629" w:rsidRPr="00293995" w:rsidRDefault="00716629" w:rsidP="00715936">
            <w:pPr>
              <w:ind w:firstLine="567"/>
              <w:jc w:val="both"/>
              <w:rPr>
                <w:rFonts w:ascii="Times New Roman" w:eastAsia="Times New Roman" w:hAnsi="Times New Roman" w:cs="Times New Roman"/>
                <w:b/>
                <w:sz w:val="28"/>
                <w:szCs w:val="28"/>
              </w:rPr>
            </w:pPr>
            <w:r w:rsidRPr="00293995">
              <w:rPr>
                <w:rFonts w:ascii="Times New Roman" w:eastAsia="Times New Roman" w:hAnsi="Times New Roman" w:cs="Times New Roman"/>
                <w:b/>
                <w:sz w:val="28"/>
                <w:szCs w:val="28"/>
              </w:rPr>
              <w:t>Количество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629" w:rsidRPr="001B4D38" w:rsidRDefault="00716629" w:rsidP="00715936">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Доля</w:t>
            </w:r>
            <w:proofErr w:type="gramStart"/>
            <w:r>
              <w:rPr>
                <w:rFonts w:ascii="Times New Roman" w:eastAsia="Times New Roman" w:hAnsi="Times New Roman" w:cs="Times New Roman"/>
                <w:b/>
                <w:sz w:val="28"/>
                <w:szCs w:val="28"/>
              </w:rPr>
              <w:t xml:space="preserve"> (</w:t>
            </w:r>
            <w:r w:rsidRPr="0029399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proofErr w:type="gramEnd"/>
          </w:p>
        </w:tc>
      </w:tr>
      <w:tr w:rsidR="00716629" w:rsidRPr="004148AD" w:rsidTr="00715936">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629" w:rsidRPr="004148AD" w:rsidRDefault="00716629" w:rsidP="00715936">
            <w:pPr>
              <w:jc w:val="both"/>
              <w:rPr>
                <w:rFonts w:ascii="Times New Roman" w:eastAsia="Times New Roman" w:hAnsi="Times New Roman" w:cs="Times New Roman"/>
                <w:sz w:val="28"/>
                <w:szCs w:val="28"/>
              </w:rPr>
            </w:pPr>
            <w:r w:rsidRPr="004148AD">
              <w:rPr>
                <w:rFonts w:ascii="Times New Roman" w:eastAsia="Times New Roman" w:hAnsi="Times New Roman" w:cs="Times New Roman"/>
                <w:sz w:val="28"/>
                <w:szCs w:val="28"/>
              </w:rPr>
              <w:t>1</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629" w:rsidRPr="00B631F5" w:rsidRDefault="00716629" w:rsidP="00715936">
            <w:pPr>
              <w:ind w:firstLine="567"/>
              <w:jc w:val="both"/>
              <w:rPr>
                <w:rFonts w:ascii="Times New Roman" w:eastAsia="Times New Roman" w:hAnsi="Times New Roman" w:cs="Times New Roman"/>
                <w:sz w:val="28"/>
                <w:szCs w:val="28"/>
              </w:rPr>
            </w:pPr>
            <w:r w:rsidRPr="00B631F5">
              <w:rPr>
                <w:rFonts w:ascii="Times New Roman" w:eastAsia="Times New Roman" w:hAnsi="Times New Roman" w:cs="Times New Roman"/>
                <w:sz w:val="28"/>
                <w:szCs w:val="28"/>
              </w:rPr>
              <w:t>До 3 лет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629" w:rsidRPr="00B631F5" w:rsidRDefault="00716629" w:rsidP="00715936">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629" w:rsidRPr="00B631F5" w:rsidRDefault="00716629" w:rsidP="00715936">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716629" w:rsidRPr="004148AD" w:rsidTr="00715936">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629" w:rsidRPr="004148AD" w:rsidRDefault="00716629" w:rsidP="00715936">
            <w:pPr>
              <w:jc w:val="both"/>
              <w:rPr>
                <w:rFonts w:ascii="Times New Roman" w:eastAsia="Times New Roman" w:hAnsi="Times New Roman" w:cs="Times New Roman"/>
                <w:sz w:val="28"/>
                <w:szCs w:val="28"/>
              </w:rPr>
            </w:pPr>
            <w:r w:rsidRPr="004148AD">
              <w:rPr>
                <w:rFonts w:ascii="Times New Roman" w:eastAsia="Times New Roman" w:hAnsi="Times New Roman" w:cs="Times New Roman"/>
                <w:sz w:val="28"/>
                <w:szCs w:val="28"/>
              </w:rPr>
              <w:t>2</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629" w:rsidRPr="00760AB4" w:rsidRDefault="00716629" w:rsidP="00715936">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4 - 8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629" w:rsidRPr="00B631F5" w:rsidRDefault="00716629" w:rsidP="00715936">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629" w:rsidRPr="00B631F5" w:rsidRDefault="00716629" w:rsidP="00715936">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716629" w:rsidRPr="004148AD" w:rsidTr="00715936">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629" w:rsidRPr="004148AD" w:rsidRDefault="00716629" w:rsidP="00715936">
            <w:pPr>
              <w:jc w:val="both"/>
              <w:rPr>
                <w:rFonts w:ascii="Times New Roman" w:eastAsia="Times New Roman" w:hAnsi="Times New Roman" w:cs="Times New Roman"/>
                <w:sz w:val="28"/>
                <w:szCs w:val="28"/>
              </w:rPr>
            </w:pPr>
            <w:r w:rsidRPr="004148AD">
              <w:rPr>
                <w:rFonts w:ascii="Times New Roman" w:eastAsia="Times New Roman" w:hAnsi="Times New Roman" w:cs="Times New Roman"/>
                <w:sz w:val="28"/>
                <w:szCs w:val="28"/>
              </w:rPr>
              <w:lastRenderedPageBreak/>
              <w:t>3</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629" w:rsidRPr="00760AB4" w:rsidRDefault="00716629" w:rsidP="00715936">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 15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629" w:rsidRPr="00B631F5" w:rsidRDefault="00716629" w:rsidP="00715936">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629" w:rsidRPr="00B631F5" w:rsidRDefault="00716629" w:rsidP="00715936">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716629" w:rsidRPr="004148AD" w:rsidTr="00715936">
        <w:trPr>
          <w:trHeight w:val="27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629" w:rsidRPr="004148AD" w:rsidRDefault="00716629" w:rsidP="00715936">
            <w:pPr>
              <w:jc w:val="both"/>
              <w:rPr>
                <w:rFonts w:ascii="Times New Roman" w:eastAsia="Times New Roman" w:hAnsi="Times New Roman" w:cs="Times New Roman"/>
                <w:sz w:val="28"/>
                <w:szCs w:val="28"/>
              </w:rPr>
            </w:pPr>
            <w:r w:rsidRPr="004148AD">
              <w:rPr>
                <w:rFonts w:ascii="Times New Roman" w:eastAsia="Times New Roman" w:hAnsi="Times New Roman" w:cs="Times New Roman"/>
                <w:sz w:val="28"/>
                <w:szCs w:val="28"/>
              </w:rPr>
              <w:t>4</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629" w:rsidRPr="00B631F5" w:rsidRDefault="00716629" w:rsidP="00715936">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B631F5">
              <w:rPr>
                <w:rFonts w:ascii="Times New Roman" w:eastAsia="Times New Roman" w:hAnsi="Times New Roman" w:cs="Times New Roman"/>
                <w:sz w:val="28"/>
                <w:szCs w:val="28"/>
              </w:rPr>
              <w:t xml:space="preserve"> – 20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629" w:rsidRPr="00B631F5" w:rsidRDefault="00716629" w:rsidP="00715936">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629" w:rsidRPr="00B631F5" w:rsidRDefault="00716629" w:rsidP="00715936">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716629" w:rsidRPr="004148AD" w:rsidTr="00715936">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629" w:rsidRPr="004148AD" w:rsidRDefault="00716629" w:rsidP="00715936">
            <w:pPr>
              <w:jc w:val="both"/>
              <w:rPr>
                <w:rFonts w:ascii="Times New Roman" w:eastAsia="Times New Roman" w:hAnsi="Times New Roman" w:cs="Times New Roman"/>
                <w:sz w:val="28"/>
                <w:szCs w:val="28"/>
              </w:rPr>
            </w:pPr>
            <w:r w:rsidRPr="004148AD">
              <w:rPr>
                <w:rFonts w:ascii="Times New Roman" w:eastAsia="Times New Roman" w:hAnsi="Times New Roman" w:cs="Times New Roman"/>
                <w:sz w:val="28"/>
                <w:szCs w:val="28"/>
              </w:rPr>
              <w:t>5</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629" w:rsidRPr="00760AB4" w:rsidRDefault="00716629" w:rsidP="00715936">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 25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629" w:rsidRPr="00B631F5" w:rsidRDefault="00716629" w:rsidP="00715936">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629" w:rsidRPr="00B631F5" w:rsidRDefault="00716629" w:rsidP="00715936">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r>
      <w:tr w:rsidR="00716629" w:rsidRPr="004148AD" w:rsidTr="00715936">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629" w:rsidRPr="00DF7C90" w:rsidRDefault="00716629" w:rsidP="0071593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629" w:rsidRDefault="00716629" w:rsidP="00715936">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26 - 30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629" w:rsidRPr="00B631F5" w:rsidRDefault="00716629" w:rsidP="00715936">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629" w:rsidRPr="00B631F5" w:rsidRDefault="00716629" w:rsidP="00715936">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716629" w:rsidRPr="004148AD" w:rsidTr="00715936">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629" w:rsidRPr="00DF7C90" w:rsidRDefault="00716629" w:rsidP="0071593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629" w:rsidRDefault="00716629" w:rsidP="00715936">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 35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629" w:rsidRPr="00DF7C90" w:rsidRDefault="00716629" w:rsidP="0071593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629" w:rsidRPr="00B631F5" w:rsidRDefault="00716629" w:rsidP="00715936">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716629" w:rsidRPr="004148AD" w:rsidTr="00715936">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629" w:rsidRPr="00DF7C90" w:rsidRDefault="00716629" w:rsidP="0071593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629" w:rsidRDefault="00716629" w:rsidP="00715936">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36 - 40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629" w:rsidRPr="00B631F5" w:rsidRDefault="00716629" w:rsidP="00715936">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629" w:rsidRPr="00B631F5" w:rsidRDefault="00716629" w:rsidP="00715936">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716629" w:rsidRPr="004148AD" w:rsidTr="00715936">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629" w:rsidRPr="00DF7C90" w:rsidRDefault="00716629" w:rsidP="0071593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629" w:rsidRDefault="00716629" w:rsidP="00715936">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Свыше 40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629" w:rsidRPr="00B631F5" w:rsidRDefault="00716629" w:rsidP="00715936">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629" w:rsidRPr="00B631F5" w:rsidRDefault="00716629" w:rsidP="00715936">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716629" w:rsidRPr="004148AD" w:rsidTr="00715936">
        <w:trPr>
          <w:trHeight w:val="30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629" w:rsidRPr="004148AD" w:rsidRDefault="00716629" w:rsidP="00715936">
            <w:pPr>
              <w:ind w:firstLine="567"/>
              <w:jc w:val="both"/>
              <w:rPr>
                <w:rFonts w:ascii="Times New Roman" w:eastAsia="Times New Roman" w:hAnsi="Times New Roman" w:cs="Times New Roman"/>
                <w:sz w:val="28"/>
                <w:szCs w:val="28"/>
              </w:rPr>
            </w:pPr>
          </w:p>
        </w:tc>
        <w:tc>
          <w:tcPr>
            <w:tcW w:w="4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6629" w:rsidRPr="000E5B37" w:rsidRDefault="00716629" w:rsidP="00715936">
            <w:pPr>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Итого: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629" w:rsidRPr="00B631F5" w:rsidRDefault="00716629" w:rsidP="00715936">
            <w:pPr>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6629" w:rsidRPr="00B631F5" w:rsidRDefault="00716629" w:rsidP="00715936">
            <w:pPr>
              <w:ind w:firstLine="567"/>
              <w:jc w:val="both"/>
              <w:rPr>
                <w:rFonts w:ascii="Times New Roman" w:eastAsia="Times New Roman" w:hAnsi="Times New Roman" w:cs="Times New Roman"/>
                <w:sz w:val="28"/>
                <w:szCs w:val="28"/>
              </w:rPr>
            </w:pPr>
          </w:p>
        </w:tc>
      </w:tr>
    </w:tbl>
    <w:p w:rsidR="00716629" w:rsidRDefault="00716629" w:rsidP="00716629">
      <w:pPr>
        <w:pStyle w:val="a3"/>
        <w:ind w:firstLine="567"/>
        <w:jc w:val="both"/>
        <w:rPr>
          <w:rFonts w:ascii="Times New Roman" w:hAnsi="Times New Roman"/>
          <w:sz w:val="28"/>
          <w:szCs w:val="28"/>
        </w:rPr>
      </w:pPr>
    </w:p>
    <w:p w:rsidR="00716629" w:rsidRPr="00E13482" w:rsidRDefault="00716629" w:rsidP="00716629">
      <w:pPr>
        <w:tabs>
          <w:tab w:val="left" w:pos="851"/>
        </w:tabs>
        <w:spacing w:after="0" w:line="240" w:lineRule="auto"/>
        <w:ind w:firstLine="567"/>
        <w:jc w:val="both"/>
        <w:rPr>
          <w:rFonts w:ascii="Times New Roman" w:eastAsia="Times New Roman" w:hAnsi="Times New Roman" w:cs="Times New Roman"/>
          <w:sz w:val="28"/>
          <w:szCs w:val="28"/>
        </w:rPr>
      </w:pPr>
      <w:r w:rsidRPr="00E13482">
        <w:rPr>
          <w:rFonts w:ascii="Times New Roman" w:eastAsia="Times New Roman" w:hAnsi="Times New Roman" w:cs="Times New Roman"/>
          <w:sz w:val="28"/>
          <w:szCs w:val="28"/>
        </w:rPr>
        <w:t>Изучение качественного состава педагогов по количеству проработанных лет показало,  что большую долю педагогов 30,1 %  , составляют педагоги со стажем до 20 лет работы. В совокупности  количество педагогов, имеющих стаж от 3 до 20 лет,  составляет 51 человек (69,9 %).</w:t>
      </w:r>
    </w:p>
    <w:p w:rsidR="00716629" w:rsidRPr="00EB320E" w:rsidRDefault="00716629" w:rsidP="00716629">
      <w:pPr>
        <w:tabs>
          <w:tab w:val="left" w:pos="851"/>
        </w:tabs>
        <w:spacing w:after="0" w:line="240" w:lineRule="auto"/>
        <w:ind w:firstLine="567"/>
        <w:jc w:val="both"/>
        <w:rPr>
          <w:rFonts w:ascii="Times New Roman" w:eastAsia="Times New Roman" w:hAnsi="Times New Roman" w:cs="Times New Roman"/>
          <w:b/>
          <w:sz w:val="28"/>
          <w:szCs w:val="28"/>
        </w:rPr>
      </w:pPr>
      <w:r w:rsidRPr="00EB320E">
        <w:rPr>
          <w:rFonts w:ascii="Times New Roman" w:eastAsia="Times New Roman" w:hAnsi="Times New Roman" w:cs="Times New Roman"/>
          <w:b/>
          <w:sz w:val="28"/>
          <w:szCs w:val="28"/>
        </w:rPr>
        <w:t>Проблемы:</w:t>
      </w:r>
    </w:p>
    <w:p w:rsidR="00716629" w:rsidRPr="00E13482" w:rsidRDefault="00716629" w:rsidP="00716629">
      <w:pPr>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rPr>
      </w:pPr>
      <w:r w:rsidRPr="00E13482">
        <w:rPr>
          <w:rFonts w:ascii="Times New Roman" w:eastAsia="Times New Roman" w:hAnsi="Times New Roman" w:cs="Times New Roman"/>
          <w:sz w:val="28"/>
          <w:szCs w:val="28"/>
        </w:rPr>
        <w:t>Количество педагогов со стажем до 20 лет составляет 69,9 %.</w:t>
      </w:r>
    </w:p>
    <w:p w:rsidR="00716629" w:rsidRPr="00E13482" w:rsidRDefault="00716629" w:rsidP="00716629">
      <w:pPr>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rPr>
      </w:pPr>
      <w:r w:rsidRPr="00E13482">
        <w:rPr>
          <w:rFonts w:ascii="Times New Roman" w:eastAsia="Times New Roman" w:hAnsi="Times New Roman" w:cs="Times New Roman"/>
          <w:sz w:val="28"/>
          <w:szCs w:val="28"/>
        </w:rPr>
        <w:t>Количество педагогов до 9 лет стажа составляет 21, 9 %.</w:t>
      </w:r>
    </w:p>
    <w:p w:rsidR="00716629" w:rsidRPr="00EB320E" w:rsidRDefault="00716629" w:rsidP="00716629">
      <w:pPr>
        <w:tabs>
          <w:tab w:val="left" w:pos="851"/>
        </w:tabs>
        <w:spacing w:after="0" w:line="240" w:lineRule="auto"/>
        <w:ind w:firstLine="567"/>
        <w:jc w:val="both"/>
        <w:rPr>
          <w:rFonts w:ascii="Times New Roman" w:eastAsia="Times New Roman" w:hAnsi="Times New Roman" w:cs="Times New Roman"/>
          <w:b/>
          <w:sz w:val="28"/>
          <w:szCs w:val="28"/>
        </w:rPr>
      </w:pPr>
      <w:r w:rsidRPr="00EB320E">
        <w:rPr>
          <w:rFonts w:ascii="Times New Roman" w:eastAsia="Times New Roman" w:hAnsi="Times New Roman" w:cs="Times New Roman"/>
          <w:b/>
          <w:sz w:val="28"/>
          <w:szCs w:val="28"/>
        </w:rPr>
        <w:t>Пути решения:</w:t>
      </w:r>
    </w:p>
    <w:p w:rsidR="00716629" w:rsidRPr="00E13482" w:rsidRDefault="00716629" w:rsidP="00716629">
      <w:pPr>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rPr>
      </w:pPr>
      <w:r w:rsidRPr="00E13482">
        <w:rPr>
          <w:rFonts w:ascii="Times New Roman" w:eastAsia="Times New Roman" w:hAnsi="Times New Roman" w:cs="Times New Roman"/>
          <w:sz w:val="28"/>
          <w:szCs w:val="28"/>
        </w:rPr>
        <w:t>Привлекать педагогов со стажем свыше 35 лет для работы в школе молодого учителя.</w:t>
      </w:r>
    </w:p>
    <w:p w:rsidR="00716629" w:rsidRPr="00E13482" w:rsidRDefault="00716629" w:rsidP="00716629">
      <w:pPr>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rPr>
      </w:pPr>
      <w:r w:rsidRPr="00E13482">
        <w:rPr>
          <w:rFonts w:ascii="Times New Roman" w:eastAsia="Times New Roman" w:hAnsi="Times New Roman" w:cs="Times New Roman"/>
          <w:sz w:val="28"/>
          <w:szCs w:val="28"/>
        </w:rPr>
        <w:t>Отслеживать работу наставников и молодых педагогов.</w:t>
      </w:r>
    </w:p>
    <w:p w:rsidR="00716629" w:rsidRPr="00E13482" w:rsidRDefault="00716629" w:rsidP="00716629">
      <w:pPr>
        <w:tabs>
          <w:tab w:val="left" w:pos="851"/>
        </w:tabs>
        <w:spacing w:after="0" w:line="240" w:lineRule="auto"/>
        <w:ind w:left="567"/>
        <w:jc w:val="both"/>
        <w:rPr>
          <w:rFonts w:ascii="Times New Roman" w:eastAsia="Times New Roman" w:hAnsi="Times New Roman" w:cs="Times New Roman"/>
          <w:sz w:val="28"/>
          <w:szCs w:val="28"/>
        </w:rPr>
      </w:pPr>
    </w:p>
    <w:tbl>
      <w:tblPr>
        <w:tblStyle w:val="aa"/>
        <w:tblW w:w="10157" w:type="dxa"/>
        <w:tblLook w:val="04A0" w:firstRow="1" w:lastRow="0" w:firstColumn="1" w:lastColumn="0" w:noHBand="0" w:noVBand="1"/>
      </w:tblPr>
      <w:tblGrid>
        <w:gridCol w:w="1144"/>
        <w:gridCol w:w="906"/>
        <w:gridCol w:w="880"/>
        <w:gridCol w:w="895"/>
        <w:gridCol w:w="904"/>
        <w:gridCol w:w="904"/>
        <w:gridCol w:w="904"/>
        <w:gridCol w:w="1329"/>
        <w:gridCol w:w="971"/>
        <w:gridCol w:w="1320"/>
      </w:tblGrid>
      <w:tr w:rsidR="00716629" w:rsidTr="00715936">
        <w:trPr>
          <w:trHeight w:val="1383"/>
        </w:trPr>
        <w:tc>
          <w:tcPr>
            <w:tcW w:w="1144" w:type="dxa"/>
          </w:tcPr>
          <w:p w:rsidR="00716629" w:rsidRPr="002F06AE" w:rsidRDefault="00716629" w:rsidP="00715936">
            <w:pPr>
              <w:pStyle w:val="a3"/>
              <w:jc w:val="center"/>
              <w:rPr>
                <w:rFonts w:ascii="Times New Roman" w:hAnsi="Times New Roman"/>
                <w:b/>
                <w:sz w:val="28"/>
                <w:szCs w:val="28"/>
              </w:rPr>
            </w:pPr>
            <w:r w:rsidRPr="002F06AE">
              <w:rPr>
                <w:rFonts w:ascii="Times New Roman" w:hAnsi="Times New Roman"/>
                <w:b/>
                <w:sz w:val="28"/>
                <w:szCs w:val="28"/>
              </w:rPr>
              <w:t>Года/</w:t>
            </w:r>
          </w:p>
          <w:p w:rsidR="00716629" w:rsidRPr="002F06AE" w:rsidRDefault="00716629" w:rsidP="00715936">
            <w:pPr>
              <w:pStyle w:val="a3"/>
              <w:jc w:val="center"/>
              <w:rPr>
                <w:rFonts w:ascii="Times New Roman" w:hAnsi="Times New Roman"/>
                <w:b/>
                <w:sz w:val="28"/>
                <w:szCs w:val="28"/>
              </w:rPr>
            </w:pPr>
            <w:r w:rsidRPr="002F06AE">
              <w:rPr>
                <w:rFonts w:ascii="Times New Roman" w:hAnsi="Times New Roman"/>
                <w:b/>
                <w:sz w:val="28"/>
                <w:szCs w:val="28"/>
              </w:rPr>
              <w:t>стаж</w:t>
            </w:r>
          </w:p>
        </w:tc>
        <w:tc>
          <w:tcPr>
            <w:tcW w:w="906" w:type="dxa"/>
          </w:tcPr>
          <w:p w:rsidR="00716629" w:rsidRPr="002F06AE" w:rsidRDefault="00716629" w:rsidP="00715936">
            <w:pPr>
              <w:jc w:val="center"/>
              <w:rPr>
                <w:rFonts w:ascii="Times New Roman" w:eastAsia="Times New Roman" w:hAnsi="Times New Roman" w:cs="Times New Roman"/>
                <w:b/>
                <w:sz w:val="28"/>
                <w:szCs w:val="28"/>
              </w:rPr>
            </w:pPr>
            <w:r w:rsidRPr="002F06AE">
              <w:rPr>
                <w:rFonts w:ascii="Times New Roman" w:eastAsia="Times New Roman" w:hAnsi="Times New Roman" w:cs="Times New Roman"/>
                <w:b/>
                <w:sz w:val="28"/>
                <w:szCs w:val="28"/>
              </w:rPr>
              <w:t>До 3 лет</w:t>
            </w:r>
          </w:p>
        </w:tc>
        <w:tc>
          <w:tcPr>
            <w:tcW w:w="880" w:type="dxa"/>
          </w:tcPr>
          <w:p w:rsidR="00716629" w:rsidRPr="002F06AE" w:rsidRDefault="00716629" w:rsidP="00715936">
            <w:pPr>
              <w:jc w:val="center"/>
              <w:rPr>
                <w:rFonts w:ascii="Times New Roman" w:eastAsia="Times New Roman" w:hAnsi="Times New Roman" w:cs="Times New Roman"/>
                <w:b/>
                <w:sz w:val="28"/>
                <w:szCs w:val="28"/>
              </w:rPr>
            </w:pPr>
            <w:r w:rsidRPr="002F06AE">
              <w:rPr>
                <w:rFonts w:ascii="Times New Roman" w:eastAsia="Times New Roman" w:hAnsi="Times New Roman" w:cs="Times New Roman"/>
                <w:b/>
                <w:sz w:val="28"/>
                <w:szCs w:val="28"/>
              </w:rPr>
              <w:t>4 - 8</w:t>
            </w:r>
          </w:p>
        </w:tc>
        <w:tc>
          <w:tcPr>
            <w:tcW w:w="895" w:type="dxa"/>
          </w:tcPr>
          <w:p w:rsidR="00716629" w:rsidRPr="002F06AE" w:rsidRDefault="00716629" w:rsidP="00715936">
            <w:pPr>
              <w:jc w:val="center"/>
              <w:rPr>
                <w:rFonts w:ascii="Times New Roman" w:eastAsia="Times New Roman" w:hAnsi="Times New Roman" w:cs="Times New Roman"/>
                <w:b/>
                <w:sz w:val="28"/>
                <w:szCs w:val="28"/>
              </w:rPr>
            </w:pPr>
            <w:r w:rsidRPr="002F06AE">
              <w:rPr>
                <w:rFonts w:ascii="Times New Roman" w:eastAsia="Times New Roman" w:hAnsi="Times New Roman" w:cs="Times New Roman"/>
                <w:b/>
                <w:sz w:val="28"/>
                <w:szCs w:val="28"/>
              </w:rPr>
              <w:t>9– 15</w:t>
            </w:r>
          </w:p>
        </w:tc>
        <w:tc>
          <w:tcPr>
            <w:tcW w:w="904" w:type="dxa"/>
          </w:tcPr>
          <w:p w:rsidR="00716629" w:rsidRPr="002F06AE" w:rsidRDefault="00716629" w:rsidP="00715936">
            <w:pPr>
              <w:jc w:val="center"/>
              <w:rPr>
                <w:rFonts w:ascii="Times New Roman" w:eastAsia="Times New Roman" w:hAnsi="Times New Roman" w:cs="Times New Roman"/>
                <w:b/>
                <w:sz w:val="28"/>
                <w:szCs w:val="28"/>
              </w:rPr>
            </w:pPr>
            <w:r w:rsidRPr="002F06AE">
              <w:rPr>
                <w:rFonts w:ascii="Times New Roman" w:eastAsia="Times New Roman" w:hAnsi="Times New Roman" w:cs="Times New Roman"/>
                <w:b/>
                <w:sz w:val="28"/>
                <w:szCs w:val="28"/>
              </w:rPr>
              <w:t>16-20</w:t>
            </w:r>
          </w:p>
        </w:tc>
        <w:tc>
          <w:tcPr>
            <w:tcW w:w="904" w:type="dxa"/>
          </w:tcPr>
          <w:p w:rsidR="00716629" w:rsidRPr="002F06AE" w:rsidRDefault="00716629" w:rsidP="00715936">
            <w:pPr>
              <w:pStyle w:val="a3"/>
              <w:jc w:val="center"/>
              <w:rPr>
                <w:rFonts w:ascii="Times New Roman" w:hAnsi="Times New Roman"/>
                <w:b/>
                <w:sz w:val="28"/>
                <w:szCs w:val="28"/>
              </w:rPr>
            </w:pPr>
            <w:r w:rsidRPr="002F06AE">
              <w:rPr>
                <w:rFonts w:ascii="Times New Roman" w:hAnsi="Times New Roman"/>
                <w:b/>
                <w:sz w:val="28"/>
                <w:szCs w:val="28"/>
              </w:rPr>
              <w:t>21-25</w:t>
            </w:r>
          </w:p>
        </w:tc>
        <w:tc>
          <w:tcPr>
            <w:tcW w:w="904" w:type="dxa"/>
          </w:tcPr>
          <w:p w:rsidR="00716629" w:rsidRPr="002F06AE" w:rsidRDefault="00716629" w:rsidP="00715936">
            <w:pPr>
              <w:pStyle w:val="a3"/>
              <w:jc w:val="center"/>
              <w:rPr>
                <w:rFonts w:ascii="Times New Roman" w:hAnsi="Times New Roman"/>
                <w:b/>
                <w:sz w:val="28"/>
                <w:szCs w:val="28"/>
              </w:rPr>
            </w:pPr>
            <w:r w:rsidRPr="002F06AE">
              <w:rPr>
                <w:rFonts w:ascii="Times New Roman" w:hAnsi="Times New Roman"/>
                <w:b/>
                <w:sz w:val="28"/>
                <w:szCs w:val="28"/>
              </w:rPr>
              <w:t>26-30</w:t>
            </w:r>
          </w:p>
        </w:tc>
        <w:tc>
          <w:tcPr>
            <w:tcW w:w="1329" w:type="dxa"/>
          </w:tcPr>
          <w:p w:rsidR="00716629" w:rsidRPr="002F06AE" w:rsidRDefault="00716629" w:rsidP="00715936">
            <w:pPr>
              <w:pStyle w:val="a3"/>
              <w:jc w:val="center"/>
              <w:rPr>
                <w:rFonts w:ascii="Times New Roman" w:hAnsi="Times New Roman"/>
                <w:b/>
                <w:sz w:val="28"/>
                <w:szCs w:val="28"/>
              </w:rPr>
            </w:pPr>
            <w:r w:rsidRPr="002F06AE">
              <w:rPr>
                <w:rFonts w:ascii="Times New Roman" w:hAnsi="Times New Roman"/>
                <w:b/>
                <w:sz w:val="28"/>
                <w:szCs w:val="28"/>
              </w:rPr>
              <w:t>31-35</w:t>
            </w:r>
          </w:p>
        </w:tc>
        <w:tc>
          <w:tcPr>
            <w:tcW w:w="971" w:type="dxa"/>
          </w:tcPr>
          <w:p w:rsidR="00716629" w:rsidRPr="002F06AE" w:rsidRDefault="00716629" w:rsidP="00715936">
            <w:pPr>
              <w:pStyle w:val="a3"/>
              <w:jc w:val="center"/>
              <w:rPr>
                <w:rFonts w:ascii="Times New Roman" w:hAnsi="Times New Roman"/>
                <w:b/>
                <w:sz w:val="28"/>
                <w:szCs w:val="28"/>
              </w:rPr>
            </w:pPr>
            <w:r w:rsidRPr="002F06AE">
              <w:rPr>
                <w:rFonts w:ascii="Times New Roman" w:hAnsi="Times New Roman"/>
                <w:b/>
                <w:sz w:val="28"/>
                <w:szCs w:val="28"/>
              </w:rPr>
              <w:t>36-40</w:t>
            </w:r>
          </w:p>
        </w:tc>
        <w:tc>
          <w:tcPr>
            <w:tcW w:w="1320" w:type="dxa"/>
          </w:tcPr>
          <w:p w:rsidR="00716629" w:rsidRPr="002F06AE" w:rsidRDefault="00716629" w:rsidP="00715936">
            <w:pPr>
              <w:pStyle w:val="a3"/>
              <w:jc w:val="center"/>
              <w:rPr>
                <w:rFonts w:ascii="Times New Roman" w:hAnsi="Times New Roman"/>
                <w:b/>
                <w:sz w:val="28"/>
                <w:szCs w:val="28"/>
              </w:rPr>
            </w:pPr>
            <w:r w:rsidRPr="002F06AE">
              <w:rPr>
                <w:rFonts w:ascii="Times New Roman" w:hAnsi="Times New Roman"/>
                <w:b/>
                <w:sz w:val="28"/>
                <w:szCs w:val="28"/>
              </w:rPr>
              <w:t>Свыше 40</w:t>
            </w:r>
          </w:p>
        </w:tc>
      </w:tr>
      <w:tr w:rsidR="00716629" w:rsidTr="00715936">
        <w:trPr>
          <w:trHeight w:val="691"/>
        </w:trPr>
        <w:tc>
          <w:tcPr>
            <w:tcW w:w="1144" w:type="dxa"/>
          </w:tcPr>
          <w:p w:rsidR="00716629" w:rsidRDefault="00716629" w:rsidP="00715936">
            <w:pPr>
              <w:pStyle w:val="a9"/>
              <w:ind w:left="0"/>
              <w:jc w:val="center"/>
              <w:rPr>
                <w:b/>
                <w:sz w:val="28"/>
              </w:rPr>
            </w:pPr>
            <w:r>
              <w:rPr>
                <w:b/>
                <w:sz w:val="28"/>
              </w:rPr>
              <w:t>2017-2018</w:t>
            </w:r>
          </w:p>
        </w:tc>
        <w:tc>
          <w:tcPr>
            <w:tcW w:w="906" w:type="dxa"/>
          </w:tcPr>
          <w:p w:rsidR="00716629" w:rsidRPr="001A524E" w:rsidRDefault="00716629" w:rsidP="00715936">
            <w:pPr>
              <w:pStyle w:val="a9"/>
              <w:ind w:left="0"/>
              <w:jc w:val="center"/>
              <w:rPr>
                <w:sz w:val="28"/>
              </w:rPr>
            </w:pPr>
            <w:r w:rsidRPr="001A524E">
              <w:rPr>
                <w:sz w:val="28"/>
              </w:rPr>
              <w:t>1</w:t>
            </w:r>
          </w:p>
        </w:tc>
        <w:tc>
          <w:tcPr>
            <w:tcW w:w="880" w:type="dxa"/>
          </w:tcPr>
          <w:p w:rsidR="00716629" w:rsidRPr="001A524E" w:rsidRDefault="00716629" w:rsidP="00715936">
            <w:pPr>
              <w:pStyle w:val="a9"/>
              <w:ind w:left="0"/>
              <w:jc w:val="center"/>
              <w:rPr>
                <w:sz w:val="28"/>
              </w:rPr>
            </w:pPr>
            <w:r w:rsidRPr="001A524E">
              <w:rPr>
                <w:sz w:val="28"/>
              </w:rPr>
              <w:t>4</w:t>
            </w:r>
          </w:p>
        </w:tc>
        <w:tc>
          <w:tcPr>
            <w:tcW w:w="895" w:type="dxa"/>
          </w:tcPr>
          <w:p w:rsidR="00716629" w:rsidRPr="001A524E" w:rsidRDefault="00716629" w:rsidP="00715936">
            <w:pPr>
              <w:pStyle w:val="a9"/>
              <w:ind w:left="0"/>
              <w:jc w:val="center"/>
              <w:rPr>
                <w:sz w:val="28"/>
              </w:rPr>
            </w:pPr>
            <w:r w:rsidRPr="001A524E">
              <w:rPr>
                <w:sz w:val="28"/>
              </w:rPr>
              <w:t>4</w:t>
            </w:r>
          </w:p>
        </w:tc>
        <w:tc>
          <w:tcPr>
            <w:tcW w:w="904" w:type="dxa"/>
          </w:tcPr>
          <w:p w:rsidR="00716629" w:rsidRPr="001A524E" w:rsidRDefault="00716629" w:rsidP="00715936">
            <w:pPr>
              <w:pStyle w:val="a9"/>
              <w:ind w:left="0"/>
              <w:jc w:val="center"/>
              <w:rPr>
                <w:sz w:val="28"/>
              </w:rPr>
            </w:pPr>
            <w:r w:rsidRPr="001A524E">
              <w:rPr>
                <w:sz w:val="28"/>
              </w:rPr>
              <w:t>6</w:t>
            </w:r>
          </w:p>
        </w:tc>
        <w:tc>
          <w:tcPr>
            <w:tcW w:w="904" w:type="dxa"/>
          </w:tcPr>
          <w:p w:rsidR="00716629" w:rsidRPr="001A524E" w:rsidRDefault="00716629" w:rsidP="00715936">
            <w:pPr>
              <w:pStyle w:val="a3"/>
              <w:jc w:val="both"/>
              <w:rPr>
                <w:rFonts w:ascii="Times New Roman" w:hAnsi="Times New Roman"/>
                <w:sz w:val="28"/>
                <w:szCs w:val="28"/>
              </w:rPr>
            </w:pPr>
            <w:r w:rsidRPr="001A524E">
              <w:rPr>
                <w:rFonts w:ascii="Times New Roman" w:hAnsi="Times New Roman"/>
                <w:sz w:val="28"/>
                <w:szCs w:val="28"/>
              </w:rPr>
              <w:t>3</w:t>
            </w:r>
          </w:p>
        </w:tc>
        <w:tc>
          <w:tcPr>
            <w:tcW w:w="904" w:type="dxa"/>
          </w:tcPr>
          <w:p w:rsidR="00716629" w:rsidRPr="001A524E" w:rsidRDefault="00716629" w:rsidP="00715936">
            <w:pPr>
              <w:pStyle w:val="a3"/>
              <w:jc w:val="both"/>
              <w:rPr>
                <w:rFonts w:ascii="Times New Roman" w:hAnsi="Times New Roman"/>
                <w:sz w:val="28"/>
                <w:szCs w:val="28"/>
              </w:rPr>
            </w:pPr>
            <w:r w:rsidRPr="001A524E">
              <w:rPr>
                <w:rFonts w:ascii="Times New Roman" w:hAnsi="Times New Roman"/>
                <w:sz w:val="28"/>
                <w:szCs w:val="28"/>
              </w:rPr>
              <w:t>4</w:t>
            </w:r>
          </w:p>
        </w:tc>
        <w:tc>
          <w:tcPr>
            <w:tcW w:w="1329" w:type="dxa"/>
          </w:tcPr>
          <w:p w:rsidR="00716629" w:rsidRPr="001A524E" w:rsidRDefault="00716629" w:rsidP="00715936">
            <w:pPr>
              <w:pStyle w:val="a3"/>
              <w:jc w:val="both"/>
              <w:rPr>
                <w:rFonts w:ascii="Times New Roman" w:hAnsi="Times New Roman"/>
                <w:sz w:val="28"/>
                <w:szCs w:val="28"/>
              </w:rPr>
            </w:pPr>
            <w:r w:rsidRPr="001A524E">
              <w:rPr>
                <w:rFonts w:ascii="Times New Roman" w:hAnsi="Times New Roman"/>
                <w:sz w:val="28"/>
                <w:szCs w:val="28"/>
              </w:rPr>
              <w:t>4</w:t>
            </w:r>
          </w:p>
        </w:tc>
        <w:tc>
          <w:tcPr>
            <w:tcW w:w="971" w:type="dxa"/>
          </w:tcPr>
          <w:p w:rsidR="00716629" w:rsidRPr="001A524E" w:rsidRDefault="00716629" w:rsidP="00715936">
            <w:pPr>
              <w:pStyle w:val="a3"/>
              <w:jc w:val="both"/>
              <w:rPr>
                <w:rFonts w:ascii="Times New Roman" w:hAnsi="Times New Roman"/>
                <w:sz w:val="28"/>
                <w:szCs w:val="28"/>
              </w:rPr>
            </w:pPr>
            <w:r w:rsidRPr="001A524E">
              <w:rPr>
                <w:rFonts w:ascii="Times New Roman" w:hAnsi="Times New Roman"/>
                <w:sz w:val="28"/>
                <w:szCs w:val="28"/>
              </w:rPr>
              <w:t>1</w:t>
            </w:r>
          </w:p>
        </w:tc>
        <w:tc>
          <w:tcPr>
            <w:tcW w:w="1320" w:type="dxa"/>
          </w:tcPr>
          <w:p w:rsidR="00716629" w:rsidRPr="001A524E" w:rsidRDefault="00716629" w:rsidP="00715936">
            <w:pPr>
              <w:pStyle w:val="a3"/>
              <w:jc w:val="both"/>
              <w:rPr>
                <w:rFonts w:ascii="Times New Roman" w:hAnsi="Times New Roman"/>
                <w:sz w:val="28"/>
                <w:szCs w:val="28"/>
              </w:rPr>
            </w:pPr>
            <w:r w:rsidRPr="001A524E">
              <w:rPr>
                <w:rFonts w:ascii="Times New Roman" w:hAnsi="Times New Roman"/>
                <w:sz w:val="28"/>
                <w:szCs w:val="28"/>
              </w:rPr>
              <w:t>2</w:t>
            </w:r>
          </w:p>
        </w:tc>
      </w:tr>
      <w:tr w:rsidR="00716629" w:rsidTr="00715936">
        <w:trPr>
          <w:trHeight w:val="691"/>
        </w:trPr>
        <w:tc>
          <w:tcPr>
            <w:tcW w:w="1144" w:type="dxa"/>
          </w:tcPr>
          <w:p w:rsidR="00716629" w:rsidRDefault="00716629" w:rsidP="00715936">
            <w:pPr>
              <w:pStyle w:val="a9"/>
              <w:ind w:left="0"/>
              <w:jc w:val="center"/>
              <w:rPr>
                <w:b/>
                <w:sz w:val="28"/>
              </w:rPr>
            </w:pPr>
            <w:r>
              <w:rPr>
                <w:b/>
                <w:sz w:val="28"/>
              </w:rPr>
              <w:t>2018-2019</w:t>
            </w:r>
          </w:p>
        </w:tc>
        <w:tc>
          <w:tcPr>
            <w:tcW w:w="906" w:type="dxa"/>
          </w:tcPr>
          <w:p w:rsidR="00716629" w:rsidRPr="001A524E" w:rsidRDefault="00716629" w:rsidP="00715936">
            <w:pPr>
              <w:pStyle w:val="a9"/>
              <w:ind w:left="0"/>
              <w:jc w:val="center"/>
              <w:rPr>
                <w:sz w:val="28"/>
              </w:rPr>
            </w:pPr>
            <w:r w:rsidRPr="001A524E">
              <w:rPr>
                <w:sz w:val="28"/>
              </w:rPr>
              <w:t>2</w:t>
            </w:r>
          </w:p>
        </w:tc>
        <w:tc>
          <w:tcPr>
            <w:tcW w:w="880" w:type="dxa"/>
          </w:tcPr>
          <w:p w:rsidR="00716629" w:rsidRPr="001A524E" w:rsidRDefault="00716629" w:rsidP="00715936">
            <w:pPr>
              <w:pStyle w:val="a9"/>
              <w:ind w:left="0"/>
              <w:jc w:val="center"/>
              <w:rPr>
                <w:sz w:val="28"/>
              </w:rPr>
            </w:pPr>
            <w:r w:rsidRPr="001A524E">
              <w:rPr>
                <w:sz w:val="28"/>
              </w:rPr>
              <w:t>3</w:t>
            </w:r>
          </w:p>
        </w:tc>
        <w:tc>
          <w:tcPr>
            <w:tcW w:w="895" w:type="dxa"/>
          </w:tcPr>
          <w:p w:rsidR="00716629" w:rsidRPr="001A524E" w:rsidRDefault="00716629" w:rsidP="00715936">
            <w:pPr>
              <w:pStyle w:val="a9"/>
              <w:ind w:left="0"/>
              <w:jc w:val="center"/>
              <w:rPr>
                <w:sz w:val="28"/>
              </w:rPr>
            </w:pPr>
            <w:r w:rsidRPr="001A524E">
              <w:rPr>
                <w:sz w:val="28"/>
              </w:rPr>
              <w:t>5</w:t>
            </w:r>
          </w:p>
        </w:tc>
        <w:tc>
          <w:tcPr>
            <w:tcW w:w="904" w:type="dxa"/>
          </w:tcPr>
          <w:p w:rsidR="00716629" w:rsidRPr="001A524E" w:rsidRDefault="00716629" w:rsidP="00715936">
            <w:pPr>
              <w:pStyle w:val="a9"/>
              <w:ind w:left="0"/>
              <w:jc w:val="center"/>
              <w:rPr>
                <w:sz w:val="28"/>
              </w:rPr>
            </w:pPr>
            <w:r w:rsidRPr="001A524E">
              <w:rPr>
                <w:sz w:val="28"/>
              </w:rPr>
              <w:t>9</w:t>
            </w:r>
          </w:p>
        </w:tc>
        <w:tc>
          <w:tcPr>
            <w:tcW w:w="904" w:type="dxa"/>
          </w:tcPr>
          <w:p w:rsidR="00716629" w:rsidRPr="001A524E" w:rsidRDefault="00716629" w:rsidP="00715936">
            <w:pPr>
              <w:pStyle w:val="a3"/>
              <w:jc w:val="both"/>
              <w:rPr>
                <w:rFonts w:ascii="Times New Roman" w:hAnsi="Times New Roman"/>
                <w:sz w:val="28"/>
                <w:szCs w:val="28"/>
              </w:rPr>
            </w:pPr>
            <w:r w:rsidRPr="001A524E">
              <w:rPr>
                <w:rFonts w:ascii="Times New Roman" w:hAnsi="Times New Roman"/>
                <w:sz w:val="28"/>
                <w:szCs w:val="28"/>
              </w:rPr>
              <w:t>4</w:t>
            </w:r>
          </w:p>
        </w:tc>
        <w:tc>
          <w:tcPr>
            <w:tcW w:w="904" w:type="dxa"/>
          </w:tcPr>
          <w:p w:rsidR="00716629" w:rsidRPr="001A524E" w:rsidRDefault="00716629" w:rsidP="00715936">
            <w:pPr>
              <w:pStyle w:val="a3"/>
              <w:jc w:val="both"/>
              <w:rPr>
                <w:rFonts w:ascii="Times New Roman" w:hAnsi="Times New Roman"/>
                <w:sz w:val="28"/>
                <w:szCs w:val="28"/>
              </w:rPr>
            </w:pPr>
            <w:r w:rsidRPr="001A524E">
              <w:rPr>
                <w:rFonts w:ascii="Times New Roman" w:hAnsi="Times New Roman"/>
                <w:sz w:val="28"/>
                <w:szCs w:val="28"/>
              </w:rPr>
              <w:t>2</w:t>
            </w:r>
          </w:p>
        </w:tc>
        <w:tc>
          <w:tcPr>
            <w:tcW w:w="1329" w:type="dxa"/>
          </w:tcPr>
          <w:p w:rsidR="00716629" w:rsidRPr="001A524E" w:rsidRDefault="00716629" w:rsidP="00715936">
            <w:pPr>
              <w:pStyle w:val="a3"/>
              <w:jc w:val="both"/>
              <w:rPr>
                <w:rFonts w:ascii="Times New Roman" w:hAnsi="Times New Roman"/>
                <w:sz w:val="28"/>
                <w:szCs w:val="28"/>
              </w:rPr>
            </w:pPr>
            <w:r w:rsidRPr="001A524E">
              <w:rPr>
                <w:rFonts w:ascii="Times New Roman" w:hAnsi="Times New Roman"/>
                <w:sz w:val="28"/>
                <w:szCs w:val="28"/>
              </w:rPr>
              <w:t>2</w:t>
            </w:r>
          </w:p>
        </w:tc>
        <w:tc>
          <w:tcPr>
            <w:tcW w:w="971" w:type="dxa"/>
          </w:tcPr>
          <w:p w:rsidR="00716629" w:rsidRPr="001A524E" w:rsidRDefault="00716629" w:rsidP="00715936">
            <w:pPr>
              <w:pStyle w:val="a3"/>
              <w:jc w:val="both"/>
              <w:rPr>
                <w:rFonts w:ascii="Times New Roman" w:hAnsi="Times New Roman"/>
                <w:sz w:val="28"/>
                <w:szCs w:val="28"/>
              </w:rPr>
            </w:pPr>
            <w:r w:rsidRPr="001A524E">
              <w:rPr>
                <w:rFonts w:ascii="Times New Roman" w:hAnsi="Times New Roman"/>
                <w:sz w:val="28"/>
                <w:szCs w:val="28"/>
              </w:rPr>
              <w:t>2</w:t>
            </w:r>
          </w:p>
        </w:tc>
        <w:tc>
          <w:tcPr>
            <w:tcW w:w="1320" w:type="dxa"/>
          </w:tcPr>
          <w:p w:rsidR="00716629" w:rsidRPr="001A524E" w:rsidRDefault="00716629" w:rsidP="00715936">
            <w:pPr>
              <w:pStyle w:val="a3"/>
              <w:jc w:val="both"/>
              <w:rPr>
                <w:rFonts w:ascii="Times New Roman" w:hAnsi="Times New Roman"/>
                <w:sz w:val="28"/>
                <w:szCs w:val="28"/>
              </w:rPr>
            </w:pPr>
            <w:r w:rsidRPr="001A524E">
              <w:rPr>
                <w:rFonts w:ascii="Times New Roman" w:hAnsi="Times New Roman"/>
                <w:sz w:val="28"/>
                <w:szCs w:val="28"/>
              </w:rPr>
              <w:t>2</w:t>
            </w:r>
          </w:p>
        </w:tc>
      </w:tr>
      <w:tr w:rsidR="00716629" w:rsidTr="00715936">
        <w:trPr>
          <w:trHeight w:val="691"/>
        </w:trPr>
        <w:tc>
          <w:tcPr>
            <w:tcW w:w="1144" w:type="dxa"/>
          </w:tcPr>
          <w:p w:rsidR="00716629" w:rsidRDefault="00716629" w:rsidP="00715936">
            <w:pPr>
              <w:pStyle w:val="a9"/>
              <w:ind w:left="0"/>
              <w:jc w:val="center"/>
              <w:rPr>
                <w:b/>
                <w:sz w:val="28"/>
              </w:rPr>
            </w:pPr>
            <w:r>
              <w:rPr>
                <w:b/>
                <w:sz w:val="28"/>
              </w:rPr>
              <w:t>2019-2020</w:t>
            </w:r>
          </w:p>
        </w:tc>
        <w:tc>
          <w:tcPr>
            <w:tcW w:w="906" w:type="dxa"/>
          </w:tcPr>
          <w:p w:rsidR="00716629" w:rsidRPr="001A524E" w:rsidRDefault="00716629" w:rsidP="00715936">
            <w:pPr>
              <w:pStyle w:val="a9"/>
              <w:ind w:left="0"/>
              <w:jc w:val="center"/>
              <w:rPr>
                <w:sz w:val="28"/>
              </w:rPr>
            </w:pPr>
            <w:r w:rsidRPr="001A524E">
              <w:rPr>
                <w:sz w:val="28"/>
              </w:rPr>
              <w:t>2</w:t>
            </w:r>
          </w:p>
        </w:tc>
        <w:tc>
          <w:tcPr>
            <w:tcW w:w="880" w:type="dxa"/>
          </w:tcPr>
          <w:p w:rsidR="00716629" w:rsidRPr="001A524E" w:rsidRDefault="00716629" w:rsidP="00715936">
            <w:pPr>
              <w:pStyle w:val="a9"/>
              <w:ind w:left="0"/>
              <w:jc w:val="center"/>
              <w:rPr>
                <w:sz w:val="28"/>
              </w:rPr>
            </w:pPr>
            <w:r w:rsidRPr="001A524E">
              <w:rPr>
                <w:sz w:val="28"/>
              </w:rPr>
              <w:t>3</w:t>
            </w:r>
          </w:p>
        </w:tc>
        <w:tc>
          <w:tcPr>
            <w:tcW w:w="895" w:type="dxa"/>
          </w:tcPr>
          <w:p w:rsidR="00716629" w:rsidRPr="001A524E" w:rsidRDefault="00716629" w:rsidP="00715936">
            <w:pPr>
              <w:pStyle w:val="a9"/>
              <w:ind w:left="0"/>
              <w:jc w:val="center"/>
              <w:rPr>
                <w:sz w:val="28"/>
              </w:rPr>
            </w:pPr>
            <w:r w:rsidRPr="001A524E">
              <w:rPr>
                <w:sz w:val="28"/>
              </w:rPr>
              <w:t>6</w:t>
            </w:r>
          </w:p>
        </w:tc>
        <w:tc>
          <w:tcPr>
            <w:tcW w:w="904" w:type="dxa"/>
          </w:tcPr>
          <w:p w:rsidR="00716629" w:rsidRPr="001A524E" w:rsidRDefault="00716629" w:rsidP="00715936">
            <w:pPr>
              <w:pStyle w:val="a9"/>
              <w:ind w:left="0"/>
              <w:jc w:val="center"/>
              <w:rPr>
                <w:sz w:val="28"/>
              </w:rPr>
            </w:pPr>
            <w:r w:rsidRPr="001A524E">
              <w:rPr>
                <w:sz w:val="28"/>
              </w:rPr>
              <w:t>4</w:t>
            </w:r>
          </w:p>
        </w:tc>
        <w:tc>
          <w:tcPr>
            <w:tcW w:w="904" w:type="dxa"/>
          </w:tcPr>
          <w:p w:rsidR="00716629" w:rsidRPr="001A524E" w:rsidRDefault="00716629" w:rsidP="00715936">
            <w:pPr>
              <w:pStyle w:val="a3"/>
              <w:jc w:val="both"/>
              <w:rPr>
                <w:rFonts w:ascii="Times New Roman" w:hAnsi="Times New Roman"/>
                <w:sz w:val="28"/>
                <w:szCs w:val="28"/>
              </w:rPr>
            </w:pPr>
            <w:r w:rsidRPr="001A524E">
              <w:rPr>
                <w:rFonts w:ascii="Times New Roman" w:hAnsi="Times New Roman"/>
                <w:sz w:val="28"/>
                <w:szCs w:val="28"/>
              </w:rPr>
              <w:t>8</w:t>
            </w:r>
          </w:p>
        </w:tc>
        <w:tc>
          <w:tcPr>
            <w:tcW w:w="904" w:type="dxa"/>
          </w:tcPr>
          <w:p w:rsidR="00716629" w:rsidRPr="001A524E" w:rsidRDefault="00716629" w:rsidP="00715936">
            <w:pPr>
              <w:pStyle w:val="a3"/>
              <w:jc w:val="both"/>
              <w:rPr>
                <w:rFonts w:ascii="Times New Roman" w:hAnsi="Times New Roman"/>
                <w:sz w:val="28"/>
                <w:szCs w:val="28"/>
              </w:rPr>
            </w:pPr>
            <w:r w:rsidRPr="001A524E">
              <w:rPr>
                <w:rFonts w:ascii="Times New Roman" w:hAnsi="Times New Roman"/>
                <w:sz w:val="28"/>
                <w:szCs w:val="28"/>
              </w:rPr>
              <w:t>2</w:t>
            </w:r>
          </w:p>
        </w:tc>
        <w:tc>
          <w:tcPr>
            <w:tcW w:w="1329" w:type="dxa"/>
          </w:tcPr>
          <w:p w:rsidR="00716629" w:rsidRPr="001A524E" w:rsidRDefault="00716629" w:rsidP="00715936">
            <w:pPr>
              <w:pStyle w:val="a3"/>
              <w:jc w:val="both"/>
              <w:rPr>
                <w:rFonts w:ascii="Times New Roman" w:hAnsi="Times New Roman"/>
                <w:sz w:val="28"/>
                <w:szCs w:val="28"/>
              </w:rPr>
            </w:pPr>
            <w:r w:rsidRPr="001A524E">
              <w:rPr>
                <w:rFonts w:ascii="Times New Roman" w:hAnsi="Times New Roman"/>
                <w:sz w:val="28"/>
                <w:szCs w:val="28"/>
              </w:rPr>
              <w:t>2</w:t>
            </w:r>
          </w:p>
        </w:tc>
        <w:tc>
          <w:tcPr>
            <w:tcW w:w="971" w:type="dxa"/>
          </w:tcPr>
          <w:p w:rsidR="00716629" w:rsidRPr="001A524E" w:rsidRDefault="00716629" w:rsidP="00715936">
            <w:pPr>
              <w:pStyle w:val="a3"/>
              <w:jc w:val="both"/>
              <w:rPr>
                <w:rFonts w:ascii="Times New Roman" w:hAnsi="Times New Roman"/>
                <w:sz w:val="28"/>
                <w:szCs w:val="28"/>
              </w:rPr>
            </w:pPr>
            <w:r w:rsidRPr="001A524E">
              <w:rPr>
                <w:rFonts w:ascii="Times New Roman" w:hAnsi="Times New Roman"/>
                <w:sz w:val="28"/>
                <w:szCs w:val="28"/>
              </w:rPr>
              <w:t>4</w:t>
            </w:r>
          </w:p>
        </w:tc>
        <w:tc>
          <w:tcPr>
            <w:tcW w:w="1320" w:type="dxa"/>
          </w:tcPr>
          <w:p w:rsidR="00716629" w:rsidRPr="001A524E" w:rsidRDefault="00716629" w:rsidP="00715936">
            <w:pPr>
              <w:pStyle w:val="a3"/>
              <w:jc w:val="both"/>
              <w:rPr>
                <w:rFonts w:ascii="Times New Roman" w:hAnsi="Times New Roman"/>
                <w:sz w:val="28"/>
                <w:szCs w:val="28"/>
              </w:rPr>
            </w:pPr>
            <w:r w:rsidRPr="001A524E">
              <w:rPr>
                <w:rFonts w:ascii="Times New Roman" w:hAnsi="Times New Roman"/>
                <w:sz w:val="28"/>
                <w:szCs w:val="28"/>
              </w:rPr>
              <w:t>2</w:t>
            </w:r>
          </w:p>
        </w:tc>
      </w:tr>
    </w:tbl>
    <w:p w:rsidR="00716629" w:rsidRDefault="00716629" w:rsidP="00716629">
      <w:pPr>
        <w:pStyle w:val="a3"/>
        <w:ind w:firstLine="567"/>
        <w:jc w:val="both"/>
        <w:rPr>
          <w:rFonts w:ascii="Times New Roman" w:hAnsi="Times New Roman"/>
          <w:sz w:val="28"/>
          <w:szCs w:val="28"/>
        </w:rPr>
      </w:pPr>
    </w:p>
    <w:p w:rsidR="00716629" w:rsidRPr="001F4252" w:rsidRDefault="00716629" w:rsidP="00716629">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F4252">
        <w:rPr>
          <w:rFonts w:ascii="Times New Roman" w:eastAsia="Times New Roman" w:hAnsi="Times New Roman" w:cs="Times New Roman"/>
          <w:color w:val="333333"/>
          <w:sz w:val="28"/>
          <w:szCs w:val="28"/>
          <w:lang w:eastAsia="ru-RU"/>
        </w:rPr>
        <w:t xml:space="preserve">Как основное направление эффективного обучения учащихся является успешное решение обязательного круга профессиональных задач учителями школы на основе применения профессиональных знаний, ориентированных на высокие результаты в обучении учащихся. В каком направлении </w:t>
      </w:r>
      <w:proofErr w:type="gramStart"/>
      <w:r w:rsidRPr="001F4252">
        <w:rPr>
          <w:rFonts w:ascii="Times New Roman" w:eastAsia="Times New Roman" w:hAnsi="Times New Roman" w:cs="Times New Roman"/>
          <w:color w:val="333333"/>
          <w:sz w:val="28"/>
          <w:szCs w:val="28"/>
          <w:lang w:eastAsia="ru-RU"/>
        </w:rPr>
        <w:t>развивается учебно-воспитательный процесс напрямую зависит</w:t>
      </w:r>
      <w:proofErr w:type="gramEnd"/>
      <w:r w:rsidRPr="001F4252">
        <w:rPr>
          <w:rFonts w:ascii="Times New Roman" w:eastAsia="Times New Roman" w:hAnsi="Times New Roman" w:cs="Times New Roman"/>
          <w:color w:val="333333"/>
          <w:sz w:val="28"/>
          <w:szCs w:val="28"/>
          <w:lang w:eastAsia="ru-RU"/>
        </w:rPr>
        <w:t xml:space="preserve"> от профессиональной подготовленности педагогического коллектива школы.</w:t>
      </w:r>
      <w:r>
        <w:rPr>
          <w:rFonts w:ascii="Times New Roman" w:eastAsia="Times New Roman" w:hAnsi="Times New Roman" w:cs="Times New Roman"/>
          <w:color w:val="333333"/>
          <w:sz w:val="28"/>
          <w:szCs w:val="28"/>
          <w:lang w:eastAsia="ru-RU"/>
        </w:rPr>
        <w:t xml:space="preserve"> </w:t>
      </w:r>
      <w:r w:rsidRPr="001F4252">
        <w:rPr>
          <w:rFonts w:ascii="Times New Roman" w:eastAsia="Times New Roman" w:hAnsi="Times New Roman" w:cs="Times New Roman"/>
          <w:color w:val="333333"/>
          <w:sz w:val="28"/>
          <w:szCs w:val="28"/>
          <w:lang w:eastAsia="ru-RU"/>
        </w:rPr>
        <w:t>Стабильность коллектива отражает степень привлекательности работы в нем его членов. Она проявляется в сохранении постоянного состава учителей в течение длительного времени или незначительной, постепенной его изменчивости. Неудовлетворенность работой приводит к текучести и снижению результатов в обучении учащихся.</w:t>
      </w:r>
    </w:p>
    <w:p w:rsidR="00A054FD" w:rsidRDefault="00A054FD" w:rsidP="00A1124B">
      <w:pPr>
        <w:pStyle w:val="TableParagraph"/>
        <w:rPr>
          <w:i/>
        </w:rPr>
      </w:pPr>
    </w:p>
    <w:p w:rsidR="005441FC" w:rsidRDefault="005441FC" w:rsidP="00A1124B">
      <w:pPr>
        <w:pStyle w:val="TableParagraph"/>
        <w:rPr>
          <w:i/>
        </w:rPr>
      </w:pPr>
    </w:p>
    <w:p w:rsidR="005441FC" w:rsidRDefault="005441FC" w:rsidP="00A1124B">
      <w:pPr>
        <w:pStyle w:val="TableParagraph"/>
        <w:rPr>
          <w:i/>
        </w:rPr>
      </w:pPr>
    </w:p>
    <w:p w:rsidR="00716629" w:rsidRPr="00462AF3" w:rsidRDefault="00716629" w:rsidP="00716629">
      <w:pPr>
        <w:pStyle w:val="a9"/>
        <w:pBdr>
          <w:top w:val="nil"/>
          <w:left w:val="nil"/>
          <w:bottom w:val="nil"/>
          <w:right w:val="nil"/>
          <w:between w:val="nil"/>
        </w:pBdr>
        <w:tabs>
          <w:tab w:val="left" w:pos="851"/>
        </w:tabs>
        <w:ind w:left="0"/>
        <w:jc w:val="center"/>
        <w:rPr>
          <w:b/>
          <w:bCs/>
          <w:sz w:val="28"/>
          <w:szCs w:val="28"/>
        </w:rPr>
      </w:pPr>
      <w:r w:rsidRPr="00462AF3">
        <w:rPr>
          <w:b/>
          <w:bCs/>
          <w:sz w:val="28"/>
          <w:szCs w:val="28"/>
        </w:rPr>
        <w:lastRenderedPageBreak/>
        <w:t>Информация по качественному составу педагогических кадров</w:t>
      </w:r>
    </w:p>
    <w:p w:rsidR="00716629" w:rsidRPr="00E7594F" w:rsidRDefault="00716629" w:rsidP="00716629">
      <w:pPr>
        <w:pBdr>
          <w:top w:val="nil"/>
          <w:left w:val="nil"/>
          <w:bottom w:val="nil"/>
          <w:right w:val="nil"/>
          <w:between w:val="nil"/>
        </w:pBdr>
        <w:spacing w:after="0" w:line="240" w:lineRule="auto"/>
        <w:jc w:val="center"/>
        <w:rPr>
          <w:rFonts w:ascii="Times New Roman" w:eastAsia="Times New Roman" w:hAnsi="Times New Roman" w:cs="Times New Roman"/>
          <w:b/>
          <w:bCs/>
          <w:sz w:val="28"/>
          <w:szCs w:val="28"/>
        </w:rPr>
      </w:pPr>
      <w:r w:rsidRPr="00CA79C1">
        <w:rPr>
          <w:rFonts w:ascii="Times New Roman" w:eastAsia="Times New Roman" w:hAnsi="Times New Roman" w:cs="Times New Roman"/>
          <w:b/>
          <w:bCs/>
          <w:sz w:val="28"/>
          <w:szCs w:val="28"/>
        </w:rPr>
        <w:t xml:space="preserve"> (</w:t>
      </w:r>
      <w:r w:rsidRPr="00CA79C1">
        <w:rPr>
          <w:rFonts w:ascii="Times New Roman" w:eastAsia="Times New Roman" w:hAnsi="Times New Roman" w:cs="Times New Roman"/>
          <w:bCs/>
          <w:sz w:val="28"/>
          <w:szCs w:val="28"/>
        </w:rPr>
        <w:t>Распределение педагогов по уровням квалификации)</w:t>
      </w:r>
    </w:p>
    <w:tbl>
      <w:tblPr>
        <w:tblStyle w:val="aa"/>
        <w:tblW w:w="10967" w:type="dxa"/>
        <w:tblLayout w:type="fixed"/>
        <w:tblLook w:val="04A0" w:firstRow="1" w:lastRow="0" w:firstColumn="1" w:lastColumn="0" w:noHBand="0" w:noVBand="1"/>
      </w:tblPr>
      <w:tblGrid>
        <w:gridCol w:w="698"/>
        <w:gridCol w:w="619"/>
        <w:gridCol w:w="723"/>
        <w:gridCol w:w="936"/>
        <w:gridCol w:w="922"/>
        <w:gridCol w:w="1033"/>
        <w:gridCol w:w="930"/>
        <w:gridCol w:w="723"/>
        <w:gridCol w:w="1232"/>
        <w:gridCol w:w="978"/>
        <w:gridCol w:w="978"/>
        <w:gridCol w:w="1179"/>
        <w:gridCol w:w="16"/>
      </w:tblGrid>
      <w:tr w:rsidR="00716629" w:rsidRPr="00E7594F" w:rsidTr="00716629">
        <w:trPr>
          <w:trHeight w:val="310"/>
        </w:trPr>
        <w:tc>
          <w:tcPr>
            <w:tcW w:w="699" w:type="dxa"/>
            <w:vMerge w:val="restart"/>
          </w:tcPr>
          <w:p w:rsidR="00716629" w:rsidRPr="00E7594F" w:rsidRDefault="00716629" w:rsidP="00715936">
            <w:pPr>
              <w:jc w:val="both"/>
              <w:rPr>
                <w:rFonts w:ascii="Times New Roman" w:hAnsi="Times New Roman" w:cs="Times New Roman"/>
                <w:b/>
                <w:sz w:val="28"/>
                <w:szCs w:val="28"/>
              </w:rPr>
            </w:pPr>
            <w:r>
              <w:rPr>
                <w:rFonts w:ascii="Times New Roman" w:hAnsi="Times New Roman" w:cs="Times New Roman"/>
                <w:b/>
                <w:sz w:val="28"/>
                <w:szCs w:val="28"/>
              </w:rPr>
              <w:t xml:space="preserve">Всего педагогов </w:t>
            </w:r>
          </w:p>
        </w:tc>
        <w:tc>
          <w:tcPr>
            <w:tcW w:w="619" w:type="dxa"/>
            <w:vMerge w:val="restart"/>
          </w:tcPr>
          <w:p w:rsidR="00716629" w:rsidRPr="00FA0FBD" w:rsidRDefault="00716629" w:rsidP="00715936">
            <w:pPr>
              <w:rPr>
                <w:rFonts w:ascii="Times New Roman" w:hAnsi="Times New Roman" w:cs="Times New Roman"/>
                <w:b/>
                <w:bCs/>
                <w:sz w:val="28"/>
                <w:szCs w:val="28"/>
              </w:rPr>
            </w:pPr>
            <w:r>
              <w:rPr>
                <w:rFonts w:ascii="Times New Roman" w:hAnsi="Times New Roman" w:cs="Times New Roman"/>
                <w:b/>
                <w:bCs/>
                <w:sz w:val="28"/>
                <w:szCs w:val="28"/>
              </w:rPr>
              <w:t>ед. изм.</w:t>
            </w:r>
          </w:p>
        </w:tc>
        <w:tc>
          <w:tcPr>
            <w:tcW w:w="4544" w:type="dxa"/>
            <w:gridSpan w:val="5"/>
          </w:tcPr>
          <w:p w:rsidR="00716629" w:rsidRPr="00E7594F" w:rsidRDefault="00716629" w:rsidP="00715936">
            <w:pPr>
              <w:jc w:val="center"/>
              <w:rPr>
                <w:rFonts w:ascii="Times New Roman" w:hAnsi="Times New Roman" w:cs="Times New Roman"/>
                <w:b/>
                <w:bCs/>
                <w:sz w:val="28"/>
                <w:szCs w:val="28"/>
              </w:rPr>
            </w:pPr>
            <w:r w:rsidRPr="00E7594F">
              <w:rPr>
                <w:rFonts w:ascii="Times New Roman" w:hAnsi="Times New Roman" w:cs="Times New Roman"/>
                <w:b/>
                <w:bCs/>
                <w:sz w:val="28"/>
                <w:szCs w:val="28"/>
              </w:rPr>
              <w:t>в том числе по категориям</w:t>
            </w:r>
          </w:p>
        </w:tc>
        <w:tc>
          <w:tcPr>
            <w:tcW w:w="5105" w:type="dxa"/>
            <w:gridSpan w:val="6"/>
          </w:tcPr>
          <w:p w:rsidR="00716629" w:rsidRPr="00886ED7" w:rsidRDefault="00716629" w:rsidP="00715936">
            <w:pPr>
              <w:jc w:val="center"/>
              <w:rPr>
                <w:rFonts w:ascii="Times New Roman" w:eastAsia="Times New Roman" w:hAnsi="Times New Roman" w:cs="Times New Roman"/>
                <w:b/>
                <w:sz w:val="28"/>
                <w:szCs w:val="28"/>
              </w:rPr>
            </w:pPr>
            <w:r w:rsidRPr="00E7594F">
              <w:rPr>
                <w:rFonts w:ascii="Times New Roman" w:hAnsi="Times New Roman" w:cs="Times New Roman"/>
                <w:b/>
                <w:bCs/>
                <w:sz w:val="28"/>
                <w:szCs w:val="28"/>
              </w:rPr>
              <w:t xml:space="preserve">в том числе по </w:t>
            </w:r>
            <w:r>
              <w:rPr>
                <w:rFonts w:ascii="Times New Roman" w:hAnsi="Times New Roman" w:cs="Times New Roman"/>
                <w:b/>
                <w:bCs/>
                <w:sz w:val="28"/>
                <w:szCs w:val="28"/>
              </w:rPr>
              <w:t>уровням квалификации</w:t>
            </w:r>
          </w:p>
        </w:tc>
      </w:tr>
      <w:tr w:rsidR="00716629" w:rsidRPr="00E7594F" w:rsidTr="00716629">
        <w:trPr>
          <w:gridAfter w:val="1"/>
          <w:wAfter w:w="16" w:type="dxa"/>
          <w:trHeight w:val="142"/>
        </w:trPr>
        <w:tc>
          <w:tcPr>
            <w:tcW w:w="699" w:type="dxa"/>
            <w:vMerge/>
          </w:tcPr>
          <w:p w:rsidR="00716629" w:rsidRPr="00E7594F" w:rsidRDefault="00716629" w:rsidP="00715936">
            <w:pPr>
              <w:jc w:val="both"/>
              <w:rPr>
                <w:rFonts w:ascii="Times New Roman" w:eastAsia="Times New Roman" w:hAnsi="Times New Roman" w:cs="Times New Roman"/>
                <w:sz w:val="28"/>
                <w:szCs w:val="28"/>
              </w:rPr>
            </w:pPr>
          </w:p>
        </w:tc>
        <w:tc>
          <w:tcPr>
            <w:tcW w:w="619" w:type="dxa"/>
            <w:vMerge/>
          </w:tcPr>
          <w:p w:rsidR="00716629" w:rsidRPr="00E7594F" w:rsidRDefault="00716629" w:rsidP="00715936">
            <w:pPr>
              <w:jc w:val="both"/>
              <w:rPr>
                <w:rFonts w:ascii="Times New Roman" w:hAnsi="Times New Roman" w:cs="Times New Roman"/>
                <w:b/>
                <w:bCs/>
                <w:sz w:val="28"/>
                <w:szCs w:val="28"/>
              </w:rPr>
            </w:pPr>
          </w:p>
        </w:tc>
        <w:tc>
          <w:tcPr>
            <w:tcW w:w="723" w:type="dxa"/>
          </w:tcPr>
          <w:p w:rsidR="00716629" w:rsidRPr="00FA0FBD" w:rsidRDefault="00716629" w:rsidP="00715936">
            <w:pPr>
              <w:jc w:val="both"/>
              <w:rPr>
                <w:rFonts w:ascii="Times New Roman" w:eastAsia="Times New Roman" w:hAnsi="Times New Roman" w:cs="Times New Roman"/>
                <w:sz w:val="28"/>
                <w:szCs w:val="28"/>
              </w:rPr>
            </w:pPr>
            <w:r>
              <w:rPr>
                <w:rFonts w:ascii="Times New Roman" w:hAnsi="Times New Roman" w:cs="Times New Roman"/>
                <w:b/>
                <w:bCs/>
                <w:sz w:val="28"/>
                <w:szCs w:val="28"/>
              </w:rPr>
              <w:t>всего</w:t>
            </w:r>
          </w:p>
        </w:tc>
        <w:tc>
          <w:tcPr>
            <w:tcW w:w="936" w:type="dxa"/>
          </w:tcPr>
          <w:p w:rsidR="00716629" w:rsidRPr="00E7594F" w:rsidRDefault="00716629" w:rsidP="00715936">
            <w:pPr>
              <w:jc w:val="both"/>
              <w:rPr>
                <w:rFonts w:ascii="Times New Roman" w:eastAsia="Times New Roman" w:hAnsi="Times New Roman" w:cs="Times New Roman"/>
                <w:sz w:val="28"/>
                <w:szCs w:val="28"/>
              </w:rPr>
            </w:pPr>
            <w:r w:rsidRPr="00E7594F">
              <w:rPr>
                <w:rFonts w:ascii="Times New Roman" w:hAnsi="Times New Roman" w:cs="Times New Roman"/>
                <w:b/>
                <w:bCs/>
                <w:sz w:val="28"/>
                <w:szCs w:val="28"/>
              </w:rPr>
              <w:t>высшая</w:t>
            </w:r>
          </w:p>
        </w:tc>
        <w:tc>
          <w:tcPr>
            <w:tcW w:w="922" w:type="dxa"/>
          </w:tcPr>
          <w:p w:rsidR="00716629" w:rsidRPr="00E7594F" w:rsidRDefault="00716629" w:rsidP="00715936">
            <w:pPr>
              <w:jc w:val="both"/>
              <w:rPr>
                <w:rFonts w:ascii="Times New Roman" w:eastAsia="Times New Roman" w:hAnsi="Times New Roman" w:cs="Times New Roman"/>
                <w:sz w:val="28"/>
                <w:szCs w:val="28"/>
              </w:rPr>
            </w:pPr>
            <w:r w:rsidRPr="00E7594F">
              <w:rPr>
                <w:rFonts w:ascii="Times New Roman" w:hAnsi="Times New Roman" w:cs="Times New Roman"/>
                <w:b/>
                <w:sz w:val="28"/>
                <w:szCs w:val="28"/>
              </w:rPr>
              <w:t>первая</w:t>
            </w:r>
          </w:p>
        </w:tc>
        <w:tc>
          <w:tcPr>
            <w:tcW w:w="1033" w:type="dxa"/>
          </w:tcPr>
          <w:p w:rsidR="00716629" w:rsidRPr="00E7594F" w:rsidRDefault="00716629" w:rsidP="00715936">
            <w:pPr>
              <w:jc w:val="both"/>
              <w:rPr>
                <w:rFonts w:ascii="Times New Roman" w:eastAsia="Times New Roman" w:hAnsi="Times New Roman" w:cs="Times New Roman"/>
                <w:sz w:val="28"/>
                <w:szCs w:val="28"/>
              </w:rPr>
            </w:pPr>
            <w:r w:rsidRPr="00E7594F">
              <w:rPr>
                <w:rFonts w:ascii="Times New Roman" w:hAnsi="Times New Roman" w:cs="Times New Roman"/>
                <w:b/>
                <w:sz w:val="28"/>
                <w:szCs w:val="28"/>
              </w:rPr>
              <w:t>вторая</w:t>
            </w:r>
          </w:p>
        </w:tc>
        <w:tc>
          <w:tcPr>
            <w:tcW w:w="929" w:type="dxa"/>
          </w:tcPr>
          <w:p w:rsidR="00716629" w:rsidRPr="00886ED7" w:rsidRDefault="00716629" w:rsidP="00715936">
            <w:pPr>
              <w:jc w:val="center"/>
              <w:rPr>
                <w:rFonts w:ascii="Times New Roman" w:hAnsi="Times New Roman" w:cs="Times New Roman"/>
                <w:b/>
                <w:sz w:val="28"/>
                <w:szCs w:val="28"/>
              </w:rPr>
            </w:pPr>
            <w:r>
              <w:rPr>
                <w:rFonts w:ascii="Times New Roman" w:hAnsi="Times New Roman" w:cs="Times New Roman"/>
                <w:b/>
                <w:sz w:val="28"/>
                <w:szCs w:val="28"/>
              </w:rPr>
              <w:t>без категории</w:t>
            </w:r>
          </w:p>
        </w:tc>
        <w:tc>
          <w:tcPr>
            <w:tcW w:w="723" w:type="dxa"/>
          </w:tcPr>
          <w:p w:rsidR="00716629" w:rsidRPr="00FA0FBD" w:rsidRDefault="00716629" w:rsidP="00715936">
            <w:pPr>
              <w:jc w:val="center"/>
              <w:rPr>
                <w:rFonts w:ascii="Times New Roman" w:hAnsi="Times New Roman" w:cs="Times New Roman"/>
                <w:b/>
                <w:sz w:val="28"/>
                <w:szCs w:val="28"/>
              </w:rPr>
            </w:pPr>
            <w:r>
              <w:rPr>
                <w:rFonts w:ascii="Times New Roman" w:hAnsi="Times New Roman" w:cs="Times New Roman"/>
                <w:b/>
                <w:sz w:val="28"/>
                <w:szCs w:val="28"/>
              </w:rPr>
              <w:t>всего</w:t>
            </w:r>
          </w:p>
        </w:tc>
        <w:tc>
          <w:tcPr>
            <w:tcW w:w="1232" w:type="dxa"/>
          </w:tcPr>
          <w:p w:rsidR="00716629" w:rsidRPr="00E7594F" w:rsidRDefault="00716629" w:rsidP="00715936">
            <w:pPr>
              <w:jc w:val="center"/>
              <w:rPr>
                <w:rFonts w:ascii="Times New Roman" w:hAnsi="Times New Roman" w:cs="Times New Roman"/>
                <w:b/>
                <w:sz w:val="28"/>
                <w:szCs w:val="28"/>
              </w:rPr>
            </w:pPr>
            <w:r>
              <w:rPr>
                <w:rFonts w:ascii="Times New Roman" w:hAnsi="Times New Roman" w:cs="Times New Roman"/>
                <w:b/>
                <w:sz w:val="28"/>
                <w:szCs w:val="28"/>
              </w:rPr>
              <w:t>п</w:t>
            </w:r>
            <w:r w:rsidRPr="00E7594F">
              <w:rPr>
                <w:rFonts w:ascii="Times New Roman" w:hAnsi="Times New Roman" w:cs="Times New Roman"/>
                <w:b/>
                <w:sz w:val="28"/>
                <w:szCs w:val="28"/>
              </w:rPr>
              <w:t xml:space="preserve">едагог-модератор </w:t>
            </w:r>
          </w:p>
        </w:tc>
        <w:tc>
          <w:tcPr>
            <w:tcW w:w="978" w:type="dxa"/>
          </w:tcPr>
          <w:p w:rsidR="00716629" w:rsidRPr="00E7594F" w:rsidRDefault="00716629" w:rsidP="00715936">
            <w:pPr>
              <w:jc w:val="center"/>
              <w:rPr>
                <w:rFonts w:ascii="Times New Roman" w:hAnsi="Times New Roman" w:cs="Times New Roman"/>
                <w:b/>
                <w:sz w:val="28"/>
                <w:szCs w:val="28"/>
              </w:rPr>
            </w:pPr>
            <w:r>
              <w:rPr>
                <w:rFonts w:ascii="Times New Roman" w:hAnsi="Times New Roman" w:cs="Times New Roman"/>
                <w:b/>
                <w:sz w:val="28"/>
                <w:szCs w:val="28"/>
              </w:rPr>
              <w:t>п</w:t>
            </w:r>
            <w:r w:rsidRPr="00E7594F">
              <w:rPr>
                <w:rFonts w:ascii="Times New Roman" w:hAnsi="Times New Roman" w:cs="Times New Roman"/>
                <w:b/>
                <w:sz w:val="28"/>
                <w:szCs w:val="28"/>
              </w:rPr>
              <w:t>едагог-эксперт</w:t>
            </w:r>
          </w:p>
        </w:tc>
        <w:tc>
          <w:tcPr>
            <w:tcW w:w="978" w:type="dxa"/>
          </w:tcPr>
          <w:p w:rsidR="00716629" w:rsidRPr="00E7594F" w:rsidRDefault="00716629" w:rsidP="00715936">
            <w:pPr>
              <w:jc w:val="center"/>
              <w:rPr>
                <w:rFonts w:ascii="Times New Roman" w:hAnsi="Times New Roman" w:cs="Times New Roman"/>
                <w:b/>
                <w:sz w:val="28"/>
                <w:szCs w:val="28"/>
              </w:rPr>
            </w:pPr>
            <w:r>
              <w:rPr>
                <w:rFonts w:ascii="Times New Roman" w:hAnsi="Times New Roman" w:cs="Times New Roman"/>
                <w:b/>
                <w:sz w:val="28"/>
                <w:szCs w:val="28"/>
              </w:rPr>
              <w:t>пе</w:t>
            </w:r>
            <w:r w:rsidRPr="00E7594F">
              <w:rPr>
                <w:rFonts w:ascii="Times New Roman" w:hAnsi="Times New Roman" w:cs="Times New Roman"/>
                <w:b/>
                <w:sz w:val="28"/>
                <w:szCs w:val="28"/>
              </w:rPr>
              <w:t>дагог-исследователь</w:t>
            </w:r>
          </w:p>
        </w:tc>
        <w:tc>
          <w:tcPr>
            <w:tcW w:w="1179" w:type="dxa"/>
          </w:tcPr>
          <w:p w:rsidR="00716629" w:rsidRPr="00E7594F" w:rsidRDefault="00716629" w:rsidP="00715936">
            <w:pPr>
              <w:jc w:val="center"/>
              <w:rPr>
                <w:rFonts w:ascii="Times New Roman" w:hAnsi="Times New Roman" w:cs="Times New Roman"/>
                <w:b/>
                <w:sz w:val="28"/>
                <w:szCs w:val="28"/>
              </w:rPr>
            </w:pPr>
            <w:r>
              <w:rPr>
                <w:rFonts w:ascii="Times New Roman" w:hAnsi="Times New Roman" w:cs="Times New Roman"/>
                <w:b/>
                <w:sz w:val="28"/>
                <w:szCs w:val="28"/>
              </w:rPr>
              <w:t>п</w:t>
            </w:r>
            <w:r w:rsidRPr="00E7594F">
              <w:rPr>
                <w:rFonts w:ascii="Times New Roman" w:hAnsi="Times New Roman" w:cs="Times New Roman"/>
                <w:b/>
                <w:sz w:val="28"/>
                <w:szCs w:val="28"/>
              </w:rPr>
              <w:t>едагог-мастер</w:t>
            </w:r>
          </w:p>
        </w:tc>
      </w:tr>
      <w:tr w:rsidR="00716629" w:rsidRPr="00E7594F" w:rsidTr="00716629">
        <w:trPr>
          <w:gridAfter w:val="1"/>
          <w:wAfter w:w="16" w:type="dxa"/>
          <w:trHeight w:val="142"/>
        </w:trPr>
        <w:tc>
          <w:tcPr>
            <w:tcW w:w="699" w:type="dxa"/>
            <w:vMerge w:val="restart"/>
          </w:tcPr>
          <w:p w:rsidR="00716629" w:rsidRPr="00E7594F" w:rsidRDefault="00716629" w:rsidP="00715936">
            <w:pPr>
              <w:jc w:val="both"/>
              <w:rPr>
                <w:rFonts w:ascii="Times New Roman" w:hAnsi="Times New Roman" w:cs="Times New Roman"/>
                <w:sz w:val="28"/>
                <w:szCs w:val="28"/>
              </w:rPr>
            </w:pPr>
            <w:r>
              <w:rPr>
                <w:rFonts w:ascii="Times New Roman" w:hAnsi="Times New Roman" w:cs="Times New Roman"/>
                <w:sz w:val="28"/>
                <w:szCs w:val="28"/>
              </w:rPr>
              <w:t>33</w:t>
            </w:r>
          </w:p>
        </w:tc>
        <w:tc>
          <w:tcPr>
            <w:tcW w:w="619" w:type="dxa"/>
          </w:tcPr>
          <w:p w:rsidR="00716629" w:rsidRPr="00E7594F" w:rsidRDefault="00716629" w:rsidP="00715936">
            <w:pPr>
              <w:jc w:val="both"/>
              <w:rPr>
                <w:rFonts w:ascii="Times New Roman" w:eastAsia="Times New Roman" w:hAnsi="Times New Roman" w:cs="Times New Roman"/>
                <w:sz w:val="28"/>
                <w:szCs w:val="28"/>
              </w:rPr>
            </w:pPr>
            <w:r w:rsidRPr="00E7594F">
              <w:rPr>
                <w:rFonts w:ascii="Times New Roman" w:eastAsia="Times New Roman" w:hAnsi="Times New Roman" w:cs="Times New Roman"/>
                <w:sz w:val="28"/>
                <w:szCs w:val="28"/>
              </w:rPr>
              <w:t>чел</w:t>
            </w:r>
          </w:p>
        </w:tc>
        <w:tc>
          <w:tcPr>
            <w:tcW w:w="723" w:type="dxa"/>
          </w:tcPr>
          <w:p w:rsidR="00716629" w:rsidRPr="00E7594F" w:rsidRDefault="00716629" w:rsidP="0071593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936" w:type="dxa"/>
          </w:tcPr>
          <w:p w:rsidR="00716629" w:rsidRPr="00E7594F" w:rsidRDefault="00716629" w:rsidP="0071593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922" w:type="dxa"/>
          </w:tcPr>
          <w:p w:rsidR="00716629" w:rsidRPr="00E7594F" w:rsidRDefault="00716629" w:rsidP="0071593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033" w:type="dxa"/>
          </w:tcPr>
          <w:p w:rsidR="00716629" w:rsidRPr="00E7594F" w:rsidRDefault="00716629" w:rsidP="0071593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29" w:type="dxa"/>
          </w:tcPr>
          <w:p w:rsidR="00716629" w:rsidRPr="00E7594F" w:rsidRDefault="00716629" w:rsidP="00715936">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w:t>
            </w:r>
          </w:p>
        </w:tc>
        <w:tc>
          <w:tcPr>
            <w:tcW w:w="723" w:type="dxa"/>
          </w:tcPr>
          <w:p w:rsidR="00716629" w:rsidRPr="00E7594F" w:rsidRDefault="00716629" w:rsidP="00715936">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w:t>
            </w:r>
          </w:p>
        </w:tc>
        <w:tc>
          <w:tcPr>
            <w:tcW w:w="1232" w:type="dxa"/>
          </w:tcPr>
          <w:p w:rsidR="00716629" w:rsidRPr="00E7594F" w:rsidRDefault="00716629" w:rsidP="00715936">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tc>
        <w:tc>
          <w:tcPr>
            <w:tcW w:w="978" w:type="dxa"/>
          </w:tcPr>
          <w:p w:rsidR="00716629" w:rsidRPr="00E7594F" w:rsidRDefault="00716629" w:rsidP="00715936">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p>
        </w:tc>
        <w:tc>
          <w:tcPr>
            <w:tcW w:w="978" w:type="dxa"/>
          </w:tcPr>
          <w:p w:rsidR="00716629" w:rsidRPr="00E7594F" w:rsidRDefault="00716629" w:rsidP="00715936">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p>
        </w:tc>
        <w:tc>
          <w:tcPr>
            <w:tcW w:w="1179" w:type="dxa"/>
          </w:tcPr>
          <w:p w:rsidR="00716629" w:rsidRPr="00E7594F" w:rsidRDefault="00716629" w:rsidP="00715936">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0</w:t>
            </w:r>
          </w:p>
        </w:tc>
      </w:tr>
      <w:tr w:rsidR="00716629" w:rsidRPr="00E7594F" w:rsidTr="00716629">
        <w:trPr>
          <w:gridAfter w:val="1"/>
          <w:wAfter w:w="16" w:type="dxa"/>
          <w:trHeight w:val="142"/>
        </w:trPr>
        <w:tc>
          <w:tcPr>
            <w:tcW w:w="699" w:type="dxa"/>
            <w:vMerge/>
          </w:tcPr>
          <w:p w:rsidR="00716629" w:rsidRPr="00E7594F" w:rsidRDefault="00716629" w:rsidP="00715936">
            <w:pPr>
              <w:jc w:val="both"/>
              <w:rPr>
                <w:rFonts w:ascii="Times New Roman" w:eastAsia="Times New Roman" w:hAnsi="Times New Roman" w:cs="Times New Roman"/>
                <w:sz w:val="28"/>
                <w:szCs w:val="28"/>
              </w:rPr>
            </w:pPr>
          </w:p>
        </w:tc>
        <w:tc>
          <w:tcPr>
            <w:tcW w:w="619" w:type="dxa"/>
          </w:tcPr>
          <w:p w:rsidR="00716629" w:rsidRPr="00E7594F" w:rsidRDefault="00716629" w:rsidP="00715936">
            <w:pPr>
              <w:jc w:val="both"/>
              <w:rPr>
                <w:rFonts w:ascii="Times New Roman" w:eastAsia="Times New Roman" w:hAnsi="Times New Roman" w:cs="Times New Roman"/>
                <w:sz w:val="28"/>
                <w:szCs w:val="28"/>
              </w:rPr>
            </w:pPr>
            <w:r w:rsidRPr="00E7594F">
              <w:rPr>
                <w:rFonts w:ascii="Times New Roman" w:eastAsia="Times New Roman" w:hAnsi="Times New Roman" w:cs="Times New Roman"/>
                <w:sz w:val="28"/>
                <w:szCs w:val="28"/>
              </w:rPr>
              <w:t>%</w:t>
            </w:r>
          </w:p>
        </w:tc>
        <w:tc>
          <w:tcPr>
            <w:tcW w:w="723" w:type="dxa"/>
          </w:tcPr>
          <w:p w:rsidR="00716629" w:rsidRPr="00E7594F" w:rsidRDefault="00716629" w:rsidP="0071593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p>
        </w:tc>
        <w:tc>
          <w:tcPr>
            <w:tcW w:w="936" w:type="dxa"/>
          </w:tcPr>
          <w:p w:rsidR="00716629" w:rsidRPr="00E7594F" w:rsidRDefault="00716629" w:rsidP="0071593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922" w:type="dxa"/>
          </w:tcPr>
          <w:p w:rsidR="00716629" w:rsidRPr="00E7594F" w:rsidRDefault="00716629" w:rsidP="0071593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033" w:type="dxa"/>
          </w:tcPr>
          <w:p w:rsidR="00716629" w:rsidRPr="00E7594F" w:rsidRDefault="00716629" w:rsidP="0071593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929" w:type="dxa"/>
          </w:tcPr>
          <w:p w:rsidR="00716629" w:rsidRPr="00E7594F" w:rsidRDefault="00716629" w:rsidP="00715936">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24%</w:t>
            </w:r>
          </w:p>
        </w:tc>
        <w:tc>
          <w:tcPr>
            <w:tcW w:w="723" w:type="dxa"/>
          </w:tcPr>
          <w:p w:rsidR="00716629" w:rsidRPr="00E7594F" w:rsidRDefault="00716629" w:rsidP="00715936">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33,3%</w:t>
            </w:r>
          </w:p>
        </w:tc>
        <w:tc>
          <w:tcPr>
            <w:tcW w:w="1232" w:type="dxa"/>
          </w:tcPr>
          <w:p w:rsidR="00716629" w:rsidRPr="00E7594F" w:rsidRDefault="00716629" w:rsidP="00715936">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p>
        </w:tc>
        <w:tc>
          <w:tcPr>
            <w:tcW w:w="978" w:type="dxa"/>
          </w:tcPr>
          <w:p w:rsidR="00716629" w:rsidRPr="00E7594F" w:rsidRDefault="00716629" w:rsidP="00715936">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w:t>
            </w:r>
          </w:p>
        </w:tc>
        <w:tc>
          <w:tcPr>
            <w:tcW w:w="978" w:type="dxa"/>
          </w:tcPr>
          <w:p w:rsidR="00716629" w:rsidRPr="00E7594F" w:rsidRDefault="00716629" w:rsidP="00715936">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p>
        </w:tc>
        <w:tc>
          <w:tcPr>
            <w:tcW w:w="1179" w:type="dxa"/>
          </w:tcPr>
          <w:p w:rsidR="00716629" w:rsidRPr="00E7594F" w:rsidRDefault="00716629" w:rsidP="00715936">
            <w:pPr>
              <w:jc w:val="center"/>
              <w:rPr>
                <w:rFonts w:ascii="Times New Roman" w:eastAsia="Times New Roman" w:hAnsi="Times New Roman" w:cs="Times New Roman"/>
                <w:color w:val="000000" w:themeColor="text1"/>
                <w:sz w:val="28"/>
                <w:szCs w:val="28"/>
              </w:rPr>
            </w:pPr>
          </w:p>
        </w:tc>
      </w:tr>
    </w:tbl>
    <w:p w:rsidR="00716629" w:rsidRDefault="00716629" w:rsidP="00716629">
      <w:pPr>
        <w:pBdr>
          <w:top w:val="nil"/>
          <w:left w:val="nil"/>
          <w:bottom w:val="nil"/>
          <w:right w:val="nil"/>
          <w:between w:val="nil"/>
        </w:pBdr>
        <w:spacing w:after="0" w:line="240" w:lineRule="auto"/>
        <w:jc w:val="center"/>
        <w:rPr>
          <w:rFonts w:ascii="Times New Roman" w:eastAsia="Times New Roman" w:hAnsi="Times New Roman" w:cs="Times New Roman"/>
          <w:b/>
          <w:bCs/>
          <w:sz w:val="28"/>
          <w:szCs w:val="28"/>
        </w:rPr>
      </w:pPr>
    </w:p>
    <w:p w:rsidR="00716629" w:rsidRPr="00640FC7" w:rsidRDefault="00716629" w:rsidP="00716629">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bCs/>
          <w:sz w:val="28"/>
          <w:szCs w:val="28"/>
        </w:rPr>
      </w:pPr>
      <w:r w:rsidRPr="00640FC7">
        <w:rPr>
          <w:rFonts w:ascii="Times New Roman" w:eastAsia="Times New Roman" w:hAnsi="Times New Roman" w:cs="Times New Roman"/>
          <w:bCs/>
          <w:sz w:val="28"/>
          <w:szCs w:val="28"/>
        </w:rPr>
        <w:t>Изучение качественного состава по уровням квалификации показало</w:t>
      </w:r>
      <w:r>
        <w:rPr>
          <w:rFonts w:ascii="Times New Roman" w:eastAsia="Times New Roman" w:hAnsi="Times New Roman" w:cs="Times New Roman"/>
          <w:bCs/>
          <w:sz w:val="28"/>
          <w:szCs w:val="28"/>
        </w:rPr>
        <w:t>,</w:t>
      </w:r>
      <w:r w:rsidRPr="00640FC7">
        <w:rPr>
          <w:rFonts w:ascii="Times New Roman" w:eastAsia="Times New Roman" w:hAnsi="Times New Roman" w:cs="Times New Roman"/>
          <w:bCs/>
          <w:sz w:val="28"/>
          <w:szCs w:val="28"/>
        </w:rPr>
        <w:t xml:space="preserve"> что количество педагогов </w:t>
      </w:r>
      <w:proofErr w:type="gramStart"/>
      <w:r w:rsidRPr="00640FC7">
        <w:rPr>
          <w:rFonts w:ascii="Times New Roman" w:eastAsia="Times New Roman" w:hAnsi="Times New Roman" w:cs="Times New Roman"/>
          <w:bCs/>
          <w:sz w:val="28"/>
          <w:szCs w:val="28"/>
        </w:rPr>
        <w:t>–и</w:t>
      </w:r>
      <w:proofErr w:type="gramEnd"/>
      <w:r w:rsidRPr="00640FC7">
        <w:rPr>
          <w:rFonts w:ascii="Times New Roman" w:eastAsia="Times New Roman" w:hAnsi="Times New Roman" w:cs="Times New Roman"/>
          <w:bCs/>
          <w:sz w:val="28"/>
          <w:szCs w:val="28"/>
        </w:rPr>
        <w:t>сследователей и учителей с высшей категорие</w:t>
      </w:r>
      <w:r w:rsidR="00067FF3">
        <w:rPr>
          <w:rFonts w:ascii="Times New Roman" w:eastAsia="Times New Roman" w:hAnsi="Times New Roman" w:cs="Times New Roman"/>
          <w:bCs/>
          <w:sz w:val="28"/>
          <w:szCs w:val="28"/>
        </w:rPr>
        <w:t>й составляет 33</w:t>
      </w:r>
      <w:r>
        <w:rPr>
          <w:rFonts w:ascii="Times New Roman" w:eastAsia="Times New Roman" w:hAnsi="Times New Roman" w:cs="Times New Roman"/>
          <w:bCs/>
          <w:sz w:val="28"/>
          <w:szCs w:val="28"/>
        </w:rPr>
        <w:t xml:space="preserve"> %. В школе</w:t>
      </w:r>
      <w:r w:rsidRPr="00640FC7">
        <w:rPr>
          <w:rFonts w:ascii="Times New Roman" w:eastAsia="Times New Roman" w:hAnsi="Times New Roman" w:cs="Times New Roman"/>
          <w:bCs/>
          <w:sz w:val="28"/>
          <w:szCs w:val="28"/>
        </w:rPr>
        <w:t xml:space="preserve"> нет педагогов</w:t>
      </w:r>
      <w:r>
        <w:rPr>
          <w:rFonts w:ascii="Times New Roman" w:eastAsia="Times New Roman" w:hAnsi="Times New Roman" w:cs="Times New Roman"/>
          <w:bCs/>
          <w:sz w:val="28"/>
          <w:szCs w:val="28"/>
        </w:rPr>
        <w:t>,</w:t>
      </w:r>
      <w:r w:rsidRPr="00640FC7">
        <w:rPr>
          <w:rFonts w:ascii="Times New Roman" w:eastAsia="Times New Roman" w:hAnsi="Times New Roman" w:cs="Times New Roman"/>
          <w:bCs/>
          <w:sz w:val="28"/>
          <w:szCs w:val="28"/>
        </w:rPr>
        <w:t xml:space="preserve"> получивших квалификацию «педагог-мастер».  Количество учителе</w:t>
      </w:r>
      <w:r>
        <w:rPr>
          <w:rFonts w:ascii="Times New Roman" w:eastAsia="Times New Roman" w:hAnsi="Times New Roman" w:cs="Times New Roman"/>
          <w:bCs/>
          <w:sz w:val="28"/>
          <w:szCs w:val="28"/>
        </w:rPr>
        <w:t>й без категории составляет 24</w:t>
      </w:r>
      <w:r w:rsidRPr="00640FC7">
        <w:rPr>
          <w:rFonts w:ascii="Times New Roman" w:eastAsia="Times New Roman" w:hAnsi="Times New Roman" w:cs="Times New Roman"/>
          <w:bCs/>
          <w:sz w:val="28"/>
          <w:szCs w:val="28"/>
        </w:rPr>
        <w:t>%. В основном это молодые специалисты, учителя со стажем работы до 5 лет.</w:t>
      </w:r>
    </w:p>
    <w:p w:rsidR="00716629" w:rsidRPr="00EB320E" w:rsidRDefault="00716629" w:rsidP="00716629">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b/>
          <w:bCs/>
          <w:sz w:val="28"/>
          <w:szCs w:val="28"/>
        </w:rPr>
      </w:pPr>
      <w:r w:rsidRPr="00EB320E">
        <w:rPr>
          <w:rFonts w:ascii="Times New Roman" w:eastAsia="Times New Roman" w:hAnsi="Times New Roman" w:cs="Times New Roman"/>
          <w:b/>
          <w:bCs/>
          <w:sz w:val="28"/>
          <w:szCs w:val="28"/>
        </w:rPr>
        <w:t>Проблемы:</w:t>
      </w:r>
    </w:p>
    <w:p w:rsidR="00716629" w:rsidRPr="00640FC7" w:rsidRDefault="00716629" w:rsidP="00716629">
      <w:pPr>
        <w:numPr>
          <w:ilvl w:val="0"/>
          <w:numId w:val="16"/>
        </w:numPr>
        <w:pBdr>
          <w:top w:val="nil"/>
          <w:left w:val="nil"/>
          <w:bottom w:val="nil"/>
          <w:right w:val="nil"/>
          <w:between w:val="nil"/>
        </w:pBdr>
        <w:tabs>
          <w:tab w:val="left" w:pos="851"/>
        </w:tabs>
        <w:spacing w:after="0" w:line="240" w:lineRule="auto"/>
        <w:ind w:left="0" w:firstLine="567"/>
        <w:contextualSpacing/>
        <w:jc w:val="both"/>
        <w:rPr>
          <w:rFonts w:ascii="Times New Roman" w:eastAsia="Times New Roman" w:hAnsi="Times New Roman" w:cs="Times New Roman"/>
          <w:bCs/>
          <w:sz w:val="28"/>
          <w:szCs w:val="28"/>
          <w:lang w:eastAsia="ru-RU"/>
        </w:rPr>
      </w:pPr>
      <w:r w:rsidRPr="00640FC7">
        <w:rPr>
          <w:rFonts w:ascii="Times New Roman" w:eastAsia="Times New Roman" w:hAnsi="Times New Roman" w:cs="Times New Roman"/>
          <w:sz w:val="28"/>
          <w:szCs w:val="28"/>
          <w:lang w:eastAsia="ru-RU"/>
        </w:rPr>
        <w:t>отсутствие педагогов, имеющих квалификацию «педагог-мастер»;</w:t>
      </w:r>
    </w:p>
    <w:p w:rsidR="00716629" w:rsidRPr="00640FC7" w:rsidRDefault="00067FF3" w:rsidP="00716629">
      <w:pPr>
        <w:numPr>
          <w:ilvl w:val="0"/>
          <w:numId w:val="16"/>
        </w:numPr>
        <w:pBdr>
          <w:top w:val="nil"/>
          <w:left w:val="nil"/>
          <w:bottom w:val="nil"/>
          <w:right w:val="nil"/>
          <w:between w:val="nil"/>
        </w:pBdr>
        <w:tabs>
          <w:tab w:val="left" w:pos="851"/>
        </w:tabs>
        <w:spacing w:after="0" w:line="240" w:lineRule="auto"/>
        <w:ind w:left="0"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24</w:t>
      </w:r>
      <w:r w:rsidR="00716629" w:rsidRPr="00640FC7">
        <w:rPr>
          <w:rFonts w:ascii="Times New Roman" w:eastAsia="Times New Roman" w:hAnsi="Times New Roman" w:cs="Times New Roman"/>
          <w:sz w:val="28"/>
          <w:szCs w:val="28"/>
          <w:lang w:eastAsia="ru-RU"/>
        </w:rPr>
        <w:t xml:space="preserve"> % педагогов без категории.</w:t>
      </w:r>
    </w:p>
    <w:p w:rsidR="00716629" w:rsidRPr="00EB320E" w:rsidRDefault="00716629" w:rsidP="00716629">
      <w:pPr>
        <w:pBdr>
          <w:top w:val="nil"/>
          <w:left w:val="nil"/>
          <w:bottom w:val="nil"/>
          <w:right w:val="nil"/>
          <w:between w:val="nil"/>
        </w:pBdr>
        <w:tabs>
          <w:tab w:val="left" w:pos="851"/>
        </w:tabs>
        <w:spacing w:after="0" w:line="240" w:lineRule="auto"/>
        <w:ind w:firstLine="567"/>
        <w:jc w:val="both"/>
        <w:rPr>
          <w:rFonts w:ascii="Times New Roman" w:eastAsia="Calibri" w:hAnsi="Times New Roman" w:cs="Times New Roman"/>
          <w:b/>
          <w:bCs/>
          <w:sz w:val="28"/>
          <w:szCs w:val="28"/>
        </w:rPr>
      </w:pPr>
      <w:r w:rsidRPr="00EB320E">
        <w:rPr>
          <w:rFonts w:ascii="Times New Roman" w:eastAsia="Calibri" w:hAnsi="Times New Roman" w:cs="Times New Roman"/>
          <w:b/>
          <w:bCs/>
          <w:sz w:val="28"/>
          <w:szCs w:val="28"/>
        </w:rPr>
        <w:t>Пути решения:</w:t>
      </w:r>
    </w:p>
    <w:p w:rsidR="00716629" w:rsidRPr="00640FC7" w:rsidRDefault="00716629" w:rsidP="00716629">
      <w:pPr>
        <w:numPr>
          <w:ilvl w:val="0"/>
          <w:numId w:val="17"/>
        </w:numPr>
        <w:pBdr>
          <w:top w:val="nil"/>
          <w:left w:val="nil"/>
          <w:bottom w:val="nil"/>
          <w:right w:val="nil"/>
          <w:between w:val="nil"/>
        </w:pBdr>
        <w:tabs>
          <w:tab w:val="left" w:pos="851"/>
        </w:tabs>
        <w:spacing w:after="0" w:line="240" w:lineRule="auto"/>
        <w:ind w:left="0" w:firstLine="567"/>
        <w:contextualSpacing/>
        <w:jc w:val="both"/>
        <w:rPr>
          <w:rFonts w:ascii="Times New Roman" w:eastAsia="Times New Roman" w:hAnsi="Times New Roman" w:cs="Times New Roman"/>
          <w:bCs/>
          <w:sz w:val="28"/>
          <w:szCs w:val="28"/>
          <w:lang w:eastAsia="ru-RU"/>
        </w:rPr>
      </w:pPr>
      <w:r w:rsidRPr="00640FC7">
        <w:rPr>
          <w:rFonts w:ascii="Times New Roman" w:eastAsia="Times New Roman" w:hAnsi="Times New Roman" w:cs="Times New Roman"/>
          <w:bCs/>
          <w:sz w:val="28"/>
          <w:szCs w:val="28"/>
          <w:lang w:eastAsia="ru-RU"/>
        </w:rPr>
        <w:t>Отслеживать  и оказыва</w:t>
      </w:r>
      <w:r>
        <w:rPr>
          <w:rFonts w:ascii="Times New Roman" w:eastAsia="Times New Roman" w:hAnsi="Times New Roman" w:cs="Times New Roman"/>
          <w:bCs/>
          <w:sz w:val="28"/>
          <w:szCs w:val="28"/>
          <w:lang w:eastAsia="ru-RU"/>
        </w:rPr>
        <w:t>ть методическую помощь учителям</w:t>
      </w:r>
      <w:r w:rsidRPr="00640FC7">
        <w:rPr>
          <w:rFonts w:ascii="Times New Roman" w:eastAsia="Times New Roman" w:hAnsi="Times New Roman" w:cs="Times New Roman"/>
          <w:bCs/>
          <w:sz w:val="28"/>
          <w:szCs w:val="28"/>
          <w:lang w:eastAsia="ru-RU"/>
        </w:rPr>
        <w:t>, не имеющим категории.</w:t>
      </w:r>
    </w:p>
    <w:p w:rsidR="00716629" w:rsidRPr="00640FC7" w:rsidRDefault="00716629" w:rsidP="00716629">
      <w:pPr>
        <w:numPr>
          <w:ilvl w:val="0"/>
          <w:numId w:val="17"/>
        </w:numPr>
        <w:pBdr>
          <w:top w:val="nil"/>
          <w:left w:val="nil"/>
          <w:bottom w:val="nil"/>
          <w:right w:val="nil"/>
          <w:between w:val="nil"/>
        </w:pBdr>
        <w:tabs>
          <w:tab w:val="left" w:pos="851"/>
        </w:tabs>
        <w:spacing w:after="0" w:line="240" w:lineRule="auto"/>
        <w:ind w:left="0" w:firstLine="567"/>
        <w:contextualSpacing/>
        <w:jc w:val="both"/>
        <w:rPr>
          <w:rFonts w:ascii="Times New Roman" w:eastAsia="Times New Roman" w:hAnsi="Times New Roman" w:cs="Times New Roman"/>
          <w:bCs/>
          <w:sz w:val="28"/>
          <w:szCs w:val="28"/>
          <w:lang w:eastAsia="ru-RU"/>
        </w:rPr>
      </w:pPr>
      <w:r w:rsidRPr="00640FC7">
        <w:rPr>
          <w:rFonts w:ascii="Times New Roman" w:eastAsia="Times New Roman" w:hAnsi="Times New Roman" w:cs="Times New Roman"/>
          <w:bCs/>
          <w:sz w:val="28"/>
          <w:szCs w:val="28"/>
          <w:lang w:eastAsia="ru-RU"/>
        </w:rPr>
        <w:t>Рассмотреть возможность досрочной аттестации педагогов без категории и имеющих вторую категорию.</w:t>
      </w:r>
    </w:p>
    <w:p w:rsidR="00716629" w:rsidRDefault="00716629" w:rsidP="00716629">
      <w:pPr>
        <w:pBdr>
          <w:top w:val="nil"/>
          <w:left w:val="nil"/>
          <w:bottom w:val="nil"/>
          <w:right w:val="nil"/>
          <w:between w:val="nil"/>
        </w:pBdr>
        <w:tabs>
          <w:tab w:val="left" w:pos="851"/>
        </w:tabs>
        <w:spacing w:after="0" w:line="240" w:lineRule="auto"/>
        <w:ind w:firstLine="567"/>
        <w:contextualSpacing/>
        <w:jc w:val="both"/>
        <w:rPr>
          <w:rFonts w:ascii="Times New Roman" w:eastAsia="Times New Roman" w:hAnsi="Times New Roman" w:cs="Times New Roman"/>
          <w:bCs/>
          <w:sz w:val="28"/>
          <w:szCs w:val="28"/>
          <w:lang w:eastAsia="ru-RU"/>
        </w:rPr>
      </w:pPr>
    </w:p>
    <w:p w:rsidR="00716629" w:rsidRDefault="00716629" w:rsidP="00716629">
      <w:pPr>
        <w:pBdr>
          <w:top w:val="nil"/>
          <w:left w:val="nil"/>
          <w:bottom w:val="nil"/>
          <w:right w:val="nil"/>
          <w:between w:val="nil"/>
        </w:pBdr>
        <w:tabs>
          <w:tab w:val="left" w:pos="851"/>
        </w:tabs>
        <w:spacing w:after="0" w:line="240" w:lineRule="auto"/>
        <w:ind w:firstLine="567"/>
        <w:contextualSpacing/>
        <w:jc w:val="both"/>
        <w:rPr>
          <w:rFonts w:ascii="Times New Roman" w:eastAsia="Times New Roman" w:hAnsi="Times New Roman" w:cs="Times New Roman"/>
          <w:bCs/>
          <w:sz w:val="28"/>
          <w:szCs w:val="28"/>
          <w:lang w:eastAsia="ru-RU"/>
        </w:rPr>
      </w:pPr>
    </w:p>
    <w:p w:rsidR="00067FF3" w:rsidRDefault="00067FF3" w:rsidP="00067FF3">
      <w:pPr>
        <w:pBdr>
          <w:top w:val="nil"/>
          <w:left w:val="nil"/>
          <w:bottom w:val="nil"/>
          <w:right w:val="nil"/>
          <w:between w:val="nil"/>
        </w:pBdr>
        <w:spacing w:after="0" w:line="240" w:lineRule="auto"/>
        <w:jc w:val="center"/>
        <w:rPr>
          <w:rFonts w:ascii="Times New Roman" w:eastAsia="Times New Roman" w:hAnsi="Times New Roman" w:cs="Times New Roman"/>
          <w:b/>
          <w:bCs/>
          <w:sz w:val="28"/>
          <w:szCs w:val="28"/>
        </w:rPr>
      </w:pPr>
    </w:p>
    <w:p w:rsidR="00067FF3" w:rsidRPr="00CA79C1" w:rsidRDefault="00067FF3" w:rsidP="00067FF3">
      <w:pPr>
        <w:pBdr>
          <w:top w:val="nil"/>
          <w:left w:val="nil"/>
          <w:bottom w:val="nil"/>
          <w:right w:val="nil"/>
          <w:between w:val="nil"/>
        </w:pBdr>
        <w:spacing w:after="0" w:line="240" w:lineRule="auto"/>
        <w:jc w:val="center"/>
        <w:rPr>
          <w:rFonts w:ascii="Times New Roman" w:eastAsia="Times New Roman" w:hAnsi="Times New Roman" w:cs="Times New Roman"/>
          <w:bCs/>
          <w:sz w:val="28"/>
          <w:szCs w:val="28"/>
        </w:rPr>
      </w:pPr>
      <w:r w:rsidRPr="00CA79C1">
        <w:rPr>
          <w:rFonts w:ascii="Times New Roman" w:eastAsia="Times New Roman" w:hAnsi="Times New Roman" w:cs="Times New Roman"/>
          <w:b/>
          <w:bCs/>
          <w:sz w:val="28"/>
          <w:szCs w:val="28"/>
        </w:rPr>
        <w:t xml:space="preserve"> (</w:t>
      </w:r>
      <w:r w:rsidRPr="00CA79C1">
        <w:rPr>
          <w:rFonts w:ascii="Times New Roman" w:eastAsia="Times New Roman" w:hAnsi="Times New Roman" w:cs="Times New Roman"/>
          <w:bCs/>
          <w:sz w:val="28"/>
          <w:szCs w:val="28"/>
        </w:rPr>
        <w:t xml:space="preserve">Распределение педагогов по уровням </w:t>
      </w:r>
      <w:r>
        <w:rPr>
          <w:rFonts w:ascii="Times New Roman" w:eastAsia="Times New Roman" w:hAnsi="Times New Roman" w:cs="Times New Roman"/>
          <w:bCs/>
          <w:sz w:val="28"/>
          <w:szCs w:val="28"/>
        </w:rPr>
        <w:t>образования</w:t>
      </w:r>
      <w:r w:rsidRPr="00CA79C1">
        <w:rPr>
          <w:rFonts w:ascii="Times New Roman" w:eastAsia="Times New Roman" w:hAnsi="Times New Roman" w:cs="Times New Roman"/>
          <w:bCs/>
          <w:sz w:val="28"/>
          <w:szCs w:val="28"/>
        </w:rPr>
        <w:t>)</w:t>
      </w:r>
    </w:p>
    <w:tbl>
      <w:tblPr>
        <w:tblStyle w:val="aa"/>
        <w:tblW w:w="10638" w:type="dxa"/>
        <w:tblLayout w:type="fixed"/>
        <w:tblLook w:val="04A0" w:firstRow="1" w:lastRow="0" w:firstColumn="1" w:lastColumn="0" w:noHBand="0" w:noVBand="1"/>
      </w:tblPr>
      <w:tblGrid>
        <w:gridCol w:w="1179"/>
        <w:gridCol w:w="1213"/>
        <w:gridCol w:w="1313"/>
        <w:gridCol w:w="1699"/>
        <w:gridCol w:w="1674"/>
        <w:gridCol w:w="1875"/>
        <w:gridCol w:w="1685"/>
      </w:tblGrid>
      <w:tr w:rsidR="00067FF3" w:rsidRPr="00E7594F" w:rsidTr="00067FF3">
        <w:trPr>
          <w:trHeight w:val="329"/>
        </w:trPr>
        <w:tc>
          <w:tcPr>
            <w:tcW w:w="1179" w:type="dxa"/>
            <w:vMerge w:val="restart"/>
          </w:tcPr>
          <w:p w:rsidR="00067FF3" w:rsidRPr="00E7594F" w:rsidRDefault="00067FF3" w:rsidP="00715936">
            <w:pPr>
              <w:jc w:val="both"/>
              <w:rPr>
                <w:rFonts w:ascii="Times New Roman" w:hAnsi="Times New Roman" w:cs="Times New Roman"/>
                <w:b/>
                <w:sz w:val="28"/>
                <w:szCs w:val="28"/>
              </w:rPr>
            </w:pPr>
            <w:r>
              <w:rPr>
                <w:rFonts w:ascii="Times New Roman" w:hAnsi="Times New Roman" w:cs="Times New Roman"/>
                <w:b/>
                <w:sz w:val="28"/>
                <w:szCs w:val="28"/>
              </w:rPr>
              <w:t xml:space="preserve">Всего педагогов </w:t>
            </w:r>
          </w:p>
        </w:tc>
        <w:tc>
          <w:tcPr>
            <w:tcW w:w="1213" w:type="dxa"/>
            <w:vMerge w:val="restart"/>
          </w:tcPr>
          <w:p w:rsidR="00067FF3" w:rsidRPr="00FA0FBD" w:rsidRDefault="00067FF3" w:rsidP="00715936">
            <w:pPr>
              <w:rPr>
                <w:rFonts w:ascii="Times New Roman" w:hAnsi="Times New Roman" w:cs="Times New Roman"/>
                <w:b/>
                <w:bCs/>
                <w:sz w:val="28"/>
                <w:szCs w:val="28"/>
              </w:rPr>
            </w:pPr>
            <w:r>
              <w:rPr>
                <w:rFonts w:ascii="Times New Roman" w:hAnsi="Times New Roman" w:cs="Times New Roman"/>
                <w:b/>
                <w:bCs/>
                <w:sz w:val="28"/>
                <w:szCs w:val="28"/>
              </w:rPr>
              <w:t>ед. изм.</w:t>
            </w:r>
          </w:p>
        </w:tc>
        <w:tc>
          <w:tcPr>
            <w:tcW w:w="8245" w:type="dxa"/>
            <w:gridSpan w:val="5"/>
          </w:tcPr>
          <w:p w:rsidR="00067FF3" w:rsidRPr="00022DED" w:rsidRDefault="00067FF3" w:rsidP="00715936">
            <w:pPr>
              <w:jc w:val="center"/>
              <w:rPr>
                <w:rFonts w:ascii="Times New Roman" w:hAnsi="Times New Roman" w:cs="Times New Roman"/>
                <w:b/>
                <w:bCs/>
                <w:sz w:val="28"/>
                <w:szCs w:val="28"/>
              </w:rPr>
            </w:pPr>
            <w:r w:rsidRPr="00E7594F">
              <w:rPr>
                <w:rFonts w:ascii="Times New Roman" w:hAnsi="Times New Roman" w:cs="Times New Roman"/>
                <w:b/>
                <w:bCs/>
                <w:sz w:val="28"/>
                <w:szCs w:val="28"/>
              </w:rPr>
              <w:t xml:space="preserve">в том числе по </w:t>
            </w:r>
            <w:r>
              <w:rPr>
                <w:rFonts w:ascii="Times New Roman" w:hAnsi="Times New Roman" w:cs="Times New Roman"/>
                <w:b/>
                <w:bCs/>
                <w:sz w:val="28"/>
                <w:szCs w:val="28"/>
              </w:rPr>
              <w:t>уровням образования</w:t>
            </w:r>
          </w:p>
        </w:tc>
      </w:tr>
      <w:tr w:rsidR="00067FF3" w:rsidRPr="00886ED7" w:rsidTr="00067FF3">
        <w:trPr>
          <w:trHeight w:val="151"/>
        </w:trPr>
        <w:tc>
          <w:tcPr>
            <w:tcW w:w="1179" w:type="dxa"/>
            <w:vMerge/>
          </w:tcPr>
          <w:p w:rsidR="00067FF3" w:rsidRPr="00E7594F" w:rsidRDefault="00067FF3" w:rsidP="00715936">
            <w:pPr>
              <w:jc w:val="both"/>
              <w:rPr>
                <w:rFonts w:ascii="Times New Roman" w:eastAsia="Times New Roman" w:hAnsi="Times New Roman" w:cs="Times New Roman"/>
                <w:sz w:val="28"/>
                <w:szCs w:val="28"/>
              </w:rPr>
            </w:pPr>
          </w:p>
        </w:tc>
        <w:tc>
          <w:tcPr>
            <w:tcW w:w="1213" w:type="dxa"/>
            <w:vMerge/>
          </w:tcPr>
          <w:p w:rsidR="00067FF3" w:rsidRPr="00E7594F" w:rsidRDefault="00067FF3" w:rsidP="00715936">
            <w:pPr>
              <w:jc w:val="both"/>
              <w:rPr>
                <w:rFonts w:ascii="Times New Roman" w:hAnsi="Times New Roman" w:cs="Times New Roman"/>
                <w:b/>
                <w:bCs/>
                <w:sz w:val="28"/>
                <w:szCs w:val="28"/>
              </w:rPr>
            </w:pPr>
          </w:p>
        </w:tc>
        <w:tc>
          <w:tcPr>
            <w:tcW w:w="1313" w:type="dxa"/>
          </w:tcPr>
          <w:p w:rsidR="00067FF3" w:rsidRPr="00360655" w:rsidRDefault="00067FF3" w:rsidP="00715936">
            <w:pPr>
              <w:jc w:val="both"/>
              <w:rPr>
                <w:rFonts w:ascii="Times New Roman" w:hAnsi="Times New Roman" w:cs="Times New Roman"/>
                <w:b/>
                <w:bCs/>
                <w:sz w:val="28"/>
                <w:szCs w:val="28"/>
              </w:rPr>
            </w:pPr>
            <w:r>
              <w:rPr>
                <w:rFonts w:ascii="Times New Roman" w:eastAsia="Times New Roman" w:hAnsi="Times New Roman" w:cs="Times New Roman"/>
                <w:b/>
                <w:color w:val="000000"/>
                <w:sz w:val="28"/>
                <w:szCs w:val="28"/>
              </w:rPr>
              <w:t>средне</w:t>
            </w:r>
            <w:r w:rsidRPr="0040112D">
              <w:rPr>
                <w:rFonts w:ascii="Times New Roman" w:eastAsia="Times New Roman" w:hAnsi="Times New Roman" w:cs="Times New Roman"/>
                <w:b/>
                <w:color w:val="000000"/>
                <w:sz w:val="28"/>
                <w:szCs w:val="28"/>
              </w:rPr>
              <w:t>-специальное</w:t>
            </w:r>
            <w:r>
              <w:rPr>
                <w:rFonts w:ascii="Times New Roman" w:eastAsia="Times New Roman" w:hAnsi="Times New Roman" w:cs="Times New Roman"/>
                <w:b/>
                <w:color w:val="000000"/>
                <w:sz w:val="28"/>
                <w:szCs w:val="28"/>
              </w:rPr>
              <w:t>/ техническое и профессиональное</w:t>
            </w:r>
          </w:p>
        </w:tc>
        <w:tc>
          <w:tcPr>
            <w:tcW w:w="1699" w:type="dxa"/>
          </w:tcPr>
          <w:p w:rsidR="00067FF3" w:rsidRPr="00FA0FBD" w:rsidRDefault="00067FF3" w:rsidP="00715936">
            <w:pPr>
              <w:jc w:val="both"/>
              <w:rPr>
                <w:rFonts w:ascii="Times New Roman" w:hAnsi="Times New Roman" w:cs="Times New Roman"/>
                <w:b/>
                <w:bCs/>
                <w:sz w:val="28"/>
                <w:szCs w:val="28"/>
              </w:rPr>
            </w:pPr>
            <w:proofErr w:type="spellStart"/>
            <w:r>
              <w:rPr>
                <w:rFonts w:ascii="Times New Roman" w:hAnsi="Times New Roman" w:cs="Times New Roman"/>
                <w:b/>
                <w:bCs/>
                <w:sz w:val="28"/>
                <w:szCs w:val="28"/>
              </w:rPr>
              <w:t>послесреднее</w:t>
            </w:r>
            <w:proofErr w:type="spellEnd"/>
            <w:r>
              <w:rPr>
                <w:rFonts w:ascii="Times New Roman" w:hAnsi="Times New Roman" w:cs="Times New Roman"/>
                <w:b/>
                <w:bCs/>
                <w:sz w:val="28"/>
                <w:szCs w:val="28"/>
              </w:rPr>
              <w:t xml:space="preserve"> образование</w:t>
            </w:r>
          </w:p>
        </w:tc>
        <w:tc>
          <w:tcPr>
            <w:tcW w:w="1674" w:type="dxa"/>
          </w:tcPr>
          <w:p w:rsidR="00067FF3" w:rsidRPr="00FA0FBD" w:rsidRDefault="00067FF3" w:rsidP="00715936">
            <w:pPr>
              <w:jc w:val="both"/>
              <w:rPr>
                <w:rFonts w:ascii="Times New Roman" w:hAnsi="Times New Roman" w:cs="Times New Roman"/>
                <w:b/>
                <w:bCs/>
                <w:sz w:val="28"/>
                <w:szCs w:val="28"/>
              </w:rPr>
            </w:pPr>
            <w:r w:rsidRPr="0040112D">
              <w:rPr>
                <w:rFonts w:ascii="Times New Roman" w:hAnsi="Times New Roman" w:cs="Times New Roman"/>
                <w:b/>
                <w:bCs/>
                <w:sz w:val="28"/>
                <w:szCs w:val="28"/>
              </w:rPr>
              <w:t>высшее</w:t>
            </w:r>
            <w:r>
              <w:rPr>
                <w:rFonts w:ascii="Times New Roman" w:hAnsi="Times New Roman" w:cs="Times New Roman"/>
                <w:b/>
                <w:bCs/>
                <w:sz w:val="28"/>
                <w:szCs w:val="28"/>
              </w:rPr>
              <w:t xml:space="preserve"> </w:t>
            </w:r>
          </w:p>
        </w:tc>
        <w:tc>
          <w:tcPr>
            <w:tcW w:w="1875" w:type="dxa"/>
          </w:tcPr>
          <w:p w:rsidR="00067FF3" w:rsidRPr="0040112D" w:rsidRDefault="00067FF3" w:rsidP="00715936">
            <w:pPr>
              <w:jc w:val="both"/>
              <w:rPr>
                <w:rFonts w:ascii="Times New Roman" w:eastAsia="Times New Roman" w:hAnsi="Times New Roman" w:cs="Times New Roman"/>
                <w:b/>
                <w:sz w:val="28"/>
                <w:szCs w:val="28"/>
              </w:rPr>
            </w:pPr>
            <w:proofErr w:type="gramStart"/>
            <w:r w:rsidRPr="0040112D">
              <w:rPr>
                <w:rFonts w:ascii="Times New Roman" w:eastAsia="Times New Roman" w:hAnsi="Times New Roman" w:cs="Times New Roman"/>
                <w:b/>
                <w:color w:val="000000"/>
                <w:sz w:val="28"/>
                <w:szCs w:val="28"/>
              </w:rPr>
              <w:t>послевузовское</w:t>
            </w:r>
            <w:proofErr w:type="gramEnd"/>
            <w:r w:rsidRPr="0040112D">
              <w:rPr>
                <w:rFonts w:ascii="Times New Roman" w:eastAsia="Times New Roman" w:hAnsi="Times New Roman" w:cs="Times New Roman"/>
                <w:b/>
                <w:color w:val="000000"/>
                <w:sz w:val="28"/>
                <w:szCs w:val="28"/>
              </w:rPr>
              <w:t xml:space="preserve"> (магистратура)</w:t>
            </w:r>
          </w:p>
        </w:tc>
        <w:tc>
          <w:tcPr>
            <w:tcW w:w="1685" w:type="dxa"/>
          </w:tcPr>
          <w:p w:rsidR="00067FF3" w:rsidRPr="0040112D" w:rsidRDefault="00067FF3" w:rsidP="00715936">
            <w:pPr>
              <w:jc w:val="both"/>
              <w:rPr>
                <w:rFonts w:ascii="Times New Roman" w:eastAsia="Times New Roman" w:hAnsi="Times New Roman" w:cs="Times New Roman"/>
                <w:b/>
                <w:sz w:val="28"/>
                <w:szCs w:val="28"/>
              </w:rPr>
            </w:pPr>
            <w:proofErr w:type="gramStart"/>
            <w:r w:rsidRPr="0040112D">
              <w:rPr>
                <w:rFonts w:ascii="Times New Roman" w:eastAsia="Times New Roman" w:hAnsi="Times New Roman" w:cs="Times New Roman"/>
                <w:b/>
                <w:color w:val="000000"/>
                <w:sz w:val="28"/>
                <w:szCs w:val="28"/>
              </w:rPr>
              <w:t>послевузовское</w:t>
            </w:r>
            <w:proofErr w:type="gramEnd"/>
            <w:r w:rsidRPr="0040112D">
              <w:rPr>
                <w:rFonts w:ascii="Times New Roman" w:eastAsia="Times New Roman" w:hAnsi="Times New Roman" w:cs="Times New Roman"/>
                <w:b/>
                <w:color w:val="000000"/>
                <w:sz w:val="28"/>
                <w:szCs w:val="28"/>
              </w:rPr>
              <w:t xml:space="preserve"> (докторантура </w:t>
            </w:r>
            <w:r w:rsidRPr="0040112D">
              <w:rPr>
                <w:rFonts w:ascii="Times New Roman" w:eastAsia="Times New Roman" w:hAnsi="Times New Roman" w:cs="Times New Roman"/>
                <w:b/>
                <w:color w:val="000000"/>
                <w:sz w:val="28"/>
                <w:szCs w:val="28"/>
                <w:lang w:val="en-US"/>
              </w:rPr>
              <w:t>PhD</w:t>
            </w:r>
            <w:r>
              <w:rPr>
                <w:rFonts w:ascii="Times New Roman" w:eastAsia="Times New Roman" w:hAnsi="Times New Roman" w:cs="Times New Roman"/>
                <w:b/>
                <w:color w:val="000000"/>
                <w:sz w:val="28"/>
                <w:szCs w:val="28"/>
              </w:rPr>
              <w:t>)</w:t>
            </w:r>
          </w:p>
        </w:tc>
      </w:tr>
      <w:tr w:rsidR="00067FF3" w:rsidRPr="00E7594F" w:rsidTr="00067FF3">
        <w:trPr>
          <w:trHeight w:val="329"/>
        </w:trPr>
        <w:tc>
          <w:tcPr>
            <w:tcW w:w="1179" w:type="dxa"/>
            <w:vMerge w:val="restart"/>
          </w:tcPr>
          <w:p w:rsidR="00067FF3" w:rsidRPr="00E7594F" w:rsidRDefault="00067FF3" w:rsidP="00715936">
            <w:pPr>
              <w:jc w:val="both"/>
              <w:rPr>
                <w:rFonts w:ascii="Times New Roman" w:hAnsi="Times New Roman" w:cs="Times New Roman"/>
                <w:sz w:val="28"/>
                <w:szCs w:val="28"/>
              </w:rPr>
            </w:pPr>
            <w:r>
              <w:rPr>
                <w:rFonts w:ascii="Times New Roman" w:hAnsi="Times New Roman" w:cs="Times New Roman"/>
                <w:sz w:val="28"/>
                <w:szCs w:val="28"/>
              </w:rPr>
              <w:t>33</w:t>
            </w:r>
          </w:p>
        </w:tc>
        <w:tc>
          <w:tcPr>
            <w:tcW w:w="1213" w:type="dxa"/>
          </w:tcPr>
          <w:p w:rsidR="00067FF3" w:rsidRPr="00E7594F" w:rsidRDefault="00067FF3" w:rsidP="00715936">
            <w:pPr>
              <w:jc w:val="both"/>
              <w:rPr>
                <w:rFonts w:ascii="Times New Roman" w:eastAsia="Times New Roman" w:hAnsi="Times New Roman" w:cs="Times New Roman"/>
                <w:sz w:val="28"/>
                <w:szCs w:val="28"/>
              </w:rPr>
            </w:pPr>
            <w:r w:rsidRPr="00E7594F">
              <w:rPr>
                <w:rFonts w:ascii="Times New Roman" w:eastAsia="Times New Roman" w:hAnsi="Times New Roman" w:cs="Times New Roman"/>
                <w:sz w:val="28"/>
                <w:szCs w:val="28"/>
              </w:rPr>
              <w:t>чел</w:t>
            </w:r>
          </w:p>
        </w:tc>
        <w:tc>
          <w:tcPr>
            <w:tcW w:w="1313" w:type="dxa"/>
          </w:tcPr>
          <w:p w:rsidR="00067FF3" w:rsidRPr="00E7594F" w:rsidRDefault="00067FF3" w:rsidP="0071593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699" w:type="dxa"/>
          </w:tcPr>
          <w:p w:rsidR="00067FF3" w:rsidRPr="00E7594F" w:rsidRDefault="00067FF3" w:rsidP="00715936">
            <w:pPr>
              <w:jc w:val="both"/>
              <w:rPr>
                <w:rFonts w:ascii="Times New Roman" w:eastAsia="Times New Roman" w:hAnsi="Times New Roman" w:cs="Times New Roman"/>
                <w:sz w:val="28"/>
                <w:szCs w:val="28"/>
              </w:rPr>
            </w:pPr>
          </w:p>
        </w:tc>
        <w:tc>
          <w:tcPr>
            <w:tcW w:w="1674" w:type="dxa"/>
          </w:tcPr>
          <w:p w:rsidR="00067FF3" w:rsidRPr="00E7594F" w:rsidRDefault="00067FF3" w:rsidP="0071593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1875" w:type="dxa"/>
          </w:tcPr>
          <w:p w:rsidR="00067FF3" w:rsidRPr="00E7594F" w:rsidRDefault="00067FF3" w:rsidP="0071593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685" w:type="dxa"/>
          </w:tcPr>
          <w:p w:rsidR="00067FF3" w:rsidRPr="00E7594F" w:rsidRDefault="00067FF3" w:rsidP="00715936">
            <w:pPr>
              <w:jc w:val="center"/>
              <w:rPr>
                <w:rFonts w:ascii="Times New Roman" w:eastAsia="Times New Roman" w:hAnsi="Times New Roman" w:cs="Times New Roman"/>
                <w:color w:val="000000" w:themeColor="text1"/>
                <w:sz w:val="28"/>
                <w:szCs w:val="28"/>
              </w:rPr>
            </w:pPr>
          </w:p>
        </w:tc>
      </w:tr>
      <w:tr w:rsidR="00067FF3" w:rsidRPr="00E7594F" w:rsidTr="00067FF3">
        <w:trPr>
          <w:trHeight w:val="151"/>
        </w:trPr>
        <w:tc>
          <w:tcPr>
            <w:tcW w:w="1179" w:type="dxa"/>
            <w:vMerge/>
          </w:tcPr>
          <w:p w:rsidR="00067FF3" w:rsidRPr="00E7594F" w:rsidRDefault="00067FF3" w:rsidP="00715936">
            <w:pPr>
              <w:jc w:val="both"/>
              <w:rPr>
                <w:rFonts w:ascii="Times New Roman" w:eastAsia="Times New Roman" w:hAnsi="Times New Roman" w:cs="Times New Roman"/>
                <w:sz w:val="28"/>
                <w:szCs w:val="28"/>
              </w:rPr>
            </w:pPr>
          </w:p>
        </w:tc>
        <w:tc>
          <w:tcPr>
            <w:tcW w:w="1213" w:type="dxa"/>
          </w:tcPr>
          <w:p w:rsidR="00067FF3" w:rsidRPr="00E7594F" w:rsidRDefault="00067FF3" w:rsidP="00715936">
            <w:pPr>
              <w:jc w:val="both"/>
              <w:rPr>
                <w:rFonts w:ascii="Times New Roman" w:eastAsia="Times New Roman" w:hAnsi="Times New Roman" w:cs="Times New Roman"/>
                <w:sz w:val="28"/>
                <w:szCs w:val="28"/>
              </w:rPr>
            </w:pPr>
            <w:r w:rsidRPr="00E7594F">
              <w:rPr>
                <w:rFonts w:ascii="Times New Roman" w:eastAsia="Times New Roman" w:hAnsi="Times New Roman" w:cs="Times New Roman"/>
                <w:sz w:val="28"/>
                <w:szCs w:val="28"/>
              </w:rPr>
              <w:t>%</w:t>
            </w:r>
          </w:p>
        </w:tc>
        <w:tc>
          <w:tcPr>
            <w:tcW w:w="1313" w:type="dxa"/>
          </w:tcPr>
          <w:p w:rsidR="00067FF3" w:rsidRPr="00E7594F" w:rsidRDefault="00067FF3" w:rsidP="0071593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699" w:type="dxa"/>
          </w:tcPr>
          <w:p w:rsidR="00067FF3" w:rsidRPr="00E7594F" w:rsidRDefault="00067FF3" w:rsidP="00715936">
            <w:pPr>
              <w:jc w:val="both"/>
              <w:rPr>
                <w:rFonts w:ascii="Times New Roman" w:eastAsia="Times New Roman" w:hAnsi="Times New Roman" w:cs="Times New Roman"/>
                <w:sz w:val="28"/>
                <w:szCs w:val="28"/>
              </w:rPr>
            </w:pPr>
          </w:p>
        </w:tc>
        <w:tc>
          <w:tcPr>
            <w:tcW w:w="1674" w:type="dxa"/>
          </w:tcPr>
          <w:p w:rsidR="00067FF3" w:rsidRPr="00E7594F" w:rsidRDefault="00067FF3" w:rsidP="0071593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99,9%</w:t>
            </w:r>
          </w:p>
        </w:tc>
        <w:tc>
          <w:tcPr>
            <w:tcW w:w="1875" w:type="dxa"/>
          </w:tcPr>
          <w:p w:rsidR="00067FF3" w:rsidRPr="00E7594F" w:rsidRDefault="00067FF3" w:rsidP="00715936">
            <w:pPr>
              <w:jc w:val="both"/>
              <w:rPr>
                <w:rFonts w:ascii="Times New Roman" w:eastAsia="Times New Roman" w:hAnsi="Times New Roman" w:cs="Times New Roman"/>
                <w:sz w:val="28"/>
                <w:szCs w:val="28"/>
              </w:rPr>
            </w:pPr>
          </w:p>
        </w:tc>
        <w:tc>
          <w:tcPr>
            <w:tcW w:w="1685" w:type="dxa"/>
          </w:tcPr>
          <w:p w:rsidR="00067FF3" w:rsidRPr="00E7594F" w:rsidRDefault="00067FF3" w:rsidP="00715936">
            <w:pPr>
              <w:jc w:val="center"/>
              <w:rPr>
                <w:rFonts w:ascii="Times New Roman" w:eastAsia="Times New Roman" w:hAnsi="Times New Roman" w:cs="Times New Roman"/>
                <w:color w:val="000000" w:themeColor="text1"/>
                <w:sz w:val="28"/>
                <w:szCs w:val="28"/>
              </w:rPr>
            </w:pPr>
          </w:p>
        </w:tc>
      </w:tr>
    </w:tbl>
    <w:p w:rsidR="00067FF3" w:rsidRDefault="00067FF3" w:rsidP="00067FF3">
      <w:pPr>
        <w:pStyle w:val="a9"/>
        <w:tabs>
          <w:tab w:val="left" w:pos="0"/>
          <w:tab w:val="left" w:pos="426"/>
        </w:tabs>
        <w:ind w:left="0" w:firstLine="567"/>
        <w:jc w:val="both"/>
        <w:rPr>
          <w:sz w:val="28"/>
          <w:szCs w:val="28"/>
        </w:rPr>
      </w:pPr>
    </w:p>
    <w:p w:rsidR="00716629" w:rsidRDefault="00716629" w:rsidP="00716629">
      <w:pPr>
        <w:pBdr>
          <w:top w:val="nil"/>
          <w:left w:val="nil"/>
          <w:bottom w:val="nil"/>
          <w:right w:val="nil"/>
          <w:between w:val="nil"/>
        </w:pBdr>
        <w:spacing w:after="0" w:line="240" w:lineRule="auto"/>
        <w:jc w:val="center"/>
        <w:rPr>
          <w:rFonts w:ascii="Times New Roman" w:eastAsia="Times New Roman" w:hAnsi="Times New Roman" w:cs="Times New Roman"/>
          <w:b/>
          <w:bCs/>
          <w:sz w:val="28"/>
          <w:szCs w:val="28"/>
        </w:rPr>
      </w:pPr>
    </w:p>
    <w:p w:rsidR="00067FF3" w:rsidRPr="00DC7091" w:rsidRDefault="00067FF3" w:rsidP="00067FF3">
      <w:pPr>
        <w:ind w:firstLine="567"/>
        <w:jc w:val="both"/>
        <w:rPr>
          <w:rFonts w:ascii="Times New Roman" w:hAnsi="Times New Roman" w:cs="Times New Roman"/>
          <w:sz w:val="28"/>
          <w:szCs w:val="28"/>
        </w:rPr>
      </w:pPr>
      <w:r w:rsidRPr="00DC7091">
        <w:rPr>
          <w:rFonts w:ascii="Times New Roman" w:hAnsi="Times New Roman" w:cs="Times New Roman"/>
          <w:sz w:val="28"/>
          <w:szCs w:val="28"/>
        </w:rPr>
        <w:t xml:space="preserve">В школе работает </w:t>
      </w:r>
      <w:r w:rsidRPr="00DC7091">
        <w:rPr>
          <w:rFonts w:ascii="Times New Roman" w:hAnsi="Times New Roman" w:cs="Times New Roman"/>
          <w:i/>
          <w:sz w:val="28"/>
          <w:szCs w:val="28"/>
        </w:rPr>
        <w:t>стабильный педагогический коллектив</w:t>
      </w:r>
      <w:r w:rsidRPr="00DC7091">
        <w:rPr>
          <w:rFonts w:ascii="Times New Roman" w:hAnsi="Times New Roman" w:cs="Times New Roman"/>
          <w:sz w:val="28"/>
          <w:szCs w:val="28"/>
        </w:rPr>
        <w:t xml:space="preserve"> высокой квалификации. </w:t>
      </w:r>
    </w:p>
    <w:p w:rsidR="00716629" w:rsidRPr="00067FF3" w:rsidRDefault="00067FF3" w:rsidP="00067FF3">
      <w:pPr>
        <w:ind w:firstLine="567"/>
        <w:jc w:val="both"/>
        <w:rPr>
          <w:rFonts w:ascii="Times New Roman" w:hAnsi="Times New Roman" w:cs="Times New Roman"/>
          <w:sz w:val="28"/>
          <w:szCs w:val="28"/>
        </w:rPr>
      </w:pPr>
      <w:r w:rsidRPr="00DC7091">
        <w:rPr>
          <w:rFonts w:ascii="Times New Roman" w:hAnsi="Times New Roman" w:cs="Times New Roman"/>
          <w:sz w:val="28"/>
          <w:szCs w:val="28"/>
        </w:rPr>
        <w:lastRenderedPageBreak/>
        <w:t xml:space="preserve">Анализ кадрового потенциала за последние три года показывает, что повышается </w:t>
      </w:r>
      <w:proofErr w:type="spellStart"/>
      <w:r w:rsidRPr="00DC7091">
        <w:rPr>
          <w:rFonts w:ascii="Times New Roman" w:hAnsi="Times New Roman" w:cs="Times New Roman"/>
          <w:sz w:val="28"/>
          <w:szCs w:val="28"/>
        </w:rPr>
        <w:t>категорийность</w:t>
      </w:r>
      <w:proofErr w:type="spellEnd"/>
      <w:r w:rsidRPr="00DC7091">
        <w:rPr>
          <w:rFonts w:ascii="Times New Roman" w:hAnsi="Times New Roman" w:cs="Times New Roman"/>
          <w:sz w:val="28"/>
          <w:szCs w:val="28"/>
        </w:rPr>
        <w:t xml:space="preserve"> учителей, растет число учителей с высшей и первой категорией</w:t>
      </w:r>
      <w:r>
        <w:rPr>
          <w:rFonts w:ascii="Times New Roman" w:hAnsi="Times New Roman" w:cs="Times New Roman"/>
          <w:sz w:val="28"/>
          <w:szCs w:val="28"/>
        </w:rPr>
        <w:t>.</w:t>
      </w:r>
      <w:r w:rsidRPr="00DC7091">
        <w:rPr>
          <w:sz w:val="28"/>
          <w:szCs w:val="28"/>
        </w:rPr>
        <w:t xml:space="preserve"> </w:t>
      </w:r>
      <w:r w:rsidRPr="00DC7091">
        <w:rPr>
          <w:rFonts w:ascii="Times New Roman" w:hAnsi="Times New Roman" w:cs="Times New Roman"/>
          <w:sz w:val="28"/>
          <w:szCs w:val="28"/>
        </w:rPr>
        <w:t xml:space="preserve">Вместе с тем необходимо отметить, что происходит процесс старения педагогических кадров, растёт доля учителей в возрасте 50 лет и выше – </w:t>
      </w:r>
      <w:r w:rsidRPr="00DC7091">
        <w:rPr>
          <w:rFonts w:ascii="Times New Roman" w:hAnsi="Times New Roman" w:cs="Times New Roman"/>
          <w:b/>
          <w:sz w:val="28"/>
          <w:szCs w:val="28"/>
        </w:rPr>
        <w:t>23%</w:t>
      </w:r>
      <w:r w:rsidRPr="00DC7091">
        <w:rPr>
          <w:rFonts w:ascii="Times New Roman" w:hAnsi="Times New Roman" w:cs="Times New Roman"/>
          <w:sz w:val="28"/>
          <w:szCs w:val="28"/>
        </w:rPr>
        <w:t>. Молодые специалисты, которые приходят им на смену, имеют недостаточный теоретический и методический уровень подготовки, многие уходят после первого года работы в школе. Поэтому школа испытывает потребность в педагогических кадрах новой формации с соответствующим современным реалиям уровнем профессиональной подготовки.</w:t>
      </w:r>
    </w:p>
    <w:p w:rsidR="00067FF3" w:rsidRPr="00640FC7" w:rsidRDefault="00067FF3" w:rsidP="00067FF3">
      <w:pPr>
        <w:tabs>
          <w:tab w:val="left" w:pos="851"/>
          <w:tab w:val="left" w:pos="8931"/>
          <w:tab w:val="left" w:pos="9639"/>
        </w:tabs>
        <w:spacing w:after="0" w:line="240" w:lineRule="auto"/>
        <w:ind w:firstLine="567"/>
        <w:jc w:val="both"/>
        <w:rPr>
          <w:rFonts w:ascii="Times New Roman" w:eastAsia="Times New Roman" w:hAnsi="Times New Roman" w:cs="Times New Roman"/>
          <w:color w:val="000000"/>
          <w:sz w:val="28"/>
          <w:szCs w:val="28"/>
        </w:rPr>
      </w:pPr>
      <w:r>
        <w:rPr>
          <w:rFonts w:ascii="Times New Roman" w:eastAsia="Calibri" w:hAnsi="Times New Roman" w:cs="Times New Roman"/>
          <w:sz w:val="28"/>
          <w:szCs w:val="28"/>
        </w:rPr>
        <w:t>В школе</w:t>
      </w:r>
      <w:r w:rsidRPr="00640FC7">
        <w:rPr>
          <w:rFonts w:ascii="Times New Roman" w:eastAsia="Calibri" w:hAnsi="Times New Roman" w:cs="Times New Roman"/>
          <w:sz w:val="28"/>
          <w:szCs w:val="28"/>
        </w:rPr>
        <w:t xml:space="preserve"> работают педагоги с высшим образованием. Доля  преподават</w:t>
      </w:r>
      <w:r>
        <w:rPr>
          <w:rFonts w:ascii="Times New Roman" w:eastAsia="Calibri" w:hAnsi="Times New Roman" w:cs="Times New Roman"/>
          <w:sz w:val="28"/>
          <w:szCs w:val="28"/>
        </w:rPr>
        <w:t>елей магистрантов составляет 3</w:t>
      </w:r>
      <w:r w:rsidRPr="00640FC7">
        <w:rPr>
          <w:rFonts w:ascii="Times New Roman" w:eastAsia="Calibri" w:hAnsi="Times New Roman" w:cs="Times New Roman"/>
          <w:sz w:val="28"/>
          <w:szCs w:val="28"/>
        </w:rPr>
        <w:t xml:space="preserve"> %. В </w:t>
      </w:r>
      <w:r>
        <w:rPr>
          <w:rFonts w:ascii="Times New Roman" w:eastAsia="Calibri" w:hAnsi="Times New Roman" w:cs="Times New Roman"/>
          <w:sz w:val="28"/>
          <w:szCs w:val="28"/>
        </w:rPr>
        <w:t>школе</w:t>
      </w:r>
      <w:r w:rsidRPr="00640FC7">
        <w:rPr>
          <w:rFonts w:ascii="Times New Roman" w:eastAsia="Calibri" w:hAnsi="Times New Roman" w:cs="Times New Roman"/>
          <w:sz w:val="28"/>
          <w:szCs w:val="28"/>
        </w:rPr>
        <w:t xml:space="preserve"> нет педагогов со степенью доктора </w:t>
      </w:r>
      <w:r w:rsidRPr="00640FC7">
        <w:rPr>
          <w:rFonts w:ascii="Times New Roman" w:eastAsia="Times New Roman" w:hAnsi="Times New Roman" w:cs="Times New Roman"/>
          <w:color w:val="000000"/>
          <w:sz w:val="28"/>
          <w:szCs w:val="28"/>
          <w:lang w:val="en-US"/>
        </w:rPr>
        <w:t>PhD</w:t>
      </w:r>
      <w:r w:rsidRPr="00640FC7">
        <w:rPr>
          <w:rFonts w:ascii="Times New Roman" w:eastAsia="Times New Roman" w:hAnsi="Times New Roman" w:cs="Times New Roman"/>
          <w:color w:val="000000"/>
          <w:sz w:val="28"/>
          <w:szCs w:val="28"/>
        </w:rPr>
        <w:t xml:space="preserve">. </w:t>
      </w:r>
    </w:p>
    <w:p w:rsidR="00067FF3" w:rsidRPr="00EB320E" w:rsidRDefault="00067FF3" w:rsidP="00067FF3">
      <w:pPr>
        <w:tabs>
          <w:tab w:val="left" w:pos="851"/>
          <w:tab w:val="left" w:pos="8931"/>
          <w:tab w:val="left" w:pos="9639"/>
        </w:tabs>
        <w:spacing w:after="0" w:line="240" w:lineRule="auto"/>
        <w:ind w:firstLine="567"/>
        <w:rPr>
          <w:rFonts w:ascii="Times New Roman" w:eastAsia="Times New Roman" w:hAnsi="Times New Roman" w:cs="Times New Roman"/>
          <w:b/>
          <w:color w:val="000000"/>
          <w:sz w:val="28"/>
          <w:szCs w:val="28"/>
        </w:rPr>
      </w:pPr>
      <w:r w:rsidRPr="00EB320E">
        <w:rPr>
          <w:rFonts w:ascii="Times New Roman" w:eastAsia="Times New Roman" w:hAnsi="Times New Roman" w:cs="Times New Roman"/>
          <w:b/>
          <w:color w:val="000000"/>
          <w:sz w:val="28"/>
          <w:szCs w:val="28"/>
        </w:rPr>
        <w:t>Проблемы:</w:t>
      </w:r>
    </w:p>
    <w:p w:rsidR="00067FF3" w:rsidRPr="00640FC7" w:rsidRDefault="00067FF3" w:rsidP="00067FF3">
      <w:pPr>
        <w:numPr>
          <w:ilvl w:val="0"/>
          <w:numId w:val="19"/>
        </w:numPr>
        <w:tabs>
          <w:tab w:val="left" w:pos="851"/>
          <w:tab w:val="left" w:pos="8931"/>
          <w:tab w:val="left" w:pos="9639"/>
        </w:tabs>
        <w:spacing w:after="0" w:line="240" w:lineRule="auto"/>
        <w:ind w:left="0" w:firstLine="567"/>
        <w:contextualSpacing/>
        <w:rPr>
          <w:rFonts w:ascii="Times New Roman" w:eastAsia="Times New Roman" w:hAnsi="Times New Roman" w:cs="Times New Roman"/>
          <w:color w:val="000000"/>
          <w:sz w:val="28"/>
          <w:szCs w:val="28"/>
          <w:lang w:eastAsia="ru-RU"/>
        </w:rPr>
      </w:pPr>
      <w:r w:rsidRPr="00640FC7">
        <w:rPr>
          <w:rFonts w:ascii="Times New Roman" w:eastAsia="Times New Roman" w:hAnsi="Times New Roman" w:cs="Times New Roman"/>
          <w:color w:val="000000"/>
          <w:sz w:val="28"/>
          <w:szCs w:val="28"/>
          <w:lang w:eastAsia="ru-RU"/>
        </w:rPr>
        <w:t xml:space="preserve">Отсутствие педагогов </w:t>
      </w:r>
      <w:r w:rsidRPr="00640FC7">
        <w:rPr>
          <w:rFonts w:ascii="Times New Roman" w:eastAsia="Calibri" w:hAnsi="Times New Roman" w:cs="Times New Roman"/>
          <w:sz w:val="28"/>
          <w:szCs w:val="28"/>
          <w:lang w:eastAsia="ru-RU"/>
        </w:rPr>
        <w:t xml:space="preserve">со степенью доктора </w:t>
      </w:r>
      <w:r w:rsidRPr="00640FC7">
        <w:rPr>
          <w:rFonts w:ascii="Times New Roman" w:eastAsia="Times New Roman" w:hAnsi="Times New Roman" w:cs="Times New Roman"/>
          <w:color w:val="000000"/>
          <w:sz w:val="28"/>
          <w:szCs w:val="28"/>
          <w:lang w:val="en-US" w:eastAsia="ru-RU"/>
        </w:rPr>
        <w:t>PhD</w:t>
      </w:r>
      <w:r w:rsidRPr="00640FC7">
        <w:rPr>
          <w:rFonts w:ascii="Times New Roman" w:eastAsia="Times New Roman" w:hAnsi="Times New Roman" w:cs="Times New Roman"/>
          <w:color w:val="000000"/>
          <w:sz w:val="28"/>
          <w:szCs w:val="28"/>
          <w:lang w:eastAsia="ru-RU"/>
        </w:rPr>
        <w:t xml:space="preserve">. </w:t>
      </w:r>
    </w:p>
    <w:p w:rsidR="00067FF3" w:rsidRPr="00640FC7" w:rsidRDefault="00067FF3" w:rsidP="00067FF3">
      <w:pPr>
        <w:numPr>
          <w:ilvl w:val="0"/>
          <w:numId w:val="18"/>
        </w:numPr>
        <w:tabs>
          <w:tab w:val="left" w:pos="851"/>
          <w:tab w:val="left" w:pos="8931"/>
          <w:tab w:val="left" w:pos="9639"/>
        </w:tabs>
        <w:spacing w:after="0" w:line="240" w:lineRule="auto"/>
        <w:ind w:left="0" w:firstLine="567"/>
        <w:contextualSpacing/>
        <w:rPr>
          <w:rFonts w:ascii="Times New Roman" w:eastAsia="Times New Roman" w:hAnsi="Times New Roman" w:cs="Times New Roman"/>
          <w:color w:val="000000"/>
          <w:sz w:val="28"/>
          <w:szCs w:val="28"/>
          <w:lang w:eastAsia="ru-RU"/>
        </w:rPr>
      </w:pPr>
      <w:r w:rsidRPr="00640FC7">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изкий процент педагогов</w:t>
      </w:r>
      <w:proofErr w:type="gramStart"/>
      <w:r>
        <w:rPr>
          <w:rFonts w:ascii="Times New Roman" w:eastAsia="Times New Roman" w:hAnsi="Times New Roman" w:cs="Times New Roman"/>
          <w:color w:val="000000"/>
          <w:sz w:val="28"/>
          <w:szCs w:val="28"/>
          <w:lang w:eastAsia="ru-RU"/>
        </w:rPr>
        <w:t xml:space="preserve"> </w:t>
      </w:r>
      <w:r w:rsidRPr="00640FC7">
        <w:rPr>
          <w:rFonts w:ascii="Times New Roman" w:eastAsia="Times New Roman" w:hAnsi="Times New Roman" w:cs="Times New Roman"/>
          <w:color w:val="000000"/>
          <w:sz w:val="28"/>
          <w:szCs w:val="28"/>
          <w:lang w:eastAsia="ru-RU"/>
        </w:rPr>
        <w:t>,</w:t>
      </w:r>
      <w:proofErr w:type="gramEnd"/>
      <w:r w:rsidRPr="00640FC7">
        <w:rPr>
          <w:rFonts w:ascii="Times New Roman" w:eastAsia="Times New Roman" w:hAnsi="Times New Roman" w:cs="Times New Roman"/>
          <w:color w:val="000000"/>
          <w:sz w:val="28"/>
          <w:szCs w:val="28"/>
          <w:lang w:eastAsia="ru-RU"/>
        </w:rPr>
        <w:t xml:space="preserve"> имеющих степень магистра.</w:t>
      </w:r>
    </w:p>
    <w:p w:rsidR="00067FF3" w:rsidRPr="00EB320E" w:rsidRDefault="00067FF3" w:rsidP="00067FF3">
      <w:pPr>
        <w:tabs>
          <w:tab w:val="left" w:pos="851"/>
          <w:tab w:val="left" w:pos="8931"/>
          <w:tab w:val="left" w:pos="9639"/>
        </w:tabs>
        <w:spacing w:after="0" w:line="240" w:lineRule="auto"/>
        <w:ind w:firstLine="567"/>
        <w:rPr>
          <w:rFonts w:ascii="Times New Roman" w:eastAsia="Calibri" w:hAnsi="Times New Roman" w:cs="Times New Roman"/>
          <w:b/>
          <w:color w:val="000000"/>
          <w:sz w:val="28"/>
          <w:szCs w:val="28"/>
        </w:rPr>
      </w:pPr>
      <w:r w:rsidRPr="00EB320E">
        <w:rPr>
          <w:rFonts w:ascii="Times New Roman" w:eastAsia="Calibri" w:hAnsi="Times New Roman" w:cs="Times New Roman"/>
          <w:b/>
          <w:color w:val="000000"/>
          <w:sz w:val="28"/>
          <w:szCs w:val="28"/>
        </w:rPr>
        <w:t>Пути решения:</w:t>
      </w:r>
    </w:p>
    <w:p w:rsidR="00067FF3" w:rsidRPr="00640FC7" w:rsidRDefault="00067FF3" w:rsidP="00067FF3">
      <w:pPr>
        <w:numPr>
          <w:ilvl w:val="0"/>
          <w:numId w:val="20"/>
        </w:numPr>
        <w:tabs>
          <w:tab w:val="left" w:pos="851"/>
          <w:tab w:val="left" w:pos="8931"/>
          <w:tab w:val="left" w:pos="9639"/>
        </w:tabs>
        <w:spacing w:after="0" w:line="240" w:lineRule="auto"/>
        <w:ind w:left="0" w:firstLine="567"/>
        <w:contextualSpacing/>
        <w:rPr>
          <w:rFonts w:ascii="Times New Roman" w:eastAsia="Times New Roman" w:hAnsi="Times New Roman" w:cs="Times New Roman"/>
          <w:color w:val="000000"/>
          <w:sz w:val="28"/>
          <w:szCs w:val="28"/>
          <w:lang w:eastAsia="ru-RU"/>
        </w:rPr>
      </w:pPr>
      <w:r w:rsidRPr="00640FC7">
        <w:rPr>
          <w:rFonts w:ascii="Times New Roman" w:eastAsia="Times New Roman" w:hAnsi="Times New Roman" w:cs="Times New Roman"/>
          <w:color w:val="000000"/>
          <w:sz w:val="28"/>
          <w:szCs w:val="28"/>
          <w:lang w:eastAsia="ru-RU"/>
        </w:rPr>
        <w:t>Оказывать поддержку педагогам при получении послевузовского образования.</w:t>
      </w:r>
    </w:p>
    <w:p w:rsidR="00067FF3" w:rsidRDefault="00067FF3" w:rsidP="00067FF3">
      <w:pPr>
        <w:numPr>
          <w:ilvl w:val="0"/>
          <w:numId w:val="20"/>
        </w:numPr>
        <w:tabs>
          <w:tab w:val="left" w:pos="851"/>
          <w:tab w:val="left" w:pos="8931"/>
          <w:tab w:val="left" w:pos="9639"/>
        </w:tabs>
        <w:spacing w:after="0" w:line="240" w:lineRule="auto"/>
        <w:ind w:left="0" w:firstLine="567"/>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Создавать условия для продолжения послевузовского образования педагогов.</w:t>
      </w:r>
    </w:p>
    <w:p w:rsidR="00067FF3" w:rsidRDefault="00067FF3" w:rsidP="00A1124B">
      <w:pPr>
        <w:pStyle w:val="TableParagraph"/>
        <w:rPr>
          <w:i/>
        </w:rPr>
      </w:pPr>
    </w:p>
    <w:p w:rsidR="00715936" w:rsidRDefault="00715936" w:rsidP="00715936">
      <w:pPr>
        <w:pStyle w:val="a9"/>
        <w:ind w:left="0"/>
        <w:jc w:val="right"/>
        <w:rPr>
          <w:b/>
          <w:sz w:val="28"/>
          <w:szCs w:val="28"/>
        </w:rPr>
      </w:pPr>
    </w:p>
    <w:p w:rsidR="00715936" w:rsidRDefault="00715936" w:rsidP="00715936">
      <w:pPr>
        <w:pStyle w:val="a9"/>
        <w:ind w:left="0"/>
        <w:jc w:val="center"/>
        <w:rPr>
          <w:b/>
          <w:sz w:val="28"/>
          <w:szCs w:val="28"/>
        </w:rPr>
      </w:pPr>
      <w:r w:rsidRPr="00733030">
        <w:rPr>
          <w:b/>
          <w:sz w:val="28"/>
          <w:szCs w:val="28"/>
        </w:rPr>
        <w:t>Информация о прохождении курсов повышения квалификации</w:t>
      </w:r>
    </w:p>
    <w:p w:rsidR="00715936" w:rsidRPr="00733030" w:rsidRDefault="00715936" w:rsidP="00715936">
      <w:pPr>
        <w:pStyle w:val="a9"/>
        <w:ind w:left="0"/>
        <w:jc w:val="center"/>
        <w:rPr>
          <w:b/>
          <w:sz w:val="28"/>
          <w:szCs w:val="28"/>
        </w:rPr>
      </w:pPr>
    </w:p>
    <w:tbl>
      <w:tblPr>
        <w:tblStyle w:val="12"/>
        <w:tblW w:w="10060" w:type="dxa"/>
        <w:tblLayout w:type="fixed"/>
        <w:tblLook w:val="04A0" w:firstRow="1" w:lastRow="0" w:firstColumn="1" w:lastColumn="0" w:noHBand="0" w:noVBand="1"/>
      </w:tblPr>
      <w:tblGrid>
        <w:gridCol w:w="501"/>
        <w:gridCol w:w="1167"/>
        <w:gridCol w:w="1701"/>
        <w:gridCol w:w="992"/>
        <w:gridCol w:w="709"/>
        <w:gridCol w:w="1701"/>
        <w:gridCol w:w="1842"/>
        <w:gridCol w:w="723"/>
        <w:gridCol w:w="724"/>
      </w:tblGrid>
      <w:tr w:rsidR="00715936" w:rsidRPr="00C32508" w:rsidTr="00715936">
        <w:tc>
          <w:tcPr>
            <w:tcW w:w="501" w:type="dxa"/>
            <w:vMerge w:val="restart"/>
            <w:vAlign w:val="center"/>
          </w:tcPr>
          <w:p w:rsidR="00715936" w:rsidRPr="00E83ACC" w:rsidRDefault="00715936" w:rsidP="00715936">
            <w:pPr>
              <w:contextualSpacing/>
              <w:jc w:val="center"/>
              <w:rPr>
                <w:rFonts w:ascii="Times New Roman" w:hAnsi="Times New Roman" w:cs="Times New Roman"/>
                <w:b/>
                <w:sz w:val="16"/>
                <w:szCs w:val="14"/>
              </w:rPr>
            </w:pPr>
            <w:r w:rsidRPr="00E83ACC">
              <w:rPr>
                <w:rFonts w:ascii="Times New Roman" w:hAnsi="Times New Roman" w:cs="Times New Roman"/>
                <w:b/>
                <w:sz w:val="16"/>
                <w:szCs w:val="14"/>
              </w:rPr>
              <w:t>№</w:t>
            </w:r>
          </w:p>
        </w:tc>
        <w:tc>
          <w:tcPr>
            <w:tcW w:w="1167" w:type="dxa"/>
            <w:vMerge w:val="restart"/>
            <w:vAlign w:val="center"/>
          </w:tcPr>
          <w:p w:rsidR="00715936" w:rsidRPr="00E83ACC" w:rsidRDefault="00715936" w:rsidP="00715936">
            <w:pPr>
              <w:contextualSpacing/>
              <w:jc w:val="center"/>
              <w:rPr>
                <w:rFonts w:ascii="Times New Roman" w:hAnsi="Times New Roman" w:cs="Times New Roman"/>
                <w:b/>
                <w:bCs/>
                <w:sz w:val="16"/>
                <w:szCs w:val="14"/>
              </w:rPr>
            </w:pPr>
            <w:r w:rsidRPr="00E83ACC">
              <w:rPr>
                <w:rFonts w:ascii="Times New Roman" w:hAnsi="Times New Roman" w:cs="Times New Roman"/>
                <w:b/>
                <w:bCs/>
                <w:sz w:val="16"/>
                <w:szCs w:val="14"/>
              </w:rPr>
              <w:t>Направление</w:t>
            </w:r>
          </w:p>
        </w:tc>
        <w:tc>
          <w:tcPr>
            <w:tcW w:w="1701" w:type="dxa"/>
            <w:vMerge w:val="restart"/>
            <w:vAlign w:val="center"/>
          </w:tcPr>
          <w:p w:rsidR="00715936" w:rsidRPr="00E83ACC" w:rsidRDefault="00715936" w:rsidP="00715936">
            <w:pPr>
              <w:contextualSpacing/>
              <w:jc w:val="center"/>
              <w:rPr>
                <w:rFonts w:ascii="Times New Roman" w:hAnsi="Times New Roman" w:cs="Times New Roman"/>
                <w:b/>
                <w:bCs/>
                <w:sz w:val="16"/>
                <w:szCs w:val="14"/>
              </w:rPr>
            </w:pPr>
            <w:r w:rsidRPr="00E83ACC">
              <w:rPr>
                <w:rFonts w:ascii="Times New Roman" w:hAnsi="Times New Roman" w:cs="Times New Roman"/>
                <w:b/>
                <w:bCs/>
                <w:sz w:val="16"/>
                <w:szCs w:val="14"/>
              </w:rPr>
              <w:t>Наименование</w:t>
            </w:r>
          </w:p>
        </w:tc>
        <w:tc>
          <w:tcPr>
            <w:tcW w:w="992" w:type="dxa"/>
            <w:vMerge w:val="restart"/>
            <w:vAlign w:val="center"/>
          </w:tcPr>
          <w:p w:rsidR="00715936" w:rsidRPr="00E83ACC" w:rsidRDefault="00715936" w:rsidP="00715936">
            <w:pPr>
              <w:contextualSpacing/>
              <w:jc w:val="center"/>
              <w:rPr>
                <w:rFonts w:ascii="Times New Roman" w:hAnsi="Times New Roman" w:cs="Times New Roman"/>
                <w:b/>
                <w:bCs/>
                <w:sz w:val="16"/>
                <w:szCs w:val="14"/>
              </w:rPr>
            </w:pPr>
            <w:r>
              <w:rPr>
                <w:rFonts w:ascii="Times New Roman" w:hAnsi="Times New Roman" w:cs="Times New Roman"/>
                <w:b/>
                <w:bCs/>
                <w:sz w:val="16"/>
                <w:szCs w:val="14"/>
              </w:rPr>
              <w:t>Всего педагогов</w:t>
            </w:r>
          </w:p>
          <w:p w:rsidR="00715936" w:rsidRPr="00E83ACC" w:rsidRDefault="00715936" w:rsidP="00715936">
            <w:pPr>
              <w:contextualSpacing/>
              <w:jc w:val="center"/>
              <w:rPr>
                <w:rFonts w:ascii="Times New Roman" w:hAnsi="Times New Roman" w:cs="Times New Roman"/>
                <w:b/>
                <w:bCs/>
                <w:sz w:val="16"/>
                <w:szCs w:val="14"/>
              </w:rPr>
            </w:pPr>
          </w:p>
        </w:tc>
        <w:tc>
          <w:tcPr>
            <w:tcW w:w="709" w:type="dxa"/>
            <w:vMerge w:val="restart"/>
            <w:vAlign w:val="center"/>
          </w:tcPr>
          <w:p w:rsidR="00715936" w:rsidRPr="00E83ACC" w:rsidRDefault="00715936" w:rsidP="00715936">
            <w:pPr>
              <w:contextualSpacing/>
              <w:jc w:val="center"/>
              <w:rPr>
                <w:rFonts w:ascii="Times New Roman" w:hAnsi="Times New Roman" w:cs="Times New Roman"/>
                <w:b/>
                <w:bCs/>
                <w:sz w:val="16"/>
                <w:szCs w:val="14"/>
              </w:rPr>
            </w:pPr>
            <w:r w:rsidRPr="00E83ACC">
              <w:rPr>
                <w:rFonts w:ascii="Times New Roman" w:hAnsi="Times New Roman" w:cs="Times New Roman"/>
                <w:b/>
                <w:bCs/>
                <w:sz w:val="16"/>
                <w:szCs w:val="14"/>
              </w:rPr>
              <w:t>Из них прошли курсы</w:t>
            </w:r>
            <w:r>
              <w:rPr>
                <w:rFonts w:ascii="Times New Roman" w:hAnsi="Times New Roman" w:cs="Times New Roman"/>
                <w:b/>
                <w:bCs/>
                <w:sz w:val="16"/>
                <w:szCs w:val="14"/>
              </w:rPr>
              <w:t xml:space="preserve"> (кол-во)</w:t>
            </w:r>
          </w:p>
        </w:tc>
        <w:tc>
          <w:tcPr>
            <w:tcW w:w="3543" w:type="dxa"/>
            <w:gridSpan w:val="2"/>
            <w:vAlign w:val="center"/>
          </w:tcPr>
          <w:p w:rsidR="00715936" w:rsidRPr="00E83ACC" w:rsidRDefault="00715936" w:rsidP="00715936">
            <w:pPr>
              <w:contextualSpacing/>
              <w:jc w:val="center"/>
              <w:rPr>
                <w:rFonts w:ascii="Times New Roman" w:hAnsi="Times New Roman" w:cs="Times New Roman"/>
                <w:b/>
                <w:bCs/>
                <w:sz w:val="16"/>
                <w:szCs w:val="14"/>
              </w:rPr>
            </w:pPr>
            <w:r w:rsidRPr="00E83ACC">
              <w:rPr>
                <w:rFonts w:ascii="Times New Roman" w:hAnsi="Times New Roman" w:cs="Times New Roman"/>
                <w:b/>
                <w:bCs/>
                <w:sz w:val="16"/>
                <w:szCs w:val="14"/>
              </w:rPr>
              <w:t>В организациях</w:t>
            </w:r>
          </w:p>
        </w:tc>
        <w:tc>
          <w:tcPr>
            <w:tcW w:w="1447" w:type="dxa"/>
            <w:gridSpan w:val="2"/>
            <w:vAlign w:val="center"/>
          </w:tcPr>
          <w:p w:rsidR="00715936" w:rsidRPr="00E83ACC" w:rsidRDefault="00715936" w:rsidP="00715936">
            <w:pPr>
              <w:contextualSpacing/>
              <w:jc w:val="center"/>
              <w:rPr>
                <w:rFonts w:ascii="Times New Roman" w:hAnsi="Times New Roman" w:cs="Times New Roman"/>
                <w:b/>
                <w:bCs/>
                <w:sz w:val="16"/>
                <w:szCs w:val="14"/>
              </w:rPr>
            </w:pPr>
            <w:r w:rsidRPr="00E83ACC">
              <w:rPr>
                <w:rFonts w:ascii="Times New Roman" w:hAnsi="Times New Roman" w:cs="Times New Roman"/>
                <w:b/>
                <w:bCs/>
                <w:sz w:val="16"/>
                <w:szCs w:val="14"/>
              </w:rPr>
              <w:t xml:space="preserve">Не прошли </w:t>
            </w:r>
          </w:p>
          <w:p w:rsidR="00715936" w:rsidRPr="00E83ACC" w:rsidRDefault="00715936" w:rsidP="00715936">
            <w:pPr>
              <w:contextualSpacing/>
              <w:jc w:val="center"/>
              <w:rPr>
                <w:rFonts w:ascii="Times New Roman" w:hAnsi="Times New Roman" w:cs="Times New Roman"/>
                <w:b/>
                <w:bCs/>
                <w:sz w:val="16"/>
                <w:szCs w:val="14"/>
              </w:rPr>
            </w:pPr>
            <w:r>
              <w:rPr>
                <w:rFonts w:ascii="Times New Roman" w:hAnsi="Times New Roman" w:cs="Times New Roman"/>
                <w:b/>
                <w:bCs/>
                <w:sz w:val="16"/>
                <w:szCs w:val="14"/>
              </w:rPr>
              <w:t xml:space="preserve">обучение </w:t>
            </w:r>
          </w:p>
        </w:tc>
      </w:tr>
      <w:tr w:rsidR="00715936" w:rsidRPr="00C32508" w:rsidTr="00715936">
        <w:trPr>
          <w:trHeight w:val="201"/>
        </w:trPr>
        <w:tc>
          <w:tcPr>
            <w:tcW w:w="501" w:type="dxa"/>
            <w:vMerge/>
            <w:vAlign w:val="center"/>
          </w:tcPr>
          <w:p w:rsidR="00715936" w:rsidRPr="00C32508" w:rsidRDefault="00715936" w:rsidP="00715936">
            <w:pPr>
              <w:contextualSpacing/>
              <w:jc w:val="center"/>
              <w:rPr>
                <w:rFonts w:ascii="Times New Roman" w:hAnsi="Times New Roman" w:cs="Times New Roman"/>
                <w:sz w:val="16"/>
                <w:szCs w:val="14"/>
              </w:rPr>
            </w:pPr>
          </w:p>
        </w:tc>
        <w:tc>
          <w:tcPr>
            <w:tcW w:w="1167" w:type="dxa"/>
            <w:vMerge/>
            <w:vAlign w:val="center"/>
          </w:tcPr>
          <w:p w:rsidR="00715936" w:rsidRPr="00C32508" w:rsidRDefault="00715936" w:rsidP="00715936">
            <w:pPr>
              <w:contextualSpacing/>
              <w:jc w:val="center"/>
              <w:rPr>
                <w:rFonts w:ascii="Times New Roman" w:hAnsi="Times New Roman" w:cs="Times New Roman"/>
                <w:b/>
                <w:bCs/>
                <w:sz w:val="16"/>
                <w:szCs w:val="14"/>
              </w:rPr>
            </w:pPr>
          </w:p>
        </w:tc>
        <w:tc>
          <w:tcPr>
            <w:tcW w:w="1701" w:type="dxa"/>
            <w:vMerge/>
            <w:vAlign w:val="center"/>
          </w:tcPr>
          <w:p w:rsidR="00715936" w:rsidRPr="00C32508" w:rsidRDefault="00715936" w:rsidP="00715936">
            <w:pPr>
              <w:contextualSpacing/>
              <w:jc w:val="center"/>
              <w:rPr>
                <w:rFonts w:ascii="Times New Roman" w:hAnsi="Times New Roman" w:cs="Times New Roman"/>
                <w:b/>
                <w:bCs/>
                <w:sz w:val="16"/>
                <w:szCs w:val="14"/>
              </w:rPr>
            </w:pPr>
          </w:p>
        </w:tc>
        <w:tc>
          <w:tcPr>
            <w:tcW w:w="992" w:type="dxa"/>
            <w:vMerge/>
            <w:vAlign w:val="center"/>
          </w:tcPr>
          <w:p w:rsidR="00715936" w:rsidRPr="00C32508" w:rsidRDefault="00715936" w:rsidP="00715936">
            <w:pPr>
              <w:contextualSpacing/>
              <w:jc w:val="center"/>
              <w:rPr>
                <w:rFonts w:ascii="Times New Roman" w:hAnsi="Times New Roman" w:cs="Times New Roman"/>
                <w:b/>
                <w:bCs/>
                <w:sz w:val="16"/>
                <w:szCs w:val="14"/>
              </w:rPr>
            </w:pPr>
          </w:p>
        </w:tc>
        <w:tc>
          <w:tcPr>
            <w:tcW w:w="709" w:type="dxa"/>
            <w:vMerge/>
          </w:tcPr>
          <w:p w:rsidR="00715936" w:rsidRPr="00C32508" w:rsidRDefault="00715936" w:rsidP="00715936">
            <w:pPr>
              <w:contextualSpacing/>
              <w:jc w:val="center"/>
              <w:rPr>
                <w:rFonts w:ascii="Times New Roman" w:hAnsi="Times New Roman" w:cs="Times New Roman"/>
                <w:b/>
                <w:bCs/>
                <w:sz w:val="16"/>
                <w:szCs w:val="14"/>
              </w:rPr>
            </w:pPr>
          </w:p>
        </w:tc>
        <w:tc>
          <w:tcPr>
            <w:tcW w:w="1701" w:type="dxa"/>
            <w:vAlign w:val="center"/>
          </w:tcPr>
          <w:p w:rsidR="00715936" w:rsidRPr="00C32508" w:rsidRDefault="00715936" w:rsidP="00715936">
            <w:pPr>
              <w:contextualSpacing/>
              <w:jc w:val="center"/>
              <w:rPr>
                <w:rFonts w:ascii="Times New Roman" w:hAnsi="Times New Roman" w:cs="Times New Roman"/>
                <w:b/>
                <w:bCs/>
                <w:sz w:val="16"/>
                <w:szCs w:val="14"/>
              </w:rPr>
            </w:pPr>
            <w:r w:rsidRPr="00C32508">
              <w:rPr>
                <w:rFonts w:ascii="Times New Roman" w:hAnsi="Times New Roman" w:cs="Times New Roman"/>
                <w:b/>
                <w:bCs/>
                <w:sz w:val="16"/>
                <w:szCs w:val="14"/>
              </w:rPr>
              <w:t>ЦПМ</w:t>
            </w:r>
          </w:p>
          <w:p w:rsidR="00715936" w:rsidRPr="00C32508" w:rsidRDefault="00715936" w:rsidP="00715936">
            <w:pPr>
              <w:contextualSpacing/>
              <w:jc w:val="center"/>
              <w:rPr>
                <w:rFonts w:ascii="Times New Roman" w:hAnsi="Times New Roman" w:cs="Times New Roman"/>
                <w:b/>
                <w:bCs/>
                <w:sz w:val="16"/>
                <w:szCs w:val="14"/>
              </w:rPr>
            </w:pPr>
            <w:r>
              <w:rPr>
                <w:rFonts w:ascii="Times New Roman" w:hAnsi="Times New Roman" w:cs="Times New Roman"/>
                <w:b/>
                <w:bCs/>
                <w:sz w:val="16"/>
                <w:szCs w:val="14"/>
              </w:rPr>
              <w:t>(кол-во</w:t>
            </w:r>
            <w:r w:rsidRPr="00C32508">
              <w:rPr>
                <w:rFonts w:ascii="Times New Roman" w:hAnsi="Times New Roman" w:cs="Times New Roman"/>
                <w:b/>
                <w:bCs/>
                <w:sz w:val="16"/>
                <w:szCs w:val="14"/>
              </w:rPr>
              <w:t>)</w:t>
            </w:r>
          </w:p>
        </w:tc>
        <w:tc>
          <w:tcPr>
            <w:tcW w:w="1842" w:type="dxa"/>
            <w:vAlign w:val="center"/>
          </w:tcPr>
          <w:p w:rsidR="00715936" w:rsidRPr="00C32508" w:rsidRDefault="00715936" w:rsidP="00715936">
            <w:pPr>
              <w:contextualSpacing/>
              <w:jc w:val="center"/>
              <w:rPr>
                <w:rFonts w:ascii="Times New Roman" w:hAnsi="Times New Roman" w:cs="Times New Roman"/>
                <w:b/>
                <w:bCs/>
                <w:sz w:val="16"/>
                <w:szCs w:val="14"/>
              </w:rPr>
            </w:pPr>
            <w:r w:rsidRPr="00C32508">
              <w:rPr>
                <w:rFonts w:ascii="Times New Roman" w:hAnsi="Times New Roman" w:cs="Times New Roman"/>
                <w:b/>
                <w:bCs/>
                <w:sz w:val="16"/>
                <w:szCs w:val="14"/>
              </w:rPr>
              <w:t>«</w:t>
            </w:r>
            <w:proofErr w:type="spellStart"/>
            <w:r w:rsidRPr="00C32508">
              <w:rPr>
                <w:rFonts w:ascii="Times New Roman" w:hAnsi="Times New Roman" w:cs="Times New Roman"/>
                <w:b/>
                <w:bCs/>
                <w:sz w:val="16"/>
                <w:szCs w:val="14"/>
              </w:rPr>
              <w:t>Өрлеу</w:t>
            </w:r>
            <w:proofErr w:type="spellEnd"/>
            <w:r w:rsidRPr="00C32508">
              <w:rPr>
                <w:rFonts w:ascii="Times New Roman" w:hAnsi="Times New Roman" w:cs="Times New Roman"/>
                <w:b/>
                <w:bCs/>
                <w:sz w:val="16"/>
                <w:szCs w:val="14"/>
              </w:rPr>
              <w:t>»</w:t>
            </w:r>
          </w:p>
          <w:p w:rsidR="00715936" w:rsidRPr="00C32508" w:rsidRDefault="00715936" w:rsidP="00715936">
            <w:pPr>
              <w:contextualSpacing/>
              <w:jc w:val="center"/>
              <w:rPr>
                <w:rFonts w:ascii="Times New Roman" w:hAnsi="Times New Roman" w:cs="Times New Roman"/>
                <w:b/>
                <w:bCs/>
                <w:sz w:val="16"/>
                <w:szCs w:val="14"/>
              </w:rPr>
            </w:pPr>
            <w:r>
              <w:rPr>
                <w:rFonts w:ascii="Times New Roman" w:hAnsi="Times New Roman" w:cs="Times New Roman"/>
                <w:b/>
                <w:bCs/>
                <w:sz w:val="16"/>
                <w:szCs w:val="14"/>
              </w:rPr>
              <w:t>(кол-во</w:t>
            </w:r>
            <w:r w:rsidRPr="00C32508">
              <w:rPr>
                <w:rFonts w:ascii="Times New Roman" w:hAnsi="Times New Roman" w:cs="Times New Roman"/>
                <w:b/>
                <w:bCs/>
                <w:sz w:val="16"/>
                <w:szCs w:val="14"/>
              </w:rPr>
              <w:t>)</w:t>
            </w:r>
          </w:p>
        </w:tc>
        <w:tc>
          <w:tcPr>
            <w:tcW w:w="723" w:type="dxa"/>
            <w:vAlign w:val="center"/>
          </w:tcPr>
          <w:p w:rsidR="00715936" w:rsidRPr="00C32508" w:rsidRDefault="00715936" w:rsidP="00715936">
            <w:pPr>
              <w:contextualSpacing/>
              <w:jc w:val="center"/>
              <w:rPr>
                <w:rFonts w:ascii="Times New Roman" w:hAnsi="Times New Roman" w:cs="Times New Roman"/>
                <w:b/>
                <w:bCs/>
                <w:sz w:val="16"/>
                <w:szCs w:val="14"/>
              </w:rPr>
            </w:pPr>
            <w:r>
              <w:rPr>
                <w:rFonts w:ascii="Times New Roman" w:hAnsi="Times New Roman" w:cs="Times New Roman"/>
                <w:b/>
                <w:bCs/>
                <w:sz w:val="16"/>
                <w:szCs w:val="14"/>
              </w:rPr>
              <w:t>Кол-во</w:t>
            </w:r>
          </w:p>
        </w:tc>
        <w:tc>
          <w:tcPr>
            <w:tcW w:w="724" w:type="dxa"/>
            <w:vAlign w:val="center"/>
          </w:tcPr>
          <w:p w:rsidR="00715936" w:rsidRPr="00C32508" w:rsidRDefault="00715936" w:rsidP="00715936">
            <w:pPr>
              <w:contextualSpacing/>
              <w:jc w:val="center"/>
              <w:rPr>
                <w:rFonts w:ascii="Times New Roman" w:hAnsi="Times New Roman" w:cs="Times New Roman"/>
                <w:b/>
                <w:bCs/>
                <w:sz w:val="16"/>
                <w:szCs w:val="14"/>
              </w:rPr>
            </w:pPr>
            <w:r>
              <w:rPr>
                <w:rFonts w:ascii="Times New Roman" w:hAnsi="Times New Roman" w:cs="Times New Roman"/>
                <w:b/>
                <w:bCs/>
                <w:sz w:val="16"/>
                <w:szCs w:val="14"/>
              </w:rPr>
              <w:t>%</w:t>
            </w:r>
          </w:p>
        </w:tc>
      </w:tr>
      <w:tr w:rsidR="00715936" w:rsidRPr="00C32508" w:rsidTr="00715936">
        <w:tc>
          <w:tcPr>
            <w:tcW w:w="501" w:type="dxa"/>
            <w:vMerge w:val="restart"/>
          </w:tcPr>
          <w:p w:rsidR="00715936" w:rsidRPr="00C32508" w:rsidRDefault="00715936" w:rsidP="00715936">
            <w:pPr>
              <w:contextualSpacing/>
              <w:jc w:val="center"/>
              <w:rPr>
                <w:rFonts w:ascii="Times New Roman" w:hAnsi="Times New Roman" w:cs="Times New Roman"/>
                <w:sz w:val="16"/>
                <w:szCs w:val="14"/>
              </w:rPr>
            </w:pPr>
            <w:r w:rsidRPr="00C32508">
              <w:rPr>
                <w:rFonts w:ascii="Times New Roman" w:hAnsi="Times New Roman" w:cs="Times New Roman"/>
                <w:sz w:val="16"/>
                <w:szCs w:val="14"/>
              </w:rPr>
              <w:t>1</w:t>
            </w:r>
          </w:p>
        </w:tc>
        <w:tc>
          <w:tcPr>
            <w:tcW w:w="1167" w:type="dxa"/>
            <w:vMerge w:val="restart"/>
          </w:tcPr>
          <w:p w:rsidR="00715936" w:rsidRPr="00C32508" w:rsidRDefault="00715936" w:rsidP="00715936">
            <w:pPr>
              <w:contextualSpacing/>
              <w:jc w:val="both"/>
              <w:rPr>
                <w:rFonts w:ascii="Times New Roman" w:hAnsi="Times New Roman" w:cs="Times New Roman"/>
                <w:b/>
                <w:bCs/>
                <w:sz w:val="16"/>
                <w:szCs w:val="14"/>
              </w:rPr>
            </w:pPr>
            <w:r w:rsidRPr="00C32508">
              <w:rPr>
                <w:rFonts w:ascii="Times New Roman" w:hAnsi="Times New Roman" w:cs="Times New Roman"/>
                <w:b/>
                <w:bCs/>
                <w:sz w:val="16"/>
                <w:szCs w:val="14"/>
              </w:rPr>
              <w:t xml:space="preserve">Методика и технологии преподавания </w:t>
            </w:r>
          </w:p>
        </w:tc>
        <w:tc>
          <w:tcPr>
            <w:tcW w:w="1701" w:type="dxa"/>
          </w:tcPr>
          <w:p w:rsidR="00715936" w:rsidRPr="00C32508" w:rsidRDefault="00715936" w:rsidP="00715936">
            <w:pPr>
              <w:contextualSpacing/>
              <w:jc w:val="both"/>
              <w:rPr>
                <w:rFonts w:ascii="Times New Roman" w:hAnsi="Times New Roman" w:cs="Times New Roman"/>
                <w:sz w:val="16"/>
                <w:szCs w:val="14"/>
              </w:rPr>
            </w:pPr>
            <w:r w:rsidRPr="00C32508">
              <w:rPr>
                <w:rFonts w:ascii="Times New Roman" w:hAnsi="Times New Roman" w:cs="Times New Roman"/>
                <w:sz w:val="16"/>
                <w:szCs w:val="14"/>
              </w:rPr>
              <w:t>«Эффективное обучение»</w:t>
            </w:r>
          </w:p>
          <w:p w:rsidR="00715936" w:rsidRPr="00C32508" w:rsidRDefault="00715936" w:rsidP="00715936">
            <w:pPr>
              <w:contextualSpacing/>
              <w:jc w:val="both"/>
              <w:rPr>
                <w:rFonts w:ascii="Times New Roman" w:hAnsi="Times New Roman" w:cs="Times New Roman"/>
                <w:sz w:val="16"/>
                <w:szCs w:val="14"/>
              </w:rPr>
            </w:pPr>
            <w:proofErr w:type="gramStart"/>
            <w:r w:rsidRPr="00C32508">
              <w:rPr>
                <w:rFonts w:ascii="Times New Roman" w:hAnsi="Times New Roman" w:cs="Times New Roman"/>
                <w:sz w:val="16"/>
                <w:szCs w:val="14"/>
              </w:rPr>
              <w:t>(3 (базовый) уровень</w:t>
            </w:r>
            <w:proofErr w:type="gramEnd"/>
          </w:p>
        </w:tc>
        <w:tc>
          <w:tcPr>
            <w:tcW w:w="992" w:type="dxa"/>
            <w:vMerge w:val="restart"/>
          </w:tcPr>
          <w:p w:rsidR="00715936" w:rsidRPr="00C32508" w:rsidRDefault="00715936" w:rsidP="00715936">
            <w:pPr>
              <w:contextualSpacing/>
              <w:jc w:val="center"/>
              <w:rPr>
                <w:rFonts w:ascii="Times New Roman" w:hAnsi="Times New Roman" w:cs="Times New Roman"/>
                <w:sz w:val="16"/>
                <w:szCs w:val="14"/>
              </w:rPr>
            </w:pPr>
          </w:p>
        </w:tc>
        <w:tc>
          <w:tcPr>
            <w:tcW w:w="709" w:type="dxa"/>
          </w:tcPr>
          <w:p w:rsidR="00715936" w:rsidRPr="00C32508" w:rsidRDefault="00715936" w:rsidP="00715936">
            <w:pPr>
              <w:contextualSpacing/>
              <w:jc w:val="center"/>
              <w:rPr>
                <w:rFonts w:ascii="Times New Roman" w:hAnsi="Times New Roman" w:cs="Times New Roman"/>
                <w:sz w:val="16"/>
                <w:szCs w:val="14"/>
              </w:rPr>
            </w:pPr>
          </w:p>
        </w:tc>
        <w:tc>
          <w:tcPr>
            <w:tcW w:w="1701" w:type="dxa"/>
          </w:tcPr>
          <w:p w:rsidR="00715936" w:rsidRPr="00C32508" w:rsidRDefault="00715936" w:rsidP="00715936">
            <w:pPr>
              <w:contextualSpacing/>
              <w:jc w:val="center"/>
              <w:rPr>
                <w:rFonts w:ascii="Times New Roman" w:hAnsi="Times New Roman" w:cs="Times New Roman"/>
                <w:sz w:val="16"/>
                <w:szCs w:val="14"/>
              </w:rPr>
            </w:pPr>
          </w:p>
        </w:tc>
        <w:tc>
          <w:tcPr>
            <w:tcW w:w="1842" w:type="dxa"/>
          </w:tcPr>
          <w:p w:rsidR="00715936" w:rsidRPr="00C32508" w:rsidRDefault="00715936" w:rsidP="00715936">
            <w:pPr>
              <w:contextualSpacing/>
              <w:jc w:val="center"/>
              <w:rPr>
                <w:rFonts w:ascii="Times New Roman" w:hAnsi="Times New Roman" w:cs="Times New Roman"/>
                <w:color w:val="FF0000"/>
                <w:sz w:val="16"/>
                <w:szCs w:val="14"/>
              </w:rPr>
            </w:pPr>
          </w:p>
        </w:tc>
        <w:tc>
          <w:tcPr>
            <w:tcW w:w="723" w:type="dxa"/>
          </w:tcPr>
          <w:p w:rsidR="00715936" w:rsidRPr="00C32508" w:rsidRDefault="00715936" w:rsidP="00715936">
            <w:pPr>
              <w:contextualSpacing/>
              <w:jc w:val="center"/>
              <w:rPr>
                <w:rFonts w:ascii="Times New Roman" w:hAnsi="Times New Roman" w:cs="Times New Roman"/>
                <w:sz w:val="16"/>
                <w:szCs w:val="14"/>
              </w:rPr>
            </w:pPr>
          </w:p>
        </w:tc>
        <w:tc>
          <w:tcPr>
            <w:tcW w:w="724" w:type="dxa"/>
          </w:tcPr>
          <w:p w:rsidR="00715936" w:rsidRPr="00C32508" w:rsidRDefault="00715936" w:rsidP="00715936">
            <w:pPr>
              <w:contextualSpacing/>
              <w:jc w:val="center"/>
              <w:rPr>
                <w:rFonts w:ascii="Times New Roman" w:hAnsi="Times New Roman" w:cs="Times New Roman"/>
                <w:sz w:val="16"/>
                <w:szCs w:val="14"/>
              </w:rPr>
            </w:pPr>
          </w:p>
        </w:tc>
      </w:tr>
      <w:tr w:rsidR="00715936" w:rsidRPr="00C32508" w:rsidTr="00715936">
        <w:tc>
          <w:tcPr>
            <w:tcW w:w="501" w:type="dxa"/>
            <w:vMerge/>
          </w:tcPr>
          <w:p w:rsidR="00715936" w:rsidRPr="00C32508" w:rsidRDefault="00715936" w:rsidP="00715936">
            <w:pPr>
              <w:contextualSpacing/>
              <w:jc w:val="center"/>
              <w:rPr>
                <w:rFonts w:ascii="Times New Roman" w:hAnsi="Times New Roman" w:cs="Times New Roman"/>
                <w:sz w:val="16"/>
                <w:szCs w:val="14"/>
              </w:rPr>
            </w:pPr>
          </w:p>
        </w:tc>
        <w:tc>
          <w:tcPr>
            <w:tcW w:w="1167" w:type="dxa"/>
            <w:vMerge/>
          </w:tcPr>
          <w:p w:rsidR="00715936" w:rsidRPr="00C32508" w:rsidRDefault="00715936" w:rsidP="00715936">
            <w:pPr>
              <w:contextualSpacing/>
              <w:jc w:val="both"/>
              <w:rPr>
                <w:rFonts w:ascii="Times New Roman" w:hAnsi="Times New Roman" w:cs="Times New Roman"/>
                <w:b/>
                <w:bCs/>
                <w:sz w:val="16"/>
                <w:szCs w:val="14"/>
              </w:rPr>
            </w:pPr>
          </w:p>
        </w:tc>
        <w:tc>
          <w:tcPr>
            <w:tcW w:w="1701" w:type="dxa"/>
          </w:tcPr>
          <w:p w:rsidR="00715936" w:rsidRPr="00C32508" w:rsidRDefault="00715936" w:rsidP="00715936">
            <w:pPr>
              <w:contextualSpacing/>
              <w:jc w:val="both"/>
              <w:rPr>
                <w:rFonts w:ascii="Times New Roman" w:hAnsi="Times New Roman" w:cs="Times New Roman"/>
                <w:sz w:val="16"/>
                <w:szCs w:val="14"/>
              </w:rPr>
            </w:pPr>
            <w:r w:rsidRPr="00C32508">
              <w:rPr>
                <w:rFonts w:ascii="Times New Roman" w:hAnsi="Times New Roman" w:cs="Times New Roman"/>
                <w:sz w:val="16"/>
                <w:szCs w:val="14"/>
              </w:rPr>
              <w:t>«Лидерство учителя в школе»</w:t>
            </w:r>
          </w:p>
          <w:p w:rsidR="00715936" w:rsidRPr="00C32508" w:rsidRDefault="00715936" w:rsidP="00715936">
            <w:pPr>
              <w:contextualSpacing/>
              <w:jc w:val="both"/>
              <w:rPr>
                <w:rFonts w:ascii="Times New Roman" w:hAnsi="Times New Roman" w:cs="Times New Roman"/>
                <w:sz w:val="16"/>
                <w:szCs w:val="14"/>
              </w:rPr>
            </w:pPr>
            <w:r w:rsidRPr="00C32508">
              <w:rPr>
                <w:rFonts w:ascii="Times New Roman" w:hAnsi="Times New Roman" w:cs="Times New Roman"/>
                <w:sz w:val="16"/>
                <w:szCs w:val="14"/>
              </w:rPr>
              <w:t>(2 (основной) уровень)</w:t>
            </w:r>
          </w:p>
        </w:tc>
        <w:tc>
          <w:tcPr>
            <w:tcW w:w="992" w:type="dxa"/>
            <w:vMerge/>
          </w:tcPr>
          <w:p w:rsidR="00715936" w:rsidRPr="00C32508" w:rsidRDefault="00715936" w:rsidP="00715936">
            <w:pPr>
              <w:contextualSpacing/>
              <w:jc w:val="center"/>
              <w:rPr>
                <w:rFonts w:ascii="Times New Roman" w:hAnsi="Times New Roman" w:cs="Times New Roman"/>
                <w:sz w:val="16"/>
                <w:szCs w:val="14"/>
              </w:rPr>
            </w:pPr>
          </w:p>
        </w:tc>
        <w:tc>
          <w:tcPr>
            <w:tcW w:w="709" w:type="dxa"/>
          </w:tcPr>
          <w:p w:rsidR="00715936" w:rsidRPr="00C32508" w:rsidRDefault="00715936" w:rsidP="00715936">
            <w:pPr>
              <w:contextualSpacing/>
              <w:jc w:val="center"/>
              <w:rPr>
                <w:rFonts w:ascii="Times New Roman" w:hAnsi="Times New Roman" w:cs="Times New Roman"/>
                <w:sz w:val="16"/>
                <w:szCs w:val="14"/>
              </w:rPr>
            </w:pPr>
          </w:p>
        </w:tc>
        <w:tc>
          <w:tcPr>
            <w:tcW w:w="1701" w:type="dxa"/>
          </w:tcPr>
          <w:p w:rsidR="00715936" w:rsidRPr="00C32508" w:rsidRDefault="00715936" w:rsidP="00715936">
            <w:pPr>
              <w:contextualSpacing/>
              <w:jc w:val="center"/>
              <w:rPr>
                <w:rFonts w:ascii="Times New Roman" w:hAnsi="Times New Roman" w:cs="Times New Roman"/>
                <w:sz w:val="16"/>
                <w:szCs w:val="14"/>
              </w:rPr>
            </w:pPr>
          </w:p>
        </w:tc>
        <w:tc>
          <w:tcPr>
            <w:tcW w:w="1842" w:type="dxa"/>
          </w:tcPr>
          <w:p w:rsidR="00715936" w:rsidRPr="00C32508" w:rsidRDefault="00715936" w:rsidP="00715936">
            <w:pPr>
              <w:contextualSpacing/>
              <w:jc w:val="center"/>
              <w:rPr>
                <w:rFonts w:ascii="Times New Roman" w:hAnsi="Times New Roman" w:cs="Times New Roman"/>
                <w:sz w:val="16"/>
                <w:szCs w:val="14"/>
              </w:rPr>
            </w:pPr>
          </w:p>
        </w:tc>
        <w:tc>
          <w:tcPr>
            <w:tcW w:w="723" w:type="dxa"/>
          </w:tcPr>
          <w:p w:rsidR="00715936" w:rsidRPr="00C54DA2" w:rsidRDefault="00715936" w:rsidP="00715936">
            <w:pPr>
              <w:contextualSpacing/>
              <w:jc w:val="center"/>
              <w:rPr>
                <w:rFonts w:ascii="Times New Roman" w:hAnsi="Times New Roman" w:cs="Times New Roman"/>
                <w:sz w:val="16"/>
                <w:szCs w:val="14"/>
              </w:rPr>
            </w:pPr>
          </w:p>
        </w:tc>
        <w:tc>
          <w:tcPr>
            <w:tcW w:w="724" w:type="dxa"/>
          </w:tcPr>
          <w:p w:rsidR="00715936" w:rsidRPr="00C54DA2" w:rsidRDefault="00715936" w:rsidP="00715936">
            <w:pPr>
              <w:contextualSpacing/>
              <w:jc w:val="center"/>
              <w:rPr>
                <w:rFonts w:ascii="Times New Roman" w:hAnsi="Times New Roman" w:cs="Times New Roman"/>
                <w:sz w:val="16"/>
                <w:szCs w:val="14"/>
              </w:rPr>
            </w:pPr>
          </w:p>
        </w:tc>
      </w:tr>
      <w:tr w:rsidR="00715936" w:rsidRPr="00C32508" w:rsidTr="00715936">
        <w:tc>
          <w:tcPr>
            <w:tcW w:w="501" w:type="dxa"/>
            <w:vMerge/>
          </w:tcPr>
          <w:p w:rsidR="00715936" w:rsidRPr="00C32508" w:rsidRDefault="00715936" w:rsidP="00715936">
            <w:pPr>
              <w:contextualSpacing/>
              <w:jc w:val="center"/>
              <w:rPr>
                <w:rFonts w:ascii="Times New Roman" w:hAnsi="Times New Roman" w:cs="Times New Roman"/>
                <w:sz w:val="16"/>
                <w:szCs w:val="14"/>
              </w:rPr>
            </w:pPr>
          </w:p>
        </w:tc>
        <w:tc>
          <w:tcPr>
            <w:tcW w:w="1167" w:type="dxa"/>
            <w:vMerge/>
          </w:tcPr>
          <w:p w:rsidR="00715936" w:rsidRPr="00C32508" w:rsidRDefault="00715936" w:rsidP="00715936">
            <w:pPr>
              <w:contextualSpacing/>
              <w:jc w:val="both"/>
              <w:rPr>
                <w:rFonts w:ascii="Times New Roman" w:hAnsi="Times New Roman" w:cs="Times New Roman"/>
                <w:b/>
                <w:bCs/>
                <w:sz w:val="16"/>
                <w:szCs w:val="14"/>
              </w:rPr>
            </w:pPr>
          </w:p>
        </w:tc>
        <w:tc>
          <w:tcPr>
            <w:tcW w:w="1701" w:type="dxa"/>
          </w:tcPr>
          <w:p w:rsidR="00715936" w:rsidRPr="00C32508" w:rsidRDefault="00715936" w:rsidP="00715936">
            <w:pPr>
              <w:contextualSpacing/>
              <w:jc w:val="both"/>
              <w:rPr>
                <w:rFonts w:ascii="Times New Roman" w:hAnsi="Times New Roman" w:cs="Times New Roman"/>
                <w:sz w:val="16"/>
                <w:szCs w:val="14"/>
              </w:rPr>
            </w:pPr>
            <w:r w:rsidRPr="00C32508">
              <w:rPr>
                <w:rFonts w:ascii="Times New Roman" w:hAnsi="Times New Roman" w:cs="Times New Roman"/>
                <w:sz w:val="16"/>
                <w:szCs w:val="14"/>
              </w:rPr>
              <w:t>«Лидерство учителя в педагогическом сообществе»</w:t>
            </w:r>
          </w:p>
          <w:p w:rsidR="00715936" w:rsidRPr="00C32508" w:rsidRDefault="00715936" w:rsidP="00715936">
            <w:pPr>
              <w:contextualSpacing/>
              <w:jc w:val="both"/>
              <w:rPr>
                <w:rFonts w:ascii="Times New Roman" w:hAnsi="Times New Roman" w:cs="Times New Roman"/>
                <w:sz w:val="16"/>
                <w:szCs w:val="14"/>
              </w:rPr>
            </w:pPr>
            <w:r w:rsidRPr="00C32508">
              <w:rPr>
                <w:rFonts w:ascii="Times New Roman" w:hAnsi="Times New Roman" w:cs="Times New Roman"/>
                <w:sz w:val="16"/>
                <w:szCs w:val="14"/>
              </w:rPr>
              <w:t>(1 (продвинутый) уровень)</w:t>
            </w:r>
          </w:p>
        </w:tc>
        <w:tc>
          <w:tcPr>
            <w:tcW w:w="992" w:type="dxa"/>
            <w:vMerge/>
          </w:tcPr>
          <w:p w:rsidR="00715936" w:rsidRPr="00C32508" w:rsidRDefault="00715936" w:rsidP="00715936">
            <w:pPr>
              <w:contextualSpacing/>
              <w:jc w:val="center"/>
              <w:rPr>
                <w:rFonts w:ascii="Times New Roman" w:hAnsi="Times New Roman" w:cs="Times New Roman"/>
                <w:sz w:val="16"/>
                <w:szCs w:val="14"/>
              </w:rPr>
            </w:pPr>
          </w:p>
        </w:tc>
        <w:tc>
          <w:tcPr>
            <w:tcW w:w="709" w:type="dxa"/>
          </w:tcPr>
          <w:p w:rsidR="00715936" w:rsidRPr="00C32508" w:rsidRDefault="00715936" w:rsidP="00715936">
            <w:pPr>
              <w:contextualSpacing/>
              <w:jc w:val="center"/>
              <w:rPr>
                <w:rFonts w:ascii="Times New Roman" w:hAnsi="Times New Roman" w:cs="Times New Roman"/>
                <w:sz w:val="16"/>
                <w:szCs w:val="14"/>
              </w:rPr>
            </w:pPr>
          </w:p>
        </w:tc>
        <w:tc>
          <w:tcPr>
            <w:tcW w:w="1701" w:type="dxa"/>
          </w:tcPr>
          <w:p w:rsidR="00715936" w:rsidRPr="00C32508" w:rsidRDefault="00715936" w:rsidP="00715936">
            <w:pPr>
              <w:contextualSpacing/>
              <w:jc w:val="center"/>
              <w:rPr>
                <w:rFonts w:ascii="Times New Roman" w:hAnsi="Times New Roman" w:cs="Times New Roman"/>
                <w:sz w:val="16"/>
                <w:szCs w:val="14"/>
              </w:rPr>
            </w:pPr>
          </w:p>
        </w:tc>
        <w:tc>
          <w:tcPr>
            <w:tcW w:w="1842" w:type="dxa"/>
          </w:tcPr>
          <w:p w:rsidR="00715936" w:rsidRPr="00C32508" w:rsidRDefault="00715936" w:rsidP="00715936">
            <w:pPr>
              <w:contextualSpacing/>
              <w:jc w:val="center"/>
              <w:rPr>
                <w:rFonts w:ascii="Times New Roman" w:hAnsi="Times New Roman" w:cs="Times New Roman"/>
                <w:sz w:val="16"/>
                <w:szCs w:val="14"/>
              </w:rPr>
            </w:pPr>
          </w:p>
        </w:tc>
        <w:tc>
          <w:tcPr>
            <w:tcW w:w="723" w:type="dxa"/>
          </w:tcPr>
          <w:p w:rsidR="00715936" w:rsidRPr="00C32508" w:rsidRDefault="00715936" w:rsidP="00715936">
            <w:pPr>
              <w:contextualSpacing/>
              <w:jc w:val="center"/>
              <w:rPr>
                <w:rFonts w:ascii="Times New Roman" w:hAnsi="Times New Roman" w:cs="Times New Roman"/>
                <w:sz w:val="16"/>
                <w:szCs w:val="14"/>
              </w:rPr>
            </w:pPr>
          </w:p>
        </w:tc>
        <w:tc>
          <w:tcPr>
            <w:tcW w:w="724" w:type="dxa"/>
          </w:tcPr>
          <w:p w:rsidR="00715936" w:rsidRPr="00C32508" w:rsidRDefault="00715936" w:rsidP="00715936">
            <w:pPr>
              <w:contextualSpacing/>
              <w:jc w:val="center"/>
              <w:rPr>
                <w:rFonts w:ascii="Times New Roman" w:hAnsi="Times New Roman" w:cs="Times New Roman"/>
                <w:sz w:val="16"/>
                <w:szCs w:val="14"/>
              </w:rPr>
            </w:pPr>
          </w:p>
        </w:tc>
      </w:tr>
      <w:tr w:rsidR="00715936" w:rsidRPr="00C32508" w:rsidTr="00715936">
        <w:trPr>
          <w:trHeight w:val="1126"/>
        </w:trPr>
        <w:tc>
          <w:tcPr>
            <w:tcW w:w="501" w:type="dxa"/>
          </w:tcPr>
          <w:p w:rsidR="00715936" w:rsidRPr="00C32508" w:rsidRDefault="00715936" w:rsidP="00715936">
            <w:pPr>
              <w:contextualSpacing/>
              <w:jc w:val="center"/>
              <w:rPr>
                <w:rFonts w:ascii="Times New Roman" w:hAnsi="Times New Roman" w:cs="Times New Roman"/>
                <w:sz w:val="16"/>
                <w:szCs w:val="14"/>
              </w:rPr>
            </w:pPr>
            <w:r w:rsidRPr="00C32508">
              <w:rPr>
                <w:rFonts w:ascii="Times New Roman" w:hAnsi="Times New Roman" w:cs="Times New Roman"/>
                <w:sz w:val="16"/>
                <w:szCs w:val="14"/>
              </w:rPr>
              <w:t>2</w:t>
            </w:r>
          </w:p>
        </w:tc>
        <w:tc>
          <w:tcPr>
            <w:tcW w:w="1167" w:type="dxa"/>
          </w:tcPr>
          <w:p w:rsidR="00715936" w:rsidRPr="00C32508" w:rsidRDefault="00715936" w:rsidP="00715936">
            <w:pPr>
              <w:contextualSpacing/>
              <w:jc w:val="both"/>
              <w:rPr>
                <w:rFonts w:ascii="Times New Roman" w:hAnsi="Times New Roman" w:cs="Times New Roman"/>
                <w:b/>
                <w:bCs/>
                <w:sz w:val="16"/>
                <w:szCs w:val="14"/>
              </w:rPr>
            </w:pPr>
            <w:r w:rsidRPr="00C32508">
              <w:rPr>
                <w:rFonts w:ascii="Times New Roman" w:hAnsi="Times New Roman" w:cs="Times New Roman"/>
                <w:b/>
                <w:bCs/>
                <w:sz w:val="16"/>
                <w:szCs w:val="14"/>
              </w:rPr>
              <w:t xml:space="preserve">Менеджмент и лидерство в школе </w:t>
            </w:r>
          </w:p>
          <w:p w:rsidR="00715936" w:rsidRPr="00C32508" w:rsidRDefault="00715936" w:rsidP="00715936">
            <w:pPr>
              <w:contextualSpacing/>
              <w:jc w:val="both"/>
              <w:rPr>
                <w:rFonts w:ascii="Times New Roman" w:hAnsi="Times New Roman" w:cs="Times New Roman"/>
                <w:sz w:val="16"/>
                <w:szCs w:val="14"/>
              </w:rPr>
            </w:pPr>
            <w:r w:rsidRPr="00C32508">
              <w:rPr>
                <w:rFonts w:ascii="Times New Roman" w:hAnsi="Times New Roman" w:cs="Times New Roman"/>
                <w:sz w:val="16"/>
                <w:szCs w:val="14"/>
              </w:rPr>
              <w:t>(9-месячные курсы для руководителей школ)</w:t>
            </w:r>
          </w:p>
        </w:tc>
        <w:tc>
          <w:tcPr>
            <w:tcW w:w="1701" w:type="dxa"/>
          </w:tcPr>
          <w:p w:rsidR="00715936" w:rsidRPr="00C32508" w:rsidRDefault="00715936" w:rsidP="00715936">
            <w:pPr>
              <w:contextualSpacing/>
              <w:jc w:val="both"/>
              <w:rPr>
                <w:rFonts w:ascii="Times New Roman" w:hAnsi="Times New Roman" w:cs="Times New Roman"/>
                <w:sz w:val="16"/>
                <w:szCs w:val="14"/>
              </w:rPr>
            </w:pPr>
            <w:r w:rsidRPr="00C32508">
              <w:rPr>
                <w:rFonts w:ascii="Times New Roman" w:hAnsi="Times New Roman" w:cs="Times New Roman"/>
                <w:sz w:val="16"/>
                <w:szCs w:val="14"/>
              </w:rPr>
              <w:t>Программа руководителей организаций образования РК (для полнокомплектных школ)</w:t>
            </w:r>
          </w:p>
        </w:tc>
        <w:tc>
          <w:tcPr>
            <w:tcW w:w="992" w:type="dxa"/>
          </w:tcPr>
          <w:p w:rsidR="00715936" w:rsidRPr="00C32508" w:rsidRDefault="00715936" w:rsidP="00715936">
            <w:pPr>
              <w:contextualSpacing/>
              <w:jc w:val="center"/>
              <w:rPr>
                <w:rFonts w:ascii="Times New Roman" w:hAnsi="Times New Roman" w:cs="Times New Roman"/>
                <w:sz w:val="16"/>
                <w:szCs w:val="14"/>
              </w:rPr>
            </w:pPr>
          </w:p>
        </w:tc>
        <w:tc>
          <w:tcPr>
            <w:tcW w:w="709" w:type="dxa"/>
          </w:tcPr>
          <w:p w:rsidR="00715936" w:rsidRPr="00C32508" w:rsidRDefault="00715936" w:rsidP="00715936">
            <w:pPr>
              <w:contextualSpacing/>
              <w:jc w:val="center"/>
              <w:rPr>
                <w:rFonts w:ascii="Times New Roman" w:hAnsi="Times New Roman" w:cs="Times New Roman"/>
                <w:sz w:val="16"/>
                <w:szCs w:val="14"/>
              </w:rPr>
            </w:pPr>
          </w:p>
        </w:tc>
        <w:tc>
          <w:tcPr>
            <w:tcW w:w="1701" w:type="dxa"/>
          </w:tcPr>
          <w:p w:rsidR="00715936" w:rsidRPr="00C32508" w:rsidRDefault="00715936" w:rsidP="00715936">
            <w:pPr>
              <w:contextualSpacing/>
              <w:jc w:val="center"/>
              <w:rPr>
                <w:rFonts w:ascii="Times New Roman" w:hAnsi="Times New Roman" w:cs="Times New Roman"/>
                <w:sz w:val="16"/>
                <w:szCs w:val="14"/>
              </w:rPr>
            </w:pPr>
          </w:p>
        </w:tc>
        <w:tc>
          <w:tcPr>
            <w:tcW w:w="1842" w:type="dxa"/>
          </w:tcPr>
          <w:p w:rsidR="00715936" w:rsidRPr="00C32508" w:rsidRDefault="00715936" w:rsidP="00715936">
            <w:pPr>
              <w:contextualSpacing/>
              <w:jc w:val="center"/>
              <w:rPr>
                <w:rFonts w:ascii="Times New Roman" w:hAnsi="Times New Roman" w:cs="Times New Roman"/>
                <w:sz w:val="16"/>
                <w:szCs w:val="14"/>
              </w:rPr>
            </w:pPr>
          </w:p>
        </w:tc>
        <w:tc>
          <w:tcPr>
            <w:tcW w:w="723" w:type="dxa"/>
          </w:tcPr>
          <w:p w:rsidR="00715936" w:rsidRPr="00C32508" w:rsidRDefault="00715936" w:rsidP="00715936">
            <w:pPr>
              <w:contextualSpacing/>
              <w:jc w:val="center"/>
              <w:rPr>
                <w:rFonts w:ascii="Times New Roman" w:hAnsi="Times New Roman" w:cs="Times New Roman"/>
                <w:sz w:val="16"/>
                <w:szCs w:val="14"/>
              </w:rPr>
            </w:pPr>
          </w:p>
        </w:tc>
        <w:tc>
          <w:tcPr>
            <w:tcW w:w="724" w:type="dxa"/>
          </w:tcPr>
          <w:p w:rsidR="00715936" w:rsidRPr="00C32508" w:rsidRDefault="00715936" w:rsidP="00715936">
            <w:pPr>
              <w:contextualSpacing/>
              <w:jc w:val="center"/>
              <w:rPr>
                <w:rFonts w:ascii="Times New Roman" w:hAnsi="Times New Roman" w:cs="Times New Roman"/>
                <w:sz w:val="16"/>
                <w:szCs w:val="14"/>
              </w:rPr>
            </w:pPr>
          </w:p>
        </w:tc>
      </w:tr>
      <w:tr w:rsidR="00715936" w:rsidRPr="00C32508" w:rsidTr="00715936">
        <w:tc>
          <w:tcPr>
            <w:tcW w:w="501" w:type="dxa"/>
            <w:vMerge w:val="restart"/>
          </w:tcPr>
          <w:p w:rsidR="00715936" w:rsidRPr="00C32508" w:rsidRDefault="00715936" w:rsidP="00715936">
            <w:pPr>
              <w:contextualSpacing/>
              <w:jc w:val="center"/>
              <w:rPr>
                <w:rFonts w:ascii="Times New Roman" w:hAnsi="Times New Roman" w:cs="Times New Roman"/>
                <w:sz w:val="16"/>
                <w:szCs w:val="14"/>
              </w:rPr>
            </w:pPr>
            <w:r w:rsidRPr="00C32508">
              <w:rPr>
                <w:rFonts w:ascii="Times New Roman" w:hAnsi="Times New Roman" w:cs="Times New Roman"/>
                <w:sz w:val="16"/>
                <w:szCs w:val="14"/>
              </w:rPr>
              <w:t>3</w:t>
            </w:r>
          </w:p>
        </w:tc>
        <w:tc>
          <w:tcPr>
            <w:tcW w:w="1167" w:type="dxa"/>
            <w:vMerge w:val="restart"/>
          </w:tcPr>
          <w:p w:rsidR="00715936" w:rsidRPr="00C32508" w:rsidRDefault="00715936" w:rsidP="00715936">
            <w:pPr>
              <w:contextualSpacing/>
              <w:jc w:val="both"/>
              <w:rPr>
                <w:rFonts w:ascii="Times New Roman" w:hAnsi="Times New Roman" w:cs="Times New Roman"/>
                <w:b/>
                <w:bCs/>
                <w:sz w:val="16"/>
                <w:szCs w:val="14"/>
              </w:rPr>
            </w:pPr>
            <w:r w:rsidRPr="00C32508">
              <w:rPr>
                <w:rFonts w:ascii="Times New Roman" w:hAnsi="Times New Roman" w:cs="Times New Roman"/>
                <w:b/>
                <w:bCs/>
                <w:sz w:val="16"/>
                <w:szCs w:val="14"/>
              </w:rPr>
              <w:t xml:space="preserve">Обновленное содержание среднего образования </w:t>
            </w:r>
          </w:p>
          <w:p w:rsidR="00715936" w:rsidRPr="00C32508" w:rsidRDefault="00715936" w:rsidP="00715936">
            <w:pPr>
              <w:contextualSpacing/>
              <w:jc w:val="both"/>
              <w:rPr>
                <w:rFonts w:ascii="Times New Roman" w:hAnsi="Times New Roman" w:cs="Times New Roman"/>
                <w:sz w:val="16"/>
                <w:szCs w:val="14"/>
              </w:rPr>
            </w:pPr>
            <w:r w:rsidRPr="00C32508">
              <w:rPr>
                <w:rFonts w:ascii="Times New Roman" w:hAnsi="Times New Roman" w:cs="Times New Roman"/>
                <w:sz w:val="16"/>
                <w:szCs w:val="14"/>
              </w:rPr>
              <w:t>(содержание предметов и оценивание в начальной, основной, старшей школах)</w:t>
            </w:r>
          </w:p>
        </w:tc>
        <w:tc>
          <w:tcPr>
            <w:tcW w:w="1701" w:type="dxa"/>
          </w:tcPr>
          <w:p w:rsidR="00715936" w:rsidRPr="00C32508" w:rsidRDefault="00715936" w:rsidP="00715936">
            <w:pPr>
              <w:contextualSpacing/>
              <w:jc w:val="both"/>
              <w:rPr>
                <w:rFonts w:ascii="Times New Roman" w:hAnsi="Times New Roman" w:cs="Times New Roman"/>
                <w:sz w:val="16"/>
                <w:szCs w:val="14"/>
              </w:rPr>
            </w:pPr>
            <w:r w:rsidRPr="00C32508">
              <w:rPr>
                <w:rFonts w:ascii="Times New Roman" w:hAnsi="Times New Roman" w:cs="Times New Roman"/>
                <w:sz w:val="16"/>
                <w:szCs w:val="14"/>
              </w:rPr>
              <w:t xml:space="preserve">Программа </w:t>
            </w:r>
            <w:proofErr w:type="gramStart"/>
            <w:r w:rsidRPr="00C32508">
              <w:rPr>
                <w:rFonts w:ascii="Times New Roman" w:hAnsi="Times New Roman" w:cs="Times New Roman"/>
                <w:sz w:val="16"/>
                <w:szCs w:val="14"/>
              </w:rPr>
              <w:t>обучения учителей по предмету</w:t>
            </w:r>
            <w:proofErr w:type="gramEnd"/>
            <w:r w:rsidRPr="00C32508">
              <w:rPr>
                <w:rFonts w:ascii="Times New Roman" w:hAnsi="Times New Roman" w:cs="Times New Roman"/>
                <w:sz w:val="16"/>
                <w:szCs w:val="14"/>
              </w:rPr>
              <w:t xml:space="preserve"> «Начальные классы» </w:t>
            </w:r>
          </w:p>
        </w:tc>
        <w:tc>
          <w:tcPr>
            <w:tcW w:w="992" w:type="dxa"/>
          </w:tcPr>
          <w:p w:rsidR="00715936" w:rsidRPr="00C32508" w:rsidRDefault="00715936" w:rsidP="00715936">
            <w:pPr>
              <w:contextualSpacing/>
              <w:jc w:val="center"/>
              <w:rPr>
                <w:rFonts w:ascii="Times New Roman" w:hAnsi="Times New Roman" w:cs="Times New Roman"/>
                <w:sz w:val="16"/>
                <w:szCs w:val="14"/>
              </w:rPr>
            </w:pPr>
            <w:r>
              <w:rPr>
                <w:rFonts w:ascii="Times New Roman" w:hAnsi="Times New Roman" w:cs="Times New Roman"/>
                <w:sz w:val="16"/>
                <w:szCs w:val="14"/>
              </w:rPr>
              <w:t>7</w:t>
            </w:r>
          </w:p>
        </w:tc>
        <w:tc>
          <w:tcPr>
            <w:tcW w:w="709" w:type="dxa"/>
          </w:tcPr>
          <w:p w:rsidR="00715936" w:rsidRPr="00C32508" w:rsidRDefault="00715936" w:rsidP="00715936">
            <w:pPr>
              <w:contextualSpacing/>
              <w:jc w:val="center"/>
              <w:rPr>
                <w:rFonts w:ascii="Times New Roman" w:hAnsi="Times New Roman" w:cs="Times New Roman"/>
                <w:sz w:val="16"/>
                <w:szCs w:val="14"/>
              </w:rPr>
            </w:pPr>
            <w:r>
              <w:rPr>
                <w:rFonts w:ascii="Times New Roman" w:hAnsi="Times New Roman" w:cs="Times New Roman"/>
                <w:sz w:val="16"/>
                <w:szCs w:val="14"/>
              </w:rPr>
              <w:t>7</w:t>
            </w:r>
          </w:p>
        </w:tc>
        <w:tc>
          <w:tcPr>
            <w:tcW w:w="1701" w:type="dxa"/>
          </w:tcPr>
          <w:p w:rsidR="00715936" w:rsidRPr="00C32508" w:rsidRDefault="00715936" w:rsidP="00715936">
            <w:pPr>
              <w:contextualSpacing/>
              <w:jc w:val="center"/>
              <w:rPr>
                <w:rFonts w:ascii="Times New Roman" w:hAnsi="Times New Roman" w:cs="Times New Roman"/>
                <w:sz w:val="16"/>
                <w:szCs w:val="14"/>
              </w:rPr>
            </w:pPr>
          </w:p>
        </w:tc>
        <w:tc>
          <w:tcPr>
            <w:tcW w:w="1842" w:type="dxa"/>
          </w:tcPr>
          <w:p w:rsidR="00715936" w:rsidRPr="00C32508" w:rsidRDefault="00715936" w:rsidP="00715936">
            <w:pPr>
              <w:contextualSpacing/>
              <w:jc w:val="center"/>
              <w:rPr>
                <w:rFonts w:ascii="Times New Roman" w:hAnsi="Times New Roman" w:cs="Times New Roman"/>
                <w:color w:val="000000" w:themeColor="text1"/>
                <w:sz w:val="16"/>
                <w:szCs w:val="14"/>
              </w:rPr>
            </w:pPr>
            <w:r>
              <w:rPr>
                <w:rFonts w:ascii="Times New Roman" w:hAnsi="Times New Roman" w:cs="Times New Roman"/>
                <w:color w:val="000000" w:themeColor="text1"/>
                <w:sz w:val="16"/>
                <w:szCs w:val="14"/>
              </w:rPr>
              <w:t>7</w:t>
            </w:r>
          </w:p>
        </w:tc>
        <w:tc>
          <w:tcPr>
            <w:tcW w:w="723" w:type="dxa"/>
          </w:tcPr>
          <w:p w:rsidR="00715936" w:rsidRPr="00C32508" w:rsidRDefault="00715936" w:rsidP="00715936">
            <w:pPr>
              <w:contextualSpacing/>
              <w:jc w:val="center"/>
              <w:rPr>
                <w:rFonts w:ascii="Times New Roman" w:hAnsi="Times New Roman" w:cs="Times New Roman"/>
                <w:sz w:val="16"/>
                <w:szCs w:val="14"/>
              </w:rPr>
            </w:pPr>
          </w:p>
        </w:tc>
        <w:tc>
          <w:tcPr>
            <w:tcW w:w="724" w:type="dxa"/>
          </w:tcPr>
          <w:p w:rsidR="00715936" w:rsidRPr="00C32508" w:rsidRDefault="00715936" w:rsidP="00715936">
            <w:pPr>
              <w:contextualSpacing/>
              <w:jc w:val="center"/>
              <w:rPr>
                <w:rFonts w:ascii="Times New Roman" w:hAnsi="Times New Roman" w:cs="Times New Roman"/>
                <w:sz w:val="16"/>
                <w:szCs w:val="14"/>
              </w:rPr>
            </w:pPr>
          </w:p>
        </w:tc>
      </w:tr>
      <w:tr w:rsidR="00715936" w:rsidRPr="00C32508" w:rsidTr="00715936">
        <w:tc>
          <w:tcPr>
            <w:tcW w:w="501" w:type="dxa"/>
            <w:vMerge/>
          </w:tcPr>
          <w:p w:rsidR="00715936" w:rsidRPr="00C32508" w:rsidRDefault="00715936" w:rsidP="00715936">
            <w:pPr>
              <w:contextualSpacing/>
              <w:jc w:val="center"/>
              <w:rPr>
                <w:rFonts w:ascii="Times New Roman" w:hAnsi="Times New Roman" w:cs="Times New Roman"/>
                <w:sz w:val="16"/>
                <w:szCs w:val="14"/>
              </w:rPr>
            </w:pPr>
          </w:p>
        </w:tc>
        <w:tc>
          <w:tcPr>
            <w:tcW w:w="1167" w:type="dxa"/>
            <w:vMerge/>
          </w:tcPr>
          <w:p w:rsidR="00715936" w:rsidRPr="00C32508" w:rsidRDefault="00715936" w:rsidP="00715936">
            <w:pPr>
              <w:contextualSpacing/>
              <w:jc w:val="both"/>
              <w:rPr>
                <w:rFonts w:ascii="Times New Roman" w:hAnsi="Times New Roman" w:cs="Times New Roman"/>
                <w:sz w:val="16"/>
                <w:szCs w:val="14"/>
              </w:rPr>
            </w:pPr>
          </w:p>
        </w:tc>
        <w:tc>
          <w:tcPr>
            <w:tcW w:w="1701" w:type="dxa"/>
          </w:tcPr>
          <w:p w:rsidR="00715936" w:rsidRPr="00C32508" w:rsidRDefault="00715936" w:rsidP="00715936">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w:t>
            </w:r>
            <w:proofErr w:type="gramStart"/>
            <w:r w:rsidRPr="00C32508">
              <w:rPr>
                <w:rFonts w:ascii="Times New Roman" w:hAnsi="Times New Roman" w:cs="Times New Roman"/>
                <w:sz w:val="16"/>
                <w:szCs w:val="14"/>
              </w:rPr>
              <w:t>обучения учителей по предмету</w:t>
            </w:r>
            <w:proofErr w:type="gramEnd"/>
            <w:r w:rsidRPr="00C32508">
              <w:rPr>
                <w:rFonts w:ascii="Times New Roman" w:hAnsi="Times New Roman" w:cs="Times New Roman"/>
                <w:sz w:val="16"/>
                <w:szCs w:val="14"/>
              </w:rPr>
              <w:t xml:space="preserve"> «Казахский язык и литература» </w:t>
            </w:r>
          </w:p>
        </w:tc>
        <w:tc>
          <w:tcPr>
            <w:tcW w:w="992" w:type="dxa"/>
          </w:tcPr>
          <w:p w:rsidR="00715936" w:rsidRPr="00C32508" w:rsidRDefault="00715936" w:rsidP="00715936">
            <w:pPr>
              <w:contextualSpacing/>
              <w:jc w:val="center"/>
              <w:rPr>
                <w:rFonts w:ascii="Times New Roman" w:hAnsi="Times New Roman" w:cs="Times New Roman"/>
                <w:sz w:val="16"/>
                <w:szCs w:val="14"/>
              </w:rPr>
            </w:pPr>
            <w:r>
              <w:rPr>
                <w:rFonts w:ascii="Times New Roman" w:hAnsi="Times New Roman" w:cs="Times New Roman"/>
                <w:sz w:val="16"/>
                <w:szCs w:val="14"/>
              </w:rPr>
              <w:t>6</w:t>
            </w:r>
          </w:p>
        </w:tc>
        <w:tc>
          <w:tcPr>
            <w:tcW w:w="709" w:type="dxa"/>
          </w:tcPr>
          <w:p w:rsidR="00715936" w:rsidRPr="00C32508" w:rsidRDefault="00715936" w:rsidP="00715936">
            <w:pPr>
              <w:contextualSpacing/>
              <w:jc w:val="center"/>
              <w:rPr>
                <w:rFonts w:ascii="Times New Roman" w:hAnsi="Times New Roman" w:cs="Times New Roman"/>
                <w:sz w:val="16"/>
                <w:szCs w:val="14"/>
              </w:rPr>
            </w:pPr>
            <w:r>
              <w:rPr>
                <w:rFonts w:ascii="Times New Roman" w:hAnsi="Times New Roman" w:cs="Times New Roman"/>
                <w:sz w:val="16"/>
                <w:szCs w:val="14"/>
              </w:rPr>
              <w:t>6</w:t>
            </w:r>
          </w:p>
        </w:tc>
        <w:tc>
          <w:tcPr>
            <w:tcW w:w="1701" w:type="dxa"/>
          </w:tcPr>
          <w:p w:rsidR="00715936" w:rsidRPr="00C32508" w:rsidRDefault="00715936" w:rsidP="00715936">
            <w:pPr>
              <w:contextualSpacing/>
              <w:jc w:val="center"/>
              <w:rPr>
                <w:rFonts w:ascii="Times New Roman" w:hAnsi="Times New Roman" w:cs="Times New Roman"/>
                <w:sz w:val="16"/>
                <w:szCs w:val="14"/>
              </w:rPr>
            </w:pPr>
          </w:p>
        </w:tc>
        <w:tc>
          <w:tcPr>
            <w:tcW w:w="1842" w:type="dxa"/>
          </w:tcPr>
          <w:p w:rsidR="00715936" w:rsidRPr="00C32508" w:rsidRDefault="00715936" w:rsidP="00715936">
            <w:pPr>
              <w:contextualSpacing/>
              <w:jc w:val="center"/>
              <w:rPr>
                <w:rFonts w:ascii="Times New Roman" w:hAnsi="Times New Roman" w:cs="Times New Roman"/>
                <w:sz w:val="16"/>
                <w:szCs w:val="14"/>
              </w:rPr>
            </w:pPr>
            <w:r>
              <w:rPr>
                <w:rFonts w:ascii="Times New Roman" w:hAnsi="Times New Roman" w:cs="Times New Roman"/>
                <w:sz w:val="16"/>
                <w:szCs w:val="14"/>
              </w:rPr>
              <w:t>6</w:t>
            </w:r>
          </w:p>
        </w:tc>
        <w:tc>
          <w:tcPr>
            <w:tcW w:w="723" w:type="dxa"/>
          </w:tcPr>
          <w:p w:rsidR="00715936" w:rsidRPr="00C32508" w:rsidRDefault="00715936" w:rsidP="00715936">
            <w:pPr>
              <w:contextualSpacing/>
              <w:jc w:val="center"/>
              <w:rPr>
                <w:rFonts w:ascii="Times New Roman" w:hAnsi="Times New Roman" w:cs="Times New Roman"/>
                <w:sz w:val="16"/>
                <w:szCs w:val="14"/>
              </w:rPr>
            </w:pPr>
          </w:p>
        </w:tc>
        <w:tc>
          <w:tcPr>
            <w:tcW w:w="724" w:type="dxa"/>
          </w:tcPr>
          <w:p w:rsidR="00715936" w:rsidRPr="00C32508" w:rsidRDefault="00715936" w:rsidP="00715936">
            <w:pPr>
              <w:contextualSpacing/>
              <w:jc w:val="center"/>
              <w:rPr>
                <w:rFonts w:ascii="Times New Roman" w:hAnsi="Times New Roman" w:cs="Times New Roman"/>
                <w:sz w:val="16"/>
                <w:szCs w:val="14"/>
              </w:rPr>
            </w:pPr>
          </w:p>
        </w:tc>
      </w:tr>
      <w:tr w:rsidR="00715936" w:rsidRPr="00C32508" w:rsidTr="00715936">
        <w:tc>
          <w:tcPr>
            <w:tcW w:w="501" w:type="dxa"/>
            <w:vMerge/>
          </w:tcPr>
          <w:p w:rsidR="00715936" w:rsidRPr="00C32508" w:rsidRDefault="00715936" w:rsidP="00715936">
            <w:pPr>
              <w:contextualSpacing/>
              <w:jc w:val="center"/>
              <w:rPr>
                <w:rFonts w:ascii="Times New Roman" w:hAnsi="Times New Roman" w:cs="Times New Roman"/>
                <w:sz w:val="16"/>
                <w:szCs w:val="14"/>
              </w:rPr>
            </w:pPr>
          </w:p>
        </w:tc>
        <w:tc>
          <w:tcPr>
            <w:tcW w:w="1167" w:type="dxa"/>
            <w:vMerge/>
          </w:tcPr>
          <w:p w:rsidR="00715936" w:rsidRPr="00C32508" w:rsidRDefault="00715936" w:rsidP="00715936">
            <w:pPr>
              <w:contextualSpacing/>
              <w:jc w:val="both"/>
              <w:rPr>
                <w:rFonts w:ascii="Times New Roman" w:hAnsi="Times New Roman" w:cs="Times New Roman"/>
                <w:sz w:val="16"/>
                <w:szCs w:val="14"/>
              </w:rPr>
            </w:pPr>
          </w:p>
        </w:tc>
        <w:tc>
          <w:tcPr>
            <w:tcW w:w="1701" w:type="dxa"/>
          </w:tcPr>
          <w:p w:rsidR="00715936" w:rsidRPr="00C32508" w:rsidRDefault="00715936" w:rsidP="00715936">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w:t>
            </w:r>
            <w:proofErr w:type="gramStart"/>
            <w:r w:rsidRPr="00C32508">
              <w:rPr>
                <w:rFonts w:ascii="Times New Roman" w:hAnsi="Times New Roman" w:cs="Times New Roman"/>
                <w:sz w:val="16"/>
                <w:szCs w:val="14"/>
              </w:rPr>
              <w:t>обучения учителей по предмету</w:t>
            </w:r>
            <w:proofErr w:type="gramEnd"/>
            <w:r w:rsidRPr="00C32508">
              <w:rPr>
                <w:rFonts w:ascii="Times New Roman" w:hAnsi="Times New Roman" w:cs="Times New Roman"/>
                <w:sz w:val="16"/>
                <w:szCs w:val="14"/>
              </w:rPr>
              <w:t xml:space="preserve"> «Русский язык и литература» </w:t>
            </w:r>
          </w:p>
        </w:tc>
        <w:tc>
          <w:tcPr>
            <w:tcW w:w="992" w:type="dxa"/>
          </w:tcPr>
          <w:p w:rsidR="00715936" w:rsidRPr="00C32508" w:rsidRDefault="00715936" w:rsidP="00715936">
            <w:pPr>
              <w:contextualSpacing/>
              <w:jc w:val="center"/>
              <w:rPr>
                <w:rFonts w:ascii="Times New Roman" w:hAnsi="Times New Roman" w:cs="Times New Roman"/>
                <w:sz w:val="16"/>
                <w:szCs w:val="14"/>
              </w:rPr>
            </w:pPr>
            <w:r>
              <w:rPr>
                <w:rFonts w:ascii="Times New Roman" w:hAnsi="Times New Roman" w:cs="Times New Roman"/>
                <w:sz w:val="16"/>
                <w:szCs w:val="14"/>
              </w:rPr>
              <w:t>2</w:t>
            </w:r>
          </w:p>
        </w:tc>
        <w:tc>
          <w:tcPr>
            <w:tcW w:w="709" w:type="dxa"/>
          </w:tcPr>
          <w:p w:rsidR="00715936" w:rsidRPr="00C32508" w:rsidRDefault="00715936" w:rsidP="00715936">
            <w:pPr>
              <w:contextualSpacing/>
              <w:jc w:val="center"/>
              <w:rPr>
                <w:rFonts w:ascii="Times New Roman" w:hAnsi="Times New Roman" w:cs="Times New Roman"/>
                <w:sz w:val="16"/>
                <w:szCs w:val="14"/>
              </w:rPr>
            </w:pPr>
            <w:r>
              <w:rPr>
                <w:rFonts w:ascii="Times New Roman" w:hAnsi="Times New Roman" w:cs="Times New Roman"/>
                <w:sz w:val="16"/>
                <w:szCs w:val="14"/>
              </w:rPr>
              <w:t>1</w:t>
            </w:r>
          </w:p>
        </w:tc>
        <w:tc>
          <w:tcPr>
            <w:tcW w:w="1701" w:type="dxa"/>
          </w:tcPr>
          <w:p w:rsidR="00715936" w:rsidRPr="00C32508" w:rsidRDefault="00715936" w:rsidP="00715936">
            <w:pPr>
              <w:contextualSpacing/>
              <w:jc w:val="center"/>
              <w:rPr>
                <w:rFonts w:ascii="Times New Roman" w:hAnsi="Times New Roman" w:cs="Times New Roman"/>
                <w:sz w:val="16"/>
                <w:szCs w:val="14"/>
              </w:rPr>
            </w:pPr>
          </w:p>
        </w:tc>
        <w:tc>
          <w:tcPr>
            <w:tcW w:w="1842" w:type="dxa"/>
          </w:tcPr>
          <w:p w:rsidR="00715936" w:rsidRPr="00C32508" w:rsidRDefault="00715936" w:rsidP="00715936">
            <w:pPr>
              <w:contextualSpacing/>
              <w:jc w:val="center"/>
              <w:rPr>
                <w:rFonts w:ascii="Times New Roman" w:hAnsi="Times New Roman" w:cs="Times New Roman"/>
                <w:sz w:val="16"/>
                <w:szCs w:val="14"/>
              </w:rPr>
            </w:pPr>
            <w:r>
              <w:rPr>
                <w:rFonts w:ascii="Times New Roman" w:hAnsi="Times New Roman" w:cs="Times New Roman"/>
                <w:sz w:val="16"/>
                <w:szCs w:val="14"/>
              </w:rPr>
              <w:t>1</w:t>
            </w:r>
          </w:p>
        </w:tc>
        <w:tc>
          <w:tcPr>
            <w:tcW w:w="723" w:type="dxa"/>
          </w:tcPr>
          <w:p w:rsidR="00715936" w:rsidRPr="00C32508" w:rsidRDefault="00715936" w:rsidP="00715936">
            <w:pPr>
              <w:contextualSpacing/>
              <w:jc w:val="center"/>
              <w:rPr>
                <w:rFonts w:ascii="Times New Roman" w:hAnsi="Times New Roman" w:cs="Times New Roman"/>
                <w:sz w:val="16"/>
                <w:szCs w:val="14"/>
              </w:rPr>
            </w:pPr>
            <w:r>
              <w:rPr>
                <w:rFonts w:ascii="Times New Roman" w:hAnsi="Times New Roman" w:cs="Times New Roman"/>
                <w:sz w:val="16"/>
                <w:szCs w:val="14"/>
              </w:rPr>
              <w:t>1</w:t>
            </w:r>
          </w:p>
        </w:tc>
        <w:tc>
          <w:tcPr>
            <w:tcW w:w="724" w:type="dxa"/>
          </w:tcPr>
          <w:p w:rsidR="00715936" w:rsidRPr="00C32508" w:rsidRDefault="00715936" w:rsidP="00715936">
            <w:pPr>
              <w:contextualSpacing/>
              <w:jc w:val="center"/>
              <w:rPr>
                <w:rFonts w:ascii="Times New Roman" w:hAnsi="Times New Roman" w:cs="Times New Roman"/>
                <w:sz w:val="16"/>
                <w:szCs w:val="14"/>
              </w:rPr>
            </w:pPr>
          </w:p>
        </w:tc>
      </w:tr>
      <w:tr w:rsidR="00715936" w:rsidRPr="00C32508" w:rsidTr="00715936">
        <w:tc>
          <w:tcPr>
            <w:tcW w:w="501" w:type="dxa"/>
            <w:vMerge/>
          </w:tcPr>
          <w:p w:rsidR="00715936" w:rsidRPr="00C32508" w:rsidRDefault="00715936" w:rsidP="00715936">
            <w:pPr>
              <w:contextualSpacing/>
              <w:jc w:val="center"/>
              <w:rPr>
                <w:rFonts w:ascii="Times New Roman" w:hAnsi="Times New Roman" w:cs="Times New Roman"/>
                <w:sz w:val="16"/>
                <w:szCs w:val="14"/>
              </w:rPr>
            </w:pPr>
          </w:p>
        </w:tc>
        <w:tc>
          <w:tcPr>
            <w:tcW w:w="1167" w:type="dxa"/>
            <w:vMerge/>
          </w:tcPr>
          <w:p w:rsidR="00715936" w:rsidRPr="00C32508" w:rsidRDefault="00715936" w:rsidP="00715936">
            <w:pPr>
              <w:contextualSpacing/>
              <w:jc w:val="both"/>
              <w:rPr>
                <w:rFonts w:ascii="Times New Roman" w:hAnsi="Times New Roman" w:cs="Times New Roman"/>
                <w:sz w:val="16"/>
                <w:szCs w:val="14"/>
              </w:rPr>
            </w:pPr>
          </w:p>
        </w:tc>
        <w:tc>
          <w:tcPr>
            <w:tcW w:w="1701" w:type="dxa"/>
          </w:tcPr>
          <w:p w:rsidR="00715936" w:rsidRPr="00C32508" w:rsidRDefault="00715936" w:rsidP="00715936">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w:t>
            </w:r>
            <w:proofErr w:type="gramStart"/>
            <w:r w:rsidRPr="00C32508">
              <w:rPr>
                <w:rFonts w:ascii="Times New Roman" w:hAnsi="Times New Roman" w:cs="Times New Roman"/>
                <w:sz w:val="16"/>
                <w:szCs w:val="14"/>
              </w:rPr>
              <w:t>обучения учителей по предмету</w:t>
            </w:r>
            <w:proofErr w:type="gramEnd"/>
            <w:r w:rsidRPr="00C32508">
              <w:rPr>
                <w:rFonts w:ascii="Times New Roman" w:hAnsi="Times New Roman" w:cs="Times New Roman"/>
                <w:sz w:val="16"/>
                <w:szCs w:val="14"/>
              </w:rPr>
              <w:t xml:space="preserve"> «Английский язык» </w:t>
            </w:r>
          </w:p>
        </w:tc>
        <w:tc>
          <w:tcPr>
            <w:tcW w:w="992" w:type="dxa"/>
          </w:tcPr>
          <w:p w:rsidR="00715936" w:rsidRPr="00C32508" w:rsidRDefault="00715936" w:rsidP="00715936">
            <w:pPr>
              <w:contextualSpacing/>
              <w:jc w:val="center"/>
              <w:rPr>
                <w:rFonts w:ascii="Times New Roman" w:hAnsi="Times New Roman" w:cs="Times New Roman"/>
                <w:sz w:val="16"/>
                <w:szCs w:val="14"/>
              </w:rPr>
            </w:pPr>
            <w:r>
              <w:rPr>
                <w:rFonts w:ascii="Times New Roman" w:hAnsi="Times New Roman" w:cs="Times New Roman"/>
                <w:sz w:val="16"/>
                <w:szCs w:val="14"/>
              </w:rPr>
              <w:t>2</w:t>
            </w:r>
          </w:p>
        </w:tc>
        <w:tc>
          <w:tcPr>
            <w:tcW w:w="709" w:type="dxa"/>
          </w:tcPr>
          <w:p w:rsidR="00715936" w:rsidRPr="00C32508" w:rsidRDefault="00715936" w:rsidP="00715936">
            <w:pPr>
              <w:contextualSpacing/>
              <w:jc w:val="center"/>
              <w:rPr>
                <w:rFonts w:ascii="Times New Roman" w:hAnsi="Times New Roman" w:cs="Times New Roman"/>
                <w:sz w:val="16"/>
                <w:szCs w:val="14"/>
              </w:rPr>
            </w:pPr>
            <w:r>
              <w:rPr>
                <w:rFonts w:ascii="Times New Roman" w:hAnsi="Times New Roman" w:cs="Times New Roman"/>
                <w:sz w:val="16"/>
                <w:szCs w:val="14"/>
              </w:rPr>
              <w:t>2</w:t>
            </w:r>
          </w:p>
        </w:tc>
        <w:tc>
          <w:tcPr>
            <w:tcW w:w="1701" w:type="dxa"/>
          </w:tcPr>
          <w:p w:rsidR="00715936" w:rsidRPr="00C32508" w:rsidRDefault="00715936" w:rsidP="00715936">
            <w:pPr>
              <w:contextualSpacing/>
              <w:jc w:val="center"/>
              <w:rPr>
                <w:rFonts w:ascii="Times New Roman" w:hAnsi="Times New Roman" w:cs="Times New Roman"/>
                <w:sz w:val="16"/>
                <w:szCs w:val="14"/>
              </w:rPr>
            </w:pPr>
          </w:p>
        </w:tc>
        <w:tc>
          <w:tcPr>
            <w:tcW w:w="1842" w:type="dxa"/>
          </w:tcPr>
          <w:p w:rsidR="00715936" w:rsidRPr="00C32508" w:rsidRDefault="00715936" w:rsidP="00715936">
            <w:pPr>
              <w:contextualSpacing/>
              <w:jc w:val="center"/>
              <w:rPr>
                <w:rFonts w:ascii="Times New Roman" w:hAnsi="Times New Roman" w:cs="Times New Roman"/>
                <w:sz w:val="16"/>
                <w:szCs w:val="14"/>
              </w:rPr>
            </w:pPr>
            <w:r>
              <w:rPr>
                <w:rFonts w:ascii="Times New Roman" w:hAnsi="Times New Roman" w:cs="Times New Roman"/>
                <w:sz w:val="16"/>
                <w:szCs w:val="14"/>
              </w:rPr>
              <w:t>2</w:t>
            </w:r>
          </w:p>
        </w:tc>
        <w:tc>
          <w:tcPr>
            <w:tcW w:w="723" w:type="dxa"/>
          </w:tcPr>
          <w:p w:rsidR="00715936" w:rsidRPr="00C32508" w:rsidRDefault="00715936" w:rsidP="00715936">
            <w:pPr>
              <w:contextualSpacing/>
              <w:jc w:val="center"/>
              <w:rPr>
                <w:rFonts w:ascii="Times New Roman" w:hAnsi="Times New Roman" w:cs="Times New Roman"/>
                <w:sz w:val="16"/>
                <w:szCs w:val="14"/>
              </w:rPr>
            </w:pPr>
          </w:p>
        </w:tc>
        <w:tc>
          <w:tcPr>
            <w:tcW w:w="724" w:type="dxa"/>
          </w:tcPr>
          <w:p w:rsidR="00715936" w:rsidRPr="00C32508" w:rsidRDefault="00715936" w:rsidP="00715936">
            <w:pPr>
              <w:contextualSpacing/>
              <w:jc w:val="center"/>
              <w:rPr>
                <w:rFonts w:ascii="Times New Roman" w:hAnsi="Times New Roman" w:cs="Times New Roman"/>
                <w:sz w:val="16"/>
                <w:szCs w:val="14"/>
              </w:rPr>
            </w:pPr>
          </w:p>
        </w:tc>
      </w:tr>
      <w:tr w:rsidR="00715936" w:rsidRPr="00C32508" w:rsidTr="00715936">
        <w:tc>
          <w:tcPr>
            <w:tcW w:w="501" w:type="dxa"/>
            <w:vMerge/>
          </w:tcPr>
          <w:p w:rsidR="00715936" w:rsidRPr="00C32508" w:rsidRDefault="00715936" w:rsidP="00715936">
            <w:pPr>
              <w:contextualSpacing/>
              <w:jc w:val="center"/>
              <w:rPr>
                <w:rFonts w:ascii="Times New Roman" w:hAnsi="Times New Roman" w:cs="Times New Roman"/>
                <w:sz w:val="16"/>
                <w:szCs w:val="14"/>
              </w:rPr>
            </w:pPr>
          </w:p>
        </w:tc>
        <w:tc>
          <w:tcPr>
            <w:tcW w:w="1167" w:type="dxa"/>
            <w:vMerge/>
          </w:tcPr>
          <w:p w:rsidR="00715936" w:rsidRPr="00C32508" w:rsidRDefault="00715936" w:rsidP="00715936">
            <w:pPr>
              <w:contextualSpacing/>
              <w:jc w:val="both"/>
              <w:rPr>
                <w:rFonts w:ascii="Times New Roman" w:hAnsi="Times New Roman" w:cs="Times New Roman"/>
                <w:sz w:val="16"/>
                <w:szCs w:val="14"/>
              </w:rPr>
            </w:pPr>
          </w:p>
        </w:tc>
        <w:tc>
          <w:tcPr>
            <w:tcW w:w="1701" w:type="dxa"/>
          </w:tcPr>
          <w:p w:rsidR="00715936" w:rsidRPr="00C32508" w:rsidRDefault="00715936" w:rsidP="00715936">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w:t>
            </w:r>
            <w:proofErr w:type="gramStart"/>
            <w:r w:rsidRPr="00C32508">
              <w:rPr>
                <w:rFonts w:ascii="Times New Roman" w:hAnsi="Times New Roman" w:cs="Times New Roman"/>
                <w:sz w:val="16"/>
                <w:szCs w:val="14"/>
              </w:rPr>
              <w:t xml:space="preserve">обучения </w:t>
            </w:r>
            <w:r w:rsidRPr="00C32508">
              <w:rPr>
                <w:rFonts w:ascii="Times New Roman" w:hAnsi="Times New Roman" w:cs="Times New Roman"/>
                <w:sz w:val="16"/>
                <w:szCs w:val="14"/>
              </w:rPr>
              <w:lastRenderedPageBreak/>
              <w:t>учителей по предмету</w:t>
            </w:r>
            <w:proofErr w:type="gramEnd"/>
            <w:r w:rsidRPr="00C32508">
              <w:rPr>
                <w:rFonts w:ascii="Times New Roman" w:hAnsi="Times New Roman" w:cs="Times New Roman"/>
                <w:sz w:val="16"/>
                <w:szCs w:val="14"/>
              </w:rPr>
              <w:t xml:space="preserve"> «Математика» </w:t>
            </w:r>
          </w:p>
        </w:tc>
        <w:tc>
          <w:tcPr>
            <w:tcW w:w="992" w:type="dxa"/>
          </w:tcPr>
          <w:p w:rsidR="00715936" w:rsidRPr="00C32508" w:rsidRDefault="00715936" w:rsidP="00715936">
            <w:pPr>
              <w:contextualSpacing/>
              <w:jc w:val="center"/>
              <w:rPr>
                <w:rFonts w:ascii="Times New Roman" w:hAnsi="Times New Roman" w:cs="Times New Roman"/>
                <w:sz w:val="16"/>
                <w:szCs w:val="14"/>
              </w:rPr>
            </w:pPr>
            <w:r>
              <w:rPr>
                <w:rFonts w:ascii="Times New Roman" w:hAnsi="Times New Roman" w:cs="Times New Roman"/>
                <w:sz w:val="16"/>
                <w:szCs w:val="14"/>
              </w:rPr>
              <w:lastRenderedPageBreak/>
              <w:t>2</w:t>
            </w:r>
          </w:p>
        </w:tc>
        <w:tc>
          <w:tcPr>
            <w:tcW w:w="709" w:type="dxa"/>
          </w:tcPr>
          <w:p w:rsidR="00715936" w:rsidRPr="00C32508" w:rsidRDefault="00715936" w:rsidP="00715936">
            <w:pPr>
              <w:contextualSpacing/>
              <w:jc w:val="center"/>
              <w:rPr>
                <w:rFonts w:ascii="Times New Roman" w:hAnsi="Times New Roman" w:cs="Times New Roman"/>
                <w:sz w:val="16"/>
                <w:szCs w:val="14"/>
              </w:rPr>
            </w:pPr>
            <w:r>
              <w:rPr>
                <w:rFonts w:ascii="Times New Roman" w:hAnsi="Times New Roman" w:cs="Times New Roman"/>
                <w:sz w:val="16"/>
                <w:szCs w:val="14"/>
              </w:rPr>
              <w:t>2</w:t>
            </w:r>
          </w:p>
        </w:tc>
        <w:tc>
          <w:tcPr>
            <w:tcW w:w="1701" w:type="dxa"/>
          </w:tcPr>
          <w:p w:rsidR="00715936" w:rsidRPr="00C32508" w:rsidRDefault="00715936" w:rsidP="00715936">
            <w:pPr>
              <w:contextualSpacing/>
              <w:jc w:val="center"/>
              <w:rPr>
                <w:rFonts w:ascii="Times New Roman" w:hAnsi="Times New Roman" w:cs="Times New Roman"/>
                <w:sz w:val="16"/>
                <w:szCs w:val="14"/>
              </w:rPr>
            </w:pPr>
          </w:p>
        </w:tc>
        <w:tc>
          <w:tcPr>
            <w:tcW w:w="1842" w:type="dxa"/>
          </w:tcPr>
          <w:p w:rsidR="00715936" w:rsidRPr="00C32508" w:rsidRDefault="00715936" w:rsidP="00715936">
            <w:pPr>
              <w:contextualSpacing/>
              <w:jc w:val="center"/>
              <w:rPr>
                <w:rFonts w:ascii="Times New Roman" w:hAnsi="Times New Roman" w:cs="Times New Roman"/>
                <w:sz w:val="16"/>
                <w:szCs w:val="14"/>
              </w:rPr>
            </w:pPr>
            <w:r>
              <w:rPr>
                <w:rFonts w:ascii="Times New Roman" w:hAnsi="Times New Roman" w:cs="Times New Roman"/>
                <w:sz w:val="16"/>
                <w:szCs w:val="14"/>
              </w:rPr>
              <w:t>2</w:t>
            </w:r>
          </w:p>
        </w:tc>
        <w:tc>
          <w:tcPr>
            <w:tcW w:w="723" w:type="dxa"/>
          </w:tcPr>
          <w:p w:rsidR="00715936" w:rsidRPr="00C32508" w:rsidRDefault="00715936" w:rsidP="00715936">
            <w:pPr>
              <w:contextualSpacing/>
              <w:jc w:val="center"/>
              <w:rPr>
                <w:rFonts w:ascii="Times New Roman" w:hAnsi="Times New Roman" w:cs="Times New Roman"/>
                <w:sz w:val="16"/>
                <w:szCs w:val="14"/>
              </w:rPr>
            </w:pPr>
          </w:p>
        </w:tc>
        <w:tc>
          <w:tcPr>
            <w:tcW w:w="724" w:type="dxa"/>
          </w:tcPr>
          <w:p w:rsidR="00715936" w:rsidRPr="00C32508" w:rsidRDefault="00715936" w:rsidP="00715936">
            <w:pPr>
              <w:contextualSpacing/>
              <w:jc w:val="center"/>
              <w:rPr>
                <w:rFonts w:ascii="Times New Roman" w:hAnsi="Times New Roman" w:cs="Times New Roman"/>
                <w:sz w:val="16"/>
                <w:szCs w:val="14"/>
              </w:rPr>
            </w:pPr>
          </w:p>
        </w:tc>
      </w:tr>
      <w:tr w:rsidR="00715936" w:rsidRPr="00C32508" w:rsidTr="00715936">
        <w:tc>
          <w:tcPr>
            <w:tcW w:w="501" w:type="dxa"/>
            <w:vMerge/>
          </w:tcPr>
          <w:p w:rsidR="00715936" w:rsidRPr="00C32508" w:rsidRDefault="00715936" w:rsidP="00715936">
            <w:pPr>
              <w:contextualSpacing/>
              <w:jc w:val="center"/>
              <w:rPr>
                <w:rFonts w:ascii="Times New Roman" w:hAnsi="Times New Roman" w:cs="Times New Roman"/>
                <w:sz w:val="16"/>
                <w:szCs w:val="14"/>
              </w:rPr>
            </w:pPr>
          </w:p>
        </w:tc>
        <w:tc>
          <w:tcPr>
            <w:tcW w:w="1167" w:type="dxa"/>
            <w:vMerge/>
          </w:tcPr>
          <w:p w:rsidR="00715936" w:rsidRPr="00C32508" w:rsidRDefault="00715936" w:rsidP="00715936">
            <w:pPr>
              <w:contextualSpacing/>
              <w:jc w:val="both"/>
              <w:rPr>
                <w:rFonts w:ascii="Times New Roman" w:hAnsi="Times New Roman" w:cs="Times New Roman"/>
                <w:sz w:val="16"/>
                <w:szCs w:val="14"/>
              </w:rPr>
            </w:pPr>
          </w:p>
        </w:tc>
        <w:tc>
          <w:tcPr>
            <w:tcW w:w="1701" w:type="dxa"/>
          </w:tcPr>
          <w:p w:rsidR="00715936" w:rsidRPr="00C32508" w:rsidRDefault="00715936" w:rsidP="00715936">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w:t>
            </w:r>
            <w:proofErr w:type="gramStart"/>
            <w:r w:rsidRPr="00C32508">
              <w:rPr>
                <w:rFonts w:ascii="Times New Roman" w:hAnsi="Times New Roman" w:cs="Times New Roman"/>
                <w:sz w:val="16"/>
                <w:szCs w:val="14"/>
              </w:rPr>
              <w:t>обучения учителей по предмету</w:t>
            </w:r>
            <w:proofErr w:type="gramEnd"/>
            <w:r w:rsidRPr="00C32508">
              <w:rPr>
                <w:rFonts w:ascii="Times New Roman" w:hAnsi="Times New Roman" w:cs="Times New Roman"/>
                <w:sz w:val="16"/>
                <w:szCs w:val="14"/>
              </w:rPr>
              <w:t xml:space="preserve"> «Физика» </w:t>
            </w:r>
          </w:p>
        </w:tc>
        <w:tc>
          <w:tcPr>
            <w:tcW w:w="992" w:type="dxa"/>
          </w:tcPr>
          <w:p w:rsidR="00715936" w:rsidRPr="00C32508" w:rsidRDefault="00715936" w:rsidP="00715936">
            <w:pPr>
              <w:contextualSpacing/>
              <w:jc w:val="center"/>
              <w:rPr>
                <w:rFonts w:ascii="Times New Roman" w:hAnsi="Times New Roman" w:cs="Times New Roman"/>
                <w:sz w:val="16"/>
                <w:szCs w:val="14"/>
              </w:rPr>
            </w:pPr>
            <w:r>
              <w:rPr>
                <w:rFonts w:ascii="Times New Roman" w:hAnsi="Times New Roman" w:cs="Times New Roman"/>
                <w:sz w:val="16"/>
                <w:szCs w:val="14"/>
              </w:rPr>
              <w:t>1</w:t>
            </w:r>
          </w:p>
        </w:tc>
        <w:tc>
          <w:tcPr>
            <w:tcW w:w="709" w:type="dxa"/>
          </w:tcPr>
          <w:p w:rsidR="00715936" w:rsidRPr="00C32508" w:rsidRDefault="00715936" w:rsidP="00715936">
            <w:pPr>
              <w:contextualSpacing/>
              <w:jc w:val="center"/>
              <w:rPr>
                <w:rFonts w:ascii="Times New Roman" w:hAnsi="Times New Roman" w:cs="Times New Roman"/>
                <w:sz w:val="16"/>
                <w:szCs w:val="14"/>
              </w:rPr>
            </w:pPr>
            <w:r>
              <w:rPr>
                <w:rFonts w:ascii="Times New Roman" w:hAnsi="Times New Roman" w:cs="Times New Roman"/>
                <w:sz w:val="16"/>
                <w:szCs w:val="14"/>
              </w:rPr>
              <w:t>1</w:t>
            </w:r>
          </w:p>
        </w:tc>
        <w:tc>
          <w:tcPr>
            <w:tcW w:w="1701" w:type="dxa"/>
          </w:tcPr>
          <w:p w:rsidR="00715936" w:rsidRPr="00C32508" w:rsidRDefault="00715936" w:rsidP="00715936">
            <w:pPr>
              <w:contextualSpacing/>
              <w:jc w:val="center"/>
              <w:rPr>
                <w:rFonts w:ascii="Times New Roman" w:hAnsi="Times New Roman" w:cs="Times New Roman"/>
                <w:sz w:val="16"/>
                <w:szCs w:val="14"/>
              </w:rPr>
            </w:pPr>
          </w:p>
        </w:tc>
        <w:tc>
          <w:tcPr>
            <w:tcW w:w="1842" w:type="dxa"/>
          </w:tcPr>
          <w:p w:rsidR="00715936" w:rsidRPr="00C32508" w:rsidRDefault="00715936" w:rsidP="00715936">
            <w:pPr>
              <w:contextualSpacing/>
              <w:jc w:val="center"/>
              <w:rPr>
                <w:rFonts w:ascii="Times New Roman" w:hAnsi="Times New Roman" w:cs="Times New Roman"/>
                <w:sz w:val="16"/>
                <w:szCs w:val="14"/>
              </w:rPr>
            </w:pPr>
            <w:r>
              <w:rPr>
                <w:rFonts w:ascii="Times New Roman" w:hAnsi="Times New Roman" w:cs="Times New Roman"/>
                <w:sz w:val="16"/>
                <w:szCs w:val="14"/>
              </w:rPr>
              <w:t>1</w:t>
            </w:r>
          </w:p>
        </w:tc>
        <w:tc>
          <w:tcPr>
            <w:tcW w:w="723" w:type="dxa"/>
          </w:tcPr>
          <w:p w:rsidR="00715936" w:rsidRPr="00C32508" w:rsidRDefault="00715936" w:rsidP="00715936">
            <w:pPr>
              <w:contextualSpacing/>
              <w:jc w:val="center"/>
              <w:rPr>
                <w:rFonts w:ascii="Times New Roman" w:hAnsi="Times New Roman" w:cs="Times New Roman"/>
                <w:sz w:val="16"/>
                <w:szCs w:val="14"/>
              </w:rPr>
            </w:pPr>
          </w:p>
        </w:tc>
        <w:tc>
          <w:tcPr>
            <w:tcW w:w="724" w:type="dxa"/>
          </w:tcPr>
          <w:p w:rsidR="00715936" w:rsidRPr="00C32508" w:rsidRDefault="00715936" w:rsidP="00715936">
            <w:pPr>
              <w:contextualSpacing/>
              <w:jc w:val="center"/>
              <w:rPr>
                <w:rFonts w:ascii="Times New Roman" w:hAnsi="Times New Roman" w:cs="Times New Roman"/>
                <w:sz w:val="16"/>
                <w:szCs w:val="14"/>
              </w:rPr>
            </w:pPr>
          </w:p>
        </w:tc>
      </w:tr>
      <w:tr w:rsidR="00715936" w:rsidRPr="00C32508" w:rsidTr="00715936">
        <w:tc>
          <w:tcPr>
            <w:tcW w:w="501" w:type="dxa"/>
            <w:vMerge/>
          </w:tcPr>
          <w:p w:rsidR="00715936" w:rsidRPr="00C32508" w:rsidRDefault="00715936" w:rsidP="00715936">
            <w:pPr>
              <w:contextualSpacing/>
              <w:jc w:val="center"/>
              <w:rPr>
                <w:rFonts w:ascii="Times New Roman" w:hAnsi="Times New Roman" w:cs="Times New Roman"/>
                <w:sz w:val="16"/>
                <w:szCs w:val="14"/>
              </w:rPr>
            </w:pPr>
          </w:p>
        </w:tc>
        <w:tc>
          <w:tcPr>
            <w:tcW w:w="1167" w:type="dxa"/>
            <w:vMerge/>
          </w:tcPr>
          <w:p w:rsidR="00715936" w:rsidRPr="00C32508" w:rsidRDefault="00715936" w:rsidP="00715936">
            <w:pPr>
              <w:contextualSpacing/>
              <w:jc w:val="both"/>
              <w:rPr>
                <w:rFonts w:ascii="Times New Roman" w:hAnsi="Times New Roman" w:cs="Times New Roman"/>
                <w:sz w:val="16"/>
                <w:szCs w:val="14"/>
              </w:rPr>
            </w:pPr>
          </w:p>
        </w:tc>
        <w:tc>
          <w:tcPr>
            <w:tcW w:w="1701" w:type="dxa"/>
          </w:tcPr>
          <w:p w:rsidR="00715936" w:rsidRPr="00C32508" w:rsidRDefault="00715936" w:rsidP="00715936">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w:t>
            </w:r>
            <w:proofErr w:type="gramStart"/>
            <w:r w:rsidRPr="00C32508">
              <w:rPr>
                <w:rFonts w:ascii="Times New Roman" w:hAnsi="Times New Roman" w:cs="Times New Roman"/>
                <w:sz w:val="16"/>
                <w:szCs w:val="14"/>
              </w:rPr>
              <w:t>обучения учителей по предмету</w:t>
            </w:r>
            <w:proofErr w:type="gramEnd"/>
            <w:r w:rsidRPr="00C32508">
              <w:rPr>
                <w:rFonts w:ascii="Times New Roman" w:hAnsi="Times New Roman" w:cs="Times New Roman"/>
                <w:sz w:val="16"/>
                <w:szCs w:val="14"/>
              </w:rPr>
              <w:t xml:space="preserve"> «Химия» </w:t>
            </w:r>
          </w:p>
        </w:tc>
        <w:tc>
          <w:tcPr>
            <w:tcW w:w="992" w:type="dxa"/>
          </w:tcPr>
          <w:p w:rsidR="00715936" w:rsidRPr="00C32508" w:rsidRDefault="00715936" w:rsidP="00715936">
            <w:pPr>
              <w:contextualSpacing/>
              <w:jc w:val="center"/>
              <w:rPr>
                <w:rFonts w:ascii="Times New Roman" w:hAnsi="Times New Roman" w:cs="Times New Roman"/>
                <w:sz w:val="16"/>
                <w:szCs w:val="14"/>
              </w:rPr>
            </w:pPr>
            <w:r>
              <w:rPr>
                <w:rFonts w:ascii="Times New Roman" w:hAnsi="Times New Roman" w:cs="Times New Roman"/>
                <w:sz w:val="16"/>
                <w:szCs w:val="14"/>
              </w:rPr>
              <w:t>1</w:t>
            </w:r>
          </w:p>
        </w:tc>
        <w:tc>
          <w:tcPr>
            <w:tcW w:w="709" w:type="dxa"/>
          </w:tcPr>
          <w:p w:rsidR="00715936" w:rsidRPr="00C32508" w:rsidRDefault="00715936" w:rsidP="00715936">
            <w:pPr>
              <w:contextualSpacing/>
              <w:jc w:val="center"/>
              <w:rPr>
                <w:rFonts w:ascii="Times New Roman" w:hAnsi="Times New Roman" w:cs="Times New Roman"/>
                <w:sz w:val="16"/>
                <w:szCs w:val="14"/>
              </w:rPr>
            </w:pPr>
            <w:r>
              <w:rPr>
                <w:rFonts w:ascii="Times New Roman" w:hAnsi="Times New Roman" w:cs="Times New Roman"/>
                <w:sz w:val="16"/>
                <w:szCs w:val="14"/>
              </w:rPr>
              <w:t>1</w:t>
            </w:r>
          </w:p>
        </w:tc>
        <w:tc>
          <w:tcPr>
            <w:tcW w:w="1701" w:type="dxa"/>
          </w:tcPr>
          <w:p w:rsidR="00715936" w:rsidRPr="00C32508" w:rsidRDefault="00715936" w:rsidP="00715936">
            <w:pPr>
              <w:contextualSpacing/>
              <w:jc w:val="center"/>
              <w:rPr>
                <w:rFonts w:ascii="Times New Roman" w:hAnsi="Times New Roman" w:cs="Times New Roman"/>
                <w:sz w:val="16"/>
                <w:szCs w:val="14"/>
              </w:rPr>
            </w:pPr>
          </w:p>
        </w:tc>
        <w:tc>
          <w:tcPr>
            <w:tcW w:w="1842" w:type="dxa"/>
          </w:tcPr>
          <w:p w:rsidR="00715936" w:rsidRPr="00C32508" w:rsidRDefault="00715936" w:rsidP="00715936">
            <w:pPr>
              <w:contextualSpacing/>
              <w:jc w:val="center"/>
              <w:rPr>
                <w:rFonts w:ascii="Times New Roman" w:hAnsi="Times New Roman" w:cs="Times New Roman"/>
                <w:sz w:val="16"/>
                <w:szCs w:val="14"/>
              </w:rPr>
            </w:pPr>
            <w:r>
              <w:rPr>
                <w:rFonts w:ascii="Times New Roman" w:hAnsi="Times New Roman" w:cs="Times New Roman"/>
                <w:sz w:val="16"/>
                <w:szCs w:val="14"/>
              </w:rPr>
              <w:t>1</w:t>
            </w:r>
          </w:p>
        </w:tc>
        <w:tc>
          <w:tcPr>
            <w:tcW w:w="723" w:type="dxa"/>
          </w:tcPr>
          <w:p w:rsidR="00715936" w:rsidRPr="00C32508" w:rsidRDefault="00715936" w:rsidP="00715936">
            <w:pPr>
              <w:contextualSpacing/>
              <w:jc w:val="center"/>
              <w:rPr>
                <w:rFonts w:ascii="Times New Roman" w:hAnsi="Times New Roman" w:cs="Times New Roman"/>
                <w:sz w:val="16"/>
                <w:szCs w:val="14"/>
              </w:rPr>
            </w:pPr>
          </w:p>
        </w:tc>
        <w:tc>
          <w:tcPr>
            <w:tcW w:w="724" w:type="dxa"/>
          </w:tcPr>
          <w:p w:rsidR="00715936" w:rsidRPr="00C32508" w:rsidRDefault="00715936" w:rsidP="00715936">
            <w:pPr>
              <w:contextualSpacing/>
              <w:jc w:val="center"/>
              <w:rPr>
                <w:rFonts w:ascii="Times New Roman" w:hAnsi="Times New Roman" w:cs="Times New Roman"/>
                <w:sz w:val="16"/>
                <w:szCs w:val="14"/>
              </w:rPr>
            </w:pPr>
          </w:p>
        </w:tc>
      </w:tr>
      <w:tr w:rsidR="00715936" w:rsidRPr="00C32508" w:rsidTr="00715936">
        <w:tc>
          <w:tcPr>
            <w:tcW w:w="501" w:type="dxa"/>
            <w:vMerge/>
          </w:tcPr>
          <w:p w:rsidR="00715936" w:rsidRPr="00C32508" w:rsidRDefault="00715936" w:rsidP="00715936">
            <w:pPr>
              <w:contextualSpacing/>
              <w:jc w:val="center"/>
              <w:rPr>
                <w:rFonts w:ascii="Times New Roman" w:hAnsi="Times New Roman" w:cs="Times New Roman"/>
                <w:sz w:val="16"/>
                <w:szCs w:val="14"/>
              </w:rPr>
            </w:pPr>
          </w:p>
        </w:tc>
        <w:tc>
          <w:tcPr>
            <w:tcW w:w="1167" w:type="dxa"/>
            <w:vMerge/>
          </w:tcPr>
          <w:p w:rsidR="00715936" w:rsidRPr="00C32508" w:rsidRDefault="00715936" w:rsidP="00715936">
            <w:pPr>
              <w:contextualSpacing/>
              <w:jc w:val="both"/>
              <w:rPr>
                <w:rFonts w:ascii="Times New Roman" w:hAnsi="Times New Roman" w:cs="Times New Roman"/>
                <w:sz w:val="16"/>
                <w:szCs w:val="14"/>
              </w:rPr>
            </w:pPr>
          </w:p>
        </w:tc>
        <w:tc>
          <w:tcPr>
            <w:tcW w:w="1701" w:type="dxa"/>
          </w:tcPr>
          <w:p w:rsidR="00715936" w:rsidRPr="00C32508" w:rsidRDefault="00715936" w:rsidP="00715936">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w:t>
            </w:r>
            <w:proofErr w:type="gramStart"/>
            <w:r w:rsidRPr="00C32508">
              <w:rPr>
                <w:rFonts w:ascii="Times New Roman" w:hAnsi="Times New Roman" w:cs="Times New Roman"/>
                <w:sz w:val="16"/>
                <w:szCs w:val="14"/>
              </w:rPr>
              <w:t>обучения учителей по предмету</w:t>
            </w:r>
            <w:proofErr w:type="gramEnd"/>
            <w:r w:rsidRPr="00C32508">
              <w:rPr>
                <w:rFonts w:ascii="Times New Roman" w:hAnsi="Times New Roman" w:cs="Times New Roman"/>
                <w:sz w:val="16"/>
                <w:szCs w:val="14"/>
              </w:rPr>
              <w:t xml:space="preserve"> «Биология» </w:t>
            </w:r>
          </w:p>
        </w:tc>
        <w:tc>
          <w:tcPr>
            <w:tcW w:w="992" w:type="dxa"/>
          </w:tcPr>
          <w:p w:rsidR="00715936" w:rsidRPr="00C32508" w:rsidRDefault="00715936" w:rsidP="00715936">
            <w:pPr>
              <w:contextualSpacing/>
              <w:jc w:val="center"/>
              <w:rPr>
                <w:rFonts w:ascii="Times New Roman" w:hAnsi="Times New Roman" w:cs="Times New Roman"/>
                <w:sz w:val="16"/>
                <w:szCs w:val="14"/>
              </w:rPr>
            </w:pPr>
          </w:p>
        </w:tc>
        <w:tc>
          <w:tcPr>
            <w:tcW w:w="709" w:type="dxa"/>
          </w:tcPr>
          <w:p w:rsidR="00715936" w:rsidRPr="00C32508" w:rsidRDefault="00715936" w:rsidP="00715936">
            <w:pPr>
              <w:contextualSpacing/>
              <w:jc w:val="center"/>
              <w:rPr>
                <w:rFonts w:ascii="Times New Roman" w:hAnsi="Times New Roman" w:cs="Times New Roman"/>
                <w:sz w:val="16"/>
                <w:szCs w:val="14"/>
              </w:rPr>
            </w:pPr>
          </w:p>
        </w:tc>
        <w:tc>
          <w:tcPr>
            <w:tcW w:w="1701" w:type="dxa"/>
          </w:tcPr>
          <w:p w:rsidR="00715936" w:rsidRPr="00C32508" w:rsidRDefault="00715936" w:rsidP="00715936">
            <w:pPr>
              <w:contextualSpacing/>
              <w:jc w:val="center"/>
              <w:rPr>
                <w:rFonts w:ascii="Times New Roman" w:hAnsi="Times New Roman" w:cs="Times New Roman"/>
                <w:sz w:val="16"/>
                <w:szCs w:val="14"/>
              </w:rPr>
            </w:pPr>
          </w:p>
        </w:tc>
        <w:tc>
          <w:tcPr>
            <w:tcW w:w="1842" w:type="dxa"/>
          </w:tcPr>
          <w:p w:rsidR="00715936" w:rsidRPr="00C32508" w:rsidRDefault="00715936" w:rsidP="00715936">
            <w:pPr>
              <w:contextualSpacing/>
              <w:jc w:val="center"/>
              <w:rPr>
                <w:rFonts w:ascii="Times New Roman" w:hAnsi="Times New Roman" w:cs="Times New Roman"/>
                <w:sz w:val="16"/>
                <w:szCs w:val="14"/>
              </w:rPr>
            </w:pPr>
          </w:p>
        </w:tc>
        <w:tc>
          <w:tcPr>
            <w:tcW w:w="723" w:type="dxa"/>
          </w:tcPr>
          <w:p w:rsidR="00715936" w:rsidRPr="00C32508" w:rsidRDefault="00715936" w:rsidP="00715936">
            <w:pPr>
              <w:contextualSpacing/>
              <w:jc w:val="center"/>
              <w:rPr>
                <w:rFonts w:ascii="Times New Roman" w:hAnsi="Times New Roman" w:cs="Times New Roman"/>
                <w:sz w:val="16"/>
                <w:szCs w:val="14"/>
              </w:rPr>
            </w:pPr>
          </w:p>
        </w:tc>
        <w:tc>
          <w:tcPr>
            <w:tcW w:w="724" w:type="dxa"/>
          </w:tcPr>
          <w:p w:rsidR="00715936" w:rsidRPr="00C32508" w:rsidRDefault="00715936" w:rsidP="00715936">
            <w:pPr>
              <w:contextualSpacing/>
              <w:jc w:val="center"/>
              <w:rPr>
                <w:rFonts w:ascii="Times New Roman" w:hAnsi="Times New Roman" w:cs="Times New Roman"/>
                <w:sz w:val="16"/>
                <w:szCs w:val="14"/>
              </w:rPr>
            </w:pPr>
          </w:p>
        </w:tc>
      </w:tr>
      <w:tr w:rsidR="00715936" w:rsidRPr="00C32508" w:rsidTr="00715936">
        <w:tc>
          <w:tcPr>
            <w:tcW w:w="501" w:type="dxa"/>
            <w:vMerge/>
          </w:tcPr>
          <w:p w:rsidR="00715936" w:rsidRPr="00C32508" w:rsidRDefault="00715936" w:rsidP="00715936">
            <w:pPr>
              <w:contextualSpacing/>
              <w:jc w:val="center"/>
              <w:rPr>
                <w:rFonts w:ascii="Times New Roman" w:hAnsi="Times New Roman" w:cs="Times New Roman"/>
                <w:sz w:val="16"/>
                <w:szCs w:val="14"/>
              </w:rPr>
            </w:pPr>
          </w:p>
        </w:tc>
        <w:tc>
          <w:tcPr>
            <w:tcW w:w="1167" w:type="dxa"/>
            <w:vMerge/>
          </w:tcPr>
          <w:p w:rsidR="00715936" w:rsidRPr="00C32508" w:rsidRDefault="00715936" w:rsidP="00715936">
            <w:pPr>
              <w:contextualSpacing/>
              <w:jc w:val="both"/>
              <w:rPr>
                <w:rFonts w:ascii="Times New Roman" w:hAnsi="Times New Roman" w:cs="Times New Roman"/>
                <w:sz w:val="16"/>
                <w:szCs w:val="14"/>
              </w:rPr>
            </w:pPr>
          </w:p>
        </w:tc>
        <w:tc>
          <w:tcPr>
            <w:tcW w:w="1701" w:type="dxa"/>
          </w:tcPr>
          <w:p w:rsidR="00715936" w:rsidRPr="00C32508" w:rsidRDefault="00715936" w:rsidP="00715936">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w:t>
            </w:r>
            <w:proofErr w:type="gramStart"/>
            <w:r w:rsidRPr="00C32508">
              <w:rPr>
                <w:rFonts w:ascii="Times New Roman" w:hAnsi="Times New Roman" w:cs="Times New Roman"/>
                <w:sz w:val="16"/>
                <w:szCs w:val="14"/>
              </w:rPr>
              <w:t>обучения учителей по предмету</w:t>
            </w:r>
            <w:proofErr w:type="gramEnd"/>
            <w:r w:rsidRPr="00C32508">
              <w:rPr>
                <w:rFonts w:ascii="Times New Roman" w:hAnsi="Times New Roman" w:cs="Times New Roman"/>
                <w:sz w:val="16"/>
                <w:szCs w:val="14"/>
              </w:rPr>
              <w:t xml:space="preserve"> «География» </w:t>
            </w:r>
          </w:p>
        </w:tc>
        <w:tc>
          <w:tcPr>
            <w:tcW w:w="992" w:type="dxa"/>
          </w:tcPr>
          <w:p w:rsidR="00715936" w:rsidRPr="00C32508" w:rsidRDefault="00715936" w:rsidP="00715936">
            <w:pPr>
              <w:contextualSpacing/>
              <w:jc w:val="center"/>
              <w:rPr>
                <w:rFonts w:ascii="Times New Roman" w:hAnsi="Times New Roman" w:cs="Times New Roman"/>
                <w:sz w:val="16"/>
                <w:szCs w:val="14"/>
              </w:rPr>
            </w:pPr>
          </w:p>
        </w:tc>
        <w:tc>
          <w:tcPr>
            <w:tcW w:w="709" w:type="dxa"/>
          </w:tcPr>
          <w:p w:rsidR="00715936" w:rsidRPr="00C32508" w:rsidRDefault="00715936" w:rsidP="00715936">
            <w:pPr>
              <w:contextualSpacing/>
              <w:jc w:val="center"/>
              <w:rPr>
                <w:rFonts w:ascii="Times New Roman" w:hAnsi="Times New Roman" w:cs="Times New Roman"/>
                <w:sz w:val="16"/>
                <w:szCs w:val="14"/>
              </w:rPr>
            </w:pPr>
          </w:p>
        </w:tc>
        <w:tc>
          <w:tcPr>
            <w:tcW w:w="1701" w:type="dxa"/>
          </w:tcPr>
          <w:p w:rsidR="00715936" w:rsidRPr="00C32508" w:rsidRDefault="00715936" w:rsidP="00715936">
            <w:pPr>
              <w:contextualSpacing/>
              <w:jc w:val="center"/>
              <w:rPr>
                <w:rFonts w:ascii="Times New Roman" w:hAnsi="Times New Roman" w:cs="Times New Roman"/>
                <w:sz w:val="16"/>
                <w:szCs w:val="14"/>
              </w:rPr>
            </w:pPr>
          </w:p>
        </w:tc>
        <w:tc>
          <w:tcPr>
            <w:tcW w:w="1842" w:type="dxa"/>
          </w:tcPr>
          <w:p w:rsidR="00715936" w:rsidRPr="00C32508" w:rsidRDefault="00715936" w:rsidP="00715936">
            <w:pPr>
              <w:contextualSpacing/>
              <w:jc w:val="center"/>
              <w:rPr>
                <w:rFonts w:ascii="Times New Roman" w:hAnsi="Times New Roman" w:cs="Times New Roman"/>
                <w:sz w:val="16"/>
                <w:szCs w:val="14"/>
              </w:rPr>
            </w:pPr>
          </w:p>
        </w:tc>
        <w:tc>
          <w:tcPr>
            <w:tcW w:w="723" w:type="dxa"/>
          </w:tcPr>
          <w:p w:rsidR="00715936" w:rsidRPr="00C32508" w:rsidRDefault="00715936" w:rsidP="00715936">
            <w:pPr>
              <w:contextualSpacing/>
              <w:jc w:val="center"/>
              <w:rPr>
                <w:rFonts w:ascii="Times New Roman" w:hAnsi="Times New Roman" w:cs="Times New Roman"/>
                <w:sz w:val="16"/>
                <w:szCs w:val="14"/>
              </w:rPr>
            </w:pPr>
          </w:p>
        </w:tc>
        <w:tc>
          <w:tcPr>
            <w:tcW w:w="724" w:type="dxa"/>
          </w:tcPr>
          <w:p w:rsidR="00715936" w:rsidRPr="00C32508" w:rsidRDefault="00715936" w:rsidP="00715936">
            <w:pPr>
              <w:contextualSpacing/>
              <w:jc w:val="center"/>
              <w:rPr>
                <w:rFonts w:ascii="Times New Roman" w:hAnsi="Times New Roman" w:cs="Times New Roman"/>
                <w:sz w:val="16"/>
                <w:szCs w:val="14"/>
              </w:rPr>
            </w:pPr>
          </w:p>
        </w:tc>
      </w:tr>
      <w:tr w:rsidR="00715936" w:rsidRPr="00C32508" w:rsidTr="00715936">
        <w:tc>
          <w:tcPr>
            <w:tcW w:w="501" w:type="dxa"/>
            <w:vMerge/>
          </w:tcPr>
          <w:p w:rsidR="00715936" w:rsidRPr="00C32508" w:rsidRDefault="00715936" w:rsidP="00715936">
            <w:pPr>
              <w:contextualSpacing/>
              <w:jc w:val="center"/>
              <w:rPr>
                <w:rFonts w:ascii="Times New Roman" w:hAnsi="Times New Roman" w:cs="Times New Roman"/>
                <w:sz w:val="16"/>
                <w:szCs w:val="14"/>
              </w:rPr>
            </w:pPr>
          </w:p>
        </w:tc>
        <w:tc>
          <w:tcPr>
            <w:tcW w:w="1167" w:type="dxa"/>
            <w:vMerge/>
          </w:tcPr>
          <w:p w:rsidR="00715936" w:rsidRPr="00C32508" w:rsidRDefault="00715936" w:rsidP="00715936">
            <w:pPr>
              <w:contextualSpacing/>
              <w:jc w:val="both"/>
              <w:rPr>
                <w:rFonts w:ascii="Times New Roman" w:hAnsi="Times New Roman" w:cs="Times New Roman"/>
                <w:sz w:val="16"/>
                <w:szCs w:val="14"/>
              </w:rPr>
            </w:pPr>
          </w:p>
        </w:tc>
        <w:tc>
          <w:tcPr>
            <w:tcW w:w="1701" w:type="dxa"/>
          </w:tcPr>
          <w:p w:rsidR="00715936" w:rsidRPr="00C32508" w:rsidRDefault="00715936" w:rsidP="00715936">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w:t>
            </w:r>
            <w:proofErr w:type="gramStart"/>
            <w:r w:rsidRPr="00C32508">
              <w:rPr>
                <w:rFonts w:ascii="Times New Roman" w:hAnsi="Times New Roman" w:cs="Times New Roman"/>
                <w:sz w:val="16"/>
                <w:szCs w:val="14"/>
              </w:rPr>
              <w:t>обучения учителей по предмету</w:t>
            </w:r>
            <w:proofErr w:type="gramEnd"/>
            <w:r w:rsidRPr="00C32508">
              <w:rPr>
                <w:rFonts w:ascii="Times New Roman" w:hAnsi="Times New Roman" w:cs="Times New Roman"/>
                <w:sz w:val="16"/>
                <w:szCs w:val="14"/>
              </w:rPr>
              <w:t xml:space="preserve"> «История» </w:t>
            </w:r>
          </w:p>
        </w:tc>
        <w:tc>
          <w:tcPr>
            <w:tcW w:w="992" w:type="dxa"/>
          </w:tcPr>
          <w:p w:rsidR="00715936" w:rsidRPr="00C32508" w:rsidRDefault="00715936" w:rsidP="00715936">
            <w:pPr>
              <w:contextualSpacing/>
              <w:jc w:val="center"/>
              <w:rPr>
                <w:rFonts w:ascii="Times New Roman" w:hAnsi="Times New Roman" w:cs="Times New Roman"/>
                <w:sz w:val="16"/>
                <w:szCs w:val="14"/>
              </w:rPr>
            </w:pPr>
            <w:r>
              <w:rPr>
                <w:rFonts w:ascii="Times New Roman" w:hAnsi="Times New Roman" w:cs="Times New Roman"/>
                <w:sz w:val="16"/>
                <w:szCs w:val="14"/>
              </w:rPr>
              <w:t>2</w:t>
            </w:r>
          </w:p>
        </w:tc>
        <w:tc>
          <w:tcPr>
            <w:tcW w:w="709" w:type="dxa"/>
          </w:tcPr>
          <w:p w:rsidR="00715936" w:rsidRPr="00C32508" w:rsidRDefault="00715936" w:rsidP="00715936">
            <w:pPr>
              <w:contextualSpacing/>
              <w:jc w:val="center"/>
              <w:rPr>
                <w:rFonts w:ascii="Times New Roman" w:hAnsi="Times New Roman" w:cs="Times New Roman"/>
                <w:sz w:val="16"/>
                <w:szCs w:val="14"/>
              </w:rPr>
            </w:pPr>
          </w:p>
        </w:tc>
        <w:tc>
          <w:tcPr>
            <w:tcW w:w="1701" w:type="dxa"/>
          </w:tcPr>
          <w:p w:rsidR="00715936" w:rsidRPr="00C32508" w:rsidRDefault="00715936" w:rsidP="00715936">
            <w:pPr>
              <w:contextualSpacing/>
              <w:jc w:val="center"/>
              <w:rPr>
                <w:rFonts w:ascii="Times New Roman" w:hAnsi="Times New Roman" w:cs="Times New Roman"/>
                <w:sz w:val="16"/>
                <w:szCs w:val="14"/>
              </w:rPr>
            </w:pPr>
          </w:p>
        </w:tc>
        <w:tc>
          <w:tcPr>
            <w:tcW w:w="1842" w:type="dxa"/>
          </w:tcPr>
          <w:p w:rsidR="00715936" w:rsidRPr="00C32508" w:rsidRDefault="00715936" w:rsidP="00715936">
            <w:pPr>
              <w:contextualSpacing/>
              <w:jc w:val="center"/>
              <w:rPr>
                <w:rFonts w:ascii="Times New Roman" w:hAnsi="Times New Roman" w:cs="Times New Roman"/>
                <w:sz w:val="16"/>
                <w:szCs w:val="14"/>
              </w:rPr>
            </w:pPr>
          </w:p>
        </w:tc>
        <w:tc>
          <w:tcPr>
            <w:tcW w:w="723" w:type="dxa"/>
          </w:tcPr>
          <w:p w:rsidR="00715936" w:rsidRPr="00C32508" w:rsidRDefault="00715936" w:rsidP="00715936">
            <w:pPr>
              <w:contextualSpacing/>
              <w:jc w:val="center"/>
              <w:rPr>
                <w:rFonts w:ascii="Times New Roman" w:hAnsi="Times New Roman" w:cs="Times New Roman"/>
                <w:sz w:val="16"/>
                <w:szCs w:val="14"/>
              </w:rPr>
            </w:pPr>
            <w:r>
              <w:rPr>
                <w:rFonts w:ascii="Times New Roman" w:hAnsi="Times New Roman" w:cs="Times New Roman"/>
                <w:sz w:val="16"/>
                <w:szCs w:val="14"/>
              </w:rPr>
              <w:t>2</w:t>
            </w:r>
          </w:p>
        </w:tc>
        <w:tc>
          <w:tcPr>
            <w:tcW w:w="724" w:type="dxa"/>
          </w:tcPr>
          <w:p w:rsidR="00715936" w:rsidRPr="00C32508" w:rsidRDefault="00715936" w:rsidP="00715936">
            <w:pPr>
              <w:contextualSpacing/>
              <w:jc w:val="center"/>
              <w:rPr>
                <w:rFonts w:ascii="Times New Roman" w:hAnsi="Times New Roman" w:cs="Times New Roman"/>
                <w:sz w:val="16"/>
                <w:szCs w:val="14"/>
              </w:rPr>
            </w:pPr>
          </w:p>
        </w:tc>
      </w:tr>
      <w:tr w:rsidR="00715936" w:rsidRPr="00C32508" w:rsidTr="00715936">
        <w:tc>
          <w:tcPr>
            <w:tcW w:w="501" w:type="dxa"/>
            <w:vMerge/>
          </w:tcPr>
          <w:p w:rsidR="00715936" w:rsidRPr="00C32508" w:rsidRDefault="00715936" w:rsidP="00715936">
            <w:pPr>
              <w:contextualSpacing/>
              <w:jc w:val="center"/>
              <w:rPr>
                <w:rFonts w:ascii="Times New Roman" w:hAnsi="Times New Roman" w:cs="Times New Roman"/>
                <w:sz w:val="16"/>
                <w:szCs w:val="14"/>
              </w:rPr>
            </w:pPr>
          </w:p>
        </w:tc>
        <w:tc>
          <w:tcPr>
            <w:tcW w:w="1167" w:type="dxa"/>
            <w:vMerge/>
          </w:tcPr>
          <w:p w:rsidR="00715936" w:rsidRPr="00C32508" w:rsidRDefault="00715936" w:rsidP="00715936">
            <w:pPr>
              <w:contextualSpacing/>
              <w:jc w:val="both"/>
              <w:rPr>
                <w:rFonts w:ascii="Times New Roman" w:hAnsi="Times New Roman" w:cs="Times New Roman"/>
                <w:sz w:val="16"/>
                <w:szCs w:val="14"/>
              </w:rPr>
            </w:pPr>
          </w:p>
        </w:tc>
        <w:tc>
          <w:tcPr>
            <w:tcW w:w="1701" w:type="dxa"/>
          </w:tcPr>
          <w:p w:rsidR="00715936" w:rsidRPr="00C32508" w:rsidRDefault="00715936" w:rsidP="00715936">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w:t>
            </w:r>
            <w:proofErr w:type="gramStart"/>
            <w:r w:rsidRPr="00C32508">
              <w:rPr>
                <w:rFonts w:ascii="Times New Roman" w:hAnsi="Times New Roman" w:cs="Times New Roman"/>
                <w:sz w:val="16"/>
                <w:szCs w:val="14"/>
              </w:rPr>
              <w:t>обучения учителей по предмету</w:t>
            </w:r>
            <w:proofErr w:type="gramEnd"/>
            <w:r w:rsidRPr="00C32508">
              <w:rPr>
                <w:rFonts w:ascii="Times New Roman" w:hAnsi="Times New Roman" w:cs="Times New Roman"/>
                <w:sz w:val="16"/>
                <w:szCs w:val="14"/>
              </w:rPr>
              <w:t xml:space="preserve"> «Информатика» </w:t>
            </w:r>
          </w:p>
        </w:tc>
        <w:tc>
          <w:tcPr>
            <w:tcW w:w="992" w:type="dxa"/>
          </w:tcPr>
          <w:p w:rsidR="00715936" w:rsidRPr="00C32508" w:rsidRDefault="00715936" w:rsidP="00715936">
            <w:pPr>
              <w:contextualSpacing/>
              <w:jc w:val="center"/>
              <w:rPr>
                <w:rFonts w:ascii="Times New Roman" w:hAnsi="Times New Roman" w:cs="Times New Roman"/>
                <w:sz w:val="16"/>
                <w:szCs w:val="14"/>
              </w:rPr>
            </w:pPr>
            <w:r>
              <w:rPr>
                <w:rFonts w:ascii="Times New Roman" w:hAnsi="Times New Roman" w:cs="Times New Roman"/>
                <w:sz w:val="16"/>
                <w:szCs w:val="14"/>
              </w:rPr>
              <w:t>1</w:t>
            </w:r>
          </w:p>
        </w:tc>
        <w:tc>
          <w:tcPr>
            <w:tcW w:w="709" w:type="dxa"/>
          </w:tcPr>
          <w:p w:rsidR="00715936" w:rsidRPr="00C32508" w:rsidRDefault="00715936" w:rsidP="00715936">
            <w:pPr>
              <w:contextualSpacing/>
              <w:jc w:val="center"/>
              <w:rPr>
                <w:rFonts w:ascii="Times New Roman" w:hAnsi="Times New Roman" w:cs="Times New Roman"/>
                <w:sz w:val="16"/>
                <w:szCs w:val="14"/>
              </w:rPr>
            </w:pPr>
            <w:r>
              <w:rPr>
                <w:rFonts w:ascii="Times New Roman" w:hAnsi="Times New Roman" w:cs="Times New Roman"/>
                <w:sz w:val="16"/>
                <w:szCs w:val="14"/>
              </w:rPr>
              <w:t>1</w:t>
            </w:r>
          </w:p>
        </w:tc>
        <w:tc>
          <w:tcPr>
            <w:tcW w:w="1701" w:type="dxa"/>
          </w:tcPr>
          <w:p w:rsidR="00715936" w:rsidRPr="00C32508" w:rsidRDefault="00715936" w:rsidP="00715936">
            <w:pPr>
              <w:contextualSpacing/>
              <w:jc w:val="center"/>
              <w:rPr>
                <w:rFonts w:ascii="Times New Roman" w:hAnsi="Times New Roman" w:cs="Times New Roman"/>
                <w:sz w:val="16"/>
                <w:szCs w:val="14"/>
              </w:rPr>
            </w:pPr>
          </w:p>
        </w:tc>
        <w:tc>
          <w:tcPr>
            <w:tcW w:w="1842" w:type="dxa"/>
          </w:tcPr>
          <w:p w:rsidR="00715936" w:rsidRPr="00C32508" w:rsidRDefault="00715936" w:rsidP="00715936">
            <w:pPr>
              <w:contextualSpacing/>
              <w:jc w:val="center"/>
              <w:rPr>
                <w:rFonts w:ascii="Times New Roman" w:hAnsi="Times New Roman" w:cs="Times New Roman"/>
                <w:sz w:val="16"/>
                <w:szCs w:val="14"/>
              </w:rPr>
            </w:pPr>
            <w:r>
              <w:rPr>
                <w:rFonts w:ascii="Times New Roman" w:hAnsi="Times New Roman" w:cs="Times New Roman"/>
                <w:sz w:val="16"/>
                <w:szCs w:val="14"/>
              </w:rPr>
              <w:t>1</w:t>
            </w:r>
          </w:p>
        </w:tc>
        <w:tc>
          <w:tcPr>
            <w:tcW w:w="723" w:type="dxa"/>
          </w:tcPr>
          <w:p w:rsidR="00715936" w:rsidRPr="00C32508" w:rsidRDefault="00715936" w:rsidP="00715936">
            <w:pPr>
              <w:contextualSpacing/>
              <w:jc w:val="center"/>
              <w:rPr>
                <w:rFonts w:ascii="Times New Roman" w:hAnsi="Times New Roman" w:cs="Times New Roman"/>
                <w:sz w:val="16"/>
                <w:szCs w:val="14"/>
              </w:rPr>
            </w:pPr>
          </w:p>
        </w:tc>
        <w:tc>
          <w:tcPr>
            <w:tcW w:w="724" w:type="dxa"/>
          </w:tcPr>
          <w:p w:rsidR="00715936" w:rsidRPr="00C32508" w:rsidRDefault="00715936" w:rsidP="00715936">
            <w:pPr>
              <w:contextualSpacing/>
              <w:jc w:val="center"/>
              <w:rPr>
                <w:rFonts w:ascii="Times New Roman" w:hAnsi="Times New Roman" w:cs="Times New Roman"/>
                <w:sz w:val="16"/>
                <w:szCs w:val="14"/>
              </w:rPr>
            </w:pPr>
          </w:p>
        </w:tc>
      </w:tr>
      <w:tr w:rsidR="00715936" w:rsidRPr="00C32508" w:rsidTr="00715936">
        <w:tc>
          <w:tcPr>
            <w:tcW w:w="501" w:type="dxa"/>
            <w:vMerge/>
          </w:tcPr>
          <w:p w:rsidR="00715936" w:rsidRPr="00C32508" w:rsidRDefault="00715936" w:rsidP="00715936">
            <w:pPr>
              <w:contextualSpacing/>
              <w:jc w:val="center"/>
              <w:rPr>
                <w:rFonts w:ascii="Times New Roman" w:hAnsi="Times New Roman" w:cs="Times New Roman"/>
                <w:sz w:val="16"/>
                <w:szCs w:val="14"/>
              </w:rPr>
            </w:pPr>
          </w:p>
        </w:tc>
        <w:tc>
          <w:tcPr>
            <w:tcW w:w="1167" w:type="dxa"/>
            <w:vMerge/>
          </w:tcPr>
          <w:p w:rsidR="00715936" w:rsidRPr="00C32508" w:rsidRDefault="00715936" w:rsidP="00715936">
            <w:pPr>
              <w:contextualSpacing/>
              <w:jc w:val="both"/>
              <w:rPr>
                <w:rFonts w:ascii="Times New Roman" w:hAnsi="Times New Roman" w:cs="Times New Roman"/>
                <w:sz w:val="16"/>
                <w:szCs w:val="14"/>
              </w:rPr>
            </w:pPr>
          </w:p>
        </w:tc>
        <w:tc>
          <w:tcPr>
            <w:tcW w:w="1701" w:type="dxa"/>
          </w:tcPr>
          <w:p w:rsidR="00715936" w:rsidRPr="00C32508" w:rsidRDefault="00715936" w:rsidP="00715936">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w:t>
            </w:r>
            <w:proofErr w:type="gramStart"/>
            <w:r w:rsidRPr="00C32508">
              <w:rPr>
                <w:rFonts w:ascii="Times New Roman" w:hAnsi="Times New Roman" w:cs="Times New Roman"/>
                <w:sz w:val="16"/>
                <w:szCs w:val="14"/>
              </w:rPr>
              <w:t>обучения учителей по предмету</w:t>
            </w:r>
            <w:proofErr w:type="gramEnd"/>
            <w:r w:rsidRPr="00C32508">
              <w:rPr>
                <w:rFonts w:ascii="Times New Roman" w:hAnsi="Times New Roman" w:cs="Times New Roman"/>
                <w:sz w:val="16"/>
                <w:szCs w:val="14"/>
              </w:rPr>
              <w:t xml:space="preserve"> «Художественный труд» </w:t>
            </w:r>
          </w:p>
        </w:tc>
        <w:tc>
          <w:tcPr>
            <w:tcW w:w="992" w:type="dxa"/>
          </w:tcPr>
          <w:p w:rsidR="00715936" w:rsidRPr="00C32508" w:rsidRDefault="00715936" w:rsidP="00715936">
            <w:pPr>
              <w:contextualSpacing/>
              <w:jc w:val="center"/>
              <w:rPr>
                <w:rFonts w:ascii="Times New Roman" w:hAnsi="Times New Roman" w:cs="Times New Roman"/>
                <w:sz w:val="16"/>
                <w:szCs w:val="14"/>
              </w:rPr>
            </w:pPr>
            <w:r>
              <w:rPr>
                <w:rFonts w:ascii="Times New Roman" w:hAnsi="Times New Roman" w:cs="Times New Roman"/>
                <w:sz w:val="16"/>
                <w:szCs w:val="14"/>
              </w:rPr>
              <w:t>2</w:t>
            </w:r>
          </w:p>
        </w:tc>
        <w:tc>
          <w:tcPr>
            <w:tcW w:w="709" w:type="dxa"/>
          </w:tcPr>
          <w:p w:rsidR="00715936" w:rsidRPr="00C32508" w:rsidRDefault="00715936" w:rsidP="00715936">
            <w:pPr>
              <w:contextualSpacing/>
              <w:jc w:val="center"/>
              <w:rPr>
                <w:rFonts w:ascii="Times New Roman" w:hAnsi="Times New Roman" w:cs="Times New Roman"/>
                <w:sz w:val="16"/>
                <w:szCs w:val="14"/>
              </w:rPr>
            </w:pPr>
            <w:r>
              <w:rPr>
                <w:rFonts w:ascii="Times New Roman" w:hAnsi="Times New Roman" w:cs="Times New Roman"/>
                <w:sz w:val="16"/>
                <w:szCs w:val="14"/>
              </w:rPr>
              <w:t>2</w:t>
            </w:r>
          </w:p>
        </w:tc>
        <w:tc>
          <w:tcPr>
            <w:tcW w:w="1701" w:type="dxa"/>
          </w:tcPr>
          <w:p w:rsidR="00715936" w:rsidRPr="00C32508" w:rsidRDefault="00715936" w:rsidP="00715936">
            <w:pPr>
              <w:contextualSpacing/>
              <w:jc w:val="center"/>
              <w:rPr>
                <w:rFonts w:ascii="Times New Roman" w:hAnsi="Times New Roman" w:cs="Times New Roman"/>
                <w:sz w:val="16"/>
                <w:szCs w:val="14"/>
              </w:rPr>
            </w:pPr>
          </w:p>
        </w:tc>
        <w:tc>
          <w:tcPr>
            <w:tcW w:w="1842" w:type="dxa"/>
          </w:tcPr>
          <w:p w:rsidR="00715936" w:rsidRPr="00C32508" w:rsidRDefault="00715936" w:rsidP="00715936">
            <w:pPr>
              <w:contextualSpacing/>
              <w:jc w:val="center"/>
              <w:rPr>
                <w:rFonts w:ascii="Times New Roman" w:hAnsi="Times New Roman" w:cs="Times New Roman"/>
                <w:sz w:val="16"/>
                <w:szCs w:val="14"/>
              </w:rPr>
            </w:pPr>
            <w:r>
              <w:rPr>
                <w:rFonts w:ascii="Times New Roman" w:hAnsi="Times New Roman" w:cs="Times New Roman"/>
                <w:sz w:val="16"/>
                <w:szCs w:val="14"/>
              </w:rPr>
              <w:t>2</w:t>
            </w:r>
          </w:p>
        </w:tc>
        <w:tc>
          <w:tcPr>
            <w:tcW w:w="723" w:type="dxa"/>
          </w:tcPr>
          <w:p w:rsidR="00715936" w:rsidRPr="00C32508" w:rsidRDefault="00715936" w:rsidP="00715936">
            <w:pPr>
              <w:contextualSpacing/>
              <w:jc w:val="center"/>
              <w:rPr>
                <w:rFonts w:ascii="Times New Roman" w:hAnsi="Times New Roman" w:cs="Times New Roman"/>
                <w:sz w:val="16"/>
                <w:szCs w:val="14"/>
              </w:rPr>
            </w:pPr>
          </w:p>
        </w:tc>
        <w:tc>
          <w:tcPr>
            <w:tcW w:w="724" w:type="dxa"/>
          </w:tcPr>
          <w:p w:rsidR="00715936" w:rsidRPr="00C32508" w:rsidRDefault="00715936" w:rsidP="00715936">
            <w:pPr>
              <w:contextualSpacing/>
              <w:jc w:val="center"/>
              <w:rPr>
                <w:rFonts w:ascii="Times New Roman" w:hAnsi="Times New Roman" w:cs="Times New Roman"/>
                <w:sz w:val="16"/>
                <w:szCs w:val="14"/>
              </w:rPr>
            </w:pPr>
          </w:p>
        </w:tc>
      </w:tr>
      <w:tr w:rsidR="00715936" w:rsidRPr="00C32508" w:rsidTr="00715936">
        <w:tc>
          <w:tcPr>
            <w:tcW w:w="501" w:type="dxa"/>
            <w:vMerge/>
          </w:tcPr>
          <w:p w:rsidR="00715936" w:rsidRPr="00C32508" w:rsidRDefault="00715936" w:rsidP="00715936">
            <w:pPr>
              <w:contextualSpacing/>
              <w:jc w:val="center"/>
              <w:rPr>
                <w:rFonts w:ascii="Times New Roman" w:hAnsi="Times New Roman" w:cs="Times New Roman"/>
                <w:sz w:val="16"/>
                <w:szCs w:val="14"/>
              </w:rPr>
            </w:pPr>
          </w:p>
        </w:tc>
        <w:tc>
          <w:tcPr>
            <w:tcW w:w="1167" w:type="dxa"/>
            <w:vMerge/>
          </w:tcPr>
          <w:p w:rsidR="00715936" w:rsidRPr="00C32508" w:rsidRDefault="00715936" w:rsidP="00715936">
            <w:pPr>
              <w:contextualSpacing/>
              <w:jc w:val="both"/>
              <w:rPr>
                <w:rFonts w:ascii="Times New Roman" w:hAnsi="Times New Roman" w:cs="Times New Roman"/>
                <w:sz w:val="16"/>
                <w:szCs w:val="14"/>
              </w:rPr>
            </w:pPr>
          </w:p>
        </w:tc>
        <w:tc>
          <w:tcPr>
            <w:tcW w:w="1701" w:type="dxa"/>
          </w:tcPr>
          <w:p w:rsidR="00715936" w:rsidRPr="00C32508" w:rsidRDefault="00715936" w:rsidP="00715936">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w:t>
            </w:r>
            <w:proofErr w:type="gramStart"/>
            <w:r w:rsidRPr="00C32508">
              <w:rPr>
                <w:rFonts w:ascii="Times New Roman" w:hAnsi="Times New Roman" w:cs="Times New Roman"/>
                <w:sz w:val="16"/>
                <w:szCs w:val="14"/>
              </w:rPr>
              <w:t>обучения учителей по предмету</w:t>
            </w:r>
            <w:proofErr w:type="gramEnd"/>
            <w:r w:rsidRPr="00C32508">
              <w:rPr>
                <w:rFonts w:ascii="Times New Roman" w:hAnsi="Times New Roman" w:cs="Times New Roman"/>
                <w:sz w:val="16"/>
                <w:szCs w:val="14"/>
              </w:rPr>
              <w:t xml:space="preserve"> «Физическое воспитание» </w:t>
            </w:r>
          </w:p>
        </w:tc>
        <w:tc>
          <w:tcPr>
            <w:tcW w:w="992" w:type="dxa"/>
          </w:tcPr>
          <w:p w:rsidR="00715936" w:rsidRPr="00C32508" w:rsidRDefault="00715936" w:rsidP="00715936">
            <w:pPr>
              <w:contextualSpacing/>
              <w:jc w:val="center"/>
              <w:rPr>
                <w:rFonts w:ascii="Times New Roman" w:hAnsi="Times New Roman" w:cs="Times New Roman"/>
                <w:sz w:val="16"/>
                <w:szCs w:val="14"/>
              </w:rPr>
            </w:pPr>
            <w:r>
              <w:rPr>
                <w:rFonts w:ascii="Times New Roman" w:hAnsi="Times New Roman" w:cs="Times New Roman"/>
                <w:sz w:val="16"/>
                <w:szCs w:val="14"/>
              </w:rPr>
              <w:t>2</w:t>
            </w:r>
          </w:p>
        </w:tc>
        <w:tc>
          <w:tcPr>
            <w:tcW w:w="709" w:type="dxa"/>
          </w:tcPr>
          <w:p w:rsidR="00715936" w:rsidRPr="00C32508" w:rsidRDefault="00715936" w:rsidP="00715936">
            <w:pPr>
              <w:contextualSpacing/>
              <w:jc w:val="center"/>
              <w:rPr>
                <w:rFonts w:ascii="Times New Roman" w:hAnsi="Times New Roman" w:cs="Times New Roman"/>
                <w:sz w:val="16"/>
                <w:szCs w:val="14"/>
              </w:rPr>
            </w:pPr>
            <w:r>
              <w:rPr>
                <w:rFonts w:ascii="Times New Roman" w:hAnsi="Times New Roman" w:cs="Times New Roman"/>
                <w:sz w:val="16"/>
                <w:szCs w:val="14"/>
              </w:rPr>
              <w:t>1</w:t>
            </w:r>
          </w:p>
        </w:tc>
        <w:tc>
          <w:tcPr>
            <w:tcW w:w="1701" w:type="dxa"/>
          </w:tcPr>
          <w:p w:rsidR="00715936" w:rsidRPr="00C32508" w:rsidRDefault="00715936" w:rsidP="00715936">
            <w:pPr>
              <w:contextualSpacing/>
              <w:jc w:val="center"/>
              <w:rPr>
                <w:rFonts w:ascii="Times New Roman" w:hAnsi="Times New Roman" w:cs="Times New Roman"/>
                <w:sz w:val="16"/>
                <w:szCs w:val="14"/>
              </w:rPr>
            </w:pPr>
          </w:p>
        </w:tc>
        <w:tc>
          <w:tcPr>
            <w:tcW w:w="1842" w:type="dxa"/>
          </w:tcPr>
          <w:p w:rsidR="00715936" w:rsidRPr="00C32508" w:rsidRDefault="00715936" w:rsidP="00715936">
            <w:pPr>
              <w:contextualSpacing/>
              <w:jc w:val="center"/>
              <w:rPr>
                <w:rFonts w:ascii="Times New Roman" w:hAnsi="Times New Roman" w:cs="Times New Roman"/>
                <w:sz w:val="16"/>
                <w:szCs w:val="14"/>
              </w:rPr>
            </w:pPr>
            <w:r>
              <w:rPr>
                <w:rFonts w:ascii="Times New Roman" w:hAnsi="Times New Roman" w:cs="Times New Roman"/>
                <w:sz w:val="16"/>
                <w:szCs w:val="14"/>
              </w:rPr>
              <w:t>1</w:t>
            </w:r>
          </w:p>
        </w:tc>
        <w:tc>
          <w:tcPr>
            <w:tcW w:w="723" w:type="dxa"/>
          </w:tcPr>
          <w:p w:rsidR="00715936" w:rsidRPr="00C32508" w:rsidRDefault="00715936" w:rsidP="00715936">
            <w:pPr>
              <w:contextualSpacing/>
              <w:jc w:val="center"/>
              <w:rPr>
                <w:rFonts w:ascii="Times New Roman" w:hAnsi="Times New Roman" w:cs="Times New Roman"/>
                <w:sz w:val="16"/>
                <w:szCs w:val="14"/>
              </w:rPr>
            </w:pPr>
          </w:p>
        </w:tc>
        <w:tc>
          <w:tcPr>
            <w:tcW w:w="724" w:type="dxa"/>
          </w:tcPr>
          <w:p w:rsidR="00715936" w:rsidRPr="00C32508" w:rsidRDefault="00715936" w:rsidP="00715936">
            <w:pPr>
              <w:contextualSpacing/>
              <w:jc w:val="center"/>
              <w:rPr>
                <w:rFonts w:ascii="Times New Roman" w:hAnsi="Times New Roman" w:cs="Times New Roman"/>
                <w:sz w:val="16"/>
                <w:szCs w:val="14"/>
              </w:rPr>
            </w:pPr>
          </w:p>
        </w:tc>
      </w:tr>
      <w:tr w:rsidR="00715936" w:rsidRPr="00C32508" w:rsidTr="00715936">
        <w:tc>
          <w:tcPr>
            <w:tcW w:w="501" w:type="dxa"/>
            <w:vMerge w:val="restart"/>
          </w:tcPr>
          <w:p w:rsidR="00715936" w:rsidRPr="00C32508" w:rsidRDefault="00715936" w:rsidP="00715936">
            <w:pPr>
              <w:contextualSpacing/>
              <w:jc w:val="center"/>
              <w:rPr>
                <w:rFonts w:ascii="Times New Roman" w:hAnsi="Times New Roman" w:cs="Times New Roman"/>
                <w:b/>
                <w:bCs/>
                <w:sz w:val="16"/>
                <w:szCs w:val="14"/>
              </w:rPr>
            </w:pPr>
            <w:r w:rsidRPr="00C32508">
              <w:rPr>
                <w:rFonts w:ascii="Times New Roman" w:hAnsi="Times New Roman" w:cs="Times New Roman"/>
                <w:b/>
                <w:bCs/>
                <w:sz w:val="16"/>
                <w:szCs w:val="14"/>
              </w:rPr>
              <w:t>4</w:t>
            </w:r>
          </w:p>
        </w:tc>
        <w:tc>
          <w:tcPr>
            <w:tcW w:w="1167" w:type="dxa"/>
            <w:vMerge w:val="restart"/>
          </w:tcPr>
          <w:p w:rsidR="00715936" w:rsidRPr="00C32508" w:rsidRDefault="00715936" w:rsidP="00715936">
            <w:pPr>
              <w:contextualSpacing/>
              <w:jc w:val="both"/>
              <w:rPr>
                <w:rFonts w:ascii="Times New Roman" w:hAnsi="Times New Roman" w:cs="Times New Roman"/>
                <w:b/>
                <w:bCs/>
                <w:sz w:val="16"/>
                <w:szCs w:val="14"/>
              </w:rPr>
            </w:pPr>
            <w:r w:rsidRPr="00C32508">
              <w:rPr>
                <w:rFonts w:ascii="Times New Roman" w:hAnsi="Times New Roman" w:cs="Times New Roman"/>
                <w:b/>
                <w:bCs/>
                <w:sz w:val="16"/>
                <w:szCs w:val="14"/>
              </w:rPr>
              <w:t xml:space="preserve">Разработка и экспертиза заданий по оцениванию </w:t>
            </w:r>
          </w:p>
          <w:p w:rsidR="00715936" w:rsidRPr="00C32508" w:rsidRDefault="00715936" w:rsidP="00715936">
            <w:pPr>
              <w:contextualSpacing/>
              <w:jc w:val="both"/>
              <w:rPr>
                <w:rFonts w:ascii="Times New Roman" w:hAnsi="Times New Roman" w:cs="Times New Roman"/>
                <w:sz w:val="16"/>
                <w:szCs w:val="14"/>
              </w:rPr>
            </w:pPr>
            <w:r w:rsidRPr="00C32508">
              <w:rPr>
                <w:rFonts w:ascii="Times New Roman" w:hAnsi="Times New Roman" w:cs="Times New Roman"/>
                <w:sz w:val="16"/>
                <w:szCs w:val="14"/>
              </w:rPr>
              <w:t>(10 предметов основной и старшей школы)</w:t>
            </w:r>
          </w:p>
        </w:tc>
        <w:tc>
          <w:tcPr>
            <w:tcW w:w="1701" w:type="dxa"/>
          </w:tcPr>
          <w:p w:rsidR="00715936" w:rsidRPr="00C32508" w:rsidRDefault="00715936" w:rsidP="00715936">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w:t>
            </w:r>
            <w:proofErr w:type="gramStart"/>
            <w:r w:rsidRPr="00C32508">
              <w:rPr>
                <w:rFonts w:ascii="Times New Roman" w:hAnsi="Times New Roman" w:cs="Times New Roman"/>
                <w:sz w:val="16"/>
                <w:szCs w:val="14"/>
              </w:rPr>
              <w:t>обучения учителей по предмету</w:t>
            </w:r>
            <w:proofErr w:type="gramEnd"/>
            <w:r w:rsidRPr="00C32508">
              <w:rPr>
                <w:rFonts w:ascii="Times New Roman" w:hAnsi="Times New Roman" w:cs="Times New Roman"/>
                <w:sz w:val="16"/>
                <w:szCs w:val="14"/>
              </w:rPr>
              <w:t xml:space="preserve"> «Казахский язык и литература» </w:t>
            </w:r>
          </w:p>
        </w:tc>
        <w:tc>
          <w:tcPr>
            <w:tcW w:w="992" w:type="dxa"/>
          </w:tcPr>
          <w:p w:rsidR="00715936" w:rsidRPr="00C32508" w:rsidRDefault="00715936" w:rsidP="00715936">
            <w:pPr>
              <w:contextualSpacing/>
              <w:jc w:val="center"/>
              <w:rPr>
                <w:rFonts w:ascii="Times New Roman" w:hAnsi="Times New Roman" w:cs="Times New Roman"/>
                <w:sz w:val="16"/>
                <w:szCs w:val="14"/>
              </w:rPr>
            </w:pPr>
          </w:p>
        </w:tc>
        <w:tc>
          <w:tcPr>
            <w:tcW w:w="709" w:type="dxa"/>
          </w:tcPr>
          <w:p w:rsidR="00715936" w:rsidRPr="00C32508" w:rsidRDefault="00715936" w:rsidP="00715936">
            <w:pPr>
              <w:contextualSpacing/>
              <w:jc w:val="center"/>
              <w:rPr>
                <w:rFonts w:ascii="Times New Roman" w:hAnsi="Times New Roman" w:cs="Times New Roman"/>
                <w:sz w:val="16"/>
                <w:szCs w:val="14"/>
              </w:rPr>
            </w:pPr>
          </w:p>
        </w:tc>
        <w:tc>
          <w:tcPr>
            <w:tcW w:w="1701" w:type="dxa"/>
          </w:tcPr>
          <w:p w:rsidR="00715936" w:rsidRPr="00C32508" w:rsidRDefault="00715936" w:rsidP="00715936">
            <w:pPr>
              <w:contextualSpacing/>
              <w:jc w:val="center"/>
              <w:rPr>
                <w:rFonts w:ascii="Times New Roman" w:hAnsi="Times New Roman" w:cs="Times New Roman"/>
                <w:sz w:val="16"/>
                <w:szCs w:val="14"/>
              </w:rPr>
            </w:pPr>
          </w:p>
        </w:tc>
        <w:tc>
          <w:tcPr>
            <w:tcW w:w="1842" w:type="dxa"/>
          </w:tcPr>
          <w:p w:rsidR="00715936" w:rsidRPr="00C32508" w:rsidRDefault="00715936" w:rsidP="00715936">
            <w:pPr>
              <w:contextualSpacing/>
              <w:jc w:val="center"/>
              <w:rPr>
                <w:rFonts w:ascii="Times New Roman" w:hAnsi="Times New Roman" w:cs="Times New Roman"/>
                <w:sz w:val="16"/>
                <w:szCs w:val="14"/>
              </w:rPr>
            </w:pPr>
          </w:p>
        </w:tc>
        <w:tc>
          <w:tcPr>
            <w:tcW w:w="723" w:type="dxa"/>
          </w:tcPr>
          <w:p w:rsidR="00715936" w:rsidRPr="00C32508" w:rsidRDefault="00715936" w:rsidP="00715936">
            <w:pPr>
              <w:contextualSpacing/>
              <w:jc w:val="center"/>
              <w:rPr>
                <w:rFonts w:ascii="Times New Roman" w:hAnsi="Times New Roman" w:cs="Times New Roman"/>
                <w:sz w:val="16"/>
                <w:szCs w:val="14"/>
              </w:rPr>
            </w:pPr>
          </w:p>
        </w:tc>
        <w:tc>
          <w:tcPr>
            <w:tcW w:w="724" w:type="dxa"/>
          </w:tcPr>
          <w:p w:rsidR="00715936" w:rsidRPr="00C32508" w:rsidRDefault="00715936" w:rsidP="00715936">
            <w:pPr>
              <w:contextualSpacing/>
              <w:jc w:val="center"/>
              <w:rPr>
                <w:rFonts w:ascii="Times New Roman" w:hAnsi="Times New Roman" w:cs="Times New Roman"/>
                <w:sz w:val="16"/>
                <w:szCs w:val="14"/>
              </w:rPr>
            </w:pPr>
          </w:p>
        </w:tc>
      </w:tr>
      <w:tr w:rsidR="00715936" w:rsidRPr="00C32508" w:rsidTr="00715936">
        <w:tc>
          <w:tcPr>
            <w:tcW w:w="501" w:type="dxa"/>
            <w:vMerge/>
          </w:tcPr>
          <w:p w:rsidR="00715936" w:rsidRPr="00C32508" w:rsidRDefault="00715936" w:rsidP="00715936">
            <w:pPr>
              <w:contextualSpacing/>
              <w:jc w:val="center"/>
              <w:rPr>
                <w:rFonts w:ascii="Times New Roman" w:hAnsi="Times New Roman" w:cs="Times New Roman"/>
                <w:sz w:val="16"/>
                <w:szCs w:val="14"/>
              </w:rPr>
            </w:pPr>
          </w:p>
        </w:tc>
        <w:tc>
          <w:tcPr>
            <w:tcW w:w="1167" w:type="dxa"/>
            <w:vMerge/>
          </w:tcPr>
          <w:p w:rsidR="00715936" w:rsidRPr="00C32508" w:rsidRDefault="00715936" w:rsidP="00715936">
            <w:pPr>
              <w:contextualSpacing/>
              <w:jc w:val="both"/>
              <w:rPr>
                <w:rFonts w:ascii="Times New Roman" w:hAnsi="Times New Roman" w:cs="Times New Roman"/>
                <w:sz w:val="16"/>
                <w:szCs w:val="14"/>
              </w:rPr>
            </w:pPr>
          </w:p>
        </w:tc>
        <w:tc>
          <w:tcPr>
            <w:tcW w:w="1701" w:type="dxa"/>
          </w:tcPr>
          <w:p w:rsidR="00715936" w:rsidRPr="00C32508" w:rsidRDefault="00715936" w:rsidP="00715936">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w:t>
            </w:r>
            <w:proofErr w:type="gramStart"/>
            <w:r w:rsidRPr="00C32508">
              <w:rPr>
                <w:rFonts w:ascii="Times New Roman" w:hAnsi="Times New Roman" w:cs="Times New Roman"/>
                <w:sz w:val="16"/>
                <w:szCs w:val="14"/>
              </w:rPr>
              <w:t>обучения учителей по предмету</w:t>
            </w:r>
            <w:proofErr w:type="gramEnd"/>
            <w:r w:rsidRPr="00C32508">
              <w:rPr>
                <w:rFonts w:ascii="Times New Roman" w:hAnsi="Times New Roman" w:cs="Times New Roman"/>
                <w:sz w:val="16"/>
                <w:szCs w:val="14"/>
              </w:rPr>
              <w:t xml:space="preserve"> «Русский язык и литература» </w:t>
            </w:r>
          </w:p>
        </w:tc>
        <w:tc>
          <w:tcPr>
            <w:tcW w:w="992" w:type="dxa"/>
          </w:tcPr>
          <w:p w:rsidR="00715936" w:rsidRPr="00C32508" w:rsidRDefault="00715936" w:rsidP="00715936">
            <w:pPr>
              <w:contextualSpacing/>
              <w:jc w:val="center"/>
              <w:rPr>
                <w:rFonts w:ascii="Times New Roman" w:hAnsi="Times New Roman" w:cs="Times New Roman"/>
                <w:sz w:val="16"/>
                <w:szCs w:val="14"/>
              </w:rPr>
            </w:pPr>
          </w:p>
        </w:tc>
        <w:tc>
          <w:tcPr>
            <w:tcW w:w="709" w:type="dxa"/>
          </w:tcPr>
          <w:p w:rsidR="00715936" w:rsidRPr="00C32508" w:rsidRDefault="00715936" w:rsidP="00715936">
            <w:pPr>
              <w:contextualSpacing/>
              <w:jc w:val="center"/>
              <w:rPr>
                <w:rFonts w:ascii="Times New Roman" w:hAnsi="Times New Roman" w:cs="Times New Roman"/>
                <w:sz w:val="16"/>
                <w:szCs w:val="14"/>
              </w:rPr>
            </w:pPr>
          </w:p>
        </w:tc>
        <w:tc>
          <w:tcPr>
            <w:tcW w:w="1701" w:type="dxa"/>
          </w:tcPr>
          <w:p w:rsidR="00715936" w:rsidRPr="00C32508" w:rsidRDefault="00715936" w:rsidP="00715936">
            <w:pPr>
              <w:contextualSpacing/>
              <w:jc w:val="center"/>
              <w:rPr>
                <w:rFonts w:ascii="Times New Roman" w:hAnsi="Times New Roman" w:cs="Times New Roman"/>
                <w:sz w:val="16"/>
                <w:szCs w:val="14"/>
              </w:rPr>
            </w:pPr>
          </w:p>
        </w:tc>
        <w:tc>
          <w:tcPr>
            <w:tcW w:w="1842" w:type="dxa"/>
          </w:tcPr>
          <w:p w:rsidR="00715936" w:rsidRPr="00C32508" w:rsidRDefault="00715936" w:rsidP="00715936">
            <w:pPr>
              <w:contextualSpacing/>
              <w:jc w:val="center"/>
              <w:rPr>
                <w:rFonts w:ascii="Times New Roman" w:hAnsi="Times New Roman" w:cs="Times New Roman"/>
                <w:sz w:val="16"/>
                <w:szCs w:val="14"/>
              </w:rPr>
            </w:pPr>
          </w:p>
        </w:tc>
        <w:tc>
          <w:tcPr>
            <w:tcW w:w="723" w:type="dxa"/>
          </w:tcPr>
          <w:p w:rsidR="00715936" w:rsidRPr="00C32508" w:rsidRDefault="00715936" w:rsidP="00715936">
            <w:pPr>
              <w:contextualSpacing/>
              <w:jc w:val="center"/>
              <w:rPr>
                <w:rFonts w:ascii="Times New Roman" w:hAnsi="Times New Roman" w:cs="Times New Roman"/>
                <w:sz w:val="16"/>
                <w:szCs w:val="14"/>
              </w:rPr>
            </w:pPr>
          </w:p>
        </w:tc>
        <w:tc>
          <w:tcPr>
            <w:tcW w:w="724" w:type="dxa"/>
          </w:tcPr>
          <w:p w:rsidR="00715936" w:rsidRPr="00C32508" w:rsidRDefault="00715936" w:rsidP="00715936">
            <w:pPr>
              <w:contextualSpacing/>
              <w:jc w:val="center"/>
              <w:rPr>
                <w:rFonts w:ascii="Times New Roman" w:hAnsi="Times New Roman" w:cs="Times New Roman"/>
                <w:sz w:val="16"/>
                <w:szCs w:val="14"/>
              </w:rPr>
            </w:pPr>
          </w:p>
        </w:tc>
      </w:tr>
      <w:tr w:rsidR="00715936" w:rsidRPr="00C32508" w:rsidTr="00715936">
        <w:tc>
          <w:tcPr>
            <w:tcW w:w="501" w:type="dxa"/>
            <w:vMerge/>
          </w:tcPr>
          <w:p w:rsidR="00715936" w:rsidRPr="00C32508" w:rsidRDefault="00715936" w:rsidP="00715936">
            <w:pPr>
              <w:contextualSpacing/>
              <w:jc w:val="center"/>
              <w:rPr>
                <w:rFonts w:ascii="Times New Roman" w:hAnsi="Times New Roman" w:cs="Times New Roman"/>
                <w:sz w:val="16"/>
                <w:szCs w:val="14"/>
              </w:rPr>
            </w:pPr>
          </w:p>
        </w:tc>
        <w:tc>
          <w:tcPr>
            <w:tcW w:w="1167" w:type="dxa"/>
            <w:vMerge/>
          </w:tcPr>
          <w:p w:rsidR="00715936" w:rsidRPr="00C32508" w:rsidRDefault="00715936" w:rsidP="00715936">
            <w:pPr>
              <w:contextualSpacing/>
              <w:jc w:val="both"/>
              <w:rPr>
                <w:rFonts w:ascii="Times New Roman" w:hAnsi="Times New Roman" w:cs="Times New Roman"/>
                <w:sz w:val="16"/>
                <w:szCs w:val="14"/>
              </w:rPr>
            </w:pPr>
          </w:p>
        </w:tc>
        <w:tc>
          <w:tcPr>
            <w:tcW w:w="1701" w:type="dxa"/>
          </w:tcPr>
          <w:p w:rsidR="00715936" w:rsidRPr="00C32508" w:rsidRDefault="00715936" w:rsidP="00715936">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w:t>
            </w:r>
            <w:proofErr w:type="gramStart"/>
            <w:r w:rsidRPr="00C32508">
              <w:rPr>
                <w:rFonts w:ascii="Times New Roman" w:hAnsi="Times New Roman" w:cs="Times New Roman"/>
                <w:sz w:val="16"/>
                <w:szCs w:val="14"/>
              </w:rPr>
              <w:t>обучения учителей по предмету</w:t>
            </w:r>
            <w:proofErr w:type="gramEnd"/>
            <w:r w:rsidRPr="00C32508">
              <w:rPr>
                <w:rFonts w:ascii="Times New Roman" w:hAnsi="Times New Roman" w:cs="Times New Roman"/>
                <w:sz w:val="16"/>
                <w:szCs w:val="14"/>
              </w:rPr>
              <w:t xml:space="preserve"> «Английский язык» </w:t>
            </w:r>
          </w:p>
        </w:tc>
        <w:tc>
          <w:tcPr>
            <w:tcW w:w="992" w:type="dxa"/>
          </w:tcPr>
          <w:p w:rsidR="00715936" w:rsidRPr="00C32508" w:rsidRDefault="00715936" w:rsidP="00715936">
            <w:pPr>
              <w:contextualSpacing/>
              <w:jc w:val="center"/>
              <w:rPr>
                <w:rFonts w:ascii="Times New Roman" w:hAnsi="Times New Roman" w:cs="Times New Roman"/>
                <w:sz w:val="16"/>
                <w:szCs w:val="14"/>
              </w:rPr>
            </w:pPr>
          </w:p>
        </w:tc>
        <w:tc>
          <w:tcPr>
            <w:tcW w:w="709" w:type="dxa"/>
          </w:tcPr>
          <w:p w:rsidR="00715936" w:rsidRPr="00C32508" w:rsidRDefault="00715936" w:rsidP="00715936">
            <w:pPr>
              <w:contextualSpacing/>
              <w:jc w:val="center"/>
              <w:rPr>
                <w:rFonts w:ascii="Times New Roman" w:hAnsi="Times New Roman" w:cs="Times New Roman"/>
                <w:sz w:val="16"/>
                <w:szCs w:val="14"/>
              </w:rPr>
            </w:pPr>
          </w:p>
        </w:tc>
        <w:tc>
          <w:tcPr>
            <w:tcW w:w="1701" w:type="dxa"/>
          </w:tcPr>
          <w:p w:rsidR="00715936" w:rsidRPr="00C32508" w:rsidRDefault="00715936" w:rsidP="00715936">
            <w:pPr>
              <w:contextualSpacing/>
              <w:jc w:val="center"/>
              <w:rPr>
                <w:rFonts w:ascii="Times New Roman" w:hAnsi="Times New Roman" w:cs="Times New Roman"/>
                <w:sz w:val="16"/>
                <w:szCs w:val="14"/>
              </w:rPr>
            </w:pPr>
          </w:p>
        </w:tc>
        <w:tc>
          <w:tcPr>
            <w:tcW w:w="1842" w:type="dxa"/>
          </w:tcPr>
          <w:p w:rsidR="00715936" w:rsidRPr="00C32508" w:rsidRDefault="00715936" w:rsidP="00715936">
            <w:pPr>
              <w:contextualSpacing/>
              <w:jc w:val="center"/>
              <w:rPr>
                <w:rFonts w:ascii="Times New Roman" w:hAnsi="Times New Roman" w:cs="Times New Roman"/>
                <w:sz w:val="16"/>
                <w:szCs w:val="14"/>
              </w:rPr>
            </w:pPr>
          </w:p>
        </w:tc>
        <w:tc>
          <w:tcPr>
            <w:tcW w:w="723" w:type="dxa"/>
          </w:tcPr>
          <w:p w:rsidR="00715936" w:rsidRPr="00C32508" w:rsidRDefault="00715936" w:rsidP="00715936">
            <w:pPr>
              <w:contextualSpacing/>
              <w:jc w:val="center"/>
              <w:rPr>
                <w:rFonts w:ascii="Times New Roman" w:hAnsi="Times New Roman" w:cs="Times New Roman"/>
                <w:sz w:val="16"/>
                <w:szCs w:val="14"/>
              </w:rPr>
            </w:pPr>
          </w:p>
        </w:tc>
        <w:tc>
          <w:tcPr>
            <w:tcW w:w="724" w:type="dxa"/>
          </w:tcPr>
          <w:p w:rsidR="00715936" w:rsidRPr="00C32508" w:rsidRDefault="00715936" w:rsidP="00715936">
            <w:pPr>
              <w:contextualSpacing/>
              <w:jc w:val="center"/>
              <w:rPr>
                <w:rFonts w:ascii="Times New Roman" w:hAnsi="Times New Roman" w:cs="Times New Roman"/>
                <w:sz w:val="16"/>
                <w:szCs w:val="14"/>
              </w:rPr>
            </w:pPr>
          </w:p>
        </w:tc>
      </w:tr>
      <w:tr w:rsidR="00715936" w:rsidRPr="00C32508" w:rsidTr="00715936">
        <w:tc>
          <w:tcPr>
            <w:tcW w:w="501" w:type="dxa"/>
            <w:vMerge/>
          </w:tcPr>
          <w:p w:rsidR="00715936" w:rsidRPr="00C32508" w:rsidRDefault="00715936" w:rsidP="00715936">
            <w:pPr>
              <w:contextualSpacing/>
              <w:jc w:val="center"/>
              <w:rPr>
                <w:rFonts w:ascii="Times New Roman" w:hAnsi="Times New Roman" w:cs="Times New Roman"/>
                <w:sz w:val="16"/>
                <w:szCs w:val="14"/>
              </w:rPr>
            </w:pPr>
          </w:p>
        </w:tc>
        <w:tc>
          <w:tcPr>
            <w:tcW w:w="1167" w:type="dxa"/>
            <w:vMerge/>
          </w:tcPr>
          <w:p w:rsidR="00715936" w:rsidRPr="00C32508" w:rsidRDefault="00715936" w:rsidP="00715936">
            <w:pPr>
              <w:contextualSpacing/>
              <w:jc w:val="both"/>
              <w:rPr>
                <w:rFonts w:ascii="Times New Roman" w:hAnsi="Times New Roman" w:cs="Times New Roman"/>
                <w:sz w:val="16"/>
                <w:szCs w:val="14"/>
              </w:rPr>
            </w:pPr>
          </w:p>
        </w:tc>
        <w:tc>
          <w:tcPr>
            <w:tcW w:w="1701" w:type="dxa"/>
          </w:tcPr>
          <w:p w:rsidR="00715936" w:rsidRPr="00C32508" w:rsidRDefault="00715936" w:rsidP="00715936">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w:t>
            </w:r>
            <w:proofErr w:type="gramStart"/>
            <w:r w:rsidRPr="00C32508">
              <w:rPr>
                <w:rFonts w:ascii="Times New Roman" w:hAnsi="Times New Roman" w:cs="Times New Roman"/>
                <w:sz w:val="16"/>
                <w:szCs w:val="14"/>
              </w:rPr>
              <w:t>обучения учителей по предмету</w:t>
            </w:r>
            <w:proofErr w:type="gramEnd"/>
            <w:r w:rsidRPr="00C32508">
              <w:rPr>
                <w:rFonts w:ascii="Times New Roman" w:hAnsi="Times New Roman" w:cs="Times New Roman"/>
                <w:sz w:val="16"/>
                <w:szCs w:val="14"/>
              </w:rPr>
              <w:t xml:space="preserve"> «Математика» </w:t>
            </w:r>
          </w:p>
        </w:tc>
        <w:tc>
          <w:tcPr>
            <w:tcW w:w="992" w:type="dxa"/>
          </w:tcPr>
          <w:p w:rsidR="00715936" w:rsidRPr="00C32508" w:rsidRDefault="00715936" w:rsidP="00715936">
            <w:pPr>
              <w:contextualSpacing/>
              <w:jc w:val="center"/>
              <w:rPr>
                <w:rFonts w:ascii="Times New Roman" w:hAnsi="Times New Roman" w:cs="Times New Roman"/>
                <w:sz w:val="16"/>
                <w:szCs w:val="14"/>
              </w:rPr>
            </w:pPr>
          </w:p>
        </w:tc>
        <w:tc>
          <w:tcPr>
            <w:tcW w:w="709" w:type="dxa"/>
          </w:tcPr>
          <w:p w:rsidR="00715936" w:rsidRPr="00C32508" w:rsidRDefault="00715936" w:rsidP="00715936">
            <w:pPr>
              <w:contextualSpacing/>
              <w:jc w:val="center"/>
              <w:rPr>
                <w:rFonts w:ascii="Times New Roman" w:hAnsi="Times New Roman" w:cs="Times New Roman"/>
                <w:sz w:val="16"/>
                <w:szCs w:val="14"/>
              </w:rPr>
            </w:pPr>
          </w:p>
        </w:tc>
        <w:tc>
          <w:tcPr>
            <w:tcW w:w="1701" w:type="dxa"/>
          </w:tcPr>
          <w:p w:rsidR="00715936" w:rsidRPr="00C32508" w:rsidRDefault="00715936" w:rsidP="00715936">
            <w:pPr>
              <w:contextualSpacing/>
              <w:jc w:val="center"/>
              <w:rPr>
                <w:rFonts w:ascii="Times New Roman" w:hAnsi="Times New Roman" w:cs="Times New Roman"/>
                <w:sz w:val="16"/>
                <w:szCs w:val="14"/>
              </w:rPr>
            </w:pPr>
          </w:p>
        </w:tc>
        <w:tc>
          <w:tcPr>
            <w:tcW w:w="1842" w:type="dxa"/>
          </w:tcPr>
          <w:p w:rsidR="00715936" w:rsidRPr="00C32508" w:rsidRDefault="00715936" w:rsidP="00715936">
            <w:pPr>
              <w:contextualSpacing/>
              <w:jc w:val="center"/>
              <w:rPr>
                <w:rFonts w:ascii="Times New Roman" w:hAnsi="Times New Roman" w:cs="Times New Roman"/>
                <w:sz w:val="16"/>
                <w:szCs w:val="14"/>
              </w:rPr>
            </w:pPr>
          </w:p>
        </w:tc>
        <w:tc>
          <w:tcPr>
            <w:tcW w:w="723" w:type="dxa"/>
          </w:tcPr>
          <w:p w:rsidR="00715936" w:rsidRPr="00C32508" w:rsidRDefault="00715936" w:rsidP="00715936">
            <w:pPr>
              <w:contextualSpacing/>
              <w:jc w:val="center"/>
              <w:rPr>
                <w:rFonts w:ascii="Times New Roman" w:hAnsi="Times New Roman" w:cs="Times New Roman"/>
                <w:sz w:val="16"/>
                <w:szCs w:val="14"/>
              </w:rPr>
            </w:pPr>
          </w:p>
        </w:tc>
        <w:tc>
          <w:tcPr>
            <w:tcW w:w="724" w:type="dxa"/>
          </w:tcPr>
          <w:p w:rsidR="00715936" w:rsidRPr="00C32508" w:rsidRDefault="00715936" w:rsidP="00715936">
            <w:pPr>
              <w:contextualSpacing/>
              <w:jc w:val="center"/>
              <w:rPr>
                <w:rFonts w:ascii="Times New Roman" w:hAnsi="Times New Roman" w:cs="Times New Roman"/>
                <w:sz w:val="16"/>
                <w:szCs w:val="14"/>
              </w:rPr>
            </w:pPr>
          </w:p>
        </w:tc>
      </w:tr>
      <w:tr w:rsidR="00715936" w:rsidRPr="00C32508" w:rsidTr="00715936">
        <w:tc>
          <w:tcPr>
            <w:tcW w:w="501" w:type="dxa"/>
            <w:vMerge/>
          </w:tcPr>
          <w:p w:rsidR="00715936" w:rsidRPr="00C32508" w:rsidRDefault="00715936" w:rsidP="00715936">
            <w:pPr>
              <w:contextualSpacing/>
              <w:jc w:val="center"/>
              <w:rPr>
                <w:rFonts w:ascii="Times New Roman" w:hAnsi="Times New Roman" w:cs="Times New Roman"/>
                <w:sz w:val="16"/>
                <w:szCs w:val="14"/>
              </w:rPr>
            </w:pPr>
          </w:p>
        </w:tc>
        <w:tc>
          <w:tcPr>
            <w:tcW w:w="1167" w:type="dxa"/>
            <w:vMerge/>
          </w:tcPr>
          <w:p w:rsidR="00715936" w:rsidRPr="00C32508" w:rsidRDefault="00715936" w:rsidP="00715936">
            <w:pPr>
              <w:contextualSpacing/>
              <w:jc w:val="both"/>
              <w:rPr>
                <w:rFonts w:ascii="Times New Roman" w:hAnsi="Times New Roman" w:cs="Times New Roman"/>
                <w:sz w:val="16"/>
                <w:szCs w:val="14"/>
              </w:rPr>
            </w:pPr>
          </w:p>
        </w:tc>
        <w:tc>
          <w:tcPr>
            <w:tcW w:w="1701" w:type="dxa"/>
          </w:tcPr>
          <w:p w:rsidR="00715936" w:rsidRPr="00C32508" w:rsidRDefault="00715936" w:rsidP="00715936">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w:t>
            </w:r>
            <w:proofErr w:type="gramStart"/>
            <w:r w:rsidRPr="00C32508">
              <w:rPr>
                <w:rFonts w:ascii="Times New Roman" w:hAnsi="Times New Roman" w:cs="Times New Roman"/>
                <w:sz w:val="16"/>
                <w:szCs w:val="14"/>
              </w:rPr>
              <w:t>обучения учителей по предмету</w:t>
            </w:r>
            <w:proofErr w:type="gramEnd"/>
            <w:r w:rsidRPr="00C32508">
              <w:rPr>
                <w:rFonts w:ascii="Times New Roman" w:hAnsi="Times New Roman" w:cs="Times New Roman"/>
                <w:sz w:val="16"/>
                <w:szCs w:val="14"/>
              </w:rPr>
              <w:t xml:space="preserve"> «Физика» </w:t>
            </w:r>
          </w:p>
        </w:tc>
        <w:tc>
          <w:tcPr>
            <w:tcW w:w="992" w:type="dxa"/>
          </w:tcPr>
          <w:p w:rsidR="00715936" w:rsidRPr="00C32508" w:rsidRDefault="00715936" w:rsidP="00715936">
            <w:pPr>
              <w:contextualSpacing/>
              <w:jc w:val="center"/>
              <w:rPr>
                <w:rFonts w:ascii="Times New Roman" w:hAnsi="Times New Roman" w:cs="Times New Roman"/>
                <w:sz w:val="16"/>
                <w:szCs w:val="14"/>
              </w:rPr>
            </w:pPr>
          </w:p>
        </w:tc>
        <w:tc>
          <w:tcPr>
            <w:tcW w:w="709" w:type="dxa"/>
          </w:tcPr>
          <w:p w:rsidR="00715936" w:rsidRPr="00C32508" w:rsidRDefault="00715936" w:rsidP="00715936">
            <w:pPr>
              <w:contextualSpacing/>
              <w:jc w:val="center"/>
              <w:rPr>
                <w:rFonts w:ascii="Times New Roman" w:hAnsi="Times New Roman" w:cs="Times New Roman"/>
                <w:sz w:val="16"/>
                <w:szCs w:val="14"/>
              </w:rPr>
            </w:pPr>
          </w:p>
        </w:tc>
        <w:tc>
          <w:tcPr>
            <w:tcW w:w="1701" w:type="dxa"/>
          </w:tcPr>
          <w:p w:rsidR="00715936" w:rsidRPr="00C32508" w:rsidRDefault="00715936" w:rsidP="00715936">
            <w:pPr>
              <w:contextualSpacing/>
              <w:jc w:val="center"/>
              <w:rPr>
                <w:rFonts w:ascii="Times New Roman" w:hAnsi="Times New Roman" w:cs="Times New Roman"/>
                <w:sz w:val="16"/>
                <w:szCs w:val="14"/>
              </w:rPr>
            </w:pPr>
          </w:p>
        </w:tc>
        <w:tc>
          <w:tcPr>
            <w:tcW w:w="1842" w:type="dxa"/>
          </w:tcPr>
          <w:p w:rsidR="00715936" w:rsidRPr="00C32508" w:rsidRDefault="00715936" w:rsidP="00715936">
            <w:pPr>
              <w:contextualSpacing/>
              <w:jc w:val="center"/>
              <w:rPr>
                <w:rFonts w:ascii="Times New Roman" w:hAnsi="Times New Roman" w:cs="Times New Roman"/>
                <w:sz w:val="16"/>
                <w:szCs w:val="14"/>
              </w:rPr>
            </w:pPr>
          </w:p>
        </w:tc>
        <w:tc>
          <w:tcPr>
            <w:tcW w:w="723" w:type="dxa"/>
          </w:tcPr>
          <w:p w:rsidR="00715936" w:rsidRPr="00C32508" w:rsidRDefault="00715936" w:rsidP="00715936">
            <w:pPr>
              <w:contextualSpacing/>
              <w:jc w:val="center"/>
              <w:rPr>
                <w:rFonts w:ascii="Times New Roman" w:hAnsi="Times New Roman" w:cs="Times New Roman"/>
                <w:sz w:val="16"/>
                <w:szCs w:val="14"/>
              </w:rPr>
            </w:pPr>
          </w:p>
        </w:tc>
        <w:tc>
          <w:tcPr>
            <w:tcW w:w="724" w:type="dxa"/>
          </w:tcPr>
          <w:p w:rsidR="00715936" w:rsidRPr="00C32508" w:rsidRDefault="00715936" w:rsidP="00715936">
            <w:pPr>
              <w:contextualSpacing/>
              <w:jc w:val="center"/>
              <w:rPr>
                <w:rFonts w:ascii="Times New Roman" w:hAnsi="Times New Roman" w:cs="Times New Roman"/>
                <w:sz w:val="16"/>
                <w:szCs w:val="14"/>
              </w:rPr>
            </w:pPr>
          </w:p>
        </w:tc>
      </w:tr>
      <w:tr w:rsidR="00715936" w:rsidRPr="00C32508" w:rsidTr="00715936">
        <w:tc>
          <w:tcPr>
            <w:tcW w:w="501" w:type="dxa"/>
            <w:vMerge/>
          </w:tcPr>
          <w:p w:rsidR="00715936" w:rsidRPr="00C32508" w:rsidRDefault="00715936" w:rsidP="00715936">
            <w:pPr>
              <w:contextualSpacing/>
              <w:jc w:val="center"/>
              <w:rPr>
                <w:rFonts w:ascii="Times New Roman" w:hAnsi="Times New Roman" w:cs="Times New Roman"/>
                <w:sz w:val="16"/>
                <w:szCs w:val="14"/>
              </w:rPr>
            </w:pPr>
          </w:p>
        </w:tc>
        <w:tc>
          <w:tcPr>
            <w:tcW w:w="1167" w:type="dxa"/>
            <w:vMerge/>
          </w:tcPr>
          <w:p w:rsidR="00715936" w:rsidRPr="00C32508" w:rsidRDefault="00715936" w:rsidP="00715936">
            <w:pPr>
              <w:contextualSpacing/>
              <w:jc w:val="both"/>
              <w:rPr>
                <w:rFonts w:ascii="Times New Roman" w:hAnsi="Times New Roman" w:cs="Times New Roman"/>
                <w:sz w:val="16"/>
                <w:szCs w:val="14"/>
              </w:rPr>
            </w:pPr>
          </w:p>
        </w:tc>
        <w:tc>
          <w:tcPr>
            <w:tcW w:w="1701" w:type="dxa"/>
          </w:tcPr>
          <w:p w:rsidR="00715936" w:rsidRPr="00C32508" w:rsidRDefault="00715936" w:rsidP="00715936">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w:t>
            </w:r>
            <w:proofErr w:type="gramStart"/>
            <w:r w:rsidRPr="00C32508">
              <w:rPr>
                <w:rFonts w:ascii="Times New Roman" w:hAnsi="Times New Roman" w:cs="Times New Roman"/>
                <w:sz w:val="16"/>
                <w:szCs w:val="14"/>
              </w:rPr>
              <w:t>обучения учителей по предмету</w:t>
            </w:r>
            <w:proofErr w:type="gramEnd"/>
            <w:r w:rsidRPr="00C32508">
              <w:rPr>
                <w:rFonts w:ascii="Times New Roman" w:hAnsi="Times New Roman" w:cs="Times New Roman"/>
                <w:sz w:val="16"/>
                <w:szCs w:val="14"/>
              </w:rPr>
              <w:t xml:space="preserve"> «Химия» </w:t>
            </w:r>
          </w:p>
        </w:tc>
        <w:tc>
          <w:tcPr>
            <w:tcW w:w="992" w:type="dxa"/>
          </w:tcPr>
          <w:p w:rsidR="00715936" w:rsidRPr="00C32508" w:rsidRDefault="00715936" w:rsidP="00715936">
            <w:pPr>
              <w:contextualSpacing/>
              <w:jc w:val="center"/>
              <w:rPr>
                <w:rFonts w:ascii="Times New Roman" w:hAnsi="Times New Roman" w:cs="Times New Roman"/>
                <w:sz w:val="16"/>
                <w:szCs w:val="14"/>
              </w:rPr>
            </w:pPr>
          </w:p>
        </w:tc>
        <w:tc>
          <w:tcPr>
            <w:tcW w:w="709" w:type="dxa"/>
          </w:tcPr>
          <w:p w:rsidR="00715936" w:rsidRPr="00C32508" w:rsidRDefault="00715936" w:rsidP="00715936">
            <w:pPr>
              <w:contextualSpacing/>
              <w:jc w:val="center"/>
              <w:rPr>
                <w:rFonts w:ascii="Times New Roman" w:hAnsi="Times New Roman" w:cs="Times New Roman"/>
                <w:sz w:val="16"/>
                <w:szCs w:val="14"/>
              </w:rPr>
            </w:pPr>
          </w:p>
        </w:tc>
        <w:tc>
          <w:tcPr>
            <w:tcW w:w="1701" w:type="dxa"/>
          </w:tcPr>
          <w:p w:rsidR="00715936" w:rsidRPr="00C32508" w:rsidRDefault="00715936" w:rsidP="00715936">
            <w:pPr>
              <w:contextualSpacing/>
              <w:jc w:val="center"/>
              <w:rPr>
                <w:rFonts w:ascii="Times New Roman" w:hAnsi="Times New Roman" w:cs="Times New Roman"/>
                <w:sz w:val="16"/>
                <w:szCs w:val="14"/>
              </w:rPr>
            </w:pPr>
          </w:p>
        </w:tc>
        <w:tc>
          <w:tcPr>
            <w:tcW w:w="1842" w:type="dxa"/>
          </w:tcPr>
          <w:p w:rsidR="00715936" w:rsidRPr="00C32508" w:rsidRDefault="00715936" w:rsidP="00715936">
            <w:pPr>
              <w:contextualSpacing/>
              <w:jc w:val="center"/>
              <w:rPr>
                <w:rFonts w:ascii="Times New Roman" w:hAnsi="Times New Roman" w:cs="Times New Roman"/>
                <w:sz w:val="16"/>
                <w:szCs w:val="14"/>
              </w:rPr>
            </w:pPr>
          </w:p>
        </w:tc>
        <w:tc>
          <w:tcPr>
            <w:tcW w:w="723" w:type="dxa"/>
          </w:tcPr>
          <w:p w:rsidR="00715936" w:rsidRPr="00C32508" w:rsidRDefault="00715936" w:rsidP="00715936">
            <w:pPr>
              <w:contextualSpacing/>
              <w:jc w:val="center"/>
              <w:rPr>
                <w:rFonts w:ascii="Times New Roman" w:hAnsi="Times New Roman" w:cs="Times New Roman"/>
                <w:sz w:val="16"/>
                <w:szCs w:val="14"/>
              </w:rPr>
            </w:pPr>
          </w:p>
        </w:tc>
        <w:tc>
          <w:tcPr>
            <w:tcW w:w="724" w:type="dxa"/>
          </w:tcPr>
          <w:p w:rsidR="00715936" w:rsidRPr="00C32508" w:rsidRDefault="00715936" w:rsidP="00715936">
            <w:pPr>
              <w:contextualSpacing/>
              <w:jc w:val="center"/>
              <w:rPr>
                <w:rFonts w:ascii="Times New Roman" w:hAnsi="Times New Roman" w:cs="Times New Roman"/>
                <w:sz w:val="16"/>
                <w:szCs w:val="14"/>
              </w:rPr>
            </w:pPr>
          </w:p>
        </w:tc>
      </w:tr>
      <w:tr w:rsidR="00715936" w:rsidRPr="00C32508" w:rsidTr="00715936">
        <w:tc>
          <w:tcPr>
            <w:tcW w:w="501" w:type="dxa"/>
            <w:vMerge/>
          </w:tcPr>
          <w:p w:rsidR="00715936" w:rsidRPr="00C32508" w:rsidRDefault="00715936" w:rsidP="00715936">
            <w:pPr>
              <w:contextualSpacing/>
              <w:jc w:val="center"/>
              <w:rPr>
                <w:rFonts w:ascii="Times New Roman" w:hAnsi="Times New Roman" w:cs="Times New Roman"/>
                <w:sz w:val="16"/>
                <w:szCs w:val="14"/>
              </w:rPr>
            </w:pPr>
          </w:p>
        </w:tc>
        <w:tc>
          <w:tcPr>
            <w:tcW w:w="1167" w:type="dxa"/>
            <w:vMerge/>
          </w:tcPr>
          <w:p w:rsidR="00715936" w:rsidRPr="00C32508" w:rsidRDefault="00715936" w:rsidP="00715936">
            <w:pPr>
              <w:contextualSpacing/>
              <w:jc w:val="both"/>
              <w:rPr>
                <w:rFonts w:ascii="Times New Roman" w:hAnsi="Times New Roman" w:cs="Times New Roman"/>
                <w:sz w:val="16"/>
                <w:szCs w:val="14"/>
              </w:rPr>
            </w:pPr>
          </w:p>
        </w:tc>
        <w:tc>
          <w:tcPr>
            <w:tcW w:w="1701" w:type="dxa"/>
          </w:tcPr>
          <w:p w:rsidR="00715936" w:rsidRPr="00C32508" w:rsidRDefault="00715936" w:rsidP="00715936">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w:t>
            </w:r>
            <w:proofErr w:type="gramStart"/>
            <w:r w:rsidRPr="00C32508">
              <w:rPr>
                <w:rFonts w:ascii="Times New Roman" w:hAnsi="Times New Roman" w:cs="Times New Roman"/>
                <w:sz w:val="16"/>
                <w:szCs w:val="14"/>
              </w:rPr>
              <w:t>обучения учителей по предмету</w:t>
            </w:r>
            <w:proofErr w:type="gramEnd"/>
            <w:r w:rsidRPr="00C32508">
              <w:rPr>
                <w:rFonts w:ascii="Times New Roman" w:hAnsi="Times New Roman" w:cs="Times New Roman"/>
                <w:sz w:val="16"/>
                <w:szCs w:val="14"/>
              </w:rPr>
              <w:t xml:space="preserve"> «Биология» </w:t>
            </w:r>
          </w:p>
        </w:tc>
        <w:tc>
          <w:tcPr>
            <w:tcW w:w="992" w:type="dxa"/>
          </w:tcPr>
          <w:p w:rsidR="00715936" w:rsidRPr="00C32508" w:rsidRDefault="00715936" w:rsidP="00715936">
            <w:pPr>
              <w:contextualSpacing/>
              <w:jc w:val="center"/>
              <w:rPr>
                <w:rFonts w:ascii="Times New Roman" w:hAnsi="Times New Roman" w:cs="Times New Roman"/>
                <w:sz w:val="16"/>
                <w:szCs w:val="14"/>
              </w:rPr>
            </w:pPr>
          </w:p>
        </w:tc>
        <w:tc>
          <w:tcPr>
            <w:tcW w:w="709" w:type="dxa"/>
          </w:tcPr>
          <w:p w:rsidR="00715936" w:rsidRPr="00C32508" w:rsidRDefault="00715936" w:rsidP="00715936">
            <w:pPr>
              <w:contextualSpacing/>
              <w:jc w:val="center"/>
              <w:rPr>
                <w:rFonts w:ascii="Times New Roman" w:hAnsi="Times New Roman" w:cs="Times New Roman"/>
                <w:sz w:val="16"/>
                <w:szCs w:val="14"/>
              </w:rPr>
            </w:pPr>
          </w:p>
        </w:tc>
        <w:tc>
          <w:tcPr>
            <w:tcW w:w="1701" w:type="dxa"/>
          </w:tcPr>
          <w:p w:rsidR="00715936" w:rsidRPr="00C32508" w:rsidRDefault="00715936" w:rsidP="00715936">
            <w:pPr>
              <w:contextualSpacing/>
              <w:jc w:val="center"/>
              <w:rPr>
                <w:rFonts w:ascii="Times New Roman" w:hAnsi="Times New Roman" w:cs="Times New Roman"/>
                <w:sz w:val="16"/>
                <w:szCs w:val="14"/>
              </w:rPr>
            </w:pPr>
          </w:p>
        </w:tc>
        <w:tc>
          <w:tcPr>
            <w:tcW w:w="1842" w:type="dxa"/>
          </w:tcPr>
          <w:p w:rsidR="00715936" w:rsidRPr="00C32508" w:rsidRDefault="00715936" w:rsidP="00715936">
            <w:pPr>
              <w:contextualSpacing/>
              <w:jc w:val="center"/>
              <w:rPr>
                <w:rFonts w:ascii="Times New Roman" w:hAnsi="Times New Roman" w:cs="Times New Roman"/>
                <w:sz w:val="16"/>
                <w:szCs w:val="14"/>
              </w:rPr>
            </w:pPr>
          </w:p>
        </w:tc>
        <w:tc>
          <w:tcPr>
            <w:tcW w:w="723" w:type="dxa"/>
          </w:tcPr>
          <w:p w:rsidR="00715936" w:rsidRPr="00C32508" w:rsidRDefault="00715936" w:rsidP="00715936">
            <w:pPr>
              <w:contextualSpacing/>
              <w:jc w:val="center"/>
              <w:rPr>
                <w:rFonts w:ascii="Times New Roman" w:hAnsi="Times New Roman" w:cs="Times New Roman"/>
                <w:sz w:val="16"/>
                <w:szCs w:val="14"/>
              </w:rPr>
            </w:pPr>
          </w:p>
        </w:tc>
        <w:tc>
          <w:tcPr>
            <w:tcW w:w="724" w:type="dxa"/>
          </w:tcPr>
          <w:p w:rsidR="00715936" w:rsidRPr="00C32508" w:rsidRDefault="00715936" w:rsidP="00715936">
            <w:pPr>
              <w:contextualSpacing/>
              <w:jc w:val="center"/>
              <w:rPr>
                <w:rFonts w:ascii="Times New Roman" w:hAnsi="Times New Roman" w:cs="Times New Roman"/>
                <w:sz w:val="16"/>
                <w:szCs w:val="14"/>
              </w:rPr>
            </w:pPr>
          </w:p>
        </w:tc>
      </w:tr>
      <w:tr w:rsidR="00715936" w:rsidRPr="00C32508" w:rsidTr="00715936">
        <w:tc>
          <w:tcPr>
            <w:tcW w:w="501" w:type="dxa"/>
            <w:vMerge/>
          </w:tcPr>
          <w:p w:rsidR="00715936" w:rsidRPr="00C32508" w:rsidRDefault="00715936" w:rsidP="00715936">
            <w:pPr>
              <w:contextualSpacing/>
              <w:jc w:val="center"/>
              <w:rPr>
                <w:rFonts w:ascii="Times New Roman" w:hAnsi="Times New Roman" w:cs="Times New Roman"/>
                <w:sz w:val="16"/>
                <w:szCs w:val="14"/>
              </w:rPr>
            </w:pPr>
          </w:p>
        </w:tc>
        <w:tc>
          <w:tcPr>
            <w:tcW w:w="1167" w:type="dxa"/>
            <w:vMerge/>
          </w:tcPr>
          <w:p w:rsidR="00715936" w:rsidRPr="00C32508" w:rsidRDefault="00715936" w:rsidP="00715936">
            <w:pPr>
              <w:contextualSpacing/>
              <w:jc w:val="both"/>
              <w:rPr>
                <w:rFonts w:ascii="Times New Roman" w:hAnsi="Times New Roman" w:cs="Times New Roman"/>
                <w:sz w:val="16"/>
                <w:szCs w:val="14"/>
              </w:rPr>
            </w:pPr>
          </w:p>
        </w:tc>
        <w:tc>
          <w:tcPr>
            <w:tcW w:w="1701" w:type="dxa"/>
          </w:tcPr>
          <w:p w:rsidR="00715936" w:rsidRPr="00C32508" w:rsidRDefault="00715936" w:rsidP="00715936">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w:t>
            </w:r>
            <w:proofErr w:type="gramStart"/>
            <w:r w:rsidRPr="00C32508">
              <w:rPr>
                <w:rFonts w:ascii="Times New Roman" w:hAnsi="Times New Roman" w:cs="Times New Roman"/>
                <w:sz w:val="16"/>
                <w:szCs w:val="14"/>
              </w:rPr>
              <w:t>обучения учителей по предмету</w:t>
            </w:r>
            <w:proofErr w:type="gramEnd"/>
            <w:r w:rsidRPr="00C32508">
              <w:rPr>
                <w:rFonts w:ascii="Times New Roman" w:hAnsi="Times New Roman" w:cs="Times New Roman"/>
                <w:sz w:val="16"/>
                <w:szCs w:val="14"/>
              </w:rPr>
              <w:t xml:space="preserve"> «География» </w:t>
            </w:r>
          </w:p>
        </w:tc>
        <w:tc>
          <w:tcPr>
            <w:tcW w:w="992" w:type="dxa"/>
          </w:tcPr>
          <w:p w:rsidR="00715936" w:rsidRPr="00C32508" w:rsidRDefault="00715936" w:rsidP="00715936">
            <w:pPr>
              <w:contextualSpacing/>
              <w:jc w:val="center"/>
              <w:rPr>
                <w:rFonts w:ascii="Times New Roman" w:hAnsi="Times New Roman" w:cs="Times New Roman"/>
                <w:sz w:val="16"/>
                <w:szCs w:val="14"/>
              </w:rPr>
            </w:pPr>
          </w:p>
        </w:tc>
        <w:tc>
          <w:tcPr>
            <w:tcW w:w="709" w:type="dxa"/>
          </w:tcPr>
          <w:p w:rsidR="00715936" w:rsidRPr="00C32508" w:rsidRDefault="00715936" w:rsidP="00715936">
            <w:pPr>
              <w:contextualSpacing/>
              <w:jc w:val="center"/>
              <w:rPr>
                <w:rFonts w:ascii="Times New Roman" w:hAnsi="Times New Roman" w:cs="Times New Roman"/>
                <w:sz w:val="16"/>
                <w:szCs w:val="14"/>
              </w:rPr>
            </w:pPr>
          </w:p>
        </w:tc>
        <w:tc>
          <w:tcPr>
            <w:tcW w:w="1701" w:type="dxa"/>
          </w:tcPr>
          <w:p w:rsidR="00715936" w:rsidRPr="00C32508" w:rsidRDefault="00715936" w:rsidP="00715936">
            <w:pPr>
              <w:contextualSpacing/>
              <w:jc w:val="center"/>
              <w:rPr>
                <w:rFonts w:ascii="Times New Roman" w:hAnsi="Times New Roman" w:cs="Times New Roman"/>
                <w:sz w:val="16"/>
                <w:szCs w:val="14"/>
              </w:rPr>
            </w:pPr>
          </w:p>
        </w:tc>
        <w:tc>
          <w:tcPr>
            <w:tcW w:w="1842" w:type="dxa"/>
          </w:tcPr>
          <w:p w:rsidR="00715936" w:rsidRPr="00C32508" w:rsidRDefault="00715936" w:rsidP="00715936">
            <w:pPr>
              <w:contextualSpacing/>
              <w:jc w:val="center"/>
              <w:rPr>
                <w:rFonts w:ascii="Times New Roman" w:hAnsi="Times New Roman" w:cs="Times New Roman"/>
                <w:sz w:val="16"/>
                <w:szCs w:val="14"/>
              </w:rPr>
            </w:pPr>
          </w:p>
        </w:tc>
        <w:tc>
          <w:tcPr>
            <w:tcW w:w="723" w:type="dxa"/>
          </w:tcPr>
          <w:p w:rsidR="00715936" w:rsidRPr="00C32508" w:rsidRDefault="00715936" w:rsidP="00715936">
            <w:pPr>
              <w:contextualSpacing/>
              <w:jc w:val="center"/>
              <w:rPr>
                <w:rFonts w:ascii="Times New Roman" w:hAnsi="Times New Roman" w:cs="Times New Roman"/>
                <w:sz w:val="16"/>
                <w:szCs w:val="14"/>
              </w:rPr>
            </w:pPr>
          </w:p>
        </w:tc>
        <w:tc>
          <w:tcPr>
            <w:tcW w:w="724" w:type="dxa"/>
          </w:tcPr>
          <w:p w:rsidR="00715936" w:rsidRPr="00C32508" w:rsidRDefault="00715936" w:rsidP="00715936">
            <w:pPr>
              <w:contextualSpacing/>
              <w:jc w:val="center"/>
              <w:rPr>
                <w:rFonts w:ascii="Times New Roman" w:hAnsi="Times New Roman" w:cs="Times New Roman"/>
                <w:sz w:val="16"/>
                <w:szCs w:val="14"/>
              </w:rPr>
            </w:pPr>
          </w:p>
        </w:tc>
      </w:tr>
      <w:tr w:rsidR="00715936" w:rsidRPr="00C32508" w:rsidTr="00715936">
        <w:tc>
          <w:tcPr>
            <w:tcW w:w="501" w:type="dxa"/>
            <w:vMerge/>
          </w:tcPr>
          <w:p w:rsidR="00715936" w:rsidRPr="00C32508" w:rsidRDefault="00715936" w:rsidP="00715936">
            <w:pPr>
              <w:contextualSpacing/>
              <w:jc w:val="center"/>
              <w:rPr>
                <w:rFonts w:ascii="Times New Roman" w:hAnsi="Times New Roman" w:cs="Times New Roman"/>
                <w:sz w:val="16"/>
                <w:szCs w:val="14"/>
              </w:rPr>
            </w:pPr>
          </w:p>
        </w:tc>
        <w:tc>
          <w:tcPr>
            <w:tcW w:w="1167" w:type="dxa"/>
            <w:vMerge/>
          </w:tcPr>
          <w:p w:rsidR="00715936" w:rsidRPr="00C32508" w:rsidRDefault="00715936" w:rsidP="00715936">
            <w:pPr>
              <w:contextualSpacing/>
              <w:jc w:val="both"/>
              <w:rPr>
                <w:rFonts w:ascii="Times New Roman" w:hAnsi="Times New Roman" w:cs="Times New Roman"/>
                <w:sz w:val="16"/>
                <w:szCs w:val="14"/>
              </w:rPr>
            </w:pPr>
          </w:p>
        </w:tc>
        <w:tc>
          <w:tcPr>
            <w:tcW w:w="1701" w:type="dxa"/>
          </w:tcPr>
          <w:p w:rsidR="00715936" w:rsidRPr="00C32508" w:rsidRDefault="00715936" w:rsidP="00715936">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w:t>
            </w:r>
            <w:proofErr w:type="gramStart"/>
            <w:r w:rsidRPr="00C32508">
              <w:rPr>
                <w:rFonts w:ascii="Times New Roman" w:hAnsi="Times New Roman" w:cs="Times New Roman"/>
                <w:sz w:val="16"/>
                <w:szCs w:val="14"/>
              </w:rPr>
              <w:t>обучения учителей по предмету</w:t>
            </w:r>
            <w:proofErr w:type="gramEnd"/>
            <w:r w:rsidRPr="00C32508">
              <w:rPr>
                <w:rFonts w:ascii="Times New Roman" w:hAnsi="Times New Roman" w:cs="Times New Roman"/>
                <w:sz w:val="16"/>
                <w:szCs w:val="14"/>
              </w:rPr>
              <w:t xml:space="preserve"> «История» </w:t>
            </w:r>
          </w:p>
        </w:tc>
        <w:tc>
          <w:tcPr>
            <w:tcW w:w="992" w:type="dxa"/>
          </w:tcPr>
          <w:p w:rsidR="00715936" w:rsidRPr="00C32508" w:rsidRDefault="00715936" w:rsidP="00715936">
            <w:pPr>
              <w:contextualSpacing/>
              <w:jc w:val="center"/>
              <w:rPr>
                <w:rFonts w:ascii="Times New Roman" w:hAnsi="Times New Roman" w:cs="Times New Roman"/>
                <w:sz w:val="16"/>
                <w:szCs w:val="14"/>
              </w:rPr>
            </w:pPr>
          </w:p>
        </w:tc>
        <w:tc>
          <w:tcPr>
            <w:tcW w:w="709" w:type="dxa"/>
          </w:tcPr>
          <w:p w:rsidR="00715936" w:rsidRPr="00C32508" w:rsidRDefault="00715936" w:rsidP="00715936">
            <w:pPr>
              <w:contextualSpacing/>
              <w:jc w:val="center"/>
              <w:rPr>
                <w:rFonts w:ascii="Times New Roman" w:hAnsi="Times New Roman" w:cs="Times New Roman"/>
                <w:sz w:val="16"/>
                <w:szCs w:val="14"/>
              </w:rPr>
            </w:pPr>
          </w:p>
        </w:tc>
        <w:tc>
          <w:tcPr>
            <w:tcW w:w="1701" w:type="dxa"/>
          </w:tcPr>
          <w:p w:rsidR="00715936" w:rsidRPr="00C32508" w:rsidRDefault="00715936" w:rsidP="00715936">
            <w:pPr>
              <w:contextualSpacing/>
              <w:jc w:val="center"/>
              <w:rPr>
                <w:rFonts w:ascii="Times New Roman" w:hAnsi="Times New Roman" w:cs="Times New Roman"/>
                <w:sz w:val="16"/>
                <w:szCs w:val="14"/>
              </w:rPr>
            </w:pPr>
          </w:p>
        </w:tc>
        <w:tc>
          <w:tcPr>
            <w:tcW w:w="1842" w:type="dxa"/>
          </w:tcPr>
          <w:p w:rsidR="00715936" w:rsidRPr="00C32508" w:rsidRDefault="00715936" w:rsidP="00715936">
            <w:pPr>
              <w:contextualSpacing/>
              <w:jc w:val="center"/>
              <w:rPr>
                <w:rFonts w:ascii="Times New Roman" w:hAnsi="Times New Roman" w:cs="Times New Roman"/>
                <w:sz w:val="16"/>
                <w:szCs w:val="14"/>
              </w:rPr>
            </w:pPr>
          </w:p>
        </w:tc>
        <w:tc>
          <w:tcPr>
            <w:tcW w:w="723" w:type="dxa"/>
          </w:tcPr>
          <w:p w:rsidR="00715936" w:rsidRPr="00C32508" w:rsidRDefault="00715936" w:rsidP="00715936">
            <w:pPr>
              <w:contextualSpacing/>
              <w:jc w:val="center"/>
              <w:rPr>
                <w:rFonts w:ascii="Times New Roman" w:hAnsi="Times New Roman" w:cs="Times New Roman"/>
                <w:sz w:val="16"/>
                <w:szCs w:val="14"/>
              </w:rPr>
            </w:pPr>
          </w:p>
        </w:tc>
        <w:tc>
          <w:tcPr>
            <w:tcW w:w="724" w:type="dxa"/>
          </w:tcPr>
          <w:p w:rsidR="00715936" w:rsidRPr="00C32508" w:rsidRDefault="00715936" w:rsidP="00715936">
            <w:pPr>
              <w:contextualSpacing/>
              <w:jc w:val="center"/>
              <w:rPr>
                <w:rFonts w:ascii="Times New Roman" w:hAnsi="Times New Roman" w:cs="Times New Roman"/>
                <w:sz w:val="16"/>
                <w:szCs w:val="14"/>
              </w:rPr>
            </w:pPr>
          </w:p>
        </w:tc>
      </w:tr>
      <w:tr w:rsidR="00715936" w:rsidRPr="00C32508" w:rsidTr="00715936">
        <w:tc>
          <w:tcPr>
            <w:tcW w:w="501" w:type="dxa"/>
            <w:vMerge/>
          </w:tcPr>
          <w:p w:rsidR="00715936" w:rsidRPr="00C32508" w:rsidRDefault="00715936" w:rsidP="00715936">
            <w:pPr>
              <w:contextualSpacing/>
              <w:jc w:val="center"/>
              <w:rPr>
                <w:rFonts w:ascii="Times New Roman" w:hAnsi="Times New Roman" w:cs="Times New Roman"/>
                <w:sz w:val="16"/>
                <w:szCs w:val="14"/>
              </w:rPr>
            </w:pPr>
          </w:p>
        </w:tc>
        <w:tc>
          <w:tcPr>
            <w:tcW w:w="1167" w:type="dxa"/>
            <w:vMerge/>
          </w:tcPr>
          <w:p w:rsidR="00715936" w:rsidRPr="00C32508" w:rsidRDefault="00715936" w:rsidP="00715936">
            <w:pPr>
              <w:contextualSpacing/>
              <w:jc w:val="both"/>
              <w:rPr>
                <w:rFonts w:ascii="Times New Roman" w:hAnsi="Times New Roman" w:cs="Times New Roman"/>
                <w:sz w:val="16"/>
                <w:szCs w:val="14"/>
              </w:rPr>
            </w:pPr>
          </w:p>
        </w:tc>
        <w:tc>
          <w:tcPr>
            <w:tcW w:w="1701" w:type="dxa"/>
          </w:tcPr>
          <w:p w:rsidR="00715936" w:rsidRPr="00C32508" w:rsidRDefault="00715936" w:rsidP="00715936">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w:t>
            </w:r>
            <w:proofErr w:type="gramStart"/>
            <w:r w:rsidRPr="00C32508">
              <w:rPr>
                <w:rFonts w:ascii="Times New Roman" w:hAnsi="Times New Roman" w:cs="Times New Roman"/>
                <w:sz w:val="16"/>
                <w:szCs w:val="14"/>
              </w:rPr>
              <w:t>обучения учителей по предмету</w:t>
            </w:r>
            <w:proofErr w:type="gramEnd"/>
            <w:r w:rsidRPr="00C32508">
              <w:rPr>
                <w:rFonts w:ascii="Times New Roman" w:hAnsi="Times New Roman" w:cs="Times New Roman"/>
                <w:sz w:val="16"/>
                <w:szCs w:val="14"/>
              </w:rPr>
              <w:t xml:space="preserve"> «Информатика» </w:t>
            </w:r>
          </w:p>
        </w:tc>
        <w:tc>
          <w:tcPr>
            <w:tcW w:w="992" w:type="dxa"/>
          </w:tcPr>
          <w:p w:rsidR="00715936" w:rsidRPr="00C32508" w:rsidRDefault="00715936" w:rsidP="00715936">
            <w:pPr>
              <w:contextualSpacing/>
              <w:jc w:val="center"/>
              <w:rPr>
                <w:rFonts w:ascii="Times New Roman" w:hAnsi="Times New Roman" w:cs="Times New Roman"/>
                <w:sz w:val="16"/>
                <w:szCs w:val="14"/>
              </w:rPr>
            </w:pPr>
          </w:p>
        </w:tc>
        <w:tc>
          <w:tcPr>
            <w:tcW w:w="709" w:type="dxa"/>
          </w:tcPr>
          <w:p w:rsidR="00715936" w:rsidRPr="00C32508" w:rsidRDefault="00715936" w:rsidP="00715936">
            <w:pPr>
              <w:contextualSpacing/>
              <w:jc w:val="center"/>
              <w:rPr>
                <w:rFonts w:ascii="Times New Roman" w:hAnsi="Times New Roman" w:cs="Times New Roman"/>
                <w:sz w:val="16"/>
                <w:szCs w:val="14"/>
              </w:rPr>
            </w:pPr>
          </w:p>
        </w:tc>
        <w:tc>
          <w:tcPr>
            <w:tcW w:w="1701" w:type="dxa"/>
          </w:tcPr>
          <w:p w:rsidR="00715936" w:rsidRPr="00C32508" w:rsidRDefault="00715936" w:rsidP="00715936">
            <w:pPr>
              <w:contextualSpacing/>
              <w:jc w:val="center"/>
              <w:rPr>
                <w:rFonts w:ascii="Times New Roman" w:hAnsi="Times New Roman" w:cs="Times New Roman"/>
                <w:sz w:val="16"/>
                <w:szCs w:val="14"/>
              </w:rPr>
            </w:pPr>
          </w:p>
        </w:tc>
        <w:tc>
          <w:tcPr>
            <w:tcW w:w="1842" w:type="dxa"/>
          </w:tcPr>
          <w:p w:rsidR="00715936" w:rsidRPr="00C32508" w:rsidRDefault="00715936" w:rsidP="00715936">
            <w:pPr>
              <w:contextualSpacing/>
              <w:jc w:val="center"/>
              <w:rPr>
                <w:rFonts w:ascii="Times New Roman" w:hAnsi="Times New Roman" w:cs="Times New Roman"/>
                <w:sz w:val="16"/>
                <w:szCs w:val="14"/>
              </w:rPr>
            </w:pPr>
          </w:p>
        </w:tc>
        <w:tc>
          <w:tcPr>
            <w:tcW w:w="723" w:type="dxa"/>
          </w:tcPr>
          <w:p w:rsidR="00715936" w:rsidRPr="00C32508" w:rsidRDefault="00715936" w:rsidP="00715936">
            <w:pPr>
              <w:contextualSpacing/>
              <w:jc w:val="center"/>
              <w:rPr>
                <w:rFonts w:ascii="Times New Roman" w:hAnsi="Times New Roman" w:cs="Times New Roman"/>
                <w:sz w:val="16"/>
                <w:szCs w:val="14"/>
              </w:rPr>
            </w:pPr>
          </w:p>
        </w:tc>
        <w:tc>
          <w:tcPr>
            <w:tcW w:w="724" w:type="dxa"/>
          </w:tcPr>
          <w:p w:rsidR="00715936" w:rsidRPr="00C32508" w:rsidRDefault="00715936" w:rsidP="00715936">
            <w:pPr>
              <w:contextualSpacing/>
              <w:jc w:val="center"/>
              <w:rPr>
                <w:rFonts w:ascii="Times New Roman" w:hAnsi="Times New Roman" w:cs="Times New Roman"/>
                <w:sz w:val="16"/>
                <w:szCs w:val="14"/>
              </w:rPr>
            </w:pPr>
          </w:p>
        </w:tc>
      </w:tr>
      <w:tr w:rsidR="00715936" w:rsidRPr="00C32508" w:rsidTr="00715936">
        <w:tc>
          <w:tcPr>
            <w:tcW w:w="501" w:type="dxa"/>
            <w:vMerge w:val="restart"/>
          </w:tcPr>
          <w:p w:rsidR="00715936" w:rsidRPr="00C32508" w:rsidRDefault="00715936" w:rsidP="00715936">
            <w:pPr>
              <w:contextualSpacing/>
              <w:jc w:val="center"/>
              <w:rPr>
                <w:rFonts w:ascii="Times New Roman" w:hAnsi="Times New Roman" w:cs="Times New Roman"/>
                <w:b/>
                <w:bCs/>
                <w:sz w:val="16"/>
                <w:szCs w:val="14"/>
              </w:rPr>
            </w:pPr>
            <w:r>
              <w:rPr>
                <w:rFonts w:ascii="Times New Roman" w:hAnsi="Times New Roman" w:cs="Times New Roman"/>
                <w:b/>
                <w:bCs/>
                <w:sz w:val="16"/>
                <w:szCs w:val="14"/>
              </w:rPr>
              <w:t>5</w:t>
            </w:r>
          </w:p>
        </w:tc>
        <w:tc>
          <w:tcPr>
            <w:tcW w:w="1167" w:type="dxa"/>
            <w:vMerge w:val="restart"/>
          </w:tcPr>
          <w:p w:rsidR="00715936" w:rsidRPr="00C32508" w:rsidRDefault="00715936" w:rsidP="00715936">
            <w:pPr>
              <w:contextualSpacing/>
              <w:jc w:val="both"/>
              <w:rPr>
                <w:rFonts w:ascii="Times New Roman" w:hAnsi="Times New Roman" w:cs="Times New Roman"/>
                <w:b/>
                <w:bCs/>
                <w:sz w:val="16"/>
                <w:szCs w:val="14"/>
              </w:rPr>
            </w:pPr>
            <w:r w:rsidRPr="00C32508">
              <w:rPr>
                <w:rFonts w:ascii="Times New Roman" w:hAnsi="Times New Roman" w:cs="Times New Roman"/>
                <w:b/>
                <w:bCs/>
                <w:sz w:val="16"/>
                <w:szCs w:val="14"/>
              </w:rPr>
              <w:t>Школьные тренеры и координаторы</w:t>
            </w:r>
          </w:p>
        </w:tc>
        <w:tc>
          <w:tcPr>
            <w:tcW w:w="1701" w:type="dxa"/>
          </w:tcPr>
          <w:p w:rsidR="00715936" w:rsidRPr="00C32508" w:rsidRDefault="00715936" w:rsidP="00715936">
            <w:pPr>
              <w:contextualSpacing/>
              <w:rPr>
                <w:rFonts w:ascii="Times New Roman" w:hAnsi="Times New Roman" w:cs="Times New Roman"/>
                <w:sz w:val="16"/>
                <w:szCs w:val="14"/>
              </w:rPr>
            </w:pPr>
            <w:r w:rsidRPr="00C32508">
              <w:rPr>
                <w:rFonts w:ascii="Times New Roman" w:hAnsi="Times New Roman" w:cs="Times New Roman"/>
                <w:sz w:val="16"/>
                <w:szCs w:val="14"/>
              </w:rPr>
              <w:t>«Рефлексия в практике учителя» (школьные тренеры по методике и технологиям преподавания и обучения)</w:t>
            </w:r>
          </w:p>
        </w:tc>
        <w:tc>
          <w:tcPr>
            <w:tcW w:w="992" w:type="dxa"/>
            <w:vMerge w:val="restart"/>
          </w:tcPr>
          <w:p w:rsidR="00715936" w:rsidRPr="00C32508" w:rsidRDefault="00715936" w:rsidP="00715936">
            <w:pPr>
              <w:contextualSpacing/>
              <w:jc w:val="center"/>
              <w:rPr>
                <w:rFonts w:ascii="Times New Roman" w:hAnsi="Times New Roman" w:cs="Times New Roman"/>
                <w:sz w:val="16"/>
                <w:szCs w:val="14"/>
              </w:rPr>
            </w:pPr>
          </w:p>
        </w:tc>
        <w:tc>
          <w:tcPr>
            <w:tcW w:w="709" w:type="dxa"/>
          </w:tcPr>
          <w:p w:rsidR="00715936" w:rsidRPr="00C32508" w:rsidRDefault="00715936" w:rsidP="00715936">
            <w:pPr>
              <w:contextualSpacing/>
              <w:jc w:val="center"/>
              <w:rPr>
                <w:rFonts w:ascii="Times New Roman" w:hAnsi="Times New Roman" w:cs="Times New Roman"/>
                <w:sz w:val="16"/>
                <w:szCs w:val="14"/>
              </w:rPr>
            </w:pPr>
          </w:p>
        </w:tc>
        <w:tc>
          <w:tcPr>
            <w:tcW w:w="1701" w:type="dxa"/>
          </w:tcPr>
          <w:p w:rsidR="00715936" w:rsidRPr="00C32508" w:rsidRDefault="00715936" w:rsidP="00715936">
            <w:pPr>
              <w:contextualSpacing/>
              <w:jc w:val="center"/>
              <w:rPr>
                <w:rFonts w:ascii="Times New Roman" w:hAnsi="Times New Roman" w:cs="Times New Roman"/>
                <w:sz w:val="16"/>
                <w:szCs w:val="14"/>
              </w:rPr>
            </w:pPr>
          </w:p>
        </w:tc>
        <w:tc>
          <w:tcPr>
            <w:tcW w:w="1842" w:type="dxa"/>
          </w:tcPr>
          <w:p w:rsidR="00715936" w:rsidRPr="00C32508" w:rsidRDefault="00715936" w:rsidP="00715936">
            <w:pPr>
              <w:contextualSpacing/>
              <w:jc w:val="center"/>
              <w:rPr>
                <w:rFonts w:ascii="Times New Roman" w:hAnsi="Times New Roman" w:cs="Times New Roman"/>
                <w:sz w:val="16"/>
                <w:szCs w:val="14"/>
              </w:rPr>
            </w:pPr>
          </w:p>
        </w:tc>
        <w:tc>
          <w:tcPr>
            <w:tcW w:w="723" w:type="dxa"/>
          </w:tcPr>
          <w:p w:rsidR="00715936" w:rsidRPr="00C32508" w:rsidRDefault="00715936" w:rsidP="00715936">
            <w:pPr>
              <w:contextualSpacing/>
              <w:jc w:val="center"/>
              <w:rPr>
                <w:rFonts w:ascii="Times New Roman" w:hAnsi="Times New Roman" w:cs="Times New Roman"/>
                <w:sz w:val="16"/>
                <w:szCs w:val="14"/>
              </w:rPr>
            </w:pPr>
          </w:p>
        </w:tc>
        <w:tc>
          <w:tcPr>
            <w:tcW w:w="724" w:type="dxa"/>
          </w:tcPr>
          <w:p w:rsidR="00715936" w:rsidRPr="00C32508" w:rsidRDefault="00715936" w:rsidP="00715936">
            <w:pPr>
              <w:contextualSpacing/>
              <w:jc w:val="center"/>
              <w:rPr>
                <w:rFonts w:ascii="Times New Roman" w:hAnsi="Times New Roman" w:cs="Times New Roman"/>
                <w:sz w:val="16"/>
                <w:szCs w:val="14"/>
              </w:rPr>
            </w:pPr>
          </w:p>
        </w:tc>
      </w:tr>
      <w:tr w:rsidR="00715936" w:rsidRPr="00C32508" w:rsidTr="00715936">
        <w:tc>
          <w:tcPr>
            <w:tcW w:w="501" w:type="dxa"/>
            <w:vMerge/>
          </w:tcPr>
          <w:p w:rsidR="00715936" w:rsidRPr="00C32508" w:rsidRDefault="00715936" w:rsidP="00715936">
            <w:pPr>
              <w:contextualSpacing/>
              <w:jc w:val="center"/>
              <w:rPr>
                <w:rFonts w:ascii="Times New Roman" w:hAnsi="Times New Roman" w:cs="Times New Roman"/>
                <w:sz w:val="16"/>
                <w:szCs w:val="14"/>
              </w:rPr>
            </w:pPr>
          </w:p>
        </w:tc>
        <w:tc>
          <w:tcPr>
            <w:tcW w:w="1167" w:type="dxa"/>
            <w:vMerge/>
          </w:tcPr>
          <w:p w:rsidR="00715936" w:rsidRPr="00C32508" w:rsidRDefault="00715936" w:rsidP="00715936">
            <w:pPr>
              <w:contextualSpacing/>
              <w:jc w:val="both"/>
              <w:rPr>
                <w:rFonts w:ascii="Times New Roman" w:hAnsi="Times New Roman" w:cs="Times New Roman"/>
                <w:sz w:val="16"/>
                <w:szCs w:val="14"/>
              </w:rPr>
            </w:pPr>
          </w:p>
        </w:tc>
        <w:tc>
          <w:tcPr>
            <w:tcW w:w="1701" w:type="dxa"/>
          </w:tcPr>
          <w:p w:rsidR="00715936" w:rsidRPr="00C32508" w:rsidRDefault="00715936" w:rsidP="00715936">
            <w:pPr>
              <w:contextualSpacing/>
              <w:rPr>
                <w:rFonts w:ascii="Times New Roman" w:hAnsi="Times New Roman" w:cs="Times New Roman"/>
                <w:sz w:val="16"/>
                <w:szCs w:val="14"/>
              </w:rPr>
            </w:pPr>
            <w:r w:rsidRPr="00C32508">
              <w:rPr>
                <w:rFonts w:ascii="Times New Roman" w:hAnsi="Times New Roman" w:cs="Times New Roman"/>
                <w:sz w:val="16"/>
                <w:szCs w:val="14"/>
              </w:rPr>
              <w:t>«Исследования в практике учителя» (школьные тренеры по исследованиям)</w:t>
            </w:r>
          </w:p>
        </w:tc>
        <w:tc>
          <w:tcPr>
            <w:tcW w:w="992" w:type="dxa"/>
            <w:vMerge/>
          </w:tcPr>
          <w:p w:rsidR="00715936" w:rsidRPr="00C32508" w:rsidRDefault="00715936" w:rsidP="00715936">
            <w:pPr>
              <w:contextualSpacing/>
              <w:jc w:val="center"/>
              <w:rPr>
                <w:rFonts w:ascii="Times New Roman" w:hAnsi="Times New Roman" w:cs="Times New Roman"/>
                <w:sz w:val="16"/>
                <w:szCs w:val="14"/>
              </w:rPr>
            </w:pPr>
          </w:p>
        </w:tc>
        <w:tc>
          <w:tcPr>
            <w:tcW w:w="709" w:type="dxa"/>
          </w:tcPr>
          <w:p w:rsidR="00715936" w:rsidRPr="00C32508" w:rsidRDefault="00715936" w:rsidP="00715936">
            <w:pPr>
              <w:contextualSpacing/>
              <w:jc w:val="center"/>
              <w:rPr>
                <w:rFonts w:ascii="Times New Roman" w:hAnsi="Times New Roman" w:cs="Times New Roman"/>
                <w:sz w:val="16"/>
                <w:szCs w:val="14"/>
              </w:rPr>
            </w:pPr>
          </w:p>
        </w:tc>
        <w:tc>
          <w:tcPr>
            <w:tcW w:w="1701" w:type="dxa"/>
          </w:tcPr>
          <w:p w:rsidR="00715936" w:rsidRPr="00C32508" w:rsidRDefault="00715936" w:rsidP="00715936">
            <w:pPr>
              <w:contextualSpacing/>
              <w:jc w:val="center"/>
              <w:rPr>
                <w:rFonts w:ascii="Times New Roman" w:hAnsi="Times New Roman" w:cs="Times New Roman"/>
                <w:sz w:val="16"/>
                <w:szCs w:val="14"/>
              </w:rPr>
            </w:pPr>
          </w:p>
        </w:tc>
        <w:tc>
          <w:tcPr>
            <w:tcW w:w="1842" w:type="dxa"/>
          </w:tcPr>
          <w:p w:rsidR="00715936" w:rsidRPr="00C32508" w:rsidRDefault="00715936" w:rsidP="00715936">
            <w:pPr>
              <w:contextualSpacing/>
              <w:jc w:val="center"/>
              <w:rPr>
                <w:rFonts w:ascii="Times New Roman" w:hAnsi="Times New Roman" w:cs="Times New Roman"/>
                <w:sz w:val="16"/>
                <w:szCs w:val="14"/>
              </w:rPr>
            </w:pPr>
          </w:p>
        </w:tc>
        <w:tc>
          <w:tcPr>
            <w:tcW w:w="723" w:type="dxa"/>
          </w:tcPr>
          <w:p w:rsidR="00715936" w:rsidRPr="00C32508" w:rsidRDefault="00715936" w:rsidP="00715936">
            <w:pPr>
              <w:contextualSpacing/>
              <w:jc w:val="center"/>
              <w:rPr>
                <w:rFonts w:ascii="Times New Roman" w:hAnsi="Times New Roman" w:cs="Times New Roman"/>
                <w:sz w:val="16"/>
                <w:szCs w:val="14"/>
              </w:rPr>
            </w:pPr>
          </w:p>
        </w:tc>
        <w:tc>
          <w:tcPr>
            <w:tcW w:w="724" w:type="dxa"/>
          </w:tcPr>
          <w:p w:rsidR="00715936" w:rsidRPr="00C32508" w:rsidRDefault="00715936" w:rsidP="00715936">
            <w:pPr>
              <w:contextualSpacing/>
              <w:jc w:val="center"/>
              <w:rPr>
                <w:rFonts w:ascii="Times New Roman" w:hAnsi="Times New Roman" w:cs="Times New Roman"/>
                <w:sz w:val="16"/>
                <w:szCs w:val="14"/>
              </w:rPr>
            </w:pPr>
          </w:p>
        </w:tc>
      </w:tr>
      <w:tr w:rsidR="00715936" w:rsidRPr="00C32508" w:rsidTr="00715936">
        <w:tc>
          <w:tcPr>
            <w:tcW w:w="501" w:type="dxa"/>
            <w:vMerge/>
          </w:tcPr>
          <w:p w:rsidR="00715936" w:rsidRPr="00C32508" w:rsidRDefault="00715936" w:rsidP="00715936">
            <w:pPr>
              <w:contextualSpacing/>
              <w:jc w:val="center"/>
              <w:rPr>
                <w:rFonts w:ascii="Times New Roman" w:hAnsi="Times New Roman" w:cs="Times New Roman"/>
                <w:sz w:val="16"/>
                <w:szCs w:val="14"/>
              </w:rPr>
            </w:pPr>
          </w:p>
        </w:tc>
        <w:tc>
          <w:tcPr>
            <w:tcW w:w="1167" w:type="dxa"/>
            <w:vMerge/>
          </w:tcPr>
          <w:p w:rsidR="00715936" w:rsidRPr="00C32508" w:rsidRDefault="00715936" w:rsidP="00715936">
            <w:pPr>
              <w:contextualSpacing/>
              <w:jc w:val="both"/>
              <w:rPr>
                <w:rFonts w:ascii="Times New Roman" w:hAnsi="Times New Roman" w:cs="Times New Roman"/>
                <w:sz w:val="16"/>
                <w:szCs w:val="14"/>
              </w:rPr>
            </w:pPr>
          </w:p>
        </w:tc>
        <w:tc>
          <w:tcPr>
            <w:tcW w:w="1701" w:type="dxa"/>
          </w:tcPr>
          <w:p w:rsidR="00715936" w:rsidRPr="00C32508" w:rsidRDefault="00715936" w:rsidP="00715936">
            <w:pPr>
              <w:contextualSpacing/>
              <w:rPr>
                <w:rFonts w:ascii="Times New Roman" w:hAnsi="Times New Roman" w:cs="Times New Roman"/>
                <w:sz w:val="16"/>
                <w:szCs w:val="14"/>
              </w:rPr>
            </w:pPr>
            <w:r w:rsidRPr="00C32508">
              <w:rPr>
                <w:rFonts w:ascii="Times New Roman" w:hAnsi="Times New Roman" w:cs="Times New Roman"/>
                <w:sz w:val="16"/>
                <w:szCs w:val="14"/>
              </w:rPr>
              <w:t xml:space="preserve">Школьные координаторы по </w:t>
            </w:r>
            <w:proofErr w:type="spellStart"/>
            <w:r w:rsidRPr="00C32508">
              <w:rPr>
                <w:rFonts w:ascii="Times New Roman" w:hAnsi="Times New Roman" w:cs="Times New Roman"/>
                <w:sz w:val="16"/>
                <w:szCs w:val="14"/>
              </w:rPr>
              <w:t>критериальному</w:t>
            </w:r>
            <w:proofErr w:type="spellEnd"/>
            <w:r w:rsidRPr="00C32508">
              <w:rPr>
                <w:rFonts w:ascii="Times New Roman" w:hAnsi="Times New Roman" w:cs="Times New Roman"/>
                <w:sz w:val="16"/>
                <w:szCs w:val="14"/>
              </w:rPr>
              <w:t xml:space="preserve"> оцениванию</w:t>
            </w:r>
          </w:p>
        </w:tc>
        <w:tc>
          <w:tcPr>
            <w:tcW w:w="992" w:type="dxa"/>
            <w:vMerge/>
          </w:tcPr>
          <w:p w:rsidR="00715936" w:rsidRPr="00C32508" w:rsidRDefault="00715936" w:rsidP="00715936">
            <w:pPr>
              <w:contextualSpacing/>
              <w:jc w:val="center"/>
              <w:rPr>
                <w:rFonts w:ascii="Times New Roman" w:hAnsi="Times New Roman" w:cs="Times New Roman"/>
                <w:sz w:val="16"/>
                <w:szCs w:val="14"/>
              </w:rPr>
            </w:pPr>
          </w:p>
        </w:tc>
        <w:tc>
          <w:tcPr>
            <w:tcW w:w="709" w:type="dxa"/>
          </w:tcPr>
          <w:p w:rsidR="00715936" w:rsidRPr="00C32508" w:rsidRDefault="00715936" w:rsidP="00715936">
            <w:pPr>
              <w:contextualSpacing/>
              <w:jc w:val="center"/>
              <w:rPr>
                <w:rFonts w:ascii="Times New Roman" w:hAnsi="Times New Roman" w:cs="Times New Roman"/>
                <w:sz w:val="16"/>
                <w:szCs w:val="14"/>
              </w:rPr>
            </w:pPr>
          </w:p>
        </w:tc>
        <w:tc>
          <w:tcPr>
            <w:tcW w:w="1701" w:type="dxa"/>
          </w:tcPr>
          <w:p w:rsidR="00715936" w:rsidRPr="00C32508" w:rsidRDefault="00715936" w:rsidP="00715936">
            <w:pPr>
              <w:contextualSpacing/>
              <w:jc w:val="center"/>
              <w:rPr>
                <w:rFonts w:ascii="Times New Roman" w:hAnsi="Times New Roman" w:cs="Times New Roman"/>
                <w:sz w:val="16"/>
                <w:szCs w:val="14"/>
              </w:rPr>
            </w:pPr>
          </w:p>
        </w:tc>
        <w:tc>
          <w:tcPr>
            <w:tcW w:w="1842" w:type="dxa"/>
          </w:tcPr>
          <w:p w:rsidR="00715936" w:rsidRPr="00C32508" w:rsidRDefault="00715936" w:rsidP="00715936">
            <w:pPr>
              <w:contextualSpacing/>
              <w:jc w:val="center"/>
              <w:rPr>
                <w:rFonts w:ascii="Times New Roman" w:hAnsi="Times New Roman" w:cs="Times New Roman"/>
                <w:sz w:val="16"/>
                <w:szCs w:val="14"/>
              </w:rPr>
            </w:pPr>
          </w:p>
        </w:tc>
        <w:tc>
          <w:tcPr>
            <w:tcW w:w="723" w:type="dxa"/>
          </w:tcPr>
          <w:p w:rsidR="00715936" w:rsidRPr="00C32508" w:rsidRDefault="00715936" w:rsidP="00715936">
            <w:pPr>
              <w:contextualSpacing/>
              <w:jc w:val="center"/>
              <w:rPr>
                <w:rFonts w:ascii="Times New Roman" w:hAnsi="Times New Roman" w:cs="Times New Roman"/>
                <w:sz w:val="16"/>
                <w:szCs w:val="14"/>
              </w:rPr>
            </w:pPr>
          </w:p>
        </w:tc>
        <w:tc>
          <w:tcPr>
            <w:tcW w:w="724" w:type="dxa"/>
          </w:tcPr>
          <w:p w:rsidR="00715936" w:rsidRPr="00C32508" w:rsidRDefault="00715936" w:rsidP="00715936">
            <w:pPr>
              <w:contextualSpacing/>
              <w:jc w:val="center"/>
              <w:rPr>
                <w:rFonts w:ascii="Times New Roman" w:hAnsi="Times New Roman" w:cs="Times New Roman"/>
                <w:sz w:val="16"/>
                <w:szCs w:val="14"/>
              </w:rPr>
            </w:pPr>
          </w:p>
        </w:tc>
      </w:tr>
      <w:tr w:rsidR="00715936" w:rsidRPr="00C32508" w:rsidTr="00715936">
        <w:tc>
          <w:tcPr>
            <w:tcW w:w="501" w:type="dxa"/>
            <w:vMerge w:val="restart"/>
          </w:tcPr>
          <w:p w:rsidR="00715936" w:rsidRPr="00C32508" w:rsidRDefault="00715936" w:rsidP="00715936">
            <w:pPr>
              <w:contextualSpacing/>
              <w:jc w:val="center"/>
              <w:rPr>
                <w:rFonts w:ascii="Times New Roman" w:hAnsi="Times New Roman" w:cs="Times New Roman"/>
                <w:b/>
                <w:bCs/>
                <w:sz w:val="16"/>
                <w:szCs w:val="14"/>
              </w:rPr>
            </w:pPr>
            <w:r w:rsidRPr="00C32508">
              <w:rPr>
                <w:rFonts w:ascii="Times New Roman" w:hAnsi="Times New Roman" w:cs="Times New Roman"/>
                <w:b/>
                <w:bCs/>
                <w:sz w:val="16"/>
                <w:szCs w:val="14"/>
              </w:rPr>
              <w:t>6</w:t>
            </w:r>
          </w:p>
        </w:tc>
        <w:tc>
          <w:tcPr>
            <w:tcW w:w="1167" w:type="dxa"/>
            <w:vMerge w:val="restart"/>
          </w:tcPr>
          <w:p w:rsidR="00715936" w:rsidRPr="00C32508" w:rsidRDefault="00715936" w:rsidP="00715936">
            <w:pPr>
              <w:contextualSpacing/>
              <w:jc w:val="both"/>
              <w:rPr>
                <w:rFonts w:ascii="Times New Roman" w:hAnsi="Times New Roman" w:cs="Times New Roman"/>
                <w:b/>
                <w:bCs/>
                <w:sz w:val="16"/>
                <w:szCs w:val="14"/>
              </w:rPr>
            </w:pPr>
            <w:r w:rsidRPr="00C32508">
              <w:rPr>
                <w:rFonts w:ascii="Times New Roman" w:hAnsi="Times New Roman" w:cs="Times New Roman"/>
                <w:b/>
                <w:bCs/>
                <w:sz w:val="16"/>
                <w:szCs w:val="14"/>
              </w:rPr>
              <w:t xml:space="preserve">Обновленное содержание среднего образования </w:t>
            </w:r>
          </w:p>
          <w:p w:rsidR="00715936" w:rsidRPr="00C32508" w:rsidRDefault="00715936" w:rsidP="00715936">
            <w:pPr>
              <w:contextualSpacing/>
              <w:jc w:val="both"/>
              <w:rPr>
                <w:rFonts w:ascii="Times New Roman" w:hAnsi="Times New Roman" w:cs="Times New Roman"/>
                <w:sz w:val="16"/>
                <w:szCs w:val="14"/>
              </w:rPr>
            </w:pPr>
            <w:r w:rsidRPr="00C32508">
              <w:rPr>
                <w:rFonts w:ascii="Times New Roman" w:hAnsi="Times New Roman" w:cs="Times New Roman"/>
                <w:sz w:val="16"/>
                <w:szCs w:val="14"/>
              </w:rPr>
              <w:t>(5-дневные для руководителей школ)</w:t>
            </w:r>
          </w:p>
        </w:tc>
        <w:tc>
          <w:tcPr>
            <w:tcW w:w="1701" w:type="dxa"/>
          </w:tcPr>
          <w:p w:rsidR="00715936" w:rsidRPr="00C32508" w:rsidRDefault="00715936" w:rsidP="00715936">
            <w:pPr>
              <w:contextualSpacing/>
              <w:rPr>
                <w:rFonts w:ascii="Times New Roman" w:hAnsi="Times New Roman" w:cs="Times New Roman"/>
                <w:sz w:val="16"/>
                <w:szCs w:val="14"/>
              </w:rPr>
            </w:pPr>
            <w:r w:rsidRPr="00C32508">
              <w:rPr>
                <w:rFonts w:ascii="Times New Roman" w:hAnsi="Times New Roman" w:cs="Times New Roman"/>
                <w:sz w:val="16"/>
                <w:szCs w:val="14"/>
              </w:rPr>
              <w:t>Программа обучения директоров школ</w:t>
            </w:r>
          </w:p>
        </w:tc>
        <w:tc>
          <w:tcPr>
            <w:tcW w:w="992" w:type="dxa"/>
          </w:tcPr>
          <w:p w:rsidR="00715936" w:rsidRPr="00C32508" w:rsidRDefault="00715936" w:rsidP="00715936">
            <w:pPr>
              <w:contextualSpacing/>
              <w:jc w:val="center"/>
              <w:rPr>
                <w:rFonts w:ascii="Times New Roman" w:hAnsi="Times New Roman" w:cs="Times New Roman"/>
                <w:sz w:val="16"/>
                <w:szCs w:val="14"/>
              </w:rPr>
            </w:pPr>
          </w:p>
        </w:tc>
        <w:tc>
          <w:tcPr>
            <w:tcW w:w="709" w:type="dxa"/>
          </w:tcPr>
          <w:p w:rsidR="00715936" w:rsidRPr="00C32508" w:rsidRDefault="00715936" w:rsidP="00715936">
            <w:pPr>
              <w:contextualSpacing/>
              <w:jc w:val="center"/>
              <w:rPr>
                <w:rFonts w:ascii="Times New Roman" w:hAnsi="Times New Roman" w:cs="Times New Roman"/>
                <w:sz w:val="16"/>
                <w:szCs w:val="14"/>
              </w:rPr>
            </w:pPr>
          </w:p>
        </w:tc>
        <w:tc>
          <w:tcPr>
            <w:tcW w:w="1701" w:type="dxa"/>
          </w:tcPr>
          <w:p w:rsidR="00715936" w:rsidRPr="00C32508" w:rsidRDefault="00715936" w:rsidP="00715936">
            <w:pPr>
              <w:contextualSpacing/>
              <w:jc w:val="center"/>
              <w:rPr>
                <w:rFonts w:ascii="Times New Roman" w:hAnsi="Times New Roman" w:cs="Times New Roman"/>
                <w:sz w:val="16"/>
                <w:szCs w:val="14"/>
              </w:rPr>
            </w:pPr>
          </w:p>
        </w:tc>
        <w:tc>
          <w:tcPr>
            <w:tcW w:w="1842" w:type="dxa"/>
          </w:tcPr>
          <w:p w:rsidR="00715936" w:rsidRPr="00C32508" w:rsidRDefault="00715936" w:rsidP="00715936">
            <w:pPr>
              <w:contextualSpacing/>
              <w:jc w:val="center"/>
              <w:rPr>
                <w:rFonts w:ascii="Times New Roman" w:hAnsi="Times New Roman" w:cs="Times New Roman"/>
                <w:sz w:val="16"/>
                <w:szCs w:val="14"/>
              </w:rPr>
            </w:pPr>
          </w:p>
        </w:tc>
        <w:tc>
          <w:tcPr>
            <w:tcW w:w="723" w:type="dxa"/>
          </w:tcPr>
          <w:p w:rsidR="00715936" w:rsidRPr="00C32508" w:rsidRDefault="00715936" w:rsidP="00715936">
            <w:pPr>
              <w:contextualSpacing/>
              <w:jc w:val="center"/>
              <w:rPr>
                <w:rFonts w:ascii="Times New Roman" w:hAnsi="Times New Roman" w:cs="Times New Roman"/>
                <w:sz w:val="16"/>
                <w:szCs w:val="14"/>
              </w:rPr>
            </w:pPr>
          </w:p>
        </w:tc>
        <w:tc>
          <w:tcPr>
            <w:tcW w:w="724" w:type="dxa"/>
          </w:tcPr>
          <w:p w:rsidR="00715936" w:rsidRPr="00C32508" w:rsidRDefault="00715936" w:rsidP="00715936">
            <w:pPr>
              <w:contextualSpacing/>
              <w:jc w:val="center"/>
              <w:rPr>
                <w:rFonts w:ascii="Times New Roman" w:hAnsi="Times New Roman" w:cs="Times New Roman"/>
                <w:sz w:val="16"/>
                <w:szCs w:val="14"/>
              </w:rPr>
            </w:pPr>
          </w:p>
        </w:tc>
      </w:tr>
      <w:tr w:rsidR="00715936" w:rsidRPr="00C32508" w:rsidTr="00715936">
        <w:tc>
          <w:tcPr>
            <w:tcW w:w="501" w:type="dxa"/>
            <w:vMerge/>
          </w:tcPr>
          <w:p w:rsidR="00715936" w:rsidRPr="00C32508" w:rsidRDefault="00715936" w:rsidP="00715936">
            <w:pPr>
              <w:contextualSpacing/>
              <w:jc w:val="center"/>
              <w:rPr>
                <w:rFonts w:ascii="Times New Roman" w:hAnsi="Times New Roman" w:cs="Times New Roman"/>
                <w:b/>
                <w:bCs/>
                <w:sz w:val="16"/>
                <w:szCs w:val="14"/>
              </w:rPr>
            </w:pPr>
          </w:p>
        </w:tc>
        <w:tc>
          <w:tcPr>
            <w:tcW w:w="1167" w:type="dxa"/>
            <w:vMerge/>
          </w:tcPr>
          <w:p w:rsidR="00715936" w:rsidRPr="00C32508" w:rsidRDefault="00715936" w:rsidP="00715936">
            <w:pPr>
              <w:contextualSpacing/>
              <w:jc w:val="both"/>
              <w:rPr>
                <w:rFonts w:ascii="Times New Roman" w:hAnsi="Times New Roman" w:cs="Times New Roman"/>
                <w:b/>
                <w:bCs/>
                <w:sz w:val="16"/>
                <w:szCs w:val="14"/>
              </w:rPr>
            </w:pPr>
          </w:p>
        </w:tc>
        <w:tc>
          <w:tcPr>
            <w:tcW w:w="1701" w:type="dxa"/>
          </w:tcPr>
          <w:p w:rsidR="00715936" w:rsidRPr="00C32508" w:rsidRDefault="00715936" w:rsidP="00715936">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заместителей директоров по учебно-методической работе </w:t>
            </w:r>
          </w:p>
        </w:tc>
        <w:tc>
          <w:tcPr>
            <w:tcW w:w="992" w:type="dxa"/>
          </w:tcPr>
          <w:p w:rsidR="00715936" w:rsidRPr="00C32508" w:rsidRDefault="00715936" w:rsidP="00715936">
            <w:pPr>
              <w:contextualSpacing/>
              <w:jc w:val="center"/>
              <w:rPr>
                <w:rFonts w:ascii="Times New Roman" w:hAnsi="Times New Roman" w:cs="Times New Roman"/>
                <w:sz w:val="16"/>
                <w:szCs w:val="14"/>
              </w:rPr>
            </w:pPr>
          </w:p>
        </w:tc>
        <w:tc>
          <w:tcPr>
            <w:tcW w:w="709" w:type="dxa"/>
          </w:tcPr>
          <w:p w:rsidR="00715936" w:rsidRPr="00C32508" w:rsidRDefault="00715936" w:rsidP="00715936">
            <w:pPr>
              <w:contextualSpacing/>
              <w:jc w:val="center"/>
              <w:rPr>
                <w:rFonts w:ascii="Times New Roman" w:hAnsi="Times New Roman" w:cs="Times New Roman"/>
                <w:sz w:val="16"/>
                <w:szCs w:val="14"/>
              </w:rPr>
            </w:pPr>
          </w:p>
        </w:tc>
        <w:tc>
          <w:tcPr>
            <w:tcW w:w="1701" w:type="dxa"/>
          </w:tcPr>
          <w:p w:rsidR="00715936" w:rsidRPr="00C32508" w:rsidRDefault="00715936" w:rsidP="00715936">
            <w:pPr>
              <w:contextualSpacing/>
              <w:jc w:val="center"/>
              <w:rPr>
                <w:rFonts w:ascii="Times New Roman" w:hAnsi="Times New Roman" w:cs="Times New Roman"/>
                <w:sz w:val="16"/>
                <w:szCs w:val="14"/>
              </w:rPr>
            </w:pPr>
          </w:p>
        </w:tc>
        <w:tc>
          <w:tcPr>
            <w:tcW w:w="1842" w:type="dxa"/>
          </w:tcPr>
          <w:p w:rsidR="00715936" w:rsidRPr="00C32508" w:rsidRDefault="00715936" w:rsidP="00715936">
            <w:pPr>
              <w:contextualSpacing/>
              <w:jc w:val="center"/>
              <w:rPr>
                <w:rFonts w:ascii="Times New Roman" w:hAnsi="Times New Roman" w:cs="Times New Roman"/>
                <w:sz w:val="16"/>
                <w:szCs w:val="14"/>
              </w:rPr>
            </w:pPr>
          </w:p>
        </w:tc>
        <w:tc>
          <w:tcPr>
            <w:tcW w:w="723" w:type="dxa"/>
          </w:tcPr>
          <w:p w:rsidR="00715936" w:rsidRPr="00C32508" w:rsidRDefault="00715936" w:rsidP="00715936">
            <w:pPr>
              <w:contextualSpacing/>
              <w:jc w:val="center"/>
              <w:rPr>
                <w:rFonts w:ascii="Times New Roman" w:hAnsi="Times New Roman" w:cs="Times New Roman"/>
                <w:sz w:val="16"/>
                <w:szCs w:val="14"/>
              </w:rPr>
            </w:pPr>
          </w:p>
        </w:tc>
        <w:tc>
          <w:tcPr>
            <w:tcW w:w="724" w:type="dxa"/>
          </w:tcPr>
          <w:p w:rsidR="00715936" w:rsidRPr="00C32508" w:rsidRDefault="00715936" w:rsidP="00715936">
            <w:pPr>
              <w:contextualSpacing/>
              <w:jc w:val="center"/>
              <w:rPr>
                <w:rFonts w:ascii="Times New Roman" w:hAnsi="Times New Roman" w:cs="Times New Roman"/>
                <w:sz w:val="16"/>
                <w:szCs w:val="14"/>
              </w:rPr>
            </w:pPr>
          </w:p>
        </w:tc>
      </w:tr>
      <w:tr w:rsidR="00715936" w:rsidRPr="00C32508" w:rsidTr="00715936">
        <w:tc>
          <w:tcPr>
            <w:tcW w:w="501" w:type="dxa"/>
            <w:vMerge/>
          </w:tcPr>
          <w:p w:rsidR="00715936" w:rsidRPr="00C32508" w:rsidRDefault="00715936" w:rsidP="00715936">
            <w:pPr>
              <w:contextualSpacing/>
              <w:jc w:val="center"/>
              <w:rPr>
                <w:rFonts w:ascii="Times New Roman" w:hAnsi="Times New Roman" w:cs="Times New Roman"/>
                <w:b/>
                <w:bCs/>
                <w:sz w:val="16"/>
                <w:szCs w:val="14"/>
              </w:rPr>
            </w:pPr>
          </w:p>
        </w:tc>
        <w:tc>
          <w:tcPr>
            <w:tcW w:w="1167" w:type="dxa"/>
            <w:vMerge/>
          </w:tcPr>
          <w:p w:rsidR="00715936" w:rsidRPr="00C32508" w:rsidRDefault="00715936" w:rsidP="00715936">
            <w:pPr>
              <w:contextualSpacing/>
              <w:jc w:val="both"/>
              <w:rPr>
                <w:rFonts w:ascii="Times New Roman" w:hAnsi="Times New Roman" w:cs="Times New Roman"/>
                <w:b/>
                <w:bCs/>
                <w:sz w:val="16"/>
                <w:szCs w:val="14"/>
              </w:rPr>
            </w:pPr>
          </w:p>
        </w:tc>
        <w:tc>
          <w:tcPr>
            <w:tcW w:w="1701" w:type="dxa"/>
          </w:tcPr>
          <w:p w:rsidR="00715936" w:rsidRPr="00C32508" w:rsidRDefault="00715936" w:rsidP="00715936">
            <w:pPr>
              <w:contextualSpacing/>
              <w:rPr>
                <w:rFonts w:ascii="Times New Roman" w:hAnsi="Times New Roman" w:cs="Times New Roman"/>
                <w:sz w:val="16"/>
                <w:szCs w:val="14"/>
              </w:rPr>
            </w:pPr>
            <w:r w:rsidRPr="00C32508">
              <w:rPr>
                <w:rFonts w:ascii="Times New Roman" w:hAnsi="Times New Roman" w:cs="Times New Roman"/>
                <w:sz w:val="16"/>
                <w:szCs w:val="14"/>
              </w:rPr>
              <w:t>Программа обучения заместителей директоров по воспитательной работе</w:t>
            </w:r>
          </w:p>
        </w:tc>
        <w:tc>
          <w:tcPr>
            <w:tcW w:w="992" w:type="dxa"/>
          </w:tcPr>
          <w:p w:rsidR="00715936" w:rsidRPr="00C32508" w:rsidRDefault="00715936" w:rsidP="00715936">
            <w:pPr>
              <w:contextualSpacing/>
              <w:jc w:val="center"/>
              <w:rPr>
                <w:rFonts w:ascii="Times New Roman" w:hAnsi="Times New Roman" w:cs="Times New Roman"/>
                <w:sz w:val="16"/>
                <w:szCs w:val="14"/>
              </w:rPr>
            </w:pPr>
          </w:p>
        </w:tc>
        <w:tc>
          <w:tcPr>
            <w:tcW w:w="709" w:type="dxa"/>
          </w:tcPr>
          <w:p w:rsidR="00715936" w:rsidRPr="00C32508" w:rsidRDefault="00715936" w:rsidP="00715936">
            <w:pPr>
              <w:contextualSpacing/>
              <w:jc w:val="center"/>
              <w:rPr>
                <w:rFonts w:ascii="Times New Roman" w:hAnsi="Times New Roman" w:cs="Times New Roman"/>
                <w:sz w:val="16"/>
                <w:szCs w:val="14"/>
              </w:rPr>
            </w:pPr>
          </w:p>
        </w:tc>
        <w:tc>
          <w:tcPr>
            <w:tcW w:w="1701" w:type="dxa"/>
          </w:tcPr>
          <w:p w:rsidR="00715936" w:rsidRPr="00C32508" w:rsidRDefault="00715936" w:rsidP="00715936">
            <w:pPr>
              <w:contextualSpacing/>
              <w:jc w:val="center"/>
              <w:rPr>
                <w:rFonts w:ascii="Times New Roman" w:hAnsi="Times New Roman" w:cs="Times New Roman"/>
                <w:sz w:val="16"/>
                <w:szCs w:val="14"/>
              </w:rPr>
            </w:pPr>
          </w:p>
        </w:tc>
        <w:tc>
          <w:tcPr>
            <w:tcW w:w="1842" w:type="dxa"/>
          </w:tcPr>
          <w:p w:rsidR="00715936" w:rsidRPr="00C32508" w:rsidRDefault="00715936" w:rsidP="00715936">
            <w:pPr>
              <w:contextualSpacing/>
              <w:jc w:val="center"/>
              <w:rPr>
                <w:rFonts w:ascii="Times New Roman" w:hAnsi="Times New Roman" w:cs="Times New Roman"/>
                <w:sz w:val="16"/>
                <w:szCs w:val="14"/>
              </w:rPr>
            </w:pPr>
          </w:p>
        </w:tc>
        <w:tc>
          <w:tcPr>
            <w:tcW w:w="723" w:type="dxa"/>
          </w:tcPr>
          <w:p w:rsidR="00715936" w:rsidRPr="00C32508" w:rsidRDefault="00715936" w:rsidP="00715936">
            <w:pPr>
              <w:contextualSpacing/>
              <w:jc w:val="center"/>
              <w:rPr>
                <w:rFonts w:ascii="Times New Roman" w:hAnsi="Times New Roman" w:cs="Times New Roman"/>
                <w:sz w:val="16"/>
                <w:szCs w:val="14"/>
              </w:rPr>
            </w:pPr>
          </w:p>
        </w:tc>
        <w:tc>
          <w:tcPr>
            <w:tcW w:w="724" w:type="dxa"/>
          </w:tcPr>
          <w:p w:rsidR="00715936" w:rsidRPr="00C32508" w:rsidRDefault="00715936" w:rsidP="00715936">
            <w:pPr>
              <w:contextualSpacing/>
              <w:jc w:val="center"/>
              <w:rPr>
                <w:rFonts w:ascii="Times New Roman" w:hAnsi="Times New Roman" w:cs="Times New Roman"/>
                <w:sz w:val="16"/>
                <w:szCs w:val="14"/>
              </w:rPr>
            </w:pPr>
          </w:p>
        </w:tc>
      </w:tr>
      <w:tr w:rsidR="00715936" w:rsidRPr="00C32508" w:rsidTr="00715936">
        <w:tc>
          <w:tcPr>
            <w:tcW w:w="501" w:type="dxa"/>
            <w:vMerge w:val="restart"/>
          </w:tcPr>
          <w:p w:rsidR="00715936" w:rsidRPr="00C32508" w:rsidRDefault="00715936" w:rsidP="00715936">
            <w:pPr>
              <w:contextualSpacing/>
              <w:jc w:val="center"/>
              <w:rPr>
                <w:rFonts w:ascii="Times New Roman" w:hAnsi="Times New Roman" w:cs="Times New Roman"/>
                <w:b/>
                <w:bCs/>
                <w:sz w:val="16"/>
                <w:szCs w:val="14"/>
              </w:rPr>
            </w:pPr>
            <w:r w:rsidRPr="00C32508">
              <w:rPr>
                <w:rFonts w:ascii="Times New Roman" w:hAnsi="Times New Roman" w:cs="Times New Roman"/>
                <w:b/>
                <w:bCs/>
                <w:sz w:val="16"/>
                <w:szCs w:val="14"/>
              </w:rPr>
              <w:t>7</w:t>
            </w:r>
          </w:p>
        </w:tc>
        <w:tc>
          <w:tcPr>
            <w:tcW w:w="1167" w:type="dxa"/>
            <w:vMerge w:val="restart"/>
          </w:tcPr>
          <w:p w:rsidR="00715936" w:rsidRPr="00C32508" w:rsidRDefault="00715936" w:rsidP="00715936">
            <w:pPr>
              <w:contextualSpacing/>
              <w:jc w:val="both"/>
              <w:rPr>
                <w:rFonts w:ascii="Times New Roman" w:hAnsi="Times New Roman" w:cs="Times New Roman"/>
                <w:b/>
                <w:bCs/>
                <w:sz w:val="16"/>
                <w:szCs w:val="14"/>
              </w:rPr>
            </w:pPr>
            <w:r w:rsidRPr="00C32508">
              <w:rPr>
                <w:rFonts w:ascii="Times New Roman" w:hAnsi="Times New Roman" w:cs="Times New Roman"/>
                <w:b/>
                <w:bCs/>
                <w:sz w:val="16"/>
                <w:szCs w:val="14"/>
              </w:rPr>
              <w:t>Школьные психологи</w:t>
            </w:r>
          </w:p>
        </w:tc>
        <w:tc>
          <w:tcPr>
            <w:tcW w:w="1701" w:type="dxa"/>
          </w:tcPr>
          <w:p w:rsidR="00715936" w:rsidRPr="00C32508" w:rsidRDefault="00715936" w:rsidP="00715936">
            <w:pPr>
              <w:contextualSpacing/>
              <w:rPr>
                <w:rFonts w:ascii="Times New Roman" w:hAnsi="Times New Roman" w:cs="Times New Roman"/>
                <w:sz w:val="16"/>
                <w:szCs w:val="14"/>
              </w:rPr>
            </w:pPr>
            <w:r w:rsidRPr="00C32508">
              <w:rPr>
                <w:rFonts w:ascii="Times New Roman" w:hAnsi="Times New Roman" w:cs="Times New Roman"/>
                <w:sz w:val="16"/>
                <w:szCs w:val="14"/>
              </w:rPr>
              <w:t>Программа обучения школьных психологов</w:t>
            </w:r>
          </w:p>
        </w:tc>
        <w:tc>
          <w:tcPr>
            <w:tcW w:w="992" w:type="dxa"/>
            <w:vMerge w:val="restart"/>
          </w:tcPr>
          <w:p w:rsidR="00715936" w:rsidRPr="00C32508" w:rsidRDefault="00715936" w:rsidP="00715936">
            <w:pPr>
              <w:contextualSpacing/>
              <w:jc w:val="center"/>
              <w:rPr>
                <w:rFonts w:ascii="Times New Roman" w:hAnsi="Times New Roman" w:cs="Times New Roman"/>
                <w:sz w:val="16"/>
                <w:szCs w:val="14"/>
              </w:rPr>
            </w:pPr>
          </w:p>
        </w:tc>
        <w:tc>
          <w:tcPr>
            <w:tcW w:w="709" w:type="dxa"/>
          </w:tcPr>
          <w:p w:rsidR="00715936" w:rsidRPr="00C32508" w:rsidRDefault="00715936" w:rsidP="00715936">
            <w:pPr>
              <w:contextualSpacing/>
              <w:jc w:val="center"/>
              <w:rPr>
                <w:rFonts w:ascii="Times New Roman" w:hAnsi="Times New Roman" w:cs="Times New Roman"/>
                <w:sz w:val="16"/>
                <w:szCs w:val="14"/>
              </w:rPr>
            </w:pPr>
          </w:p>
        </w:tc>
        <w:tc>
          <w:tcPr>
            <w:tcW w:w="1701" w:type="dxa"/>
          </w:tcPr>
          <w:p w:rsidR="00715936" w:rsidRPr="00C32508" w:rsidRDefault="00715936" w:rsidP="00715936">
            <w:pPr>
              <w:contextualSpacing/>
              <w:jc w:val="center"/>
              <w:rPr>
                <w:rFonts w:ascii="Times New Roman" w:hAnsi="Times New Roman" w:cs="Times New Roman"/>
                <w:sz w:val="16"/>
                <w:szCs w:val="14"/>
              </w:rPr>
            </w:pPr>
          </w:p>
        </w:tc>
        <w:tc>
          <w:tcPr>
            <w:tcW w:w="1842" w:type="dxa"/>
          </w:tcPr>
          <w:p w:rsidR="00715936" w:rsidRPr="00C32508" w:rsidRDefault="00715936" w:rsidP="00715936">
            <w:pPr>
              <w:contextualSpacing/>
              <w:jc w:val="center"/>
              <w:rPr>
                <w:rFonts w:ascii="Times New Roman" w:hAnsi="Times New Roman" w:cs="Times New Roman"/>
                <w:sz w:val="16"/>
                <w:szCs w:val="14"/>
              </w:rPr>
            </w:pPr>
          </w:p>
        </w:tc>
        <w:tc>
          <w:tcPr>
            <w:tcW w:w="723" w:type="dxa"/>
          </w:tcPr>
          <w:p w:rsidR="00715936" w:rsidRPr="00C32508" w:rsidRDefault="00715936" w:rsidP="00715936">
            <w:pPr>
              <w:contextualSpacing/>
              <w:jc w:val="center"/>
              <w:rPr>
                <w:rFonts w:ascii="Times New Roman" w:hAnsi="Times New Roman" w:cs="Times New Roman"/>
                <w:sz w:val="16"/>
                <w:szCs w:val="14"/>
              </w:rPr>
            </w:pPr>
          </w:p>
        </w:tc>
        <w:tc>
          <w:tcPr>
            <w:tcW w:w="724" w:type="dxa"/>
          </w:tcPr>
          <w:p w:rsidR="00715936" w:rsidRPr="00C32508" w:rsidRDefault="00715936" w:rsidP="00715936">
            <w:pPr>
              <w:contextualSpacing/>
              <w:jc w:val="center"/>
              <w:rPr>
                <w:rFonts w:ascii="Times New Roman" w:hAnsi="Times New Roman" w:cs="Times New Roman"/>
                <w:sz w:val="16"/>
                <w:szCs w:val="14"/>
              </w:rPr>
            </w:pPr>
          </w:p>
        </w:tc>
      </w:tr>
      <w:tr w:rsidR="00715936" w:rsidRPr="00C32508" w:rsidTr="00715936">
        <w:tc>
          <w:tcPr>
            <w:tcW w:w="501" w:type="dxa"/>
            <w:vMerge/>
          </w:tcPr>
          <w:p w:rsidR="00715936" w:rsidRPr="00C32508" w:rsidRDefault="00715936" w:rsidP="00715936">
            <w:pPr>
              <w:contextualSpacing/>
              <w:jc w:val="center"/>
              <w:rPr>
                <w:rFonts w:ascii="Times New Roman" w:hAnsi="Times New Roman" w:cs="Times New Roman"/>
                <w:sz w:val="16"/>
                <w:szCs w:val="14"/>
              </w:rPr>
            </w:pPr>
          </w:p>
        </w:tc>
        <w:tc>
          <w:tcPr>
            <w:tcW w:w="1167" w:type="dxa"/>
            <w:vMerge/>
          </w:tcPr>
          <w:p w:rsidR="00715936" w:rsidRPr="00C32508" w:rsidRDefault="00715936" w:rsidP="00715936">
            <w:pPr>
              <w:contextualSpacing/>
              <w:jc w:val="both"/>
              <w:rPr>
                <w:rFonts w:ascii="Times New Roman" w:hAnsi="Times New Roman" w:cs="Times New Roman"/>
                <w:sz w:val="16"/>
                <w:szCs w:val="14"/>
              </w:rPr>
            </w:pPr>
          </w:p>
        </w:tc>
        <w:tc>
          <w:tcPr>
            <w:tcW w:w="1701" w:type="dxa"/>
          </w:tcPr>
          <w:p w:rsidR="00715936" w:rsidRPr="00C32508" w:rsidRDefault="00715936" w:rsidP="00715936">
            <w:pPr>
              <w:contextualSpacing/>
              <w:rPr>
                <w:rFonts w:ascii="Times New Roman" w:hAnsi="Times New Roman" w:cs="Times New Roman"/>
                <w:sz w:val="16"/>
                <w:szCs w:val="14"/>
              </w:rPr>
            </w:pPr>
            <w:r w:rsidRPr="00C32508">
              <w:rPr>
                <w:rFonts w:ascii="Times New Roman" w:hAnsi="Times New Roman" w:cs="Times New Roman"/>
                <w:sz w:val="16"/>
                <w:szCs w:val="14"/>
              </w:rPr>
              <w:t xml:space="preserve">Программа обучения </w:t>
            </w:r>
            <w:proofErr w:type="gramStart"/>
            <w:r w:rsidRPr="00C32508">
              <w:rPr>
                <w:rFonts w:ascii="Times New Roman" w:hAnsi="Times New Roman" w:cs="Times New Roman"/>
                <w:sz w:val="16"/>
                <w:szCs w:val="14"/>
              </w:rPr>
              <w:t>школьных</w:t>
            </w:r>
            <w:proofErr w:type="gramEnd"/>
            <w:r w:rsidRPr="00C32508">
              <w:rPr>
                <w:rFonts w:ascii="Times New Roman" w:hAnsi="Times New Roman" w:cs="Times New Roman"/>
                <w:sz w:val="16"/>
                <w:szCs w:val="14"/>
              </w:rPr>
              <w:t xml:space="preserve"> </w:t>
            </w:r>
            <w:proofErr w:type="spellStart"/>
            <w:r w:rsidRPr="00C32508">
              <w:rPr>
                <w:rFonts w:ascii="Times New Roman" w:hAnsi="Times New Roman" w:cs="Times New Roman"/>
                <w:sz w:val="16"/>
                <w:szCs w:val="14"/>
              </w:rPr>
              <w:t>профориентаторов</w:t>
            </w:r>
            <w:proofErr w:type="spellEnd"/>
          </w:p>
        </w:tc>
        <w:tc>
          <w:tcPr>
            <w:tcW w:w="992" w:type="dxa"/>
            <w:vMerge/>
          </w:tcPr>
          <w:p w:rsidR="00715936" w:rsidRPr="00C32508" w:rsidRDefault="00715936" w:rsidP="00715936">
            <w:pPr>
              <w:contextualSpacing/>
              <w:jc w:val="center"/>
              <w:rPr>
                <w:rFonts w:ascii="Times New Roman" w:hAnsi="Times New Roman" w:cs="Times New Roman"/>
                <w:sz w:val="16"/>
                <w:szCs w:val="14"/>
              </w:rPr>
            </w:pPr>
          </w:p>
        </w:tc>
        <w:tc>
          <w:tcPr>
            <w:tcW w:w="709" w:type="dxa"/>
          </w:tcPr>
          <w:p w:rsidR="00715936" w:rsidRPr="00C32508" w:rsidRDefault="00715936" w:rsidP="00715936">
            <w:pPr>
              <w:contextualSpacing/>
              <w:jc w:val="center"/>
              <w:rPr>
                <w:rFonts w:ascii="Times New Roman" w:hAnsi="Times New Roman" w:cs="Times New Roman"/>
                <w:sz w:val="16"/>
                <w:szCs w:val="14"/>
              </w:rPr>
            </w:pPr>
          </w:p>
        </w:tc>
        <w:tc>
          <w:tcPr>
            <w:tcW w:w="1701" w:type="dxa"/>
          </w:tcPr>
          <w:p w:rsidR="00715936" w:rsidRPr="00C32508" w:rsidRDefault="00715936" w:rsidP="00715936">
            <w:pPr>
              <w:contextualSpacing/>
              <w:jc w:val="center"/>
              <w:rPr>
                <w:rFonts w:ascii="Times New Roman" w:hAnsi="Times New Roman" w:cs="Times New Roman"/>
                <w:sz w:val="16"/>
                <w:szCs w:val="14"/>
              </w:rPr>
            </w:pPr>
          </w:p>
        </w:tc>
        <w:tc>
          <w:tcPr>
            <w:tcW w:w="1842" w:type="dxa"/>
          </w:tcPr>
          <w:p w:rsidR="00715936" w:rsidRPr="00C32508" w:rsidRDefault="00715936" w:rsidP="00715936">
            <w:pPr>
              <w:contextualSpacing/>
              <w:jc w:val="center"/>
              <w:rPr>
                <w:rFonts w:ascii="Times New Roman" w:hAnsi="Times New Roman" w:cs="Times New Roman"/>
                <w:sz w:val="16"/>
                <w:szCs w:val="14"/>
              </w:rPr>
            </w:pPr>
          </w:p>
        </w:tc>
        <w:tc>
          <w:tcPr>
            <w:tcW w:w="723" w:type="dxa"/>
          </w:tcPr>
          <w:p w:rsidR="00715936" w:rsidRPr="00C32508" w:rsidRDefault="00715936" w:rsidP="00715936">
            <w:pPr>
              <w:contextualSpacing/>
              <w:jc w:val="center"/>
              <w:rPr>
                <w:rFonts w:ascii="Times New Roman" w:hAnsi="Times New Roman" w:cs="Times New Roman"/>
                <w:sz w:val="16"/>
                <w:szCs w:val="14"/>
              </w:rPr>
            </w:pPr>
          </w:p>
        </w:tc>
        <w:tc>
          <w:tcPr>
            <w:tcW w:w="724" w:type="dxa"/>
          </w:tcPr>
          <w:p w:rsidR="00715936" w:rsidRPr="00C32508" w:rsidRDefault="00715936" w:rsidP="00715936">
            <w:pPr>
              <w:contextualSpacing/>
              <w:jc w:val="center"/>
              <w:rPr>
                <w:rFonts w:ascii="Times New Roman" w:hAnsi="Times New Roman" w:cs="Times New Roman"/>
                <w:sz w:val="16"/>
                <w:szCs w:val="14"/>
              </w:rPr>
            </w:pPr>
          </w:p>
        </w:tc>
      </w:tr>
    </w:tbl>
    <w:p w:rsidR="00715936" w:rsidRDefault="00715936" w:rsidP="00715936">
      <w:pPr>
        <w:spacing w:after="0" w:line="240" w:lineRule="auto"/>
        <w:ind w:firstLine="567"/>
        <w:jc w:val="both"/>
        <w:rPr>
          <w:rFonts w:ascii="Times New Roman" w:hAnsi="Times New Roman" w:cs="Times New Roman"/>
          <w:sz w:val="28"/>
          <w:szCs w:val="28"/>
        </w:rPr>
      </w:pPr>
    </w:p>
    <w:p w:rsidR="00715936" w:rsidRPr="00640FC7" w:rsidRDefault="00715936" w:rsidP="001E3F42">
      <w:pPr>
        <w:tabs>
          <w:tab w:val="left" w:pos="851"/>
        </w:tabs>
        <w:spacing w:after="0" w:line="240" w:lineRule="auto"/>
        <w:ind w:firstLine="567"/>
        <w:jc w:val="both"/>
        <w:rPr>
          <w:rFonts w:ascii="Times New Roman" w:eastAsia="Calibri" w:hAnsi="Times New Roman" w:cs="Times New Roman"/>
          <w:sz w:val="28"/>
          <w:szCs w:val="28"/>
        </w:rPr>
      </w:pPr>
      <w:r w:rsidRPr="00640FC7">
        <w:rPr>
          <w:rFonts w:ascii="Times New Roman" w:eastAsia="Calibri" w:hAnsi="Times New Roman" w:cs="Times New Roman"/>
          <w:sz w:val="28"/>
          <w:szCs w:val="28"/>
        </w:rPr>
        <w:t>Курсы обновленно</w:t>
      </w:r>
      <w:r>
        <w:rPr>
          <w:rFonts w:ascii="Times New Roman" w:eastAsia="Calibri" w:hAnsi="Times New Roman" w:cs="Times New Roman"/>
          <w:sz w:val="28"/>
          <w:szCs w:val="28"/>
        </w:rPr>
        <w:t>го содержания образования прошли</w:t>
      </w:r>
      <w:r w:rsidRPr="00640FC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все </w:t>
      </w:r>
      <w:r w:rsidRPr="00640FC7">
        <w:rPr>
          <w:rFonts w:ascii="Times New Roman" w:eastAsia="Calibri" w:hAnsi="Times New Roman" w:cs="Times New Roman"/>
          <w:sz w:val="28"/>
          <w:szCs w:val="28"/>
        </w:rPr>
        <w:t xml:space="preserve"> педагог</w:t>
      </w:r>
      <w:r w:rsidR="001E3F42">
        <w:rPr>
          <w:rFonts w:ascii="Times New Roman" w:eastAsia="Calibri" w:hAnsi="Times New Roman" w:cs="Times New Roman"/>
          <w:sz w:val="28"/>
          <w:szCs w:val="28"/>
        </w:rPr>
        <w:t>и</w:t>
      </w:r>
      <w:r w:rsidRPr="00640FC7">
        <w:rPr>
          <w:rFonts w:ascii="Times New Roman" w:eastAsia="Calibri" w:hAnsi="Times New Roman" w:cs="Times New Roman"/>
          <w:sz w:val="28"/>
          <w:szCs w:val="28"/>
        </w:rPr>
        <w:t>.</w:t>
      </w:r>
      <w:r w:rsidR="00A059BE">
        <w:rPr>
          <w:rFonts w:ascii="Times New Roman" w:eastAsia="Calibri" w:hAnsi="Times New Roman" w:cs="Times New Roman"/>
          <w:sz w:val="28"/>
          <w:szCs w:val="28"/>
        </w:rPr>
        <w:t xml:space="preserve"> Не  прошли курсы 3</w:t>
      </w:r>
      <w:r>
        <w:rPr>
          <w:rFonts w:ascii="Times New Roman" w:eastAsia="Calibri" w:hAnsi="Times New Roman" w:cs="Times New Roman"/>
          <w:sz w:val="28"/>
          <w:szCs w:val="28"/>
        </w:rPr>
        <w:t xml:space="preserve"> педагогов:</w:t>
      </w:r>
      <w:r w:rsidR="00A059BE">
        <w:rPr>
          <w:rFonts w:ascii="Times New Roman" w:eastAsia="Calibri" w:hAnsi="Times New Roman" w:cs="Times New Roman"/>
          <w:sz w:val="28"/>
          <w:szCs w:val="28"/>
        </w:rPr>
        <w:t xml:space="preserve"> </w:t>
      </w:r>
      <w:proofErr w:type="spellStart"/>
      <w:r w:rsidR="00A059BE">
        <w:rPr>
          <w:rFonts w:ascii="Times New Roman" w:eastAsia="Calibri" w:hAnsi="Times New Roman" w:cs="Times New Roman"/>
          <w:sz w:val="28"/>
          <w:szCs w:val="28"/>
        </w:rPr>
        <w:t>Бетчинов</w:t>
      </w:r>
      <w:proofErr w:type="spellEnd"/>
      <w:r w:rsidR="00A059BE">
        <w:rPr>
          <w:rFonts w:ascii="Times New Roman" w:eastAsia="Calibri" w:hAnsi="Times New Roman" w:cs="Times New Roman"/>
          <w:sz w:val="28"/>
          <w:szCs w:val="28"/>
        </w:rPr>
        <w:t xml:space="preserve"> Д.Д, Маликов Е. Н.</w:t>
      </w:r>
      <w:r>
        <w:rPr>
          <w:rFonts w:ascii="Times New Roman" w:eastAsia="Calibri" w:hAnsi="Times New Roman" w:cs="Times New Roman"/>
          <w:sz w:val="28"/>
          <w:szCs w:val="28"/>
        </w:rPr>
        <w:t xml:space="preserve"> Все эти педагоги включены в заявку на прохождение курсов, которая отправлена в ОО г. Караганды.</w:t>
      </w:r>
    </w:p>
    <w:p w:rsidR="00715936" w:rsidRPr="00EB320E" w:rsidRDefault="00715936" w:rsidP="00715936">
      <w:pPr>
        <w:tabs>
          <w:tab w:val="left" w:pos="851"/>
        </w:tabs>
        <w:spacing w:after="0" w:line="240" w:lineRule="auto"/>
        <w:ind w:firstLine="567"/>
        <w:jc w:val="both"/>
        <w:rPr>
          <w:rFonts w:ascii="Times New Roman" w:eastAsia="Calibri" w:hAnsi="Times New Roman" w:cs="Times New Roman"/>
          <w:b/>
          <w:sz w:val="28"/>
          <w:szCs w:val="28"/>
        </w:rPr>
      </w:pPr>
      <w:r w:rsidRPr="00EB320E">
        <w:rPr>
          <w:rFonts w:ascii="Times New Roman" w:eastAsia="Calibri" w:hAnsi="Times New Roman" w:cs="Times New Roman"/>
          <w:b/>
          <w:sz w:val="28"/>
          <w:szCs w:val="28"/>
        </w:rPr>
        <w:t>Проблемы:</w:t>
      </w:r>
    </w:p>
    <w:p w:rsidR="00715936" w:rsidRPr="00640FC7" w:rsidRDefault="00715936" w:rsidP="00715936">
      <w:pPr>
        <w:numPr>
          <w:ilvl w:val="0"/>
          <w:numId w:val="21"/>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640FC7">
        <w:rPr>
          <w:rFonts w:ascii="Times New Roman" w:eastAsia="Times New Roman" w:hAnsi="Times New Roman" w:cs="Times New Roman"/>
          <w:sz w:val="28"/>
          <w:szCs w:val="28"/>
          <w:lang w:eastAsia="ru-RU"/>
        </w:rPr>
        <w:t>Не прошли курсы повышения квалификации</w:t>
      </w:r>
      <w:r>
        <w:rPr>
          <w:rFonts w:ascii="Times New Roman" w:eastAsia="Times New Roman" w:hAnsi="Times New Roman" w:cs="Times New Roman"/>
          <w:sz w:val="28"/>
          <w:szCs w:val="28"/>
          <w:lang w:eastAsia="ru-RU"/>
        </w:rPr>
        <w:t xml:space="preserve"> по обновленному содержанию образования</w:t>
      </w:r>
      <w:r w:rsidRPr="00640FC7">
        <w:rPr>
          <w:rFonts w:ascii="Times New Roman" w:eastAsia="Times New Roman" w:hAnsi="Times New Roman" w:cs="Times New Roman"/>
          <w:sz w:val="28"/>
          <w:szCs w:val="28"/>
          <w:lang w:eastAsia="ru-RU"/>
        </w:rPr>
        <w:t xml:space="preserve"> </w:t>
      </w:r>
      <w:r w:rsidR="00A059BE">
        <w:rPr>
          <w:rFonts w:ascii="Times New Roman" w:eastAsia="Times New Roman" w:hAnsi="Times New Roman" w:cs="Times New Roman"/>
          <w:sz w:val="28"/>
          <w:szCs w:val="28"/>
          <w:lang w:eastAsia="ru-RU"/>
        </w:rPr>
        <w:t>1 учитель физкультуры</w:t>
      </w:r>
      <w:r>
        <w:rPr>
          <w:rFonts w:ascii="Times New Roman" w:eastAsia="Times New Roman" w:hAnsi="Times New Roman" w:cs="Times New Roman"/>
          <w:sz w:val="28"/>
          <w:szCs w:val="28"/>
          <w:lang w:eastAsia="ru-RU"/>
        </w:rPr>
        <w:t>, 1 учитель начальной военной подготовки.</w:t>
      </w:r>
    </w:p>
    <w:p w:rsidR="00715936" w:rsidRPr="00640FC7" w:rsidRDefault="00715936" w:rsidP="00715936">
      <w:pPr>
        <w:numPr>
          <w:ilvl w:val="0"/>
          <w:numId w:val="21"/>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640FC7">
        <w:rPr>
          <w:rFonts w:ascii="Times New Roman" w:eastAsia="Times New Roman" w:hAnsi="Times New Roman" w:cs="Times New Roman"/>
          <w:sz w:val="28"/>
          <w:szCs w:val="28"/>
          <w:lang w:eastAsia="ru-RU"/>
        </w:rPr>
        <w:t xml:space="preserve"> </w:t>
      </w:r>
      <w:r w:rsidR="00A059BE">
        <w:rPr>
          <w:rFonts w:ascii="Times New Roman" w:eastAsia="Times New Roman" w:hAnsi="Times New Roman" w:cs="Times New Roman"/>
          <w:sz w:val="28"/>
          <w:szCs w:val="28"/>
          <w:lang w:eastAsia="ru-RU"/>
        </w:rPr>
        <w:t>З</w:t>
      </w:r>
      <w:r w:rsidRPr="00640FC7">
        <w:rPr>
          <w:rFonts w:ascii="Times New Roman" w:eastAsia="Times New Roman" w:hAnsi="Times New Roman" w:cs="Times New Roman"/>
          <w:sz w:val="28"/>
          <w:szCs w:val="28"/>
          <w:lang w:eastAsia="ru-RU"/>
        </w:rPr>
        <w:t xml:space="preserve">аместители директора </w:t>
      </w:r>
      <w:r w:rsidR="00A059BE">
        <w:rPr>
          <w:rFonts w:ascii="Times New Roman" w:eastAsia="Times New Roman" w:hAnsi="Times New Roman" w:cs="Times New Roman"/>
          <w:sz w:val="28"/>
          <w:szCs w:val="28"/>
          <w:lang w:eastAsia="ru-RU"/>
        </w:rPr>
        <w:t xml:space="preserve">не </w:t>
      </w:r>
      <w:r w:rsidRPr="00640FC7">
        <w:rPr>
          <w:rFonts w:ascii="Times New Roman" w:eastAsia="Times New Roman" w:hAnsi="Times New Roman" w:cs="Times New Roman"/>
          <w:sz w:val="28"/>
          <w:szCs w:val="28"/>
          <w:lang w:eastAsia="ru-RU"/>
        </w:rPr>
        <w:t xml:space="preserve">прошли курсы переподготовки для заместителей директоров </w:t>
      </w:r>
    </w:p>
    <w:p w:rsidR="00715936" w:rsidRPr="00EB320E" w:rsidRDefault="00715936" w:rsidP="00715936">
      <w:pPr>
        <w:pStyle w:val="a9"/>
        <w:tabs>
          <w:tab w:val="left" w:pos="0"/>
          <w:tab w:val="left" w:pos="851"/>
        </w:tabs>
        <w:ind w:left="0" w:firstLine="567"/>
        <w:rPr>
          <w:b/>
          <w:color w:val="000000"/>
          <w:sz w:val="28"/>
          <w:szCs w:val="28"/>
          <w:shd w:val="clear" w:color="auto" w:fill="FFFFFF"/>
        </w:rPr>
      </w:pPr>
      <w:r w:rsidRPr="00EB320E">
        <w:rPr>
          <w:b/>
          <w:color w:val="000000"/>
          <w:sz w:val="28"/>
          <w:szCs w:val="28"/>
          <w:shd w:val="clear" w:color="auto" w:fill="FFFFFF"/>
        </w:rPr>
        <w:t>Пути решения:</w:t>
      </w:r>
    </w:p>
    <w:p w:rsidR="00715936" w:rsidRDefault="00715936" w:rsidP="00715936">
      <w:pPr>
        <w:pStyle w:val="a9"/>
        <w:numPr>
          <w:ilvl w:val="0"/>
          <w:numId w:val="22"/>
        </w:numPr>
        <w:tabs>
          <w:tab w:val="left" w:pos="0"/>
          <w:tab w:val="left" w:pos="851"/>
        </w:tabs>
        <w:ind w:left="0" w:firstLine="567"/>
        <w:rPr>
          <w:color w:val="000000"/>
          <w:sz w:val="28"/>
          <w:szCs w:val="28"/>
          <w:shd w:val="clear" w:color="auto" w:fill="FFFFFF"/>
        </w:rPr>
      </w:pPr>
      <w:r>
        <w:rPr>
          <w:color w:val="000000"/>
          <w:sz w:val="28"/>
          <w:szCs w:val="28"/>
          <w:shd w:val="clear" w:color="auto" w:fill="FFFFFF"/>
        </w:rPr>
        <w:t>Проводить работу по привлечению педагогов к прохождению курсов повышения квалификации по уровневым программам</w:t>
      </w:r>
    </w:p>
    <w:p w:rsidR="00715936" w:rsidRDefault="00715936" w:rsidP="00715936">
      <w:pPr>
        <w:pStyle w:val="a9"/>
        <w:numPr>
          <w:ilvl w:val="0"/>
          <w:numId w:val="22"/>
        </w:numPr>
        <w:tabs>
          <w:tab w:val="left" w:pos="0"/>
          <w:tab w:val="left" w:pos="851"/>
        </w:tabs>
        <w:ind w:left="0" w:firstLine="567"/>
        <w:rPr>
          <w:color w:val="000000"/>
          <w:sz w:val="28"/>
          <w:szCs w:val="28"/>
          <w:shd w:val="clear" w:color="auto" w:fill="FFFFFF"/>
        </w:rPr>
      </w:pPr>
      <w:r>
        <w:rPr>
          <w:color w:val="000000"/>
          <w:sz w:val="28"/>
          <w:szCs w:val="28"/>
          <w:shd w:val="clear" w:color="auto" w:fill="FFFFFF"/>
        </w:rPr>
        <w:t>Наладить работу по отслеживанию прохождения педагогами курсов ПК.</w:t>
      </w:r>
    </w:p>
    <w:p w:rsidR="00715936" w:rsidRDefault="00715936" w:rsidP="00A1124B">
      <w:pPr>
        <w:pStyle w:val="TableParagraph"/>
        <w:rPr>
          <w:i/>
        </w:rPr>
      </w:pPr>
    </w:p>
    <w:p w:rsidR="00A059BE" w:rsidRDefault="00A059BE" w:rsidP="00A059BE">
      <w:pPr>
        <w:pStyle w:val="a9"/>
        <w:numPr>
          <w:ilvl w:val="0"/>
          <w:numId w:val="23"/>
        </w:numPr>
        <w:tabs>
          <w:tab w:val="left" w:pos="0"/>
          <w:tab w:val="left" w:pos="851"/>
        </w:tabs>
        <w:ind w:left="0" w:firstLine="567"/>
        <w:jc w:val="both"/>
        <w:rPr>
          <w:b/>
          <w:color w:val="000000"/>
          <w:sz w:val="28"/>
          <w:szCs w:val="28"/>
          <w:shd w:val="clear" w:color="auto" w:fill="FFFFFF"/>
          <w:lang w:val="kk-KZ"/>
        </w:rPr>
      </w:pPr>
      <w:r w:rsidRPr="00884F4C">
        <w:rPr>
          <w:b/>
          <w:color w:val="000000"/>
          <w:sz w:val="28"/>
          <w:szCs w:val="28"/>
          <w:shd w:val="clear" w:color="auto" w:fill="FFFFFF"/>
          <w:lang w:val="kk-KZ"/>
        </w:rPr>
        <w:t>Анализ научно-методической и научно-исследовательской деятельности учителей за последние 3 года:2017-2018, 2018-2019, 2019-2020 уч.года</w:t>
      </w:r>
    </w:p>
    <w:p w:rsidR="00A059BE" w:rsidRPr="00733030" w:rsidRDefault="00A059BE" w:rsidP="00A059BE">
      <w:pPr>
        <w:pStyle w:val="a9"/>
        <w:numPr>
          <w:ilvl w:val="0"/>
          <w:numId w:val="23"/>
        </w:numPr>
        <w:tabs>
          <w:tab w:val="left" w:pos="0"/>
        </w:tabs>
        <w:jc w:val="center"/>
        <w:rPr>
          <w:b/>
          <w:color w:val="000000"/>
          <w:sz w:val="28"/>
          <w:szCs w:val="28"/>
          <w:shd w:val="clear" w:color="auto" w:fill="FFFFFF"/>
          <w:lang w:val="kk-KZ"/>
        </w:rPr>
      </w:pPr>
      <w:r w:rsidRPr="00733030">
        <w:rPr>
          <w:b/>
          <w:color w:val="000000"/>
          <w:sz w:val="28"/>
          <w:szCs w:val="28"/>
          <w:shd w:val="clear" w:color="auto" w:fill="FFFFFF"/>
          <w:lang w:val="kk-KZ"/>
        </w:rPr>
        <w:t>Научно-методическая и научно-исследовательская деятельность учителей</w:t>
      </w:r>
    </w:p>
    <w:p w:rsidR="00A059BE" w:rsidRPr="00A059BE" w:rsidRDefault="00A059BE" w:rsidP="00A059BE">
      <w:pPr>
        <w:pStyle w:val="a9"/>
        <w:numPr>
          <w:ilvl w:val="0"/>
          <w:numId w:val="23"/>
        </w:numPr>
        <w:tabs>
          <w:tab w:val="left" w:pos="0"/>
        </w:tabs>
        <w:jc w:val="center"/>
        <w:rPr>
          <w:color w:val="000000"/>
          <w:sz w:val="28"/>
          <w:szCs w:val="28"/>
          <w:shd w:val="clear" w:color="auto" w:fill="FFFFFF"/>
          <w:lang w:val="kk-KZ"/>
        </w:rPr>
      </w:pPr>
      <w:r w:rsidRPr="00A059BE">
        <w:rPr>
          <w:color w:val="000000"/>
          <w:sz w:val="28"/>
          <w:szCs w:val="28"/>
          <w:shd w:val="clear" w:color="auto" w:fill="FFFFFF"/>
          <w:lang w:val="kk-KZ"/>
        </w:rPr>
        <w:t>за последние 3 года</w:t>
      </w:r>
    </w:p>
    <w:p w:rsidR="00A801A6" w:rsidRPr="00A801A6" w:rsidRDefault="00A059BE" w:rsidP="00A801A6">
      <w:pPr>
        <w:pStyle w:val="a9"/>
        <w:numPr>
          <w:ilvl w:val="0"/>
          <w:numId w:val="23"/>
        </w:numPr>
        <w:tabs>
          <w:tab w:val="left" w:pos="0"/>
        </w:tabs>
        <w:jc w:val="center"/>
        <w:rPr>
          <w:color w:val="000000"/>
          <w:sz w:val="28"/>
          <w:szCs w:val="28"/>
          <w:shd w:val="clear" w:color="auto" w:fill="FFFFFF"/>
          <w:lang w:val="kk-KZ"/>
        </w:rPr>
      </w:pPr>
      <w:r w:rsidRPr="00A059BE">
        <w:rPr>
          <w:color w:val="000000"/>
          <w:sz w:val="28"/>
          <w:szCs w:val="28"/>
          <w:shd w:val="clear" w:color="auto" w:fill="FFFFFF"/>
          <w:lang w:val="kk-KZ"/>
        </w:rPr>
        <w:t>2017-2018, 2018-2019, 2019-2020 уч.года</w:t>
      </w:r>
    </w:p>
    <w:p w:rsidR="00A801A6" w:rsidRDefault="00A801A6" w:rsidP="00A801A6">
      <w:pPr>
        <w:pStyle w:val="a9"/>
        <w:tabs>
          <w:tab w:val="left" w:pos="851"/>
        </w:tabs>
        <w:ind w:left="0" w:firstLine="567"/>
        <w:jc w:val="both"/>
        <w:rPr>
          <w:sz w:val="28"/>
          <w:szCs w:val="28"/>
        </w:rPr>
      </w:pPr>
    </w:p>
    <w:p w:rsidR="00A801A6" w:rsidRDefault="00A801A6" w:rsidP="00A801A6">
      <w:pPr>
        <w:pStyle w:val="a9"/>
        <w:tabs>
          <w:tab w:val="left" w:pos="851"/>
        </w:tabs>
        <w:ind w:left="0" w:firstLine="567"/>
        <w:jc w:val="both"/>
        <w:rPr>
          <w:sz w:val="28"/>
          <w:szCs w:val="28"/>
        </w:rPr>
      </w:pPr>
      <w:r w:rsidRPr="0022094C">
        <w:rPr>
          <w:sz w:val="28"/>
          <w:szCs w:val="28"/>
        </w:rPr>
        <w:t xml:space="preserve">Систематически участвуют в работе научно-практических конференциях разного уровня </w:t>
      </w:r>
      <w:r>
        <w:rPr>
          <w:sz w:val="28"/>
          <w:szCs w:val="28"/>
        </w:rPr>
        <w:t>1</w:t>
      </w:r>
      <w:r w:rsidRPr="0022094C">
        <w:rPr>
          <w:sz w:val="28"/>
          <w:szCs w:val="28"/>
        </w:rPr>
        <w:t>2 педагога, что составляет 43,8 %</w:t>
      </w:r>
      <w:r>
        <w:rPr>
          <w:sz w:val="28"/>
          <w:szCs w:val="28"/>
        </w:rPr>
        <w:t>.Большую часть учителей составляют учителя кафедры казахского языка, гуманитарных дисциплин, иностранных языков, начальной школы. 38,4 % педагогов.</w:t>
      </w:r>
    </w:p>
    <w:p w:rsidR="00A801A6" w:rsidRDefault="00A801A6" w:rsidP="00A801A6">
      <w:pPr>
        <w:pStyle w:val="a9"/>
        <w:tabs>
          <w:tab w:val="left" w:pos="851"/>
        </w:tabs>
        <w:ind w:left="0" w:firstLine="567"/>
        <w:jc w:val="both"/>
        <w:rPr>
          <w:sz w:val="28"/>
          <w:szCs w:val="28"/>
        </w:rPr>
      </w:pPr>
      <w:r>
        <w:rPr>
          <w:sz w:val="28"/>
          <w:szCs w:val="28"/>
        </w:rPr>
        <w:t>В сравнении за 3 года были получены следующие результаты.</w:t>
      </w:r>
    </w:p>
    <w:p w:rsidR="00A801A6" w:rsidRDefault="00A801A6" w:rsidP="00A801A6">
      <w:pPr>
        <w:pStyle w:val="a9"/>
        <w:tabs>
          <w:tab w:val="left" w:pos="851"/>
        </w:tabs>
        <w:ind w:left="0" w:firstLine="567"/>
        <w:jc w:val="both"/>
        <w:rPr>
          <w:sz w:val="28"/>
          <w:szCs w:val="28"/>
        </w:rPr>
      </w:pPr>
    </w:p>
    <w:p w:rsidR="00A801A6" w:rsidRPr="0022094C" w:rsidRDefault="00A801A6" w:rsidP="00A801A6">
      <w:pPr>
        <w:pStyle w:val="a9"/>
        <w:ind w:left="0"/>
        <w:jc w:val="center"/>
        <w:rPr>
          <w:sz w:val="28"/>
          <w:szCs w:val="28"/>
        </w:rPr>
      </w:pPr>
      <w:r w:rsidRPr="00FB1F4A">
        <w:rPr>
          <w:noProof/>
          <w:sz w:val="28"/>
          <w:szCs w:val="28"/>
        </w:rPr>
        <w:lastRenderedPageBreak/>
        <w:drawing>
          <wp:inline distT="0" distB="0" distL="0" distR="0" wp14:anchorId="5297364E" wp14:editId="0E0B39B6">
            <wp:extent cx="5324475" cy="232410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801A6" w:rsidRDefault="00A801A6" w:rsidP="00A801A6">
      <w:pPr>
        <w:pStyle w:val="a9"/>
        <w:ind w:left="0"/>
        <w:rPr>
          <w:sz w:val="28"/>
          <w:szCs w:val="28"/>
        </w:rPr>
      </w:pPr>
    </w:p>
    <w:p w:rsidR="00A801A6" w:rsidRDefault="00A801A6" w:rsidP="00A801A6">
      <w:pPr>
        <w:pStyle w:val="a9"/>
        <w:ind w:left="0"/>
        <w:jc w:val="center"/>
        <w:rPr>
          <w:sz w:val="28"/>
          <w:szCs w:val="28"/>
        </w:rPr>
      </w:pPr>
      <w:r>
        <w:rPr>
          <w:noProof/>
          <w:sz w:val="28"/>
          <w:szCs w:val="28"/>
        </w:rPr>
        <w:drawing>
          <wp:inline distT="0" distB="0" distL="0" distR="0" wp14:anchorId="10A07BEE" wp14:editId="77BF12C7">
            <wp:extent cx="5457825" cy="31527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801A6" w:rsidRDefault="00A801A6" w:rsidP="00A801A6">
      <w:pPr>
        <w:pStyle w:val="a9"/>
        <w:ind w:left="0"/>
        <w:rPr>
          <w:sz w:val="28"/>
          <w:szCs w:val="28"/>
        </w:rPr>
      </w:pPr>
    </w:p>
    <w:p w:rsidR="00A801A6" w:rsidRDefault="00A801A6" w:rsidP="00A801A6">
      <w:pPr>
        <w:pStyle w:val="a9"/>
        <w:ind w:left="0"/>
        <w:jc w:val="center"/>
        <w:rPr>
          <w:sz w:val="28"/>
          <w:szCs w:val="28"/>
        </w:rPr>
      </w:pPr>
      <w:r>
        <w:rPr>
          <w:noProof/>
          <w:sz w:val="28"/>
          <w:szCs w:val="28"/>
        </w:rPr>
        <w:drawing>
          <wp:inline distT="0" distB="0" distL="0" distR="0" wp14:anchorId="5A146C2D" wp14:editId="5C86ED49">
            <wp:extent cx="5638800" cy="229552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801A6" w:rsidRPr="00A801A6" w:rsidRDefault="00A801A6" w:rsidP="00A801A6">
      <w:pPr>
        <w:tabs>
          <w:tab w:val="left" w:pos="851"/>
        </w:tabs>
        <w:jc w:val="both"/>
        <w:rPr>
          <w:sz w:val="28"/>
          <w:szCs w:val="28"/>
        </w:rPr>
      </w:pPr>
    </w:p>
    <w:p w:rsidR="00A801A6" w:rsidRDefault="00A801A6" w:rsidP="00A801A6">
      <w:pPr>
        <w:pStyle w:val="a9"/>
        <w:tabs>
          <w:tab w:val="left" w:pos="851"/>
        </w:tabs>
        <w:ind w:left="0" w:firstLine="567"/>
        <w:jc w:val="both"/>
        <w:rPr>
          <w:sz w:val="28"/>
          <w:szCs w:val="28"/>
        </w:rPr>
      </w:pPr>
      <w:r>
        <w:rPr>
          <w:sz w:val="28"/>
          <w:szCs w:val="28"/>
        </w:rPr>
        <w:t>% педагогов участников проектов различного уровня увеличился на 2,9 % в сравнении с 2017-2018 годом.</w:t>
      </w:r>
    </w:p>
    <w:p w:rsidR="00A801A6" w:rsidRPr="00925CBC" w:rsidRDefault="00A801A6" w:rsidP="00A801A6">
      <w:pPr>
        <w:pStyle w:val="a9"/>
        <w:tabs>
          <w:tab w:val="left" w:pos="851"/>
        </w:tabs>
        <w:ind w:left="0" w:firstLine="567"/>
        <w:jc w:val="both"/>
        <w:rPr>
          <w:b/>
          <w:sz w:val="28"/>
          <w:szCs w:val="28"/>
        </w:rPr>
      </w:pPr>
      <w:r w:rsidRPr="00925CBC">
        <w:rPr>
          <w:b/>
          <w:sz w:val="28"/>
          <w:szCs w:val="28"/>
        </w:rPr>
        <w:t>Проблемы:</w:t>
      </w:r>
    </w:p>
    <w:p w:rsidR="00A801A6" w:rsidRDefault="00A801A6" w:rsidP="00A801A6">
      <w:pPr>
        <w:pStyle w:val="a9"/>
        <w:numPr>
          <w:ilvl w:val="0"/>
          <w:numId w:val="24"/>
        </w:numPr>
        <w:tabs>
          <w:tab w:val="left" w:pos="851"/>
        </w:tabs>
        <w:ind w:left="0" w:firstLine="567"/>
        <w:jc w:val="both"/>
        <w:rPr>
          <w:sz w:val="28"/>
          <w:szCs w:val="28"/>
        </w:rPr>
      </w:pPr>
      <w:r>
        <w:rPr>
          <w:sz w:val="28"/>
          <w:szCs w:val="28"/>
        </w:rPr>
        <w:t>Наблюдается снижение  количества педагого</w:t>
      </w:r>
      <w:proofErr w:type="gramStart"/>
      <w:r>
        <w:rPr>
          <w:sz w:val="28"/>
          <w:szCs w:val="28"/>
        </w:rPr>
        <w:t>в-</w:t>
      </w:r>
      <w:proofErr w:type="gramEnd"/>
      <w:r>
        <w:rPr>
          <w:sz w:val="28"/>
          <w:szCs w:val="28"/>
        </w:rPr>
        <w:t xml:space="preserve"> участников НПК.</w:t>
      </w:r>
    </w:p>
    <w:p w:rsidR="00A801A6" w:rsidRPr="00925CBC" w:rsidRDefault="00A801A6" w:rsidP="00A801A6">
      <w:pPr>
        <w:pStyle w:val="a9"/>
        <w:numPr>
          <w:ilvl w:val="0"/>
          <w:numId w:val="24"/>
        </w:numPr>
        <w:tabs>
          <w:tab w:val="left" w:pos="851"/>
        </w:tabs>
        <w:ind w:left="0" w:firstLine="567"/>
        <w:jc w:val="both"/>
        <w:rPr>
          <w:sz w:val="28"/>
          <w:szCs w:val="28"/>
        </w:rPr>
      </w:pPr>
      <w:r w:rsidRPr="00925CBC">
        <w:rPr>
          <w:sz w:val="28"/>
          <w:szCs w:val="28"/>
        </w:rPr>
        <w:lastRenderedPageBreak/>
        <w:t>Снизилось количество педагого</w:t>
      </w:r>
      <w:proofErr w:type="gramStart"/>
      <w:r w:rsidRPr="00925CBC">
        <w:rPr>
          <w:sz w:val="28"/>
          <w:szCs w:val="28"/>
        </w:rPr>
        <w:t>в</w:t>
      </w:r>
      <w:r>
        <w:rPr>
          <w:sz w:val="28"/>
          <w:szCs w:val="28"/>
        </w:rPr>
        <w:t>-</w:t>
      </w:r>
      <w:proofErr w:type="gramEnd"/>
      <w:r w:rsidRPr="00925CBC">
        <w:rPr>
          <w:sz w:val="28"/>
          <w:szCs w:val="28"/>
        </w:rPr>
        <w:t xml:space="preserve"> участников областной НПК.</w:t>
      </w:r>
    </w:p>
    <w:p w:rsidR="00A801A6" w:rsidRPr="00925CBC" w:rsidRDefault="00A801A6" w:rsidP="00A801A6">
      <w:pPr>
        <w:pStyle w:val="a9"/>
        <w:tabs>
          <w:tab w:val="left" w:pos="851"/>
        </w:tabs>
        <w:ind w:left="0" w:firstLine="567"/>
        <w:jc w:val="both"/>
        <w:rPr>
          <w:b/>
          <w:sz w:val="28"/>
          <w:szCs w:val="28"/>
        </w:rPr>
      </w:pPr>
      <w:r w:rsidRPr="00925CBC">
        <w:rPr>
          <w:b/>
          <w:sz w:val="28"/>
          <w:szCs w:val="28"/>
        </w:rPr>
        <w:t>Пути решения:</w:t>
      </w:r>
    </w:p>
    <w:p w:rsidR="00A801A6" w:rsidRPr="00925CBC" w:rsidRDefault="00A801A6" w:rsidP="00A801A6">
      <w:pPr>
        <w:pStyle w:val="a9"/>
        <w:numPr>
          <w:ilvl w:val="0"/>
          <w:numId w:val="25"/>
        </w:numPr>
        <w:tabs>
          <w:tab w:val="left" w:pos="851"/>
        </w:tabs>
        <w:ind w:left="0" w:firstLine="567"/>
        <w:jc w:val="both"/>
        <w:rPr>
          <w:sz w:val="28"/>
          <w:szCs w:val="28"/>
        </w:rPr>
      </w:pPr>
      <w:r w:rsidRPr="00925CBC">
        <w:rPr>
          <w:sz w:val="28"/>
          <w:szCs w:val="28"/>
        </w:rPr>
        <w:t>Проводить мониторинг участия педагогов в НПК городского и областного уровней.</w:t>
      </w:r>
    </w:p>
    <w:p w:rsidR="00A801A6" w:rsidRDefault="00A801A6" w:rsidP="00A801A6">
      <w:pPr>
        <w:pStyle w:val="a9"/>
        <w:numPr>
          <w:ilvl w:val="0"/>
          <w:numId w:val="25"/>
        </w:numPr>
        <w:tabs>
          <w:tab w:val="left" w:pos="851"/>
        </w:tabs>
        <w:ind w:left="0" w:firstLine="567"/>
        <w:jc w:val="both"/>
        <w:rPr>
          <w:sz w:val="28"/>
          <w:szCs w:val="28"/>
        </w:rPr>
      </w:pPr>
      <w:r>
        <w:rPr>
          <w:sz w:val="28"/>
          <w:szCs w:val="28"/>
        </w:rPr>
        <w:t xml:space="preserve">Обобщать опыт педагогов (Дружининой Е.И, </w:t>
      </w:r>
      <w:proofErr w:type="spellStart"/>
      <w:r>
        <w:rPr>
          <w:sz w:val="28"/>
          <w:szCs w:val="28"/>
        </w:rPr>
        <w:t>Выходцевой</w:t>
      </w:r>
      <w:proofErr w:type="spellEnd"/>
      <w:r>
        <w:rPr>
          <w:sz w:val="28"/>
          <w:szCs w:val="28"/>
        </w:rPr>
        <w:t xml:space="preserve"> Н.</w:t>
      </w:r>
      <w:proofErr w:type="gramStart"/>
      <w:r>
        <w:rPr>
          <w:sz w:val="28"/>
          <w:szCs w:val="28"/>
        </w:rPr>
        <w:t>Ю</w:t>
      </w:r>
      <w:proofErr w:type="gramEnd"/>
      <w:r>
        <w:rPr>
          <w:sz w:val="28"/>
          <w:szCs w:val="28"/>
        </w:rPr>
        <w:t xml:space="preserve">, </w:t>
      </w:r>
      <w:proofErr w:type="spellStart"/>
      <w:r>
        <w:rPr>
          <w:sz w:val="28"/>
          <w:szCs w:val="28"/>
        </w:rPr>
        <w:t>Кусмарцевой</w:t>
      </w:r>
      <w:proofErr w:type="spellEnd"/>
      <w:r>
        <w:rPr>
          <w:sz w:val="28"/>
          <w:szCs w:val="28"/>
        </w:rPr>
        <w:t xml:space="preserve"> Н.Ф.).</w:t>
      </w:r>
    </w:p>
    <w:p w:rsidR="00A059BE" w:rsidRPr="00A801A6" w:rsidRDefault="00A059BE" w:rsidP="00A801A6">
      <w:pPr>
        <w:rPr>
          <w:b/>
          <w:sz w:val="28"/>
          <w:szCs w:val="28"/>
        </w:rPr>
      </w:pPr>
    </w:p>
    <w:tbl>
      <w:tblPr>
        <w:tblStyle w:val="aa"/>
        <w:tblW w:w="11082" w:type="dxa"/>
        <w:tblLayout w:type="fixed"/>
        <w:tblLook w:val="04A0" w:firstRow="1" w:lastRow="0" w:firstColumn="1" w:lastColumn="0" w:noHBand="0" w:noVBand="1"/>
      </w:tblPr>
      <w:tblGrid>
        <w:gridCol w:w="339"/>
        <w:gridCol w:w="1105"/>
        <w:gridCol w:w="964"/>
        <w:gridCol w:w="1269"/>
        <w:gridCol w:w="1481"/>
        <w:gridCol w:w="4020"/>
        <w:gridCol w:w="1904"/>
      </w:tblGrid>
      <w:tr w:rsidR="00A059BE" w:rsidRPr="00EF2D1A" w:rsidTr="00A059BE">
        <w:trPr>
          <w:trHeight w:val="146"/>
        </w:trPr>
        <w:tc>
          <w:tcPr>
            <w:tcW w:w="339" w:type="dxa"/>
          </w:tcPr>
          <w:p w:rsidR="00A059BE" w:rsidRPr="00786A99" w:rsidRDefault="00A059BE" w:rsidP="000B23E2">
            <w:pPr>
              <w:tabs>
                <w:tab w:val="left" w:pos="1402"/>
              </w:tabs>
              <w:ind w:left="-43"/>
              <w:jc w:val="center"/>
              <w:rPr>
                <w:rFonts w:ascii="Times New Roman" w:hAnsi="Times New Roman" w:cs="Times New Roman"/>
                <w:b/>
                <w:spacing w:val="-1"/>
                <w:sz w:val="20"/>
                <w:szCs w:val="20"/>
              </w:rPr>
            </w:pPr>
            <w:r w:rsidRPr="00786A99">
              <w:rPr>
                <w:rFonts w:ascii="Times New Roman" w:hAnsi="Times New Roman" w:cs="Times New Roman"/>
                <w:b/>
                <w:spacing w:val="-1"/>
                <w:sz w:val="20"/>
                <w:szCs w:val="20"/>
              </w:rPr>
              <w:t>№</w:t>
            </w:r>
          </w:p>
        </w:tc>
        <w:tc>
          <w:tcPr>
            <w:tcW w:w="1105" w:type="dxa"/>
          </w:tcPr>
          <w:p w:rsidR="00A059BE" w:rsidRPr="00786A99" w:rsidRDefault="00A059BE" w:rsidP="000B23E2">
            <w:pPr>
              <w:tabs>
                <w:tab w:val="left" w:pos="1402"/>
              </w:tabs>
              <w:jc w:val="center"/>
              <w:rPr>
                <w:rFonts w:ascii="Times New Roman" w:hAnsi="Times New Roman" w:cs="Times New Roman"/>
                <w:b/>
                <w:spacing w:val="-1"/>
                <w:sz w:val="20"/>
                <w:szCs w:val="20"/>
              </w:rPr>
            </w:pPr>
            <w:r w:rsidRPr="00786A99">
              <w:rPr>
                <w:rFonts w:ascii="Times New Roman" w:hAnsi="Times New Roman" w:cs="Times New Roman"/>
                <w:b/>
                <w:spacing w:val="-1"/>
                <w:sz w:val="20"/>
                <w:szCs w:val="20"/>
              </w:rPr>
              <w:t>Фамилия, имя, отчество (при наличии) учителя</w:t>
            </w:r>
          </w:p>
        </w:tc>
        <w:tc>
          <w:tcPr>
            <w:tcW w:w="964" w:type="dxa"/>
          </w:tcPr>
          <w:p w:rsidR="00A059BE" w:rsidRPr="00786A99" w:rsidRDefault="00A059BE" w:rsidP="000B23E2">
            <w:pPr>
              <w:tabs>
                <w:tab w:val="left" w:pos="1402"/>
              </w:tabs>
              <w:jc w:val="center"/>
              <w:rPr>
                <w:rFonts w:ascii="Times New Roman" w:hAnsi="Times New Roman" w:cs="Times New Roman"/>
                <w:b/>
                <w:spacing w:val="-1"/>
                <w:sz w:val="20"/>
                <w:szCs w:val="20"/>
              </w:rPr>
            </w:pPr>
            <w:r w:rsidRPr="00786A99">
              <w:rPr>
                <w:rFonts w:ascii="Times New Roman" w:hAnsi="Times New Roman" w:cs="Times New Roman"/>
                <w:b/>
                <w:spacing w:val="-1"/>
                <w:sz w:val="20"/>
                <w:szCs w:val="20"/>
              </w:rPr>
              <w:t>Учебный год</w:t>
            </w:r>
          </w:p>
        </w:tc>
        <w:tc>
          <w:tcPr>
            <w:tcW w:w="1269" w:type="dxa"/>
          </w:tcPr>
          <w:p w:rsidR="00A059BE" w:rsidRPr="00786A99" w:rsidRDefault="00A059BE" w:rsidP="000B23E2">
            <w:pPr>
              <w:tabs>
                <w:tab w:val="left" w:pos="1402"/>
              </w:tabs>
              <w:jc w:val="center"/>
              <w:rPr>
                <w:rFonts w:ascii="Times New Roman" w:hAnsi="Times New Roman" w:cs="Times New Roman"/>
                <w:b/>
                <w:spacing w:val="-1"/>
                <w:sz w:val="20"/>
                <w:szCs w:val="20"/>
              </w:rPr>
            </w:pPr>
            <w:r w:rsidRPr="00786A99">
              <w:rPr>
                <w:rFonts w:ascii="Times New Roman" w:hAnsi="Times New Roman" w:cs="Times New Roman"/>
                <w:b/>
                <w:spacing w:val="-1"/>
                <w:sz w:val="20"/>
                <w:szCs w:val="20"/>
              </w:rPr>
              <w:t>Наименование статьи</w:t>
            </w:r>
          </w:p>
        </w:tc>
        <w:tc>
          <w:tcPr>
            <w:tcW w:w="1481" w:type="dxa"/>
          </w:tcPr>
          <w:p w:rsidR="00A059BE" w:rsidRPr="00786A99" w:rsidRDefault="00A059BE" w:rsidP="000B23E2">
            <w:pPr>
              <w:tabs>
                <w:tab w:val="left" w:pos="1402"/>
              </w:tabs>
              <w:jc w:val="center"/>
              <w:rPr>
                <w:rFonts w:ascii="Times New Roman" w:hAnsi="Times New Roman" w:cs="Times New Roman"/>
                <w:b/>
                <w:spacing w:val="-1"/>
                <w:sz w:val="20"/>
                <w:szCs w:val="20"/>
              </w:rPr>
            </w:pPr>
            <w:r w:rsidRPr="00786A99">
              <w:rPr>
                <w:rFonts w:ascii="Times New Roman" w:hAnsi="Times New Roman" w:cs="Times New Roman"/>
                <w:b/>
                <w:spacing w:val="-1"/>
                <w:sz w:val="20"/>
                <w:szCs w:val="20"/>
              </w:rPr>
              <w:t>Наименование проекта</w:t>
            </w:r>
          </w:p>
        </w:tc>
        <w:tc>
          <w:tcPr>
            <w:tcW w:w="4020" w:type="dxa"/>
          </w:tcPr>
          <w:p w:rsidR="00A059BE" w:rsidRPr="00786A99" w:rsidRDefault="00A059BE" w:rsidP="000B23E2">
            <w:pPr>
              <w:tabs>
                <w:tab w:val="left" w:pos="1402"/>
              </w:tabs>
              <w:jc w:val="center"/>
              <w:rPr>
                <w:rFonts w:ascii="Times New Roman" w:hAnsi="Times New Roman" w:cs="Times New Roman"/>
                <w:b/>
                <w:spacing w:val="-1"/>
                <w:sz w:val="20"/>
                <w:szCs w:val="20"/>
              </w:rPr>
            </w:pPr>
            <w:r w:rsidRPr="00786A99">
              <w:rPr>
                <w:rFonts w:ascii="Times New Roman" w:hAnsi="Times New Roman" w:cs="Times New Roman"/>
                <w:b/>
                <w:spacing w:val="-1"/>
                <w:sz w:val="20"/>
                <w:szCs w:val="20"/>
              </w:rPr>
              <w:t>Наименование учебников, учебно-методических пособий, программ, методических рекомендаций и др.</w:t>
            </w:r>
          </w:p>
        </w:tc>
        <w:tc>
          <w:tcPr>
            <w:tcW w:w="1904" w:type="dxa"/>
          </w:tcPr>
          <w:p w:rsidR="00A059BE" w:rsidRPr="00786A99" w:rsidRDefault="00A059BE" w:rsidP="000B23E2">
            <w:pPr>
              <w:tabs>
                <w:tab w:val="left" w:pos="1402"/>
              </w:tabs>
              <w:jc w:val="center"/>
              <w:rPr>
                <w:rFonts w:ascii="Times New Roman" w:hAnsi="Times New Roman" w:cs="Times New Roman"/>
                <w:b/>
                <w:spacing w:val="-1"/>
                <w:sz w:val="20"/>
                <w:szCs w:val="20"/>
              </w:rPr>
            </w:pPr>
            <w:r w:rsidRPr="00786A99">
              <w:rPr>
                <w:rFonts w:ascii="Times New Roman" w:hAnsi="Times New Roman" w:cs="Times New Roman"/>
                <w:b/>
                <w:spacing w:val="-1"/>
                <w:sz w:val="20"/>
                <w:szCs w:val="20"/>
              </w:rPr>
              <w:t>Выход</w:t>
            </w:r>
          </w:p>
        </w:tc>
      </w:tr>
      <w:tr w:rsidR="00A059BE" w:rsidRPr="00EF2D1A" w:rsidTr="00A059BE">
        <w:trPr>
          <w:trHeight w:val="146"/>
        </w:trPr>
        <w:tc>
          <w:tcPr>
            <w:tcW w:w="339" w:type="dxa"/>
          </w:tcPr>
          <w:p w:rsidR="00A059BE" w:rsidRPr="008D03ED" w:rsidRDefault="00A059BE" w:rsidP="000B23E2">
            <w:pPr>
              <w:rPr>
                <w:rFonts w:ascii="Times New Roman" w:hAnsi="Times New Roman" w:cs="Times New Roman"/>
                <w:sz w:val="28"/>
                <w:szCs w:val="28"/>
              </w:rPr>
            </w:pPr>
            <w:r>
              <w:rPr>
                <w:rFonts w:ascii="Times New Roman" w:hAnsi="Times New Roman" w:cs="Times New Roman"/>
                <w:sz w:val="28"/>
                <w:szCs w:val="28"/>
              </w:rPr>
              <w:t>1</w:t>
            </w:r>
          </w:p>
        </w:tc>
        <w:tc>
          <w:tcPr>
            <w:tcW w:w="1105" w:type="dxa"/>
          </w:tcPr>
          <w:p w:rsidR="00A059BE" w:rsidRDefault="00A059BE" w:rsidP="000B23E2">
            <w:pPr>
              <w:rPr>
                <w:rFonts w:ascii="Times New Roman" w:hAnsi="Times New Roman" w:cs="Times New Roman"/>
                <w:sz w:val="20"/>
                <w:szCs w:val="20"/>
              </w:rPr>
            </w:pPr>
          </w:p>
          <w:p w:rsidR="00A059BE" w:rsidRDefault="00A059BE" w:rsidP="000B23E2">
            <w:pPr>
              <w:rPr>
                <w:rFonts w:ascii="Times New Roman" w:hAnsi="Times New Roman" w:cs="Times New Roman"/>
                <w:sz w:val="20"/>
                <w:szCs w:val="20"/>
              </w:rPr>
            </w:pPr>
          </w:p>
          <w:p w:rsidR="00A059BE" w:rsidRPr="006665D2" w:rsidRDefault="00A059BE" w:rsidP="000B23E2">
            <w:pPr>
              <w:rPr>
                <w:rFonts w:ascii="Times New Roman" w:hAnsi="Times New Roman" w:cs="Times New Roman"/>
                <w:sz w:val="20"/>
                <w:szCs w:val="20"/>
              </w:rPr>
            </w:pPr>
            <w:proofErr w:type="spellStart"/>
            <w:r w:rsidRPr="006665D2">
              <w:rPr>
                <w:rFonts w:ascii="Times New Roman" w:hAnsi="Times New Roman" w:cs="Times New Roman"/>
                <w:sz w:val="20"/>
                <w:szCs w:val="20"/>
              </w:rPr>
              <w:t>Выходцева</w:t>
            </w:r>
            <w:proofErr w:type="spellEnd"/>
            <w:r w:rsidRPr="006665D2">
              <w:rPr>
                <w:rFonts w:ascii="Times New Roman" w:hAnsi="Times New Roman" w:cs="Times New Roman"/>
                <w:sz w:val="20"/>
                <w:szCs w:val="20"/>
              </w:rPr>
              <w:t xml:space="preserve"> Н.</w:t>
            </w:r>
            <w:proofErr w:type="gramStart"/>
            <w:r w:rsidRPr="006665D2">
              <w:rPr>
                <w:rFonts w:ascii="Times New Roman" w:hAnsi="Times New Roman" w:cs="Times New Roman"/>
                <w:sz w:val="20"/>
                <w:szCs w:val="20"/>
              </w:rPr>
              <w:t>Ю</w:t>
            </w:r>
            <w:proofErr w:type="gramEnd"/>
          </w:p>
        </w:tc>
        <w:tc>
          <w:tcPr>
            <w:tcW w:w="964" w:type="dxa"/>
          </w:tcPr>
          <w:p w:rsidR="00A059BE" w:rsidRPr="00CC3368" w:rsidRDefault="00A059BE" w:rsidP="000B23E2">
            <w:pPr>
              <w:rPr>
                <w:rFonts w:ascii="Times New Roman" w:hAnsi="Times New Roman" w:cs="Times New Roman"/>
                <w:sz w:val="20"/>
                <w:szCs w:val="20"/>
              </w:rPr>
            </w:pPr>
            <w:r w:rsidRPr="00CC3368">
              <w:rPr>
                <w:rFonts w:ascii="Times New Roman" w:hAnsi="Times New Roman" w:cs="Times New Roman"/>
                <w:sz w:val="20"/>
                <w:szCs w:val="20"/>
              </w:rPr>
              <w:t>2017-2018</w:t>
            </w:r>
          </w:p>
        </w:tc>
        <w:tc>
          <w:tcPr>
            <w:tcW w:w="1269" w:type="dxa"/>
          </w:tcPr>
          <w:p w:rsidR="00A059BE" w:rsidRPr="00680DB5" w:rsidRDefault="00A059BE" w:rsidP="000B23E2">
            <w:pPr>
              <w:rPr>
                <w:rFonts w:ascii="Times New Roman" w:hAnsi="Times New Roman" w:cs="Times New Roman"/>
                <w:sz w:val="20"/>
                <w:szCs w:val="20"/>
              </w:rPr>
            </w:pPr>
            <w:r w:rsidRPr="00680DB5">
              <w:rPr>
                <w:rFonts w:ascii="Times New Roman" w:hAnsi="Times New Roman" w:cs="Times New Roman"/>
                <w:sz w:val="20"/>
                <w:szCs w:val="20"/>
              </w:rPr>
              <w:t>«Краткосрочный план по теме: «Нет предела совершенства».</w:t>
            </w:r>
          </w:p>
        </w:tc>
        <w:tc>
          <w:tcPr>
            <w:tcW w:w="1481" w:type="dxa"/>
          </w:tcPr>
          <w:p w:rsidR="00A059BE" w:rsidRPr="00680DB5" w:rsidRDefault="00A059BE" w:rsidP="000B23E2">
            <w:pPr>
              <w:rPr>
                <w:rFonts w:ascii="Times New Roman" w:hAnsi="Times New Roman" w:cs="Times New Roman"/>
                <w:sz w:val="20"/>
                <w:szCs w:val="20"/>
              </w:rPr>
            </w:pPr>
          </w:p>
        </w:tc>
        <w:tc>
          <w:tcPr>
            <w:tcW w:w="4020" w:type="dxa"/>
          </w:tcPr>
          <w:p w:rsidR="00A059BE" w:rsidRPr="00680DB5" w:rsidRDefault="00A059BE" w:rsidP="000B23E2">
            <w:pPr>
              <w:rPr>
                <w:rFonts w:ascii="Times New Roman" w:hAnsi="Times New Roman" w:cs="Times New Roman"/>
                <w:sz w:val="20"/>
                <w:szCs w:val="20"/>
              </w:rPr>
            </w:pPr>
            <w:r w:rsidRPr="00680DB5">
              <w:rPr>
                <w:rFonts w:ascii="Times New Roman" w:hAnsi="Times New Roman" w:cs="Times New Roman"/>
                <w:sz w:val="20"/>
                <w:szCs w:val="20"/>
              </w:rPr>
              <w:t>Новые подходы в практике преподавания и обучения. Сборник материалов областного научно-практического семинара.</w:t>
            </w:r>
          </w:p>
        </w:tc>
        <w:tc>
          <w:tcPr>
            <w:tcW w:w="1904" w:type="dxa"/>
          </w:tcPr>
          <w:p w:rsidR="00A059BE" w:rsidRPr="00680DB5" w:rsidRDefault="00A059BE" w:rsidP="000B23E2">
            <w:pPr>
              <w:rPr>
                <w:rFonts w:ascii="Times New Roman" w:hAnsi="Times New Roman" w:cs="Times New Roman"/>
                <w:sz w:val="20"/>
                <w:szCs w:val="20"/>
              </w:rPr>
            </w:pPr>
            <w:r w:rsidRPr="00680DB5">
              <w:rPr>
                <w:rFonts w:ascii="Times New Roman" w:hAnsi="Times New Roman" w:cs="Times New Roman"/>
                <w:sz w:val="20"/>
                <w:szCs w:val="20"/>
              </w:rPr>
              <w:t>Филиал АО «Национальный центр повышения квалификации «</w:t>
            </w:r>
            <w:proofErr w:type="spellStart"/>
            <w:r w:rsidRPr="00680DB5">
              <w:rPr>
                <w:rFonts w:ascii="Times New Roman" w:hAnsi="Times New Roman" w:cs="Times New Roman"/>
                <w:sz w:val="20"/>
                <w:szCs w:val="20"/>
              </w:rPr>
              <w:t>Орлеу</w:t>
            </w:r>
            <w:proofErr w:type="spellEnd"/>
            <w:r w:rsidRPr="00680DB5">
              <w:rPr>
                <w:rFonts w:ascii="Times New Roman" w:hAnsi="Times New Roman" w:cs="Times New Roman"/>
                <w:sz w:val="20"/>
                <w:szCs w:val="20"/>
              </w:rPr>
              <w:t>» Институт повышения квалификации педагогических работников по Карагандинской области.</w:t>
            </w:r>
          </w:p>
          <w:p w:rsidR="00A059BE" w:rsidRPr="00680DB5" w:rsidRDefault="00A059BE" w:rsidP="000B23E2">
            <w:pPr>
              <w:rPr>
                <w:rFonts w:ascii="Times New Roman" w:hAnsi="Times New Roman" w:cs="Times New Roman"/>
                <w:sz w:val="20"/>
                <w:szCs w:val="20"/>
              </w:rPr>
            </w:pPr>
            <w:r w:rsidRPr="00680DB5">
              <w:rPr>
                <w:rFonts w:ascii="Times New Roman" w:hAnsi="Times New Roman" w:cs="Times New Roman"/>
                <w:sz w:val="20"/>
                <w:szCs w:val="20"/>
              </w:rPr>
              <w:t>Караганда, 2017 год.</w:t>
            </w:r>
          </w:p>
        </w:tc>
      </w:tr>
      <w:tr w:rsidR="00A059BE" w:rsidRPr="00EF2D1A" w:rsidTr="00A059BE">
        <w:trPr>
          <w:trHeight w:val="146"/>
        </w:trPr>
        <w:tc>
          <w:tcPr>
            <w:tcW w:w="339" w:type="dxa"/>
          </w:tcPr>
          <w:p w:rsidR="00A059BE" w:rsidRDefault="00A059BE" w:rsidP="000B23E2">
            <w:pPr>
              <w:rPr>
                <w:rFonts w:ascii="Times New Roman" w:hAnsi="Times New Roman" w:cs="Times New Roman"/>
                <w:sz w:val="28"/>
                <w:szCs w:val="28"/>
              </w:rPr>
            </w:pPr>
          </w:p>
        </w:tc>
        <w:tc>
          <w:tcPr>
            <w:tcW w:w="1105" w:type="dxa"/>
            <w:vMerge w:val="restart"/>
          </w:tcPr>
          <w:p w:rsidR="00A059BE" w:rsidRDefault="00A059BE" w:rsidP="000B23E2">
            <w:pPr>
              <w:rPr>
                <w:rFonts w:ascii="Times New Roman" w:hAnsi="Times New Roman" w:cs="Times New Roman"/>
                <w:sz w:val="20"/>
                <w:szCs w:val="20"/>
              </w:rPr>
            </w:pPr>
          </w:p>
          <w:p w:rsidR="00A059BE" w:rsidRDefault="00A059BE" w:rsidP="000B23E2">
            <w:pPr>
              <w:rPr>
                <w:rFonts w:ascii="Times New Roman" w:hAnsi="Times New Roman" w:cs="Times New Roman"/>
                <w:sz w:val="20"/>
                <w:szCs w:val="20"/>
              </w:rPr>
            </w:pPr>
          </w:p>
          <w:p w:rsidR="00A059BE" w:rsidRDefault="00A059BE" w:rsidP="000B23E2">
            <w:pPr>
              <w:rPr>
                <w:rFonts w:ascii="Times New Roman" w:hAnsi="Times New Roman" w:cs="Times New Roman"/>
                <w:sz w:val="20"/>
                <w:szCs w:val="20"/>
              </w:rPr>
            </w:pPr>
          </w:p>
          <w:p w:rsidR="00A059BE" w:rsidRPr="006665D2" w:rsidRDefault="00A059BE" w:rsidP="000B23E2">
            <w:pPr>
              <w:rPr>
                <w:rFonts w:ascii="Times New Roman" w:hAnsi="Times New Roman" w:cs="Times New Roman"/>
                <w:sz w:val="20"/>
                <w:szCs w:val="20"/>
              </w:rPr>
            </w:pPr>
            <w:proofErr w:type="spellStart"/>
            <w:r>
              <w:rPr>
                <w:rFonts w:ascii="Times New Roman" w:hAnsi="Times New Roman" w:cs="Times New Roman"/>
                <w:sz w:val="20"/>
                <w:szCs w:val="20"/>
              </w:rPr>
              <w:t>Раимбекова</w:t>
            </w:r>
            <w:proofErr w:type="spellEnd"/>
            <w:r>
              <w:rPr>
                <w:rFonts w:ascii="Times New Roman" w:hAnsi="Times New Roman" w:cs="Times New Roman"/>
                <w:sz w:val="20"/>
                <w:szCs w:val="20"/>
              </w:rPr>
              <w:t xml:space="preserve"> О.М</w:t>
            </w:r>
          </w:p>
        </w:tc>
        <w:tc>
          <w:tcPr>
            <w:tcW w:w="964" w:type="dxa"/>
          </w:tcPr>
          <w:p w:rsidR="00A059BE" w:rsidRPr="00CC3368" w:rsidRDefault="00A059BE" w:rsidP="000B23E2">
            <w:pPr>
              <w:rPr>
                <w:rFonts w:ascii="Times New Roman" w:hAnsi="Times New Roman" w:cs="Times New Roman"/>
                <w:sz w:val="20"/>
                <w:szCs w:val="20"/>
              </w:rPr>
            </w:pPr>
            <w:r w:rsidRPr="00CC3368">
              <w:rPr>
                <w:rFonts w:ascii="Times New Roman" w:hAnsi="Times New Roman" w:cs="Times New Roman"/>
                <w:sz w:val="20"/>
                <w:szCs w:val="20"/>
              </w:rPr>
              <w:t>2017-2018</w:t>
            </w:r>
          </w:p>
        </w:tc>
        <w:tc>
          <w:tcPr>
            <w:tcW w:w="1269" w:type="dxa"/>
          </w:tcPr>
          <w:p w:rsidR="00A059BE" w:rsidRPr="00680DB5" w:rsidRDefault="00A059BE" w:rsidP="000B23E2">
            <w:pPr>
              <w:rPr>
                <w:rFonts w:ascii="Times New Roman" w:hAnsi="Times New Roman" w:cs="Times New Roman"/>
                <w:sz w:val="20"/>
                <w:szCs w:val="20"/>
              </w:rPr>
            </w:pPr>
          </w:p>
        </w:tc>
        <w:tc>
          <w:tcPr>
            <w:tcW w:w="1481" w:type="dxa"/>
          </w:tcPr>
          <w:p w:rsidR="00A059BE" w:rsidRPr="00CC3368" w:rsidRDefault="00A059BE" w:rsidP="000B23E2">
            <w:pPr>
              <w:rPr>
                <w:rFonts w:ascii="Times New Roman" w:hAnsi="Times New Roman" w:cs="Times New Roman"/>
                <w:sz w:val="20"/>
                <w:szCs w:val="20"/>
              </w:rPr>
            </w:pPr>
            <w:r w:rsidRPr="00CC3368">
              <w:rPr>
                <w:rFonts w:ascii="Times New Roman" w:hAnsi="Times New Roman" w:cs="Times New Roman"/>
                <w:sz w:val="20"/>
                <w:szCs w:val="20"/>
              </w:rPr>
              <w:t xml:space="preserve">Областной конкурс  </w:t>
            </w:r>
            <w:r w:rsidRPr="00CC3368">
              <w:rPr>
                <w:rFonts w:ascii="Times New Roman" w:eastAsia="Calibri" w:hAnsi="Times New Roman" w:cs="Times New Roman"/>
                <w:sz w:val="20"/>
                <w:szCs w:val="20"/>
              </w:rPr>
              <w:t>«</w:t>
            </w:r>
            <w:r w:rsidRPr="00CC3368">
              <w:rPr>
                <w:rFonts w:ascii="Times New Roman" w:eastAsia="Calibri" w:hAnsi="Times New Roman" w:cs="Times New Roman"/>
                <w:sz w:val="20"/>
                <w:szCs w:val="20"/>
                <w:lang w:val="kk-KZ"/>
              </w:rPr>
              <w:t>Менің педагогикалық қоржыным</w:t>
            </w:r>
            <w:r w:rsidRPr="00CC3368">
              <w:rPr>
                <w:rFonts w:ascii="Times New Roman" w:eastAsia="Calibri" w:hAnsi="Times New Roman" w:cs="Times New Roman"/>
                <w:sz w:val="20"/>
                <w:szCs w:val="20"/>
              </w:rPr>
              <w:t xml:space="preserve">» - </w:t>
            </w:r>
          </w:p>
        </w:tc>
        <w:tc>
          <w:tcPr>
            <w:tcW w:w="4020" w:type="dxa"/>
          </w:tcPr>
          <w:p w:rsidR="00A059BE" w:rsidRPr="008149EE" w:rsidRDefault="00A059BE" w:rsidP="000B23E2">
            <w:pPr>
              <w:rPr>
                <w:rFonts w:ascii="Times New Roman" w:hAnsi="Times New Roman" w:cs="Times New Roman"/>
                <w:sz w:val="28"/>
                <w:szCs w:val="28"/>
              </w:rPr>
            </w:pPr>
          </w:p>
        </w:tc>
        <w:tc>
          <w:tcPr>
            <w:tcW w:w="1904" w:type="dxa"/>
          </w:tcPr>
          <w:p w:rsidR="00A059BE" w:rsidRPr="008149EE" w:rsidRDefault="00A059BE" w:rsidP="000B23E2">
            <w:pPr>
              <w:rPr>
                <w:rFonts w:ascii="Times New Roman" w:hAnsi="Times New Roman" w:cs="Times New Roman"/>
                <w:sz w:val="28"/>
                <w:szCs w:val="28"/>
              </w:rPr>
            </w:pPr>
            <w:r w:rsidRPr="00B82B60">
              <w:rPr>
                <w:rFonts w:ascii="Times New Roman" w:eastAsia="Calibri" w:hAnsi="Times New Roman" w:cs="Times New Roman"/>
              </w:rPr>
              <w:t>диплом 1 место</w:t>
            </w:r>
          </w:p>
        </w:tc>
      </w:tr>
      <w:tr w:rsidR="00A059BE" w:rsidRPr="00EF2D1A" w:rsidTr="00A059BE">
        <w:trPr>
          <w:trHeight w:val="146"/>
        </w:trPr>
        <w:tc>
          <w:tcPr>
            <w:tcW w:w="339" w:type="dxa"/>
          </w:tcPr>
          <w:p w:rsidR="00A059BE" w:rsidRDefault="00A059BE" w:rsidP="000B23E2">
            <w:pPr>
              <w:rPr>
                <w:rFonts w:ascii="Times New Roman" w:hAnsi="Times New Roman" w:cs="Times New Roman"/>
                <w:sz w:val="28"/>
                <w:szCs w:val="28"/>
              </w:rPr>
            </w:pPr>
          </w:p>
        </w:tc>
        <w:tc>
          <w:tcPr>
            <w:tcW w:w="1105" w:type="dxa"/>
            <w:vMerge/>
          </w:tcPr>
          <w:p w:rsidR="00A059BE" w:rsidRDefault="00A059BE" w:rsidP="000B23E2">
            <w:pPr>
              <w:rPr>
                <w:rFonts w:ascii="Times New Roman" w:hAnsi="Times New Roman" w:cs="Times New Roman"/>
                <w:sz w:val="20"/>
                <w:szCs w:val="20"/>
              </w:rPr>
            </w:pPr>
          </w:p>
        </w:tc>
        <w:tc>
          <w:tcPr>
            <w:tcW w:w="964" w:type="dxa"/>
          </w:tcPr>
          <w:p w:rsidR="00A059BE" w:rsidRDefault="00A059BE" w:rsidP="000B23E2">
            <w:pPr>
              <w:rPr>
                <w:rFonts w:ascii="Times New Roman" w:hAnsi="Times New Roman" w:cs="Times New Roman"/>
                <w:sz w:val="20"/>
                <w:szCs w:val="20"/>
              </w:rPr>
            </w:pPr>
          </w:p>
          <w:p w:rsidR="00A059BE" w:rsidRPr="00CC3368" w:rsidRDefault="00A059BE" w:rsidP="000B23E2">
            <w:pPr>
              <w:rPr>
                <w:rFonts w:ascii="Times New Roman" w:hAnsi="Times New Roman" w:cs="Times New Roman"/>
                <w:sz w:val="20"/>
                <w:szCs w:val="20"/>
              </w:rPr>
            </w:pPr>
            <w:r w:rsidRPr="00CC3368">
              <w:rPr>
                <w:rFonts w:ascii="Times New Roman" w:hAnsi="Times New Roman" w:cs="Times New Roman"/>
                <w:sz w:val="20"/>
                <w:szCs w:val="20"/>
              </w:rPr>
              <w:t>2017-2018</w:t>
            </w:r>
          </w:p>
        </w:tc>
        <w:tc>
          <w:tcPr>
            <w:tcW w:w="1269" w:type="dxa"/>
          </w:tcPr>
          <w:p w:rsidR="00A059BE" w:rsidRPr="00CC3368" w:rsidRDefault="00A059BE" w:rsidP="000B23E2">
            <w:pPr>
              <w:rPr>
                <w:rFonts w:ascii="Times New Roman" w:hAnsi="Times New Roman" w:cs="Times New Roman"/>
                <w:sz w:val="20"/>
                <w:szCs w:val="20"/>
              </w:rPr>
            </w:pPr>
            <w:r w:rsidRPr="00CC3368">
              <w:rPr>
                <w:rFonts w:ascii="Times New Roman" w:hAnsi="Times New Roman" w:cs="Times New Roman"/>
                <w:sz w:val="20"/>
                <w:szCs w:val="20"/>
              </w:rPr>
              <w:t>Региональный конкурс Педагогического мастерства «</w:t>
            </w:r>
            <w:r w:rsidRPr="00CC3368">
              <w:rPr>
                <w:rFonts w:ascii="Times New Roman" w:hAnsi="Times New Roman" w:cs="Times New Roman"/>
                <w:sz w:val="20"/>
                <w:szCs w:val="20"/>
                <w:lang w:val="kk-KZ"/>
              </w:rPr>
              <w:t>Бі</w:t>
            </w:r>
            <w:proofErr w:type="gramStart"/>
            <w:r w:rsidRPr="00CC3368">
              <w:rPr>
                <w:rFonts w:ascii="Times New Roman" w:hAnsi="Times New Roman" w:cs="Times New Roman"/>
                <w:sz w:val="20"/>
                <w:szCs w:val="20"/>
                <w:lang w:val="kk-KZ"/>
              </w:rPr>
              <w:t>л</w:t>
            </w:r>
            <w:proofErr w:type="gramEnd"/>
            <w:r w:rsidRPr="00CC3368">
              <w:rPr>
                <w:rFonts w:ascii="Times New Roman" w:hAnsi="Times New Roman" w:cs="Times New Roman"/>
                <w:sz w:val="20"/>
                <w:szCs w:val="20"/>
                <w:lang w:val="kk-KZ"/>
              </w:rPr>
              <w:t>ім шыңы ө ғылым сыры</w:t>
            </w:r>
            <w:r w:rsidRPr="00CC3368">
              <w:rPr>
                <w:rFonts w:ascii="Times New Roman" w:hAnsi="Times New Roman" w:cs="Times New Roman"/>
                <w:sz w:val="20"/>
                <w:szCs w:val="20"/>
              </w:rPr>
              <w:t>»</w:t>
            </w:r>
            <w:r w:rsidRPr="00CC3368">
              <w:rPr>
                <w:rFonts w:ascii="Times New Roman" w:hAnsi="Times New Roman" w:cs="Times New Roman"/>
                <w:sz w:val="20"/>
                <w:szCs w:val="20"/>
                <w:lang w:val="kk-KZ"/>
              </w:rPr>
              <w:t xml:space="preserve"> журналы. Статья я на тему «Будущая профессия и ИКТ»</w:t>
            </w:r>
          </w:p>
        </w:tc>
        <w:tc>
          <w:tcPr>
            <w:tcW w:w="1481" w:type="dxa"/>
          </w:tcPr>
          <w:p w:rsidR="00A059BE" w:rsidRPr="00CC3368" w:rsidRDefault="00A059BE" w:rsidP="000B23E2">
            <w:pPr>
              <w:rPr>
                <w:rFonts w:ascii="Times New Roman" w:hAnsi="Times New Roman" w:cs="Times New Roman"/>
                <w:sz w:val="20"/>
                <w:szCs w:val="20"/>
              </w:rPr>
            </w:pPr>
          </w:p>
        </w:tc>
        <w:tc>
          <w:tcPr>
            <w:tcW w:w="4020" w:type="dxa"/>
          </w:tcPr>
          <w:p w:rsidR="00A059BE" w:rsidRPr="008149EE" w:rsidRDefault="00A059BE" w:rsidP="000B23E2">
            <w:pPr>
              <w:rPr>
                <w:rFonts w:ascii="Times New Roman" w:hAnsi="Times New Roman" w:cs="Times New Roman"/>
                <w:sz w:val="28"/>
                <w:szCs w:val="28"/>
              </w:rPr>
            </w:pPr>
          </w:p>
        </w:tc>
        <w:tc>
          <w:tcPr>
            <w:tcW w:w="1904" w:type="dxa"/>
          </w:tcPr>
          <w:p w:rsidR="00A059BE" w:rsidRPr="00B82B60" w:rsidRDefault="00A059BE" w:rsidP="000B23E2">
            <w:pPr>
              <w:rPr>
                <w:rFonts w:ascii="Times New Roman" w:eastAsia="Calibri" w:hAnsi="Times New Roman" w:cs="Times New Roman"/>
              </w:rPr>
            </w:pPr>
          </w:p>
        </w:tc>
      </w:tr>
      <w:tr w:rsidR="00A059BE" w:rsidRPr="00EF2D1A" w:rsidTr="00A059BE">
        <w:trPr>
          <w:trHeight w:val="146"/>
        </w:trPr>
        <w:tc>
          <w:tcPr>
            <w:tcW w:w="339" w:type="dxa"/>
          </w:tcPr>
          <w:p w:rsidR="00A059BE" w:rsidRDefault="00A059BE" w:rsidP="000B23E2">
            <w:pPr>
              <w:rPr>
                <w:rFonts w:ascii="Times New Roman" w:hAnsi="Times New Roman" w:cs="Times New Roman"/>
                <w:sz w:val="28"/>
                <w:szCs w:val="28"/>
              </w:rPr>
            </w:pPr>
          </w:p>
        </w:tc>
        <w:tc>
          <w:tcPr>
            <w:tcW w:w="1105" w:type="dxa"/>
            <w:vMerge/>
          </w:tcPr>
          <w:p w:rsidR="00A059BE" w:rsidRDefault="00A059BE" w:rsidP="000B23E2">
            <w:pPr>
              <w:rPr>
                <w:rFonts w:ascii="Times New Roman" w:hAnsi="Times New Roman" w:cs="Times New Roman"/>
                <w:sz w:val="20"/>
                <w:szCs w:val="20"/>
              </w:rPr>
            </w:pPr>
          </w:p>
        </w:tc>
        <w:tc>
          <w:tcPr>
            <w:tcW w:w="964" w:type="dxa"/>
          </w:tcPr>
          <w:p w:rsidR="00A059BE" w:rsidRPr="00CC3368" w:rsidRDefault="00A059BE" w:rsidP="000B23E2">
            <w:pPr>
              <w:rPr>
                <w:rFonts w:ascii="Times New Roman" w:hAnsi="Times New Roman" w:cs="Times New Roman"/>
                <w:sz w:val="20"/>
                <w:szCs w:val="20"/>
              </w:rPr>
            </w:pPr>
            <w:r w:rsidRPr="00CC3368">
              <w:rPr>
                <w:rFonts w:ascii="Times New Roman" w:hAnsi="Times New Roman" w:cs="Times New Roman"/>
                <w:sz w:val="20"/>
                <w:szCs w:val="20"/>
              </w:rPr>
              <w:t>2018-2019</w:t>
            </w:r>
          </w:p>
        </w:tc>
        <w:tc>
          <w:tcPr>
            <w:tcW w:w="1269" w:type="dxa"/>
          </w:tcPr>
          <w:p w:rsidR="00A059BE" w:rsidRPr="00CC3368" w:rsidRDefault="00A059BE" w:rsidP="000B23E2">
            <w:pPr>
              <w:shd w:val="clear" w:color="auto" w:fill="FFFFFF"/>
              <w:outlineLvl w:val="0"/>
              <w:rPr>
                <w:rFonts w:ascii="Times New Roman" w:hAnsi="Times New Roman" w:cs="Times New Roman"/>
                <w:sz w:val="20"/>
                <w:szCs w:val="20"/>
              </w:rPr>
            </w:pPr>
            <w:r w:rsidRPr="00CC3368">
              <w:rPr>
                <w:rFonts w:ascii="Times New Roman" w:eastAsia="Times New Roman" w:hAnsi="Times New Roman" w:cs="Times New Roman"/>
                <w:iCs/>
                <w:color w:val="000000"/>
                <w:sz w:val="20"/>
                <w:szCs w:val="20"/>
              </w:rPr>
              <w:t>Р</w:t>
            </w:r>
            <w:r w:rsidRPr="00CC3368">
              <w:rPr>
                <w:rFonts w:ascii="Times New Roman" w:eastAsia="Times New Roman" w:hAnsi="Times New Roman" w:cs="Times New Roman"/>
                <w:iCs/>
                <w:color w:val="000000"/>
                <w:sz w:val="20"/>
                <w:szCs w:val="20"/>
                <w:lang w:val="kk-KZ"/>
              </w:rPr>
              <w:t>еспубликанский </w:t>
            </w:r>
            <w:r w:rsidRPr="00CC3368">
              <w:rPr>
                <w:rFonts w:ascii="Times New Roman" w:eastAsia="Times New Roman" w:hAnsi="Times New Roman" w:cs="Times New Roman"/>
                <w:iCs/>
                <w:color w:val="000000"/>
                <w:sz w:val="20"/>
                <w:szCs w:val="20"/>
              </w:rPr>
              <w:t>конкурс </w:t>
            </w:r>
            <w:r w:rsidRPr="00CC3368">
              <w:rPr>
                <w:rFonts w:ascii="Times New Roman" w:eastAsia="Times New Roman" w:hAnsi="Times New Roman" w:cs="Times New Roman"/>
                <w:iCs/>
                <w:color w:val="000000"/>
                <w:sz w:val="20"/>
                <w:szCs w:val="20"/>
                <w:lang w:val="kk-KZ"/>
              </w:rPr>
              <w:t>статей</w:t>
            </w:r>
            <w:r w:rsidRPr="00CC3368">
              <w:rPr>
                <w:rFonts w:ascii="Times New Roman" w:eastAsia="Times New Roman" w:hAnsi="Times New Roman" w:cs="Times New Roman"/>
                <w:iCs/>
                <w:color w:val="000000"/>
                <w:sz w:val="20"/>
                <w:szCs w:val="20"/>
              </w:rPr>
              <w:t> на тему "Самая лучшая статья" на тему: «</w:t>
            </w:r>
            <w:r w:rsidRPr="00CC3368">
              <w:rPr>
                <w:rFonts w:ascii="Times New Roman" w:eastAsia="Times New Roman" w:hAnsi="Times New Roman" w:cs="Times New Roman"/>
                <w:color w:val="333333"/>
                <w:kern w:val="36"/>
                <w:sz w:val="20"/>
                <w:szCs w:val="20"/>
                <w:bdr w:val="none" w:sz="0" w:space="0" w:color="auto" w:frame="1"/>
              </w:rPr>
              <w:t xml:space="preserve">В чем суть обновления содержания образования?» - </w:t>
            </w:r>
          </w:p>
        </w:tc>
        <w:tc>
          <w:tcPr>
            <w:tcW w:w="1481" w:type="dxa"/>
          </w:tcPr>
          <w:p w:rsidR="00A059BE" w:rsidRPr="008149EE" w:rsidRDefault="00A059BE" w:rsidP="000B23E2">
            <w:pPr>
              <w:rPr>
                <w:rFonts w:ascii="Times New Roman" w:hAnsi="Times New Roman" w:cs="Times New Roman"/>
                <w:sz w:val="28"/>
                <w:szCs w:val="28"/>
              </w:rPr>
            </w:pPr>
          </w:p>
        </w:tc>
        <w:tc>
          <w:tcPr>
            <w:tcW w:w="4020" w:type="dxa"/>
          </w:tcPr>
          <w:p w:rsidR="00A059BE" w:rsidRPr="008149EE" w:rsidRDefault="00A059BE" w:rsidP="000B23E2">
            <w:pPr>
              <w:rPr>
                <w:rFonts w:ascii="Times New Roman" w:hAnsi="Times New Roman" w:cs="Times New Roman"/>
                <w:sz w:val="28"/>
                <w:szCs w:val="28"/>
              </w:rPr>
            </w:pPr>
          </w:p>
        </w:tc>
        <w:tc>
          <w:tcPr>
            <w:tcW w:w="1904" w:type="dxa"/>
          </w:tcPr>
          <w:p w:rsidR="00A059BE" w:rsidRDefault="00A059BE" w:rsidP="000B23E2">
            <w:pPr>
              <w:shd w:val="clear" w:color="auto" w:fill="FFFFFF"/>
              <w:outlineLvl w:val="0"/>
              <w:rPr>
                <w:rFonts w:ascii="Times New Roman" w:eastAsia="Times New Roman" w:hAnsi="Times New Roman" w:cs="Times New Roman"/>
                <w:color w:val="333333"/>
                <w:kern w:val="36"/>
                <w:bdr w:val="none" w:sz="0" w:space="0" w:color="auto" w:frame="1"/>
              </w:rPr>
            </w:pPr>
            <w:r>
              <w:rPr>
                <w:rFonts w:ascii="Times New Roman" w:eastAsia="Times New Roman" w:hAnsi="Times New Roman" w:cs="Times New Roman"/>
                <w:color w:val="333333"/>
                <w:kern w:val="36"/>
                <w:bdr w:val="none" w:sz="0" w:space="0" w:color="auto" w:frame="1"/>
              </w:rPr>
              <w:t>диплом 1 степени</w:t>
            </w:r>
          </w:p>
          <w:p w:rsidR="00A059BE" w:rsidRPr="008149EE" w:rsidRDefault="00A059BE" w:rsidP="000B23E2">
            <w:pPr>
              <w:rPr>
                <w:rFonts w:ascii="Times New Roman" w:hAnsi="Times New Roman" w:cs="Times New Roman"/>
                <w:sz w:val="28"/>
                <w:szCs w:val="28"/>
              </w:rPr>
            </w:pPr>
          </w:p>
        </w:tc>
      </w:tr>
      <w:tr w:rsidR="00A059BE" w:rsidRPr="00EF2D1A" w:rsidTr="00A059BE">
        <w:trPr>
          <w:trHeight w:val="146"/>
        </w:trPr>
        <w:tc>
          <w:tcPr>
            <w:tcW w:w="339" w:type="dxa"/>
          </w:tcPr>
          <w:p w:rsidR="00A059BE" w:rsidRDefault="00A059BE" w:rsidP="000B23E2">
            <w:pPr>
              <w:rPr>
                <w:rFonts w:ascii="Times New Roman" w:hAnsi="Times New Roman" w:cs="Times New Roman"/>
                <w:sz w:val="28"/>
                <w:szCs w:val="28"/>
              </w:rPr>
            </w:pPr>
          </w:p>
        </w:tc>
        <w:tc>
          <w:tcPr>
            <w:tcW w:w="1105" w:type="dxa"/>
            <w:vMerge/>
          </w:tcPr>
          <w:p w:rsidR="00A059BE" w:rsidRDefault="00A059BE" w:rsidP="000B23E2">
            <w:pPr>
              <w:rPr>
                <w:rFonts w:ascii="Times New Roman" w:hAnsi="Times New Roman" w:cs="Times New Roman"/>
                <w:sz w:val="20"/>
                <w:szCs w:val="20"/>
              </w:rPr>
            </w:pPr>
          </w:p>
        </w:tc>
        <w:tc>
          <w:tcPr>
            <w:tcW w:w="964" w:type="dxa"/>
          </w:tcPr>
          <w:p w:rsidR="00A059BE" w:rsidRPr="00CC3368" w:rsidRDefault="00A059BE" w:rsidP="000B23E2">
            <w:pPr>
              <w:rPr>
                <w:rFonts w:ascii="Times New Roman" w:hAnsi="Times New Roman" w:cs="Times New Roman"/>
                <w:sz w:val="20"/>
                <w:szCs w:val="20"/>
              </w:rPr>
            </w:pPr>
            <w:r w:rsidRPr="00CC3368">
              <w:rPr>
                <w:rFonts w:ascii="Times New Roman" w:hAnsi="Times New Roman" w:cs="Times New Roman"/>
                <w:sz w:val="20"/>
                <w:szCs w:val="20"/>
              </w:rPr>
              <w:t>2019-2020</w:t>
            </w:r>
          </w:p>
        </w:tc>
        <w:tc>
          <w:tcPr>
            <w:tcW w:w="1269" w:type="dxa"/>
          </w:tcPr>
          <w:p w:rsidR="00A059BE" w:rsidRPr="00CC3368" w:rsidRDefault="00A059BE" w:rsidP="000B23E2">
            <w:pP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Болашақ</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инженерлер</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облы</w:t>
            </w:r>
            <w:r w:rsidRPr="00CC3368">
              <w:rPr>
                <w:rFonts w:ascii="Times New Roman" w:hAnsi="Times New Roman" w:cs="Times New Roman"/>
                <w:sz w:val="20"/>
                <w:szCs w:val="20"/>
              </w:rPr>
              <w:t>стық</w:t>
            </w:r>
            <w:proofErr w:type="spellEnd"/>
            <w:r w:rsidRPr="00CC3368">
              <w:rPr>
                <w:rFonts w:ascii="Times New Roman" w:hAnsi="Times New Roman" w:cs="Times New Roman"/>
                <w:sz w:val="20"/>
                <w:szCs w:val="20"/>
              </w:rPr>
              <w:t xml:space="preserve"> </w:t>
            </w:r>
            <w:proofErr w:type="spellStart"/>
            <w:r w:rsidRPr="00CC3368">
              <w:rPr>
                <w:rFonts w:ascii="Times New Roman" w:hAnsi="Times New Roman" w:cs="Times New Roman"/>
                <w:sz w:val="20"/>
                <w:szCs w:val="20"/>
              </w:rPr>
              <w:t>жобасы</w:t>
            </w:r>
            <w:proofErr w:type="spellEnd"/>
            <w:r w:rsidRPr="00CC3368">
              <w:rPr>
                <w:rFonts w:ascii="Times New Roman" w:hAnsi="Times New Roman" w:cs="Times New Roman"/>
                <w:sz w:val="20"/>
                <w:szCs w:val="20"/>
              </w:rPr>
              <w:t xml:space="preserve"> </w:t>
            </w:r>
            <w:proofErr w:type="spellStart"/>
            <w:r w:rsidRPr="00CC3368">
              <w:rPr>
                <w:rFonts w:ascii="Times New Roman" w:hAnsi="Times New Roman" w:cs="Times New Roman"/>
                <w:sz w:val="20"/>
                <w:szCs w:val="20"/>
              </w:rPr>
              <w:t>аясындағы</w:t>
            </w:r>
            <w:proofErr w:type="spellEnd"/>
            <w:r w:rsidRPr="00CC3368">
              <w:rPr>
                <w:rFonts w:ascii="Times New Roman" w:hAnsi="Times New Roman" w:cs="Times New Roman"/>
                <w:sz w:val="20"/>
                <w:szCs w:val="20"/>
              </w:rPr>
              <w:t xml:space="preserve"> </w:t>
            </w:r>
            <w:proofErr w:type="spellStart"/>
            <w:r w:rsidRPr="00CC3368">
              <w:rPr>
                <w:rFonts w:ascii="Times New Roman" w:hAnsi="Times New Roman" w:cs="Times New Roman"/>
                <w:sz w:val="20"/>
                <w:szCs w:val="20"/>
              </w:rPr>
              <w:t>үшелемд</w:t>
            </w:r>
            <w:proofErr w:type="gramStart"/>
            <w:r w:rsidRPr="00CC3368">
              <w:rPr>
                <w:rFonts w:ascii="Times New Roman" w:hAnsi="Times New Roman" w:cs="Times New Roman"/>
                <w:sz w:val="20"/>
                <w:szCs w:val="20"/>
              </w:rPr>
              <w:t>i</w:t>
            </w:r>
            <w:proofErr w:type="spellEnd"/>
            <w:proofErr w:type="gramEnd"/>
            <w:r w:rsidRPr="00CC3368">
              <w:rPr>
                <w:rFonts w:ascii="Times New Roman" w:hAnsi="Times New Roman" w:cs="Times New Roman"/>
                <w:sz w:val="20"/>
                <w:szCs w:val="20"/>
              </w:rPr>
              <w:t xml:space="preserve"> </w:t>
            </w:r>
            <w:proofErr w:type="spellStart"/>
            <w:r w:rsidRPr="00CC3368">
              <w:rPr>
                <w:rFonts w:ascii="Times New Roman" w:hAnsi="Times New Roman" w:cs="Times New Roman"/>
                <w:sz w:val="20"/>
                <w:szCs w:val="20"/>
              </w:rPr>
              <w:t>моделдеу</w:t>
            </w:r>
            <w:proofErr w:type="spellEnd"/>
            <w:r w:rsidRPr="00CC3368">
              <w:rPr>
                <w:rFonts w:ascii="Times New Roman" w:hAnsi="Times New Roman" w:cs="Times New Roman"/>
                <w:sz w:val="20"/>
                <w:szCs w:val="20"/>
              </w:rPr>
              <w:t xml:space="preserve">  </w:t>
            </w:r>
            <w:proofErr w:type="spellStart"/>
            <w:r w:rsidRPr="00CC3368">
              <w:rPr>
                <w:rFonts w:ascii="Times New Roman" w:hAnsi="Times New Roman" w:cs="Times New Roman"/>
                <w:sz w:val="20"/>
                <w:szCs w:val="20"/>
              </w:rPr>
              <w:t>бойы</w:t>
            </w:r>
            <w:r>
              <w:rPr>
                <w:rFonts w:ascii="Times New Roman" w:hAnsi="Times New Roman" w:cs="Times New Roman"/>
                <w:sz w:val="20"/>
                <w:szCs w:val="20"/>
              </w:rPr>
              <w:t>нша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облы</w:t>
            </w:r>
            <w:r w:rsidRPr="00CC3368">
              <w:rPr>
                <w:rFonts w:ascii="Times New Roman" w:hAnsi="Times New Roman" w:cs="Times New Roman"/>
                <w:sz w:val="20"/>
                <w:szCs w:val="20"/>
              </w:rPr>
              <w:t>стық</w:t>
            </w:r>
            <w:proofErr w:type="spellEnd"/>
            <w:r w:rsidRPr="00CC3368">
              <w:rPr>
                <w:rFonts w:ascii="Times New Roman" w:hAnsi="Times New Roman" w:cs="Times New Roman"/>
                <w:sz w:val="20"/>
                <w:szCs w:val="20"/>
              </w:rPr>
              <w:t xml:space="preserve"> </w:t>
            </w:r>
            <w:proofErr w:type="spellStart"/>
            <w:r w:rsidRPr="00CC3368">
              <w:rPr>
                <w:rFonts w:ascii="Times New Roman" w:hAnsi="Times New Roman" w:cs="Times New Roman"/>
                <w:sz w:val="20"/>
                <w:szCs w:val="20"/>
              </w:rPr>
              <w:t>байқауына</w:t>
            </w:r>
            <w:proofErr w:type="spellEnd"/>
            <w:r w:rsidRPr="00CC3368">
              <w:rPr>
                <w:rFonts w:ascii="Times New Roman" w:hAnsi="Times New Roman" w:cs="Times New Roman"/>
                <w:sz w:val="20"/>
                <w:szCs w:val="20"/>
              </w:rPr>
              <w:t xml:space="preserve"> </w:t>
            </w:r>
            <w:proofErr w:type="spellStart"/>
            <w:r w:rsidRPr="00CC3368">
              <w:rPr>
                <w:rFonts w:ascii="Times New Roman" w:hAnsi="Times New Roman" w:cs="Times New Roman"/>
                <w:sz w:val="20"/>
                <w:szCs w:val="20"/>
              </w:rPr>
              <w:t>оқушыны</w:t>
            </w:r>
            <w:proofErr w:type="spellEnd"/>
            <w:r w:rsidRPr="00CC3368">
              <w:rPr>
                <w:rFonts w:ascii="Times New Roman" w:hAnsi="Times New Roman" w:cs="Times New Roman"/>
                <w:sz w:val="20"/>
                <w:szCs w:val="20"/>
              </w:rPr>
              <w:t xml:space="preserve">  (</w:t>
            </w:r>
            <w:proofErr w:type="spellStart"/>
            <w:r w:rsidRPr="00CC3368">
              <w:rPr>
                <w:rFonts w:ascii="Times New Roman" w:hAnsi="Times New Roman" w:cs="Times New Roman"/>
                <w:sz w:val="20"/>
                <w:szCs w:val="20"/>
              </w:rPr>
              <w:t>ларды</w:t>
            </w:r>
            <w:proofErr w:type="spellEnd"/>
            <w:r w:rsidRPr="00CC3368">
              <w:rPr>
                <w:rFonts w:ascii="Times New Roman" w:hAnsi="Times New Roman" w:cs="Times New Roman"/>
                <w:sz w:val="20"/>
                <w:szCs w:val="20"/>
              </w:rPr>
              <w:t xml:space="preserve">) </w:t>
            </w:r>
            <w:proofErr w:type="spellStart"/>
            <w:r w:rsidRPr="00CC3368">
              <w:rPr>
                <w:rFonts w:ascii="Times New Roman" w:hAnsi="Times New Roman" w:cs="Times New Roman"/>
                <w:sz w:val="20"/>
                <w:szCs w:val="20"/>
              </w:rPr>
              <w:t>дайындағаны</w:t>
            </w:r>
            <w:proofErr w:type="spellEnd"/>
            <w:r w:rsidRPr="00CC3368">
              <w:rPr>
                <w:rFonts w:ascii="Times New Roman" w:hAnsi="Times New Roman" w:cs="Times New Roman"/>
                <w:sz w:val="20"/>
                <w:szCs w:val="20"/>
              </w:rPr>
              <w:t xml:space="preserve"> </w:t>
            </w:r>
            <w:proofErr w:type="spellStart"/>
            <w:r w:rsidRPr="00CC3368">
              <w:rPr>
                <w:rFonts w:ascii="Times New Roman" w:hAnsi="Times New Roman" w:cs="Times New Roman"/>
                <w:sz w:val="20"/>
                <w:szCs w:val="20"/>
              </w:rPr>
              <w:t>уш</w:t>
            </w:r>
            <w:proofErr w:type="spellEnd"/>
            <w:r w:rsidRPr="00CC3368">
              <w:rPr>
                <w:rFonts w:ascii="Times New Roman" w:hAnsi="Times New Roman" w:cs="Times New Roman"/>
                <w:sz w:val="20"/>
                <w:szCs w:val="20"/>
                <w:lang w:val="en-US"/>
              </w:rPr>
              <w:t>i</w:t>
            </w:r>
            <w:r w:rsidRPr="00CC3368">
              <w:rPr>
                <w:rFonts w:ascii="Times New Roman" w:hAnsi="Times New Roman" w:cs="Times New Roman"/>
                <w:sz w:val="20"/>
                <w:szCs w:val="20"/>
              </w:rPr>
              <w:t xml:space="preserve">н </w:t>
            </w:r>
            <w:proofErr w:type="spellStart"/>
            <w:r w:rsidRPr="00CC3368">
              <w:rPr>
                <w:rFonts w:ascii="Times New Roman" w:hAnsi="Times New Roman" w:cs="Times New Roman"/>
                <w:sz w:val="20"/>
                <w:szCs w:val="20"/>
              </w:rPr>
              <w:t>бер</w:t>
            </w:r>
            <w:proofErr w:type="spellEnd"/>
            <w:r w:rsidRPr="00CC3368">
              <w:rPr>
                <w:rFonts w:ascii="Times New Roman" w:hAnsi="Times New Roman" w:cs="Times New Roman"/>
                <w:sz w:val="20"/>
                <w:szCs w:val="20"/>
                <w:lang w:val="en-US"/>
              </w:rPr>
              <w:t>i</w:t>
            </w:r>
            <w:r w:rsidRPr="00CC3368">
              <w:rPr>
                <w:rFonts w:ascii="Times New Roman" w:hAnsi="Times New Roman" w:cs="Times New Roman"/>
                <w:sz w:val="20"/>
                <w:szCs w:val="20"/>
              </w:rPr>
              <w:t>лед</w:t>
            </w:r>
            <w:r w:rsidRPr="00CC3368">
              <w:rPr>
                <w:rFonts w:ascii="Times New Roman" w:hAnsi="Times New Roman" w:cs="Times New Roman"/>
                <w:sz w:val="20"/>
                <w:szCs w:val="20"/>
                <w:lang w:val="en-US"/>
              </w:rPr>
              <w:t>i</w:t>
            </w:r>
          </w:p>
        </w:tc>
        <w:tc>
          <w:tcPr>
            <w:tcW w:w="1481" w:type="dxa"/>
          </w:tcPr>
          <w:p w:rsidR="00A059BE" w:rsidRPr="008149EE" w:rsidRDefault="00A059BE" w:rsidP="000B23E2">
            <w:pPr>
              <w:rPr>
                <w:rFonts w:ascii="Times New Roman" w:hAnsi="Times New Roman" w:cs="Times New Roman"/>
                <w:sz w:val="28"/>
                <w:szCs w:val="28"/>
              </w:rPr>
            </w:pPr>
          </w:p>
        </w:tc>
        <w:tc>
          <w:tcPr>
            <w:tcW w:w="4020" w:type="dxa"/>
          </w:tcPr>
          <w:p w:rsidR="00A059BE" w:rsidRPr="008149EE" w:rsidRDefault="00A059BE" w:rsidP="000B23E2">
            <w:pPr>
              <w:rPr>
                <w:rFonts w:ascii="Times New Roman" w:hAnsi="Times New Roman" w:cs="Times New Roman"/>
                <w:sz w:val="28"/>
                <w:szCs w:val="28"/>
              </w:rPr>
            </w:pPr>
          </w:p>
        </w:tc>
        <w:tc>
          <w:tcPr>
            <w:tcW w:w="1904" w:type="dxa"/>
          </w:tcPr>
          <w:p w:rsidR="00A059BE" w:rsidRDefault="00A059BE" w:rsidP="000B23E2">
            <w:pPr>
              <w:shd w:val="clear" w:color="auto" w:fill="FFFFFF"/>
              <w:outlineLvl w:val="0"/>
              <w:rPr>
                <w:rFonts w:ascii="Times New Roman" w:eastAsia="Times New Roman" w:hAnsi="Times New Roman" w:cs="Times New Roman"/>
                <w:color w:val="333333"/>
                <w:kern w:val="36"/>
                <w:bdr w:val="none" w:sz="0" w:space="0" w:color="auto" w:frame="1"/>
              </w:rPr>
            </w:pPr>
          </w:p>
        </w:tc>
      </w:tr>
      <w:tr w:rsidR="00A059BE" w:rsidRPr="00EF2D1A" w:rsidTr="00A059BE">
        <w:trPr>
          <w:trHeight w:val="146"/>
        </w:trPr>
        <w:tc>
          <w:tcPr>
            <w:tcW w:w="339" w:type="dxa"/>
          </w:tcPr>
          <w:p w:rsidR="00A059BE" w:rsidRPr="00CC3368" w:rsidRDefault="00A059BE" w:rsidP="000B23E2">
            <w:pPr>
              <w:rPr>
                <w:rFonts w:ascii="Times New Roman" w:hAnsi="Times New Roman" w:cs="Times New Roman"/>
                <w:sz w:val="28"/>
                <w:szCs w:val="28"/>
              </w:rPr>
            </w:pPr>
          </w:p>
        </w:tc>
        <w:tc>
          <w:tcPr>
            <w:tcW w:w="1105" w:type="dxa"/>
          </w:tcPr>
          <w:p w:rsidR="00A059BE" w:rsidRPr="00CC3368" w:rsidRDefault="00A059BE" w:rsidP="000B23E2">
            <w:pPr>
              <w:rPr>
                <w:rFonts w:ascii="Times New Roman" w:hAnsi="Times New Roman" w:cs="Times New Roman"/>
                <w:sz w:val="20"/>
                <w:szCs w:val="20"/>
              </w:rPr>
            </w:pPr>
            <w:r w:rsidRPr="00CC3368">
              <w:rPr>
                <w:rFonts w:ascii="Times New Roman" w:hAnsi="Times New Roman" w:cs="Times New Roman"/>
                <w:sz w:val="20"/>
                <w:szCs w:val="20"/>
              </w:rPr>
              <w:t>Жукова Н.</w:t>
            </w:r>
            <w:proofErr w:type="gramStart"/>
            <w:r w:rsidRPr="00CC3368">
              <w:rPr>
                <w:rFonts w:ascii="Times New Roman" w:hAnsi="Times New Roman" w:cs="Times New Roman"/>
                <w:sz w:val="20"/>
                <w:szCs w:val="20"/>
              </w:rPr>
              <w:t>Ю</w:t>
            </w:r>
            <w:proofErr w:type="gramEnd"/>
          </w:p>
        </w:tc>
        <w:tc>
          <w:tcPr>
            <w:tcW w:w="964" w:type="dxa"/>
          </w:tcPr>
          <w:p w:rsidR="00A059BE" w:rsidRPr="00CC3368" w:rsidRDefault="00A059BE" w:rsidP="000B23E2">
            <w:pPr>
              <w:rPr>
                <w:rFonts w:ascii="Times New Roman" w:hAnsi="Times New Roman" w:cs="Times New Roman"/>
                <w:sz w:val="20"/>
                <w:szCs w:val="20"/>
              </w:rPr>
            </w:pPr>
            <w:r w:rsidRPr="00CC3368">
              <w:rPr>
                <w:rFonts w:ascii="Times New Roman" w:hAnsi="Times New Roman" w:cs="Times New Roman"/>
                <w:sz w:val="20"/>
                <w:szCs w:val="20"/>
              </w:rPr>
              <w:t>2019-2020</w:t>
            </w:r>
          </w:p>
        </w:tc>
        <w:tc>
          <w:tcPr>
            <w:tcW w:w="1269" w:type="dxa"/>
          </w:tcPr>
          <w:p w:rsidR="00A059BE" w:rsidRPr="00433A60" w:rsidRDefault="00A059BE" w:rsidP="000B23E2">
            <w:pPr>
              <w:pStyle w:val="14"/>
              <w:jc w:val="center"/>
              <w:outlineLvl w:val="0"/>
              <w:rPr>
                <w:sz w:val="20"/>
                <w:szCs w:val="20"/>
              </w:rPr>
            </w:pPr>
            <w:r w:rsidRPr="00433A60">
              <w:rPr>
                <w:sz w:val="20"/>
                <w:szCs w:val="20"/>
              </w:rPr>
              <w:t>«</w:t>
            </w:r>
            <w:proofErr w:type="gramStart"/>
            <w:r w:rsidRPr="00433A60">
              <w:rPr>
                <w:sz w:val="20"/>
                <w:szCs w:val="20"/>
              </w:rPr>
              <w:t>Методические подходы</w:t>
            </w:r>
            <w:proofErr w:type="gramEnd"/>
            <w:r w:rsidRPr="00433A60">
              <w:rPr>
                <w:sz w:val="20"/>
                <w:szCs w:val="20"/>
              </w:rPr>
              <w:t xml:space="preserve"> к организации проектной и исследовательской </w:t>
            </w:r>
          </w:p>
          <w:p w:rsidR="00A059BE" w:rsidRPr="00433A60" w:rsidRDefault="00A059BE" w:rsidP="000B23E2">
            <w:pPr>
              <w:pStyle w:val="14"/>
              <w:jc w:val="center"/>
              <w:outlineLvl w:val="0"/>
              <w:rPr>
                <w:sz w:val="20"/>
                <w:szCs w:val="20"/>
              </w:rPr>
            </w:pPr>
            <w:r w:rsidRPr="00433A60">
              <w:rPr>
                <w:sz w:val="20"/>
                <w:szCs w:val="20"/>
              </w:rPr>
              <w:t>деятельности в школе».</w:t>
            </w:r>
          </w:p>
          <w:p w:rsidR="00A059BE" w:rsidRPr="00433A60" w:rsidRDefault="00A059BE" w:rsidP="000B23E2">
            <w:pPr>
              <w:rPr>
                <w:rFonts w:ascii="Times New Roman" w:hAnsi="Times New Roman" w:cs="Times New Roman"/>
                <w:sz w:val="20"/>
                <w:szCs w:val="20"/>
                <w:lang w:val="en-US"/>
              </w:rPr>
            </w:pPr>
          </w:p>
        </w:tc>
        <w:tc>
          <w:tcPr>
            <w:tcW w:w="1481" w:type="dxa"/>
          </w:tcPr>
          <w:p w:rsidR="00A059BE" w:rsidRPr="00433A60" w:rsidRDefault="00A059BE" w:rsidP="000B23E2">
            <w:pPr>
              <w:rPr>
                <w:rFonts w:ascii="Times New Roman" w:hAnsi="Times New Roman" w:cs="Times New Roman"/>
                <w:sz w:val="20"/>
                <w:szCs w:val="20"/>
                <w:lang w:val="en-US"/>
              </w:rPr>
            </w:pPr>
          </w:p>
        </w:tc>
        <w:tc>
          <w:tcPr>
            <w:tcW w:w="4020" w:type="dxa"/>
          </w:tcPr>
          <w:p w:rsidR="00A059BE" w:rsidRPr="00433A60" w:rsidRDefault="00A059BE" w:rsidP="000B23E2">
            <w:pPr>
              <w:rPr>
                <w:rFonts w:ascii="Times New Roman" w:hAnsi="Times New Roman" w:cs="Times New Roman"/>
                <w:sz w:val="20"/>
                <w:szCs w:val="20"/>
                <w:lang w:val="en-US"/>
              </w:rPr>
            </w:pPr>
          </w:p>
        </w:tc>
        <w:tc>
          <w:tcPr>
            <w:tcW w:w="1904" w:type="dxa"/>
          </w:tcPr>
          <w:p w:rsidR="00A059BE" w:rsidRPr="00433A60" w:rsidRDefault="00A059BE" w:rsidP="000B23E2">
            <w:pPr>
              <w:rPr>
                <w:rFonts w:ascii="Times New Roman" w:hAnsi="Times New Roman" w:cs="Times New Roman"/>
                <w:sz w:val="20"/>
                <w:szCs w:val="20"/>
              </w:rPr>
            </w:pPr>
            <w:r w:rsidRPr="00433A60">
              <w:rPr>
                <w:rFonts w:ascii="Times New Roman" w:hAnsi="Times New Roman" w:cs="Times New Roman"/>
                <w:sz w:val="20"/>
                <w:szCs w:val="20"/>
              </w:rPr>
              <w:t>Международная научно-практическая конференция</w:t>
            </w:r>
          </w:p>
          <w:p w:rsidR="00A059BE" w:rsidRPr="00433A60" w:rsidRDefault="00A059BE" w:rsidP="000B23E2">
            <w:pPr>
              <w:rPr>
                <w:rFonts w:ascii="Times New Roman" w:hAnsi="Times New Roman" w:cs="Times New Roman"/>
                <w:sz w:val="20"/>
                <w:szCs w:val="20"/>
              </w:rPr>
            </w:pPr>
            <w:r w:rsidRPr="00433A60">
              <w:rPr>
                <w:rFonts w:ascii="Times New Roman" w:hAnsi="Times New Roman" w:cs="Times New Roman"/>
                <w:sz w:val="20"/>
                <w:szCs w:val="20"/>
              </w:rPr>
              <w:t xml:space="preserve">« Культура и </w:t>
            </w:r>
            <w:proofErr w:type="spellStart"/>
            <w:r w:rsidRPr="00433A60">
              <w:rPr>
                <w:rFonts w:ascii="Times New Roman" w:hAnsi="Times New Roman" w:cs="Times New Roman"/>
                <w:sz w:val="20"/>
                <w:szCs w:val="20"/>
              </w:rPr>
              <w:t>образование</w:t>
            </w:r>
            <w:proofErr w:type="gramStart"/>
            <w:r w:rsidRPr="00433A60">
              <w:rPr>
                <w:rFonts w:ascii="Times New Roman" w:hAnsi="Times New Roman" w:cs="Times New Roman"/>
                <w:sz w:val="20"/>
                <w:szCs w:val="20"/>
              </w:rPr>
              <w:t>:а</w:t>
            </w:r>
            <w:proofErr w:type="gramEnd"/>
            <w:r w:rsidRPr="00433A60">
              <w:rPr>
                <w:rFonts w:ascii="Times New Roman" w:hAnsi="Times New Roman" w:cs="Times New Roman"/>
                <w:sz w:val="20"/>
                <w:szCs w:val="20"/>
              </w:rPr>
              <w:t>ктуальные</w:t>
            </w:r>
            <w:proofErr w:type="spellEnd"/>
            <w:r w:rsidRPr="00433A60">
              <w:rPr>
                <w:rFonts w:ascii="Times New Roman" w:hAnsi="Times New Roman" w:cs="Times New Roman"/>
                <w:sz w:val="20"/>
                <w:szCs w:val="20"/>
              </w:rPr>
              <w:t xml:space="preserve"> вопросы развития наук в 20 веке»  30.11.2019г.</w:t>
            </w:r>
          </w:p>
        </w:tc>
      </w:tr>
      <w:tr w:rsidR="00A059BE" w:rsidRPr="00EF2D1A" w:rsidTr="00A059BE">
        <w:trPr>
          <w:trHeight w:val="146"/>
        </w:trPr>
        <w:tc>
          <w:tcPr>
            <w:tcW w:w="339" w:type="dxa"/>
          </w:tcPr>
          <w:p w:rsidR="00A059BE" w:rsidRPr="00660F0D" w:rsidRDefault="00A059BE" w:rsidP="000B23E2">
            <w:pPr>
              <w:rPr>
                <w:rFonts w:ascii="Times New Roman" w:hAnsi="Times New Roman" w:cs="Times New Roman"/>
                <w:sz w:val="28"/>
                <w:szCs w:val="28"/>
              </w:rPr>
            </w:pPr>
          </w:p>
        </w:tc>
        <w:tc>
          <w:tcPr>
            <w:tcW w:w="1105" w:type="dxa"/>
          </w:tcPr>
          <w:p w:rsidR="00A059BE" w:rsidRPr="00786A99" w:rsidRDefault="00A059BE" w:rsidP="000B23E2">
            <w:pPr>
              <w:rPr>
                <w:rFonts w:ascii="Times New Roman" w:hAnsi="Times New Roman" w:cs="Times New Roman"/>
                <w:sz w:val="20"/>
                <w:szCs w:val="20"/>
                <w:lang w:val="kk-KZ"/>
              </w:rPr>
            </w:pPr>
            <w:r w:rsidRPr="00786A99">
              <w:rPr>
                <w:rFonts w:ascii="Times New Roman" w:hAnsi="Times New Roman" w:cs="Times New Roman"/>
                <w:sz w:val="20"/>
                <w:szCs w:val="20"/>
                <w:lang w:val="kk-KZ"/>
              </w:rPr>
              <w:t xml:space="preserve">Сергеева </w:t>
            </w:r>
          </w:p>
        </w:tc>
        <w:tc>
          <w:tcPr>
            <w:tcW w:w="964" w:type="dxa"/>
          </w:tcPr>
          <w:p w:rsidR="00A059BE" w:rsidRPr="006E39AE" w:rsidRDefault="00A059BE" w:rsidP="000B23E2">
            <w:pPr>
              <w:rPr>
                <w:rFonts w:ascii="Times New Roman" w:hAnsi="Times New Roman" w:cs="Times New Roman"/>
                <w:sz w:val="20"/>
                <w:szCs w:val="20"/>
              </w:rPr>
            </w:pPr>
            <w:r w:rsidRPr="006E39AE">
              <w:rPr>
                <w:rFonts w:ascii="Times New Roman" w:hAnsi="Times New Roman" w:cs="Times New Roman"/>
                <w:sz w:val="20"/>
                <w:szCs w:val="20"/>
              </w:rPr>
              <w:t>2019-2020</w:t>
            </w:r>
          </w:p>
        </w:tc>
        <w:tc>
          <w:tcPr>
            <w:tcW w:w="1269" w:type="dxa"/>
          </w:tcPr>
          <w:p w:rsidR="00A059BE" w:rsidRPr="006E39AE" w:rsidRDefault="00A059BE" w:rsidP="000B23E2">
            <w:pPr>
              <w:spacing w:after="160"/>
              <w:contextualSpacing/>
              <w:rPr>
                <w:rFonts w:ascii="Times New Roman" w:eastAsia="Times New Roman" w:hAnsi="Times New Roman" w:cs="Times New Roman"/>
                <w:sz w:val="20"/>
                <w:szCs w:val="20"/>
              </w:rPr>
            </w:pPr>
            <w:r w:rsidRPr="006E39AE">
              <w:rPr>
                <w:rFonts w:ascii="Times New Roman" w:eastAsia="Times New Roman" w:hAnsi="Times New Roman" w:cs="Times New Roman"/>
                <w:sz w:val="20"/>
                <w:szCs w:val="20"/>
              </w:rPr>
              <w:t xml:space="preserve">«Дистанционный метод обучения, как способ продуктивной работы со слабоуспевающими учащимися»  </w:t>
            </w:r>
          </w:p>
          <w:p w:rsidR="00A059BE" w:rsidRPr="006E39AE" w:rsidRDefault="00A059BE" w:rsidP="000B23E2">
            <w:pPr>
              <w:rPr>
                <w:rFonts w:ascii="Times New Roman" w:hAnsi="Times New Roman" w:cs="Times New Roman"/>
                <w:sz w:val="20"/>
                <w:szCs w:val="20"/>
              </w:rPr>
            </w:pPr>
          </w:p>
        </w:tc>
        <w:tc>
          <w:tcPr>
            <w:tcW w:w="1481" w:type="dxa"/>
          </w:tcPr>
          <w:p w:rsidR="00A059BE" w:rsidRPr="006E39AE" w:rsidRDefault="00A059BE" w:rsidP="000B23E2">
            <w:pPr>
              <w:rPr>
                <w:rFonts w:ascii="Times New Roman" w:hAnsi="Times New Roman" w:cs="Times New Roman"/>
                <w:sz w:val="20"/>
                <w:szCs w:val="20"/>
              </w:rPr>
            </w:pPr>
          </w:p>
        </w:tc>
        <w:tc>
          <w:tcPr>
            <w:tcW w:w="4020" w:type="dxa"/>
          </w:tcPr>
          <w:p w:rsidR="00A059BE" w:rsidRPr="006E39AE" w:rsidRDefault="00A059BE" w:rsidP="000B23E2">
            <w:pPr>
              <w:rPr>
                <w:rFonts w:ascii="Times New Roman" w:hAnsi="Times New Roman" w:cs="Times New Roman"/>
                <w:sz w:val="20"/>
                <w:szCs w:val="20"/>
              </w:rPr>
            </w:pPr>
            <w:r w:rsidRPr="006E39AE">
              <w:rPr>
                <w:rFonts w:ascii="Times New Roman" w:hAnsi="Times New Roman" w:cs="Times New Roman"/>
                <w:sz w:val="20"/>
                <w:szCs w:val="20"/>
              </w:rPr>
              <w:t xml:space="preserve">Портал </w:t>
            </w:r>
            <w:r w:rsidRPr="006E39AE">
              <w:rPr>
                <w:rFonts w:ascii="Times New Roman" w:eastAsia="Times New Roman" w:hAnsi="Times New Roman" w:cs="Times New Roman"/>
                <w:sz w:val="20"/>
                <w:szCs w:val="20"/>
              </w:rPr>
              <w:t>Республиканского центра дистанционных олимпиад</w:t>
            </w:r>
          </w:p>
        </w:tc>
        <w:tc>
          <w:tcPr>
            <w:tcW w:w="1904" w:type="dxa"/>
          </w:tcPr>
          <w:p w:rsidR="00A059BE" w:rsidRPr="006E39AE" w:rsidRDefault="00A059BE" w:rsidP="000B23E2">
            <w:pPr>
              <w:rPr>
                <w:rFonts w:ascii="Times New Roman" w:hAnsi="Times New Roman" w:cs="Times New Roman"/>
                <w:sz w:val="20"/>
                <w:szCs w:val="20"/>
              </w:rPr>
            </w:pPr>
            <w:r w:rsidRPr="006E39AE">
              <w:rPr>
                <w:rFonts w:ascii="Times New Roman" w:hAnsi="Times New Roman" w:cs="Times New Roman"/>
                <w:sz w:val="20"/>
                <w:szCs w:val="20"/>
              </w:rPr>
              <w:t>03.05.2020</w:t>
            </w:r>
          </w:p>
        </w:tc>
      </w:tr>
      <w:tr w:rsidR="00A059BE" w:rsidRPr="00EF2D1A" w:rsidTr="00A059BE">
        <w:trPr>
          <w:trHeight w:val="146"/>
        </w:trPr>
        <w:tc>
          <w:tcPr>
            <w:tcW w:w="339" w:type="dxa"/>
          </w:tcPr>
          <w:p w:rsidR="00A059BE" w:rsidRPr="00660F0D" w:rsidRDefault="00A059BE" w:rsidP="000B23E2">
            <w:pPr>
              <w:rPr>
                <w:rFonts w:ascii="Times New Roman" w:hAnsi="Times New Roman" w:cs="Times New Roman"/>
                <w:sz w:val="28"/>
                <w:szCs w:val="28"/>
              </w:rPr>
            </w:pPr>
          </w:p>
        </w:tc>
        <w:tc>
          <w:tcPr>
            <w:tcW w:w="1105" w:type="dxa"/>
            <w:vMerge w:val="restart"/>
          </w:tcPr>
          <w:p w:rsidR="00A059BE" w:rsidRPr="006E39AE" w:rsidRDefault="00A059BE" w:rsidP="000B23E2">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Убайдуллаева </w:t>
            </w:r>
            <w:proofErr w:type="spellStart"/>
            <w:r>
              <w:rPr>
                <w:rFonts w:ascii="Times New Roman" w:eastAsia="Times New Roman" w:hAnsi="Times New Roman" w:cs="Times New Roman"/>
                <w:b/>
                <w:sz w:val="20"/>
                <w:szCs w:val="20"/>
                <w:lang w:eastAsia="ru-RU"/>
              </w:rPr>
              <w:t>Сабира</w:t>
            </w:r>
            <w:proofErr w:type="spellEnd"/>
            <w:r>
              <w:rPr>
                <w:rFonts w:ascii="Times New Roman" w:eastAsia="Times New Roman" w:hAnsi="Times New Roman" w:cs="Times New Roman"/>
                <w:b/>
                <w:sz w:val="20"/>
                <w:szCs w:val="20"/>
                <w:lang w:eastAsia="ru-RU"/>
              </w:rPr>
              <w:t xml:space="preserve"> </w:t>
            </w:r>
            <w:proofErr w:type="spellStart"/>
            <w:r>
              <w:rPr>
                <w:rFonts w:ascii="Times New Roman" w:eastAsia="Times New Roman" w:hAnsi="Times New Roman" w:cs="Times New Roman"/>
                <w:b/>
                <w:sz w:val="20"/>
                <w:szCs w:val="20"/>
                <w:lang w:eastAsia="ru-RU"/>
              </w:rPr>
              <w:t>Ашиновна</w:t>
            </w:r>
            <w:proofErr w:type="spellEnd"/>
          </w:p>
        </w:tc>
        <w:tc>
          <w:tcPr>
            <w:tcW w:w="964" w:type="dxa"/>
          </w:tcPr>
          <w:p w:rsidR="00A059BE" w:rsidRPr="006E39AE" w:rsidRDefault="00A059BE" w:rsidP="000B23E2">
            <w:pPr>
              <w:rPr>
                <w:rFonts w:ascii="Times New Roman" w:eastAsia="Times New Roman" w:hAnsi="Times New Roman" w:cs="Times New Roman"/>
                <w:sz w:val="20"/>
                <w:szCs w:val="20"/>
                <w:lang w:eastAsia="ru-RU"/>
              </w:rPr>
            </w:pPr>
            <w:r w:rsidRPr="006E39AE">
              <w:rPr>
                <w:rFonts w:ascii="Times New Roman" w:eastAsia="Times New Roman" w:hAnsi="Times New Roman" w:cs="Times New Roman"/>
                <w:sz w:val="20"/>
                <w:szCs w:val="20"/>
                <w:lang w:eastAsia="ru-RU"/>
              </w:rPr>
              <w:t>2017-2018</w:t>
            </w:r>
          </w:p>
        </w:tc>
        <w:tc>
          <w:tcPr>
            <w:tcW w:w="1269" w:type="dxa"/>
          </w:tcPr>
          <w:p w:rsidR="00A059BE" w:rsidRPr="00E154CC" w:rsidRDefault="00A059BE" w:rsidP="000B23E2">
            <w:pPr>
              <w:rPr>
                <w:rFonts w:ascii="Times New Roman" w:hAnsi="Times New Roman" w:cs="Times New Roman"/>
              </w:rPr>
            </w:pPr>
            <w:r w:rsidRPr="00E154CC">
              <w:rPr>
                <w:rFonts w:ascii="Times New Roman" w:hAnsi="Times New Roman" w:cs="Times New Roman"/>
              </w:rPr>
              <w:t>«</w:t>
            </w:r>
            <w:proofErr w:type="spellStart"/>
            <w:r w:rsidRPr="00E154CC">
              <w:rPr>
                <w:rFonts w:ascii="Times New Roman" w:hAnsi="Times New Roman" w:cs="Times New Roman"/>
              </w:rPr>
              <w:t>Мәңгілік</w:t>
            </w:r>
            <w:proofErr w:type="spellEnd"/>
            <w:r w:rsidRPr="00E154CC">
              <w:rPr>
                <w:rFonts w:ascii="Times New Roman" w:hAnsi="Times New Roman" w:cs="Times New Roman"/>
              </w:rPr>
              <w:t xml:space="preserve"> </w:t>
            </w:r>
            <w:proofErr w:type="spellStart"/>
            <w:r w:rsidRPr="00E154CC">
              <w:rPr>
                <w:rFonts w:ascii="Times New Roman" w:hAnsi="Times New Roman" w:cs="Times New Roman"/>
              </w:rPr>
              <w:t>ел</w:t>
            </w:r>
            <w:proofErr w:type="gramStart"/>
            <w:r w:rsidRPr="00E154CC">
              <w:rPr>
                <w:rFonts w:ascii="Times New Roman" w:hAnsi="Times New Roman" w:cs="Times New Roman"/>
              </w:rPr>
              <w:t>»м</w:t>
            </w:r>
            <w:proofErr w:type="gramEnd"/>
            <w:r w:rsidRPr="00E154CC">
              <w:rPr>
                <w:rFonts w:ascii="Times New Roman" w:hAnsi="Times New Roman" w:cs="Times New Roman"/>
              </w:rPr>
              <w:t>ақала</w:t>
            </w:r>
            <w:proofErr w:type="spellEnd"/>
          </w:p>
        </w:tc>
        <w:tc>
          <w:tcPr>
            <w:tcW w:w="1481" w:type="dxa"/>
          </w:tcPr>
          <w:p w:rsidR="00A059BE" w:rsidRPr="00E154CC" w:rsidRDefault="00A059BE" w:rsidP="000B23E2">
            <w:pPr>
              <w:rPr>
                <w:rFonts w:ascii="Times New Roman" w:hAnsi="Times New Roman" w:cs="Times New Roman"/>
              </w:rPr>
            </w:pPr>
          </w:p>
        </w:tc>
        <w:tc>
          <w:tcPr>
            <w:tcW w:w="4020" w:type="dxa"/>
          </w:tcPr>
          <w:p w:rsidR="00A059BE" w:rsidRPr="00E154CC" w:rsidRDefault="00A059BE" w:rsidP="000B23E2">
            <w:pPr>
              <w:rPr>
                <w:rFonts w:ascii="Times New Roman" w:hAnsi="Times New Roman" w:cs="Times New Roman"/>
              </w:rPr>
            </w:pPr>
            <w:proofErr w:type="spellStart"/>
            <w:r w:rsidRPr="00E154CC">
              <w:rPr>
                <w:rFonts w:ascii="Times New Roman" w:hAnsi="Times New Roman" w:cs="Times New Roman"/>
              </w:rPr>
              <w:t>Республикалық</w:t>
            </w:r>
            <w:proofErr w:type="spellEnd"/>
            <w:r w:rsidRPr="00E154CC">
              <w:rPr>
                <w:rFonts w:ascii="Times New Roman" w:hAnsi="Times New Roman" w:cs="Times New Roman"/>
              </w:rPr>
              <w:t xml:space="preserve"> </w:t>
            </w:r>
            <w:proofErr w:type="spellStart"/>
            <w:r w:rsidRPr="00E154CC">
              <w:rPr>
                <w:rFonts w:ascii="Times New Roman" w:hAnsi="Times New Roman" w:cs="Times New Roman"/>
              </w:rPr>
              <w:t>ғылым</w:t>
            </w:r>
            <w:proofErr w:type="gramStart"/>
            <w:r w:rsidRPr="00E154CC">
              <w:rPr>
                <w:rFonts w:ascii="Times New Roman" w:hAnsi="Times New Roman" w:cs="Times New Roman"/>
              </w:rPr>
              <w:t>и-</w:t>
            </w:r>
            <w:proofErr w:type="gramEnd"/>
            <w:r w:rsidRPr="00E154CC">
              <w:rPr>
                <w:rFonts w:ascii="Times New Roman" w:hAnsi="Times New Roman" w:cs="Times New Roman"/>
              </w:rPr>
              <w:t>әдістемелік</w:t>
            </w:r>
            <w:proofErr w:type="spellEnd"/>
            <w:r w:rsidRPr="00E154CC">
              <w:rPr>
                <w:rFonts w:ascii="Times New Roman" w:hAnsi="Times New Roman" w:cs="Times New Roman"/>
              </w:rPr>
              <w:t xml:space="preserve"> интернет журнал</w:t>
            </w:r>
          </w:p>
        </w:tc>
        <w:tc>
          <w:tcPr>
            <w:tcW w:w="1904" w:type="dxa"/>
          </w:tcPr>
          <w:p w:rsidR="00A059BE" w:rsidRPr="009E05ED" w:rsidRDefault="00A059BE" w:rsidP="000B23E2">
            <w:pPr>
              <w:rPr>
                <w:rFonts w:ascii="Times New Roman" w:hAnsi="Times New Roman" w:cs="Times New Roman"/>
                <w:sz w:val="28"/>
                <w:szCs w:val="28"/>
              </w:rPr>
            </w:pPr>
          </w:p>
        </w:tc>
      </w:tr>
      <w:tr w:rsidR="00A059BE" w:rsidRPr="00EF2D1A" w:rsidTr="00A059BE">
        <w:trPr>
          <w:trHeight w:val="146"/>
        </w:trPr>
        <w:tc>
          <w:tcPr>
            <w:tcW w:w="339" w:type="dxa"/>
          </w:tcPr>
          <w:p w:rsidR="00A059BE" w:rsidRPr="00660F0D" w:rsidRDefault="00A059BE" w:rsidP="000B23E2">
            <w:pPr>
              <w:rPr>
                <w:rFonts w:ascii="Times New Roman" w:hAnsi="Times New Roman" w:cs="Times New Roman"/>
                <w:sz w:val="28"/>
                <w:szCs w:val="28"/>
              </w:rPr>
            </w:pPr>
          </w:p>
        </w:tc>
        <w:tc>
          <w:tcPr>
            <w:tcW w:w="1105" w:type="dxa"/>
            <w:vMerge/>
          </w:tcPr>
          <w:p w:rsidR="00A059BE" w:rsidRDefault="00A059BE" w:rsidP="000B23E2">
            <w:pPr>
              <w:jc w:val="center"/>
              <w:rPr>
                <w:rFonts w:ascii="Times New Roman" w:eastAsia="Times New Roman" w:hAnsi="Times New Roman" w:cs="Times New Roman"/>
                <w:b/>
                <w:sz w:val="20"/>
                <w:szCs w:val="20"/>
                <w:lang w:eastAsia="ru-RU"/>
              </w:rPr>
            </w:pPr>
          </w:p>
        </w:tc>
        <w:tc>
          <w:tcPr>
            <w:tcW w:w="964" w:type="dxa"/>
          </w:tcPr>
          <w:p w:rsidR="00A059BE" w:rsidRPr="006E39AE" w:rsidRDefault="00A059BE" w:rsidP="000B23E2">
            <w:pPr>
              <w:rPr>
                <w:rFonts w:ascii="Times New Roman" w:eastAsia="Times New Roman" w:hAnsi="Times New Roman" w:cs="Times New Roman"/>
                <w:sz w:val="20"/>
                <w:szCs w:val="20"/>
                <w:lang w:eastAsia="ru-RU"/>
              </w:rPr>
            </w:pPr>
          </w:p>
        </w:tc>
        <w:tc>
          <w:tcPr>
            <w:tcW w:w="1269" w:type="dxa"/>
          </w:tcPr>
          <w:p w:rsidR="00A059BE" w:rsidRPr="00E154CC" w:rsidRDefault="00A059BE" w:rsidP="000B23E2">
            <w:pPr>
              <w:rPr>
                <w:rFonts w:ascii="Times New Roman" w:hAnsi="Times New Roman" w:cs="Times New Roman"/>
              </w:rPr>
            </w:pPr>
          </w:p>
        </w:tc>
        <w:tc>
          <w:tcPr>
            <w:tcW w:w="1481" w:type="dxa"/>
          </w:tcPr>
          <w:p w:rsidR="00A059BE" w:rsidRPr="00E154CC" w:rsidRDefault="00A059BE" w:rsidP="000B23E2">
            <w:pPr>
              <w:rPr>
                <w:rFonts w:ascii="Times New Roman" w:hAnsi="Times New Roman" w:cs="Times New Roman"/>
              </w:rPr>
            </w:pPr>
          </w:p>
        </w:tc>
        <w:tc>
          <w:tcPr>
            <w:tcW w:w="4020" w:type="dxa"/>
          </w:tcPr>
          <w:p w:rsidR="00A059BE" w:rsidRPr="00E154CC" w:rsidRDefault="00A059BE" w:rsidP="000B23E2">
            <w:pPr>
              <w:rPr>
                <w:rFonts w:ascii="Times New Roman" w:hAnsi="Times New Roman" w:cs="Times New Roman"/>
              </w:rPr>
            </w:pPr>
          </w:p>
        </w:tc>
        <w:tc>
          <w:tcPr>
            <w:tcW w:w="1904" w:type="dxa"/>
          </w:tcPr>
          <w:p w:rsidR="00A059BE" w:rsidRPr="009E05ED" w:rsidRDefault="00A059BE" w:rsidP="000B23E2">
            <w:pPr>
              <w:rPr>
                <w:rFonts w:ascii="Times New Roman" w:hAnsi="Times New Roman" w:cs="Times New Roman"/>
                <w:sz w:val="28"/>
                <w:szCs w:val="28"/>
              </w:rPr>
            </w:pPr>
          </w:p>
        </w:tc>
      </w:tr>
      <w:tr w:rsidR="00A059BE" w:rsidRPr="00EF2D1A" w:rsidTr="00A059BE">
        <w:trPr>
          <w:trHeight w:val="516"/>
        </w:trPr>
        <w:tc>
          <w:tcPr>
            <w:tcW w:w="339" w:type="dxa"/>
          </w:tcPr>
          <w:p w:rsidR="00A059BE" w:rsidRPr="00660F0D" w:rsidRDefault="00A059BE" w:rsidP="000B23E2">
            <w:pPr>
              <w:rPr>
                <w:rFonts w:ascii="Times New Roman" w:hAnsi="Times New Roman" w:cs="Times New Roman"/>
                <w:sz w:val="28"/>
                <w:szCs w:val="28"/>
              </w:rPr>
            </w:pPr>
          </w:p>
        </w:tc>
        <w:tc>
          <w:tcPr>
            <w:tcW w:w="1105" w:type="dxa"/>
            <w:vMerge/>
          </w:tcPr>
          <w:p w:rsidR="00A059BE" w:rsidRPr="006E39AE" w:rsidRDefault="00A059BE" w:rsidP="000B23E2">
            <w:pPr>
              <w:rPr>
                <w:rFonts w:ascii="Times New Roman" w:hAnsi="Times New Roman" w:cs="Times New Roman"/>
                <w:sz w:val="20"/>
                <w:szCs w:val="20"/>
              </w:rPr>
            </w:pPr>
          </w:p>
        </w:tc>
        <w:tc>
          <w:tcPr>
            <w:tcW w:w="964" w:type="dxa"/>
          </w:tcPr>
          <w:p w:rsidR="00A059BE" w:rsidRPr="006E39AE" w:rsidRDefault="00A059BE" w:rsidP="000B23E2">
            <w:pPr>
              <w:rPr>
                <w:rFonts w:ascii="Times New Roman" w:eastAsia="Times New Roman" w:hAnsi="Times New Roman" w:cs="Times New Roman"/>
                <w:sz w:val="20"/>
                <w:szCs w:val="20"/>
                <w:lang w:val="kk-KZ" w:eastAsia="ru-RU"/>
              </w:rPr>
            </w:pPr>
            <w:r w:rsidRPr="006E39AE">
              <w:rPr>
                <w:rFonts w:ascii="Times New Roman" w:eastAsia="Times New Roman" w:hAnsi="Times New Roman" w:cs="Times New Roman"/>
                <w:sz w:val="20"/>
                <w:szCs w:val="20"/>
                <w:lang w:val="kk-KZ" w:eastAsia="ru-RU"/>
              </w:rPr>
              <w:t>2018-2019</w:t>
            </w:r>
          </w:p>
        </w:tc>
        <w:tc>
          <w:tcPr>
            <w:tcW w:w="1269" w:type="dxa"/>
          </w:tcPr>
          <w:p w:rsidR="00A059BE" w:rsidRPr="00E154CC" w:rsidRDefault="00A059BE" w:rsidP="000B23E2">
            <w:pPr>
              <w:rPr>
                <w:rFonts w:ascii="Times New Roman" w:hAnsi="Times New Roman" w:cs="Times New Roman"/>
                <w:lang w:val="kk-KZ"/>
              </w:rPr>
            </w:pPr>
            <w:r w:rsidRPr="00E154CC">
              <w:rPr>
                <w:rFonts w:ascii="Times New Roman" w:hAnsi="Times New Roman" w:cs="Times New Roman"/>
                <w:lang w:val="kk-KZ"/>
              </w:rPr>
              <w:t>«</w:t>
            </w:r>
            <w:r w:rsidRPr="00E154CC">
              <w:rPr>
                <w:rFonts w:ascii="Times New Roman" w:hAnsi="Times New Roman" w:cs="Times New Roman"/>
                <w:lang w:val="en-US"/>
              </w:rPr>
              <w:t xml:space="preserve">Қ </w:t>
            </w:r>
            <w:r w:rsidRPr="00E154CC">
              <w:rPr>
                <w:rFonts w:ascii="Times New Roman" w:hAnsi="Times New Roman" w:cs="Times New Roman"/>
                <w:lang w:val="kk-KZ"/>
              </w:rPr>
              <w:t>.</w:t>
            </w:r>
            <w:proofErr w:type="spellStart"/>
            <w:r w:rsidRPr="00E154CC">
              <w:rPr>
                <w:rFonts w:ascii="Times New Roman" w:hAnsi="Times New Roman" w:cs="Times New Roman"/>
                <w:lang w:val="en-US"/>
              </w:rPr>
              <w:t>Сәтпаев</w:t>
            </w:r>
            <w:proofErr w:type="spellEnd"/>
            <w:r w:rsidRPr="00E154CC">
              <w:rPr>
                <w:rFonts w:ascii="Times New Roman" w:hAnsi="Times New Roman" w:cs="Times New Roman"/>
                <w:lang w:val="en-US"/>
              </w:rPr>
              <w:t xml:space="preserve"> </w:t>
            </w:r>
            <w:proofErr w:type="spellStart"/>
            <w:r w:rsidRPr="00E154CC">
              <w:rPr>
                <w:rFonts w:ascii="Times New Roman" w:hAnsi="Times New Roman" w:cs="Times New Roman"/>
                <w:lang w:val="en-US"/>
              </w:rPr>
              <w:t>ізімен</w:t>
            </w:r>
            <w:proofErr w:type="spellEnd"/>
            <w:r w:rsidRPr="00E154CC">
              <w:rPr>
                <w:rFonts w:ascii="Times New Roman" w:hAnsi="Times New Roman" w:cs="Times New Roman"/>
                <w:lang w:val="kk-KZ"/>
              </w:rPr>
              <w:t xml:space="preserve">» 2-орын </w:t>
            </w:r>
          </w:p>
        </w:tc>
        <w:tc>
          <w:tcPr>
            <w:tcW w:w="1481" w:type="dxa"/>
          </w:tcPr>
          <w:p w:rsidR="00A059BE" w:rsidRPr="00E154CC" w:rsidRDefault="00A059BE" w:rsidP="000B23E2">
            <w:pPr>
              <w:rPr>
                <w:rFonts w:ascii="Times New Roman" w:hAnsi="Times New Roman" w:cs="Times New Roman"/>
                <w:lang w:val="kk-KZ"/>
              </w:rPr>
            </w:pPr>
            <w:r w:rsidRPr="00E154CC">
              <w:rPr>
                <w:rFonts w:ascii="Times New Roman" w:hAnsi="Times New Roman" w:cs="Times New Roman"/>
                <w:lang w:val="kk-KZ"/>
              </w:rPr>
              <w:t xml:space="preserve">Ғылыми жоба </w:t>
            </w:r>
          </w:p>
        </w:tc>
        <w:tc>
          <w:tcPr>
            <w:tcW w:w="4020" w:type="dxa"/>
          </w:tcPr>
          <w:p w:rsidR="00A059BE" w:rsidRPr="00E154CC" w:rsidRDefault="00A059BE" w:rsidP="000B23E2">
            <w:pPr>
              <w:rPr>
                <w:rFonts w:ascii="Times New Roman" w:hAnsi="Times New Roman" w:cs="Times New Roman"/>
                <w:lang w:val="kk-KZ"/>
              </w:rPr>
            </w:pPr>
          </w:p>
        </w:tc>
        <w:tc>
          <w:tcPr>
            <w:tcW w:w="1904" w:type="dxa"/>
          </w:tcPr>
          <w:p w:rsidR="00A059BE" w:rsidRPr="00EF2D1A" w:rsidRDefault="00A059BE" w:rsidP="000B23E2">
            <w:pPr>
              <w:rPr>
                <w:rFonts w:ascii="Times New Roman" w:hAnsi="Times New Roman" w:cs="Times New Roman"/>
                <w:sz w:val="28"/>
                <w:szCs w:val="28"/>
                <w:lang w:val="en-US"/>
              </w:rPr>
            </w:pPr>
          </w:p>
        </w:tc>
      </w:tr>
      <w:tr w:rsidR="00A059BE" w:rsidRPr="00EF2D1A" w:rsidTr="00A059BE">
        <w:trPr>
          <w:trHeight w:val="2079"/>
        </w:trPr>
        <w:tc>
          <w:tcPr>
            <w:tcW w:w="339" w:type="dxa"/>
          </w:tcPr>
          <w:p w:rsidR="00A059BE" w:rsidRPr="00660F0D" w:rsidRDefault="00A059BE" w:rsidP="000B23E2">
            <w:pPr>
              <w:rPr>
                <w:rFonts w:ascii="Times New Roman" w:hAnsi="Times New Roman" w:cs="Times New Roman"/>
                <w:sz w:val="28"/>
                <w:szCs w:val="28"/>
              </w:rPr>
            </w:pPr>
          </w:p>
        </w:tc>
        <w:tc>
          <w:tcPr>
            <w:tcW w:w="1105" w:type="dxa"/>
          </w:tcPr>
          <w:p w:rsidR="00A059BE" w:rsidRPr="007201E7" w:rsidRDefault="00A059BE" w:rsidP="000B23E2">
            <w:pPr>
              <w:rPr>
                <w:rFonts w:ascii="Times New Roman" w:hAnsi="Times New Roman" w:cs="Times New Roman"/>
                <w:sz w:val="20"/>
                <w:szCs w:val="20"/>
                <w:lang w:val="kk-KZ"/>
              </w:rPr>
            </w:pPr>
            <w:r>
              <w:rPr>
                <w:rFonts w:ascii="Times New Roman" w:hAnsi="Times New Roman" w:cs="Times New Roman"/>
                <w:sz w:val="20"/>
                <w:szCs w:val="20"/>
                <w:lang w:val="kk-KZ"/>
              </w:rPr>
              <w:t>Скворцова Наталья Анатоольевна</w:t>
            </w:r>
          </w:p>
        </w:tc>
        <w:tc>
          <w:tcPr>
            <w:tcW w:w="964" w:type="dxa"/>
          </w:tcPr>
          <w:p w:rsidR="00A059BE" w:rsidRPr="006E39AE" w:rsidRDefault="00A059BE" w:rsidP="000B23E2">
            <w:pPr>
              <w:rPr>
                <w:rFonts w:ascii="Times New Roman" w:eastAsia="Times New Roman" w:hAnsi="Times New Roman" w:cs="Times New Roman"/>
                <w:sz w:val="20"/>
                <w:szCs w:val="20"/>
                <w:lang w:eastAsia="ru-RU"/>
              </w:rPr>
            </w:pPr>
            <w:r w:rsidRPr="006E39AE">
              <w:rPr>
                <w:rFonts w:ascii="Times New Roman" w:eastAsia="Times New Roman" w:hAnsi="Times New Roman" w:cs="Times New Roman"/>
                <w:sz w:val="20"/>
                <w:szCs w:val="20"/>
                <w:lang w:eastAsia="ru-RU"/>
              </w:rPr>
              <w:t>2017-2018</w:t>
            </w:r>
          </w:p>
        </w:tc>
        <w:tc>
          <w:tcPr>
            <w:tcW w:w="1269" w:type="dxa"/>
          </w:tcPr>
          <w:p w:rsidR="00A059BE" w:rsidRPr="00E154CC" w:rsidRDefault="00A059BE" w:rsidP="000B23E2">
            <w:pPr>
              <w:rPr>
                <w:rFonts w:ascii="Times New Roman" w:hAnsi="Times New Roman" w:cs="Times New Roman"/>
                <w:lang w:val="kk-KZ"/>
              </w:rPr>
            </w:pPr>
            <w:r>
              <w:rPr>
                <w:rFonts w:ascii="Times New Roman" w:hAnsi="Times New Roman" w:cs="Times New Roman"/>
                <w:lang w:val="kk-KZ"/>
              </w:rPr>
              <w:t>План урока самопознания «Жить в единстве мысли, слова и дела»</w:t>
            </w:r>
          </w:p>
        </w:tc>
        <w:tc>
          <w:tcPr>
            <w:tcW w:w="1481" w:type="dxa"/>
          </w:tcPr>
          <w:p w:rsidR="00A059BE" w:rsidRPr="00E154CC" w:rsidRDefault="00A059BE" w:rsidP="000B23E2">
            <w:pPr>
              <w:rPr>
                <w:rFonts w:ascii="Times New Roman" w:hAnsi="Times New Roman" w:cs="Times New Roman"/>
                <w:lang w:val="kk-KZ"/>
              </w:rPr>
            </w:pPr>
          </w:p>
        </w:tc>
        <w:tc>
          <w:tcPr>
            <w:tcW w:w="4020" w:type="dxa"/>
          </w:tcPr>
          <w:p w:rsidR="00A059BE" w:rsidRPr="00680DB5" w:rsidRDefault="00A059BE" w:rsidP="000B23E2">
            <w:pPr>
              <w:rPr>
                <w:rFonts w:ascii="Times New Roman" w:hAnsi="Times New Roman" w:cs="Times New Roman"/>
                <w:sz w:val="20"/>
                <w:szCs w:val="20"/>
              </w:rPr>
            </w:pPr>
            <w:r w:rsidRPr="00680DB5">
              <w:rPr>
                <w:rFonts w:ascii="Times New Roman" w:hAnsi="Times New Roman" w:cs="Times New Roman"/>
                <w:sz w:val="20"/>
                <w:szCs w:val="20"/>
              </w:rPr>
              <w:t>Новые подходы в практике преподавания и обучения. Сборник материалов областного научно-практического семинара.</w:t>
            </w:r>
          </w:p>
        </w:tc>
        <w:tc>
          <w:tcPr>
            <w:tcW w:w="1904" w:type="dxa"/>
          </w:tcPr>
          <w:p w:rsidR="00A059BE" w:rsidRPr="00680DB5" w:rsidRDefault="00A059BE" w:rsidP="000B23E2">
            <w:pPr>
              <w:rPr>
                <w:rFonts w:ascii="Times New Roman" w:hAnsi="Times New Roman" w:cs="Times New Roman"/>
                <w:sz w:val="20"/>
                <w:szCs w:val="20"/>
              </w:rPr>
            </w:pPr>
            <w:r w:rsidRPr="00680DB5">
              <w:rPr>
                <w:rFonts w:ascii="Times New Roman" w:hAnsi="Times New Roman" w:cs="Times New Roman"/>
                <w:sz w:val="20"/>
                <w:szCs w:val="20"/>
              </w:rPr>
              <w:t>Филиал АО «Национальный центр повышения квалификации «</w:t>
            </w:r>
            <w:proofErr w:type="spellStart"/>
            <w:r w:rsidRPr="00680DB5">
              <w:rPr>
                <w:rFonts w:ascii="Times New Roman" w:hAnsi="Times New Roman" w:cs="Times New Roman"/>
                <w:sz w:val="20"/>
                <w:szCs w:val="20"/>
              </w:rPr>
              <w:t>Орлеу</w:t>
            </w:r>
            <w:proofErr w:type="spellEnd"/>
            <w:r w:rsidRPr="00680DB5">
              <w:rPr>
                <w:rFonts w:ascii="Times New Roman" w:hAnsi="Times New Roman" w:cs="Times New Roman"/>
                <w:sz w:val="20"/>
                <w:szCs w:val="20"/>
              </w:rPr>
              <w:t>» Институт повышения квалификации педагогических работников по Карагандинской области.</w:t>
            </w:r>
          </w:p>
          <w:p w:rsidR="00A059BE" w:rsidRPr="00680DB5" w:rsidRDefault="00A059BE" w:rsidP="000B23E2">
            <w:pPr>
              <w:rPr>
                <w:rFonts w:ascii="Times New Roman" w:hAnsi="Times New Roman" w:cs="Times New Roman"/>
                <w:sz w:val="20"/>
                <w:szCs w:val="20"/>
              </w:rPr>
            </w:pPr>
            <w:r w:rsidRPr="00680DB5">
              <w:rPr>
                <w:rFonts w:ascii="Times New Roman" w:hAnsi="Times New Roman" w:cs="Times New Roman"/>
                <w:sz w:val="20"/>
                <w:szCs w:val="20"/>
              </w:rPr>
              <w:t>Караганда, 201</w:t>
            </w:r>
            <w:r>
              <w:rPr>
                <w:rFonts w:ascii="Times New Roman" w:hAnsi="Times New Roman" w:cs="Times New Roman"/>
                <w:sz w:val="20"/>
                <w:szCs w:val="20"/>
                <w:lang w:val="kk-KZ"/>
              </w:rPr>
              <w:t>8</w:t>
            </w:r>
            <w:r w:rsidRPr="00680DB5">
              <w:rPr>
                <w:rFonts w:ascii="Times New Roman" w:hAnsi="Times New Roman" w:cs="Times New Roman"/>
                <w:sz w:val="20"/>
                <w:szCs w:val="20"/>
              </w:rPr>
              <w:t xml:space="preserve"> год.</w:t>
            </w:r>
          </w:p>
        </w:tc>
      </w:tr>
      <w:tr w:rsidR="00A059BE" w:rsidRPr="00EF2D1A" w:rsidTr="00A059BE">
        <w:trPr>
          <w:trHeight w:val="1032"/>
        </w:trPr>
        <w:tc>
          <w:tcPr>
            <w:tcW w:w="339" w:type="dxa"/>
          </w:tcPr>
          <w:p w:rsidR="00A059BE" w:rsidRPr="00660F0D" w:rsidRDefault="00A059BE" w:rsidP="000B23E2">
            <w:pPr>
              <w:rPr>
                <w:rFonts w:ascii="Times New Roman" w:hAnsi="Times New Roman" w:cs="Times New Roman"/>
                <w:sz w:val="28"/>
                <w:szCs w:val="28"/>
              </w:rPr>
            </w:pPr>
          </w:p>
        </w:tc>
        <w:tc>
          <w:tcPr>
            <w:tcW w:w="1105" w:type="dxa"/>
          </w:tcPr>
          <w:p w:rsidR="00A059BE" w:rsidRPr="007201E7" w:rsidRDefault="00A059BE" w:rsidP="000B23E2">
            <w:pPr>
              <w:rPr>
                <w:rFonts w:ascii="Times New Roman" w:hAnsi="Times New Roman" w:cs="Times New Roman"/>
                <w:sz w:val="20"/>
                <w:szCs w:val="20"/>
                <w:lang w:val="kk-KZ"/>
              </w:rPr>
            </w:pPr>
            <w:r>
              <w:rPr>
                <w:rFonts w:ascii="Times New Roman" w:hAnsi="Times New Roman" w:cs="Times New Roman"/>
                <w:sz w:val="20"/>
                <w:szCs w:val="20"/>
                <w:lang w:val="kk-KZ"/>
              </w:rPr>
              <w:t>Скворцова Наталья Анатоольевна</w:t>
            </w:r>
          </w:p>
        </w:tc>
        <w:tc>
          <w:tcPr>
            <w:tcW w:w="964" w:type="dxa"/>
          </w:tcPr>
          <w:p w:rsidR="00A059BE" w:rsidRPr="006E39AE" w:rsidRDefault="00A059BE" w:rsidP="000B23E2">
            <w:pPr>
              <w:rPr>
                <w:rFonts w:ascii="Times New Roman" w:eastAsia="Times New Roman" w:hAnsi="Times New Roman" w:cs="Times New Roman"/>
                <w:sz w:val="20"/>
                <w:szCs w:val="20"/>
                <w:lang w:val="kk-KZ" w:eastAsia="ru-RU"/>
              </w:rPr>
            </w:pPr>
            <w:r w:rsidRPr="006E39AE">
              <w:rPr>
                <w:rFonts w:ascii="Times New Roman" w:eastAsia="Times New Roman" w:hAnsi="Times New Roman" w:cs="Times New Roman"/>
                <w:sz w:val="20"/>
                <w:szCs w:val="20"/>
                <w:lang w:val="kk-KZ" w:eastAsia="ru-RU"/>
              </w:rPr>
              <w:t>2018-2019</w:t>
            </w:r>
          </w:p>
        </w:tc>
        <w:tc>
          <w:tcPr>
            <w:tcW w:w="1269" w:type="dxa"/>
          </w:tcPr>
          <w:p w:rsidR="00A059BE" w:rsidRDefault="00A059BE" w:rsidP="000B23E2">
            <w:pPr>
              <w:rPr>
                <w:rFonts w:ascii="Times New Roman" w:hAnsi="Times New Roman" w:cs="Times New Roman"/>
                <w:lang w:val="kk-KZ"/>
              </w:rPr>
            </w:pPr>
            <w:r>
              <w:rPr>
                <w:rFonts w:ascii="Times New Roman" w:hAnsi="Times New Roman" w:cs="Times New Roman"/>
                <w:lang w:val="kk-KZ"/>
              </w:rPr>
              <w:t>«Семья – источник человеческой культуры»</w:t>
            </w:r>
          </w:p>
        </w:tc>
        <w:tc>
          <w:tcPr>
            <w:tcW w:w="1481" w:type="dxa"/>
          </w:tcPr>
          <w:p w:rsidR="00A059BE" w:rsidRPr="00E154CC" w:rsidRDefault="00A059BE" w:rsidP="000B23E2">
            <w:pPr>
              <w:rPr>
                <w:rFonts w:ascii="Times New Roman" w:hAnsi="Times New Roman" w:cs="Times New Roman"/>
                <w:lang w:val="kk-KZ"/>
              </w:rPr>
            </w:pPr>
          </w:p>
        </w:tc>
        <w:tc>
          <w:tcPr>
            <w:tcW w:w="4020" w:type="dxa"/>
          </w:tcPr>
          <w:p w:rsidR="00A059BE" w:rsidRPr="003F2151" w:rsidRDefault="00A059BE" w:rsidP="000B23E2">
            <w:pPr>
              <w:rPr>
                <w:rFonts w:ascii="Times New Roman" w:hAnsi="Times New Roman" w:cs="Times New Roman"/>
                <w:sz w:val="20"/>
                <w:szCs w:val="20"/>
                <w:lang w:val="kk-KZ"/>
              </w:rPr>
            </w:pPr>
            <w:r>
              <w:rPr>
                <w:rFonts w:ascii="Times New Roman" w:hAnsi="Times New Roman" w:cs="Times New Roman"/>
                <w:sz w:val="20"/>
                <w:szCs w:val="20"/>
                <w:lang w:val="kk-KZ"/>
              </w:rPr>
              <w:t>Республиканские чтения по гуманной педагогике</w:t>
            </w:r>
          </w:p>
        </w:tc>
        <w:tc>
          <w:tcPr>
            <w:tcW w:w="1904" w:type="dxa"/>
          </w:tcPr>
          <w:p w:rsidR="00A059BE" w:rsidRPr="003F2151" w:rsidRDefault="00A059BE" w:rsidP="000B23E2">
            <w:pPr>
              <w:rPr>
                <w:rFonts w:ascii="Times New Roman" w:hAnsi="Times New Roman" w:cs="Times New Roman"/>
                <w:sz w:val="20"/>
                <w:szCs w:val="20"/>
                <w:lang w:val="kk-KZ"/>
              </w:rPr>
            </w:pPr>
            <w:r>
              <w:rPr>
                <w:rFonts w:ascii="Times New Roman" w:hAnsi="Times New Roman" w:cs="Times New Roman"/>
                <w:sz w:val="20"/>
                <w:szCs w:val="20"/>
                <w:lang w:val="kk-KZ"/>
              </w:rPr>
              <w:t>Академия «Болашак»</w:t>
            </w:r>
          </w:p>
        </w:tc>
      </w:tr>
    </w:tbl>
    <w:p w:rsidR="00A801A6" w:rsidRDefault="00A801A6" w:rsidP="00A059BE">
      <w:pPr>
        <w:tabs>
          <w:tab w:val="left" w:pos="851"/>
        </w:tabs>
        <w:rPr>
          <w:i/>
        </w:rPr>
      </w:pPr>
    </w:p>
    <w:p w:rsidR="00A059BE" w:rsidRPr="00884F4C" w:rsidRDefault="00A059BE" w:rsidP="00A059BE">
      <w:pPr>
        <w:pStyle w:val="a9"/>
        <w:numPr>
          <w:ilvl w:val="0"/>
          <w:numId w:val="23"/>
        </w:numPr>
        <w:tabs>
          <w:tab w:val="left" w:pos="993"/>
        </w:tabs>
        <w:ind w:left="0" w:firstLine="567"/>
        <w:jc w:val="both"/>
        <w:rPr>
          <w:b/>
          <w:sz w:val="28"/>
          <w:szCs w:val="28"/>
        </w:rPr>
      </w:pPr>
      <w:r w:rsidRPr="00884F4C">
        <w:rPr>
          <w:b/>
          <w:color w:val="000000"/>
          <w:sz w:val="28"/>
          <w:szCs w:val="28"/>
          <w:shd w:val="clear" w:color="auto" w:fill="FFFFFF"/>
          <w:lang w:val="kk-KZ"/>
        </w:rPr>
        <w:t>Анализ результативности учебной, научно-исследовательской деятельности учителей с обучающимися школы</w:t>
      </w:r>
      <w:r w:rsidRPr="00884F4C">
        <w:rPr>
          <w:b/>
          <w:sz w:val="28"/>
          <w:szCs w:val="28"/>
        </w:rPr>
        <w:t xml:space="preserve">за последние 3 года 2017-2018, 2018-2019, 2019-2020 </w:t>
      </w:r>
      <w:proofErr w:type="spellStart"/>
      <w:r w:rsidRPr="00884F4C">
        <w:rPr>
          <w:b/>
          <w:sz w:val="28"/>
          <w:szCs w:val="28"/>
        </w:rPr>
        <w:t>уч.года</w:t>
      </w:r>
      <w:proofErr w:type="spellEnd"/>
    </w:p>
    <w:p w:rsidR="00A059BE" w:rsidRPr="00884F4C" w:rsidRDefault="00A059BE" w:rsidP="00A059BE">
      <w:pPr>
        <w:spacing w:after="0" w:line="240" w:lineRule="auto"/>
        <w:jc w:val="center"/>
        <w:rPr>
          <w:rFonts w:ascii="Times New Roman" w:eastAsia="Times New Roman" w:hAnsi="Times New Roman" w:cs="Times New Roman"/>
          <w:sz w:val="24"/>
          <w:szCs w:val="24"/>
          <w:lang w:eastAsia="ru-RU"/>
        </w:rPr>
      </w:pPr>
      <w:r w:rsidRPr="00884F4C">
        <w:rPr>
          <w:rFonts w:ascii="Times New Roman" w:eastAsia="Times New Roman" w:hAnsi="Times New Roman" w:cs="Times New Roman"/>
          <w:b/>
          <w:color w:val="000000"/>
          <w:sz w:val="24"/>
          <w:szCs w:val="24"/>
          <w:shd w:val="clear" w:color="auto" w:fill="FFFFFF"/>
          <w:lang w:eastAsia="ru-RU"/>
        </w:rPr>
        <w:t>(</w:t>
      </w:r>
      <w:r w:rsidRPr="00884F4C">
        <w:rPr>
          <w:rFonts w:ascii="Times New Roman" w:eastAsia="Times New Roman" w:hAnsi="Times New Roman" w:cs="Times New Roman"/>
          <w:sz w:val="24"/>
          <w:szCs w:val="24"/>
          <w:lang w:val="kk-KZ" w:eastAsia="ru-RU"/>
        </w:rPr>
        <w:t>предметные  олимпиады</w:t>
      </w:r>
      <w:r w:rsidRPr="00884F4C">
        <w:rPr>
          <w:rFonts w:ascii="Times New Roman" w:eastAsia="Times New Roman" w:hAnsi="Times New Roman" w:cs="Times New Roman"/>
          <w:sz w:val="24"/>
          <w:szCs w:val="24"/>
          <w:lang w:eastAsia="ru-RU"/>
        </w:rPr>
        <w:t>,</w:t>
      </w:r>
      <w:r w:rsidRPr="00884F4C">
        <w:rPr>
          <w:rFonts w:ascii="Times New Roman" w:eastAsia="Times New Roman" w:hAnsi="Times New Roman" w:cs="Times New Roman"/>
          <w:sz w:val="24"/>
          <w:szCs w:val="24"/>
          <w:lang w:val="kk-KZ" w:eastAsia="ru-RU"/>
        </w:rPr>
        <w:t xml:space="preserve"> научные соревновани</w:t>
      </w:r>
      <w:r w:rsidRPr="00884F4C">
        <w:rPr>
          <w:rFonts w:ascii="Times New Roman" w:eastAsia="Times New Roman" w:hAnsi="Times New Roman" w:cs="Times New Roman"/>
          <w:sz w:val="24"/>
          <w:szCs w:val="24"/>
          <w:lang w:eastAsia="ru-RU"/>
        </w:rPr>
        <w:t>я, научно-исследовательские проекты</w:t>
      </w:r>
      <w:proofErr w:type="gramStart"/>
      <w:r w:rsidRPr="00884F4C">
        <w:rPr>
          <w:rFonts w:ascii="Times New Roman" w:eastAsia="Times New Roman" w:hAnsi="Times New Roman" w:cs="Times New Roman"/>
          <w:sz w:val="24"/>
          <w:szCs w:val="24"/>
          <w:lang w:eastAsia="ru-RU"/>
        </w:rPr>
        <w:t>,</w:t>
      </w:r>
      <w:r w:rsidRPr="00884F4C">
        <w:rPr>
          <w:rFonts w:ascii="Times New Roman" w:eastAsia="Times New Roman" w:hAnsi="Times New Roman" w:cs="Times New Roman"/>
          <w:sz w:val="24"/>
          <w:szCs w:val="24"/>
          <w:lang w:val="kk-KZ" w:eastAsia="ru-RU"/>
        </w:rPr>
        <w:t>с</w:t>
      </w:r>
      <w:proofErr w:type="gramEnd"/>
      <w:r w:rsidRPr="00884F4C">
        <w:rPr>
          <w:rFonts w:ascii="Times New Roman" w:eastAsia="Times New Roman" w:hAnsi="Times New Roman" w:cs="Times New Roman"/>
          <w:sz w:val="24"/>
          <w:szCs w:val="24"/>
          <w:lang w:val="kk-KZ" w:eastAsia="ru-RU"/>
        </w:rPr>
        <w:t>оревновани</w:t>
      </w:r>
      <w:r w:rsidRPr="00884F4C">
        <w:rPr>
          <w:rFonts w:ascii="Times New Roman" w:eastAsia="Times New Roman" w:hAnsi="Times New Roman" w:cs="Times New Roman"/>
          <w:sz w:val="24"/>
          <w:szCs w:val="24"/>
          <w:lang w:eastAsia="ru-RU"/>
        </w:rPr>
        <w:t>я</w:t>
      </w:r>
      <w:r w:rsidRPr="00884F4C">
        <w:rPr>
          <w:rFonts w:ascii="Times New Roman" w:eastAsia="Times New Roman" w:hAnsi="Times New Roman" w:cs="Times New Roman"/>
          <w:sz w:val="24"/>
          <w:szCs w:val="24"/>
          <w:lang w:val="kk-KZ" w:eastAsia="ru-RU"/>
        </w:rPr>
        <w:t xml:space="preserve"> по робототехнике</w:t>
      </w:r>
      <w:r w:rsidRPr="00884F4C">
        <w:rPr>
          <w:rFonts w:ascii="Times New Roman" w:eastAsia="Times New Roman" w:hAnsi="Times New Roman" w:cs="Times New Roman"/>
          <w:sz w:val="24"/>
          <w:szCs w:val="24"/>
          <w:lang w:eastAsia="ru-RU"/>
        </w:rPr>
        <w:t xml:space="preserve"> и др.) </w:t>
      </w:r>
    </w:p>
    <w:p w:rsidR="00A801A6" w:rsidRDefault="00A801A6" w:rsidP="00A801A6">
      <w:pPr>
        <w:pStyle w:val="a9"/>
        <w:tabs>
          <w:tab w:val="left" w:pos="851"/>
        </w:tabs>
        <w:ind w:left="0" w:firstLine="567"/>
        <w:jc w:val="both"/>
        <w:rPr>
          <w:color w:val="000000"/>
          <w:sz w:val="28"/>
          <w:szCs w:val="28"/>
          <w:shd w:val="clear" w:color="auto" w:fill="FFFFFF"/>
          <w:lang w:val="kk-KZ"/>
        </w:rPr>
      </w:pPr>
      <w:r w:rsidRPr="00884F4C">
        <w:rPr>
          <w:color w:val="000000"/>
          <w:sz w:val="28"/>
          <w:szCs w:val="28"/>
          <w:shd w:val="clear" w:color="auto" w:fill="FFFFFF"/>
          <w:lang w:val="kk-KZ"/>
        </w:rPr>
        <w:t>Изучение результативности учебной, научно-исследовательской деятельности учителей с обучающимися школы</w:t>
      </w:r>
      <w:r>
        <w:rPr>
          <w:color w:val="000000"/>
          <w:sz w:val="28"/>
          <w:szCs w:val="28"/>
          <w:shd w:val="clear" w:color="auto" w:fill="FFFFFF"/>
          <w:lang w:val="kk-KZ"/>
        </w:rPr>
        <w:t xml:space="preserve"> </w:t>
      </w:r>
      <w:r w:rsidRPr="00884F4C">
        <w:rPr>
          <w:color w:val="000000"/>
          <w:sz w:val="28"/>
          <w:szCs w:val="28"/>
          <w:shd w:val="clear" w:color="auto" w:fill="FFFFFF"/>
          <w:lang w:val="kk-KZ"/>
        </w:rPr>
        <w:t>показывает, что наблюдается качественный и количественый рост числа педагогов, подготовивших участников конкурса</w:t>
      </w:r>
      <w:r>
        <w:rPr>
          <w:color w:val="000000"/>
          <w:sz w:val="28"/>
          <w:szCs w:val="28"/>
          <w:shd w:val="clear" w:color="auto" w:fill="FFFFFF"/>
          <w:lang w:val="kk-KZ"/>
        </w:rPr>
        <w:t xml:space="preserve"> проектов по линии Дарын, Зерде, МАНЮИ. Увеличилось число участников онлайн олимпиад различного уровня.</w:t>
      </w:r>
    </w:p>
    <w:p w:rsidR="00A801A6" w:rsidRDefault="00A801A6" w:rsidP="00A801A6">
      <w:pPr>
        <w:pStyle w:val="a9"/>
        <w:tabs>
          <w:tab w:val="left" w:pos="851"/>
        </w:tabs>
        <w:ind w:left="0" w:firstLine="567"/>
        <w:jc w:val="both"/>
        <w:rPr>
          <w:color w:val="000000"/>
          <w:sz w:val="28"/>
          <w:szCs w:val="28"/>
          <w:shd w:val="clear" w:color="auto" w:fill="FFFFFF"/>
          <w:lang w:val="kk-KZ"/>
        </w:rPr>
      </w:pPr>
      <w:r>
        <w:rPr>
          <w:color w:val="000000"/>
          <w:sz w:val="28"/>
          <w:szCs w:val="28"/>
          <w:shd w:val="clear" w:color="auto" w:fill="FFFFFF"/>
          <w:lang w:val="kk-KZ"/>
        </w:rPr>
        <w:t>В 2019-2020 году наблюдается снижение числа призеров городского и областного этапов республиканской олимпиады. Снизилось качество подготовки  школьников к городским и областным конкурсам.</w:t>
      </w:r>
    </w:p>
    <w:p w:rsidR="00A801A6" w:rsidRPr="003170E5" w:rsidRDefault="00A801A6" w:rsidP="00A801A6">
      <w:pPr>
        <w:pStyle w:val="a9"/>
        <w:tabs>
          <w:tab w:val="left" w:pos="851"/>
        </w:tabs>
        <w:ind w:left="0" w:firstLine="567"/>
        <w:jc w:val="both"/>
        <w:rPr>
          <w:b/>
          <w:color w:val="000000"/>
          <w:sz w:val="28"/>
          <w:szCs w:val="28"/>
          <w:shd w:val="clear" w:color="auto" w:fill="FFFFFF"/>
          <w:lang w:val="kk-KZ"/>
        </w:rPr>
      </w:pPr>
      <w:r w:rsidRPr="003170E5">
        <w:rPr>
          <w:b/>
          <w:color w:val="000000"/>
          <w:sz w:val="28"/>
          <w:szCs w:val="28"/>
          <w:shd w:val="clear" w:color="auto" w:fill="FFFFFF"/>
          <w:lang w:val="kk-KZ"/>
        </w:rPr>
        <w:t>Проблемы:</w:t>
      </w:r>
    </w:p>
    <w:p w:rsidR="00A801A6" w:rsidRDefault="00A801A6" w:rsidP="00A801A6">
      <w:pPr>
        <w:pStyle w:val="a9"/>
        <w:numPr>
          <w:ilvl w:val="0"/>
          <w:numId w:val="26"/>
        </w:numPr>
        <w:tabs>
          <w:tab w:val="left" w:pos="851"/>
        </w:tabs>
        <w:ind w:left="0" w:firstLine="567"/>
        <w:jc w:val="both"/>
        <w:rPr>
          <w:color w:val="000000"/>
          <w:sz w:val="28"/>
          <w:szCs w:val="28"/>
          <w:shd w:val="clear" w:color="auto" w:fill="FFFFFF"/>
          <w:lang w:val="kk-KZ"/>
        </w:rPr>
      </w:pPr>
      <w:r>
        <w:rPr>
          <w:color w:val="000000"/>
          <w:sz w:val="28"/>
          <w:szCs w:val="28"/>
          <w:shd w:val="clear" w:color="auto" w:fill="FFFFFF"/>
          <w:lang w:val="kk-KZ"/>
        </w:rPr>
        <w:t>Низкое качество продготовки учащихся к конкурсам городского и областного уровней.</w:t>
      </w:r>
    </w:p>
    <w:p w:rsidR="00A801A6" w:rsidRDefault="00A801A6" w:rsidP="00A801A6">
      <w:pPr>
        <w:pStyle w:val="a9"/>
        <w:numPr>
          <w:ilvl w:val="0"/>
          <w:numId w:val="26"/>
        </w:numPr>
        <w:tabs>
          <w:tab w:val="left" w:pos="851"/>
        </w:tabs>
        <w:ind w:left="0" w:firstLine="567"/>
        <w:jc w:val="both"/>
        <w:rPr>
          <w:color w:val="000000"/>
          <w:sz w:val="28"/>
          <w:szCs w:val="28"/>
          <w:shd w:val="clear" w:color="auto" w:fill="FFFFFF"/>
          <w:lang w:val="kk-KZ"/>
        </w:rPr>
      </w:pPr>
      <w:r>
        <w:rPr>
          <w:color w:val="000000"/>
          <w:sz w:val="28"/>
          <w:szCs w:val="28"/>
          <w:shd w:val="clear" w:color="auto" w:fill="FFFFFF"/>
          <w:lang w:val="kk-KZ"/>
        </w:rPr>
        <w:t>Недостаточная активность участия в республиканских конкурсах</w:t>
      </w:r>
    </w:p>
    <w:p w:rsidR="00A801A6" w:rsidRDefault="00A801A6" w:rsidP="00A801A6">
      <w:pPr>
        <w:pStyle w:val="a9"/>
        <w:numPr>
          <w:ilvl w:val="0"/>
          <w:numId w:val="26"/>
        </w:numPr>
        <w:tabs>
          <w:tab w:val="left" w:pos="851"/>
        </w:tabs>
        <w:ind w:left="0" w:firstLine="567"/>
        <w:jc w:val="both"/>
        <w:rPr>
          <w:color w:val="000000"/>
          <w:sz w:val="28"/>
          <w:szCs w:val="28"/>
          <w:shd w:val="clear" w:color="auto" w:fill="FFFFFF"/>
          <w:lang w:val="kk-KZ"/>
        </w:rPr>
      </w:pPr>
      <w:r>
        <w:rPr>
          <w:color w:val="000000"/>
          <w:sz w:val="28"/>
          <w:szCs w:val="28"/>
          <w:shd w:val="clear" w:color="auto" w:fill="FFFFFF"/>
          <w:lang w:val="kk-KZ"/>
        </w:rPr>
        <w:t>Низкое число призеров онлайн олимпиад.</w:t>
      </w:r>
    </w:p>
    <w:p w:rsidR="00A801A6" w:rsidRPr="003121DA" w:rsidRDefault="00A801A6" w:rsidP="00A801A6">
      <w:pPr>
        <w:pStyle w:val="a9"/>
        <w:numPr>
          <w:ilvl w:val="0"/>
          <w:numId w:val="26"/>
        </w:numPr>
        <w:tabs>
          <w:tab w:val="left" w:pos="851"/>
        </w:tabs>
        <w:ind w:left="0" w:firstLine="567"/>
        <w:jc w:val="both"/>
        <w:rPr>
          <w:color w:val="000000"/>
          <w:sz w:val="28"/>
          <w:szCs w:val="28"/>
          <w:shd w:val="clear" w:color="auto" w:fill="FFFFFF"/>
          <w:lang w:val="kk-KZ"/>
        </w:rPr>
      </w:pPr>
      <w:r w:rsidRPr="003121DA">
        <w:rPr>
          <w:color w:val="000000"/>
          <w:sz w:val="28"/>
          <w:szCs w:val="28"/>
          <w:shd w:val="clear" w:color="auto" w:fill="FFFFFF"/>
          <w:lang w:val="kk-KZ"/>
        </w:rPr>
        <w:t>Не все педагоги систематически знимаются с учащимися по подготовке к олимпиадам.</w:t>
      </w:r>
    </w:p>
    <w:p w:rsidR="00A801A6" w:rsidRPr="003170E5" w:rsidRDefault="00A801A6" w:rsidP="00A801A6">
      <w:pPr>
        <w:tabs>
          <w:tab w:val="left" w:pos="851"/>
        </w:tabs>
        <w:spacing w:after="0" w:line="240" w:lineRule="auto"/>
        <w:ind w:firstLine="567"/>
        <w:jc w:val="both"/>
        <w:rPr>
          <w:rFonts w:ascii="Times New Roman" w:hAnsi="Times New Roman" w:cs="Times New Roman"/>
          <w:b/>
          <w:color w:val="000000"/>
          <w:sz w:val="28"/>
          <w:szCs w:val="28"/>
          <w:shd w:val="clear" w:color="auto" w:fill="FFFFFF"/>
          <w:lang w:val="kk-KZ"/>
        </w:rPr>
      </w:pPr>
      <w:r w:rsidRPr="003170E5">
        <w:rPr>
          <w:rFonts w:ascii="Times New Roman" w:hAnsi="Times New Roman" w:cs="Times New Roman"/>
          <w:b/>
          <w:color w:val="000000"/>
          <w:sz w:val="28"/>
          <w:szCs w:val="28"/>
          <w:shd w:val="clear" w:color="auto" w:fill="FFFFFF"/>
          <w:lang w:val="kk-KZ"/>
        </w:rPr>
        <w:t>Пути решения:</w:t>
      </w:r>
    </w:p>
    <w:p w:rsidR="00A801A6" w:rsidRDefault="00A801A6" w:rsidP="00A801A6">
      <w:pPr>
        <w:pStyle w:val="a9"/>
        <w:numPr>
          <w:ilvl w:val="0"/>
          <w:numId w:val="27"/>
        </w:numPr>
        <w:tabs>
          <w:tab w:val="left" w:pos="851"/>
        </w:tabs>
        <w:ind w:left="0" w:firstLine="567"/>
        <w:jc w:val="both"/>
        <w:rPr>
          <w:color w:val="000000"/>
          <w:sz w:val="28"/>
          <w:szCs w:val="28"/>
          <w:shd w:val="clear" w:color="auto" w:fill="FFFFFF"/>
          <w:lang w:val="kk-KZ"/>
        </w:rPr>
      </w:pPr>
      <w:r>
        <w:rPr>
          <w:color w:val="000000"/>
          <w:sz w:val="28"/>
          <w:szCs w:val="28"/>
          <w:shd w:val="clear" w:color="auto" w:fill="FFFFFF"/>
          <w:lang w:val="kk-KZ"/>
        </w:rPr>
        <w:t>Усилить подготовку учащихся к олимпиадам и конкурсам различного уровня.</w:t>
      </w:r>
    </w:p>
    <w:p w:rsidR="00A801A6" w:rsidRDefault="00A801A6" w:rsidP="00A801A6">
      <w:pPr>
        <w:pStyle w:val="a9"/>
        <w:numPr>
          <w:ilvl w:val="0"/>
          <w:numId w:val="27"/>
        </w:numPr>
        <w:tabs>
          <w:tab w:val="left" w:pos="851"/>
        </w:tabs>
        <w:ind w:left="0" w:firstLine="567"/>
        <w:jc w:val="both"/>
        <w:rPr>
          <w:color w:val="000000"/>
          <w:sz w:val="28"/>
          <w:szCs w:val="28"/>
          <w:shd w:val="clear" w:color="auto" w:fill="FFFFFF"/>
          <w:lang w:val="kk-KZ"/>
        </w:rPr>
      </w:pPr>
      <w:r>
        <w:rPr>
          <w:color w:val="000000"/>
          <w:sz w:val="28"/>
          <w:szCs w:val="28"/>
          <w:shd w:val="clear" w:color="auto" w:fill="FFFFFF"/>
          <w:lang w:val="kk-KZ"/>
        </w:rPr>
        <w:t>Активизировать участие учащихся в онлайн конкурсах.</w:t>
      </w:r>
    </w:p>
    <w:p w:rsidR="00A801A6" w:rsidRPr="00E03771" w:rsidRDefault="00A801A6" w:rsidP="00A801A6">
      <w:pPr>
        <w:pStyle w:val="a9"/>
        <w:numPr>
          <w:ilvl w:val="0"/>
          <w:numId w:val="27"/>
        </w:numPr>
        <w:tabs>
          <w:tab w:val="left" w:pos="851"/>
        </w:tabs>
        <w:ind w:left="0" w:firstLine="567"/>
        <w:jc w:val="both"/>
        <w:rPr>
          <w:color w:val="000000"/>
          <w:sz w:val="28"/>
          <w:szCs w:val="28"/>
          <w:shd w:val="clear" w:color="auto" w:fill="FFFFFF"/>
        </w:rPr>
      </w:pPr>
      <w:r w:rsidRPr="003121DA">
        <w:rPr>
          <w:color w:val="000000"/>
          <w:sz w:val="28"/>
          <w:szCs w:val="28"/>
          <w:shd w:val="clear" w:color="auto" w:fill="FFFFFF"/>
          <w:lang w:val="kk-KZ"/>
        </w:rPr>
        <w:t>Обеспечить 100% участие педагогов в проктной деятельности.</w:t>
      </w:r>
    </w:p>
    <w:p w:rsidR="00A801A6" w:rsidRPr="00781CD8" w:rsidRDefault="00A801A6" w:rsidP="00A801A6">
      <w:pPr>
        <w:pStyle w:val="a9"/>
        <w:numPr>
          <w:ilvl w:val="0"/>
          <w:numId w:val="27"/>
        </w:numPr>
        <w:tabs>
          <w:tab w:val="left" w:pos="851"/>
        </w:tabs>
        <w:ind w:left="0" w:firstLine="567"/>
        <w:jc w:val="both"/>
        <w:rPr>
          <w:color w:val="000000"/>
          <w:sz w:val="28"/>
          <w:szCs w:val="28"/>
          <w:shd w:val="clear" w:color="auto" w:fill="FFFFFF"/>
        </w:rPr>
      </w:pPr>
      <w:r>
        <w:rPr>
          <w:color w:val="000000"/>
          <w:sz w:val="28"/>
          <w:szCs w:val="28"/>
          <w:shd w:val="clear" w:color="auto" w:fill="FFFFFF"/>
          <w:lang w:val="kk-KZ"/>
        </w:rPr>
        <w:t>Обратить внимание на качество подготовки проектов Дарын , Зерде.</w:t>
      </w:r>
    </w:p>
    <w:p w:rsidR="00A059BE" w:rsidRDefault="00A059BE" w:rsidP="00A059BE">
      <w:pPr>
        <w:tabs>
          <w:tab w:val="left" w:pos="851"/>
        </w:tabs>
        <w:rPr>
          <w:i/>
        </w:rPr>
      </w:pPr>
    </w:p>
    <w:tbl>
      <w:tblPr>
        <w:tblStyle w:val="20"/>
        <w:tblW w:w="10803" w:type="dxa"/>
        <w:tblLayout w:type="fixed"/>
        <w:tblLook w:val="04A0" w:firstRow="1" w:lastRow="0" w:firstColumn="1" w:lastColumn="0" w:noHBand="0" w:noVBand="1"/>
      </w:tblPr>
      <w:tblGrid>
        <w:gridCol w:w="366"/>
        <w:gridCol w:w="859"/>
        <w:gridCol w:w="1145"/>
        <w:gridCol w:w="833"/>
        <w:gridCol w:w="1145"/>
        <w:gridCol w:w="1249"/>
        <w:gridCol w:w="2811"/>
        <w:gridCol w:w="1666"/>
        <w:gridCol w:w="729"/>
      </w:tblGrid>
      <w:tr w:rsidR="00A059BE" w:rsidRPr="006211B0" w:rsidTr="00A059BE">
        <w:trPr>
          <w:trHeight w:val="508"/>
        </w:trPr>
        <w:tc>
          <w:tcPr>
            <w:tcW w:w="366" w:type="dxa"/>
            <w:vMerge w:val="restart"/>
          </w:tcPr>
          <w:p w:rsidR="00A059BE" w:rsidRPr="00066F30" w:rsidRDefault="00A059BE" w:rsidP="000B23E2">
            <w:pPr>
              <w:rPr>
                <w:rFonts w:ascii="Times New Roman" w:eastAsia="Times New Roman" w:hAnsi="Times New Roman" w:cs="Times New Roman"/>
                <w:b/>
                <w:sz w:val="20"/>
                <w:szCs w:val="20"/>
                <w:lang w:eastAsia="ru-RU"/>
              </w:rPr>
            </w:pPr>
            <w:r w:rsidRPr="00066F30">
              <w:rPr>
                <w:rFonts w:ascii="Times New Roman" w:eastAsia="Times New Roman" w:hAnsi="Times New Roman" w:cs="Times New Roman"/>
                <w:b/>
                <w:sz w:val="20"/>
                <w:szCs w:val="20"/>
                <w:lang w:eastAsia="ru-RU"/>
              </w:rPr>
              <w:t>№</w:t>
            </w:r>
          </w:p>
          <w:p w:rsidR="00A059BE" w:rsidRPr="00066F30" w:rsidRDefault="00A059BE" w:rsidP="000B23E2">
            <w:pPr>
              <w:rPr>
                <w:rFonts w:ascii="Times New Roman" w:eastAsia="Times New Roman" w:hAnsi="Times New Roman" w:cs="Times New Roman"/>
                <w:sz w:val="20"/>
                <w:szCs w:val="20"/>
                <w:lang w:eastAsia="ru-RU"/>
              </w:rPr>
            </w:pPr>
          </w:p>
        </w:tc>
        <w:tc>
          <w:tcPr>
            <w:tcW w:w="859" w:type="dxa"/>
            <w:vMerge w:val="restart"/>
          </w:tcPr>
          <w:p w:rsidR="00A059BE" w:rsidRPr="00066F30" w:rsidRDefault="00A059BE" w:rsidP="000B23E2">
            <w:pPr>
              <w:jc w:val="center"/>
              <w:rPr>
                <w:rFonts w:ascii="Times New Roman" w:eastAsia="Times New Roman" w:hAnsi="Times New Roman" w:cs="Times New Roman"/>
                <w:b/>
                <w:sz w:val="20"/>
                <w:szCs w:val="20"/>
                <w:lang w:eastAsia="ru-RU"/>
              </w:rPr>
            </w:pPr>
            <w:r w:rsidRPr="00066F30">
              <w:rPr>
                <w:rFonts w:ascii="Times New Roman" w:hAnsi="Times New Roman" w:cs="Times New Roman"/>
                <w:b/>
                <w:spacing w:val="-1"/>
                <w:sz w:val="20"/>
                <w:szCs w:val="20"/>
              </w:rPr>
              <w:t>Фамилия, имя, отчество (при наличии) учителя</w:t>
            </w:r>
          </w:p>
        </w:tc>
        <w:tc>
          <w:tcPr>
            <w:tcW w:w="1145" w:type="dxa"/>
            <w:vMerge w:val="restart"/>
          </w:tcPr>
          <w:p w:rsidR="00A059BE" w:rsidRPr="00066F30" w:rsidRDefault="00A059BE" w:rsidP="000B23E2">
            <w:pPr>
              <w:jc w:val="center"/>
              <w:rPr>
                <w:rFonts w:ascii="Times New Roman" w:eastAsia="Times New Roman" w:hAnsi="Times New Roman" w:cs="Times New Roman"/>
                <w:b/>
                <w:sz w:val="20"/>
                <w:szCs w:val="20"/>
                <w:lang w:eastAsia="ru-RU"/>
              </w:rPr>
            </w:pPr>
            <w:r w:rsidRPr="00066F30">
              <w:rPr>
                <w:rFonts w:ascii="Times New Roman" w:eastAsia="Times New Roman" w:hAnsi="Times New Roman" w:cs="Times New Roman"/>
                <w:b/>
                <w:sz w:val="20"/>
                <w:szCs w:val="20"/>
                <w:lang w:eastAsia="ru-RU"/>
              </w:rPr>
              <w:t>Учебный год</w:t>
            </w:r>
          </w:p>
        </w:tc>
        <w:tc>
          <w:tcPr>
            <w:tcW w:w="7704" w:type="dxa"/>
            <w:gridSpan w:val="5"/>
          </w:tcPr>
          <w:p w:rsidR="00A059BE" w:rsidRPr="00066F30" w:rsidRDefault="00A059BE" w:rsidP="000B23E2">
            <w:pPr>
              <w:jc w:val="center"/>
              <w:rPr>
                <w:rFonts w:ascii="Times New Roman" w:eastAsia="Times New Roman" w:hAnsi="Times New Roman" w:cs="Times New Roman"/>
                <w:b/>
                <w:sz w:val="20"/>
                <w:szCs w:val="20"/>
                <w:lang w:eastAsia="ru-RU"/>
              </w:rPr>
            </w:pPr>
            <w:r w:rsidRPr="00066F30">
              <w:rPr>
                <w:rFonts w:ascii="Times New Roman" w:eastAsia="Times New Roman" w:hAnsi="Times New Roman" w:cs="Times New Roman"/>
                <w:b/>
                <w:sz w:val="20"/>
                <w:szCs w:val="20"/>
                <w:lang w:eastAsia="ru-RU"/>
              </w:rPr>
              <w:t>Наименование мероприятия</w:t>
            </w:r>
          </w:p>
        </w:tc>
        <w:tc>
          <w:tcPr>
            <w:tcW w:w="729" w:type="dxa"/>
            <w:vMerge w:val="restart"/>
          </w:tcPr>
          <w:p w:rsidR="00A059BE" w:rsidRPr="00066F30" w:rsidRDefault="00A059BE" w:rsidP="000B23E2">
            <w:pPr>
              <w:jc w:val="center"/>
              <w:rPr>
                <w:rFonts w:ascii="Times New Roman" w:eastAsia="Times New Roman" w:hAnsi="Times New Roman" w:cs="Times New Roman"/>
                <w:b/>
                <w:sz w:val="20"/>
                <w:szCs w:val="20"/>
                <w:lang w:eastAsia="ru-RU"/>
              </w:rPr>
            </w:pPr>
            <w:r w:rsidRPr="00066F30">
              <w:rPr>
                <w:rFonts w:ascii="Times New Roman" w:eastAsia="Times New Roman" w:hAnsi="Times New Roman" w:cs="Times New Roman"/>
                <w:b/>
                <w:sz w:val="20"/>
                <w:szCs w:val="20"/>
                <w:lang w:eastAsia="ru-RU"/>
              </w:rPr>
              <w:t>Кол-во призеров</w:t>
            </w:r>
          </w:p>
        </w:tc>
      </w:tr>
      <w:tr w:rsidR="00A059BE" w:rsidRPr="006211B0" w:rsidTr="00A059BE">
        <w:trPr>
          <w:trHeight w:val="506"/>
        </w:trPr>
        <w:tc>
          <w:tcPr>
            <w:tcW w:w="366" w:type="dxa"/>
            <w:vMerge/>
          </w:tcPr>
          <w:p w:rsidR="00A059BE" w:rsidRPr="006211B0" w:rsidRDefault="00A059BE" w:rsidP="000B23E2">
            <w:pPr>
              <w:rPr>
                <w:rFonts w:ascii="Times New Roman" w:eastAsia="Times New Roman" w:hAnsi="Times New Roman" w:cs="Times New Roman"/>
                <w:b/>
                <w:sz w:val="28"/>
                <w:szCs w:val="28"/>
                <w:lang w:eastAsia="ru-RU"/>
              </w:rPr>
            </w:pPr>
          </w:p>
        </w:tc>
        <w:tc>
          <w:tcPr>
            <w:tcW w:w="859" w:type="dxa"/>
            <w:vMerge/>
          </w:tcPr>
          <w:p w:rsidR="00A059BE" w:rsidRPr="00EF2D1A" w:rsidRDefault="00A059BE" w:rsidP="000B23E2">
            <w:pPr>
              <w:jc w:val="center"/>
              <w:rPr>
                <w:rFonts w:ascii="Times New Roman" w:hAnsi="Times New Roman" w:cs="Times New Roman"/>
                <w:b/>
                <w:spacing w:val="-1"/>
                <w:sz w:val="28"/>
                <w:szCs w:val="28"/>
              </w:rPr>
            </w:pPr>
          </w:p>
        </w:tc>
        <w:tc>
          <w:tcPr>
            <w:tcW w:w="1145" w:type="dxa"/>
            <w:vMerge/>
          </w:tcPr>
          <w:p w:rsidR="00A059BE" w:rsidRDefault="00A059BE" w:rsidP="000B23E2">
            <w:pPr>
              <w:jc w:val="center"/>
              <w:rPr>
                <w:rFonts w:ascii="Times New Roman" w:eastAsia="Times New Roman" w:hAnsi="Times New Roman" w:cs="Times New Roman"/>
                <w:b/>
                <w:sz w:val="28"/>
                <w:szCs w:val="28"/>
                <w:lang w:eastAsia="ru-RU"/>
              </w:rPr>
            </w:pPr>
          </w:p>
        </w:tc>
        <w:tc>
          <w:tcPr>
            <w:tcW w:w="7704" w:type="dxa"/>
            <w:gridSpan w:val="5"/>
          </w:tcPr>
          <w:p w:rsidR="00A059BE" w:rsidRPr="006211B0" w:rsidRDefault="00A059BE" w:rsidP="000B23E2">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уровень</w:t>
            </w:r>
          </w:p>
        </w:tc>
        <w:tc>
          <w:tcPr>
            <w:tcW w:w="729" w:type="dxa"/>
            <w:vMerge/>
          </w:tcPr>
          <w:p w:rsidR="00A059BE" w:rsidRPr="006211B0" w:rsidRDefault="00A059BE" w:rsidP="000B23E2">
            <w:pPr>
              <w:jc w:val="center"/>
              <w:rPr>
                <w:rFonts w:ascii="Times New Roman" w:eastAsia="Times New Roman" w:hAnsi="Times New Roman" w:cs="Times New Roman"/>
                <w:b/>
                <w:sz w:val="28"/>
                <w:szCs w:val="28"/>
                <w:lang w:eastAsia="ru-RU"/>
              </w:rPr>
            </w:pPr>
          </w:p>
        </w:tc>
      </w:tr>
      <w:tr w:rsidR="00A059BE" w:rsidRPr="006211B0" w:rsidTr="00A059BE">
        <w:trPr>
          <w:trHeight w:val="252"/>
        </w:trPr>
        <w:tc>
          <w:tcPr>
            <w:tcW w:w="366" w:type="dxa"/>
            <w:vMerge/>
          </w:tcPr>
          <w:p w:rsidR="00A059BE" w:rsidRPr="006211B0" w:rsidRDefault="00A059BE" w:rsidP="000B23E2">
            <w:pPr>
              <w:rPr>
                <w:rFonts w:ascii="Times New Roman" w:eastAsia="Times New Roman" w:hAnsi="Times New Roman" w:cs="Times New Roman"/>
                <w:sz w:val="28"/>
                <w:szCs w:val="28"/>
                <w:lang w:eastAsia="ru-RU"/>
              </w:rPr>
            </w:pPr>
          </w:p>
        </w:tc>
        <w:tc>
          <w:tcPr>
            <w:tcW w:w="859" w:type="dxa"/>
            <w:vMerge/>
          </w:tcPr>
          <w:p w:rsidR="00A059BE" w:rsidRPr="006211B0" w:rsidRDefault="00A059BE" w:rsidP="000B23E2">
            <w:pPr>
              <w:jc w:val="center"/>
              <w:rPr>
                <w:rFonts w:ascii="Times New Roman" w:eastAsia="Times New Roman" w:hAnsi="Times New Roman" w:cs="Times New Roman"/>
                <w:b/>
                <w:sz w:val="28"/>
                <w:szCs w:val="28"/>
                <w:lang w:eastAsia="ru-RU"/>
              </w:rPr>
            </w:pPr>
          </w:p>
        </w:tc>
        <w:tc>
          <w:tcPr>
            <w:tcW w:w="1145" w:type="dxa"/>
            <w:vMerge/>
          </w:tcPr>
          <w:p w:rsidR="00A059BE" w:rsidRPr="006211B0" w:rsidRDefault="00A059BE" w:rsidP="000B23E2">
            <w:pPr>
              <w:jc w:val="center"/>
              <w:rPr>
                <w:rFonts w:ascii="Times New Roman" w:eastAsia="Times New Roman" w:hAnsi="Times New Roman" w:cs="Times New Roman"/>
                <w:b/>
                <w:sz w:val="28"/>
                <w:szCs w:val="28"/>
                <w:lang w:eastAsia="ru-RU"/>
              </w:rPr>
            </w:pPr>
          </w:p>
        </w:tc>
        <w:tc>
          <w:tcPr>
            <w:tcW w:w="833" w:type="dxa"/>
          </w:tcPr>
          <w:p w:rsidR="00A059BE" w:rsidRPr="00066F30" w:rsidRDefault="00A059BE" w:rsidP="000B23E2">
            <w:pPr>
              <w:jc w:val="center"/>
              <w:rPr>
                <w:rFonts w:ascii="Times New Roman" w:eastAsia="Times New Roman" w:hAnsi="Times New Roman" w:cs="Times New Roman"/>
                <w:b/>
                <w:sz w:val="20"/>
                <w:szCs w:val="20"/>
                <w:lang w:eastAsia="ru-RU"/>
              </w:rPr>
            </w:pPr>
            <w:r w:rsidRPr="00066F30">
              <w:rPr>
                <w:rFonts w:ascii="Times New Roman" w:eastAsia="Times New Roman" w:hAnsi="Times New Roman" w:cs="Times New Roman"/>
                <w:b/>
                <w:sz w:val="20"/>
                <w:szCs w:val="20"/>
                <w:lang w:eastAsia="ru-RU"/>
              </w:rPr>
              <w:t>Районный</w:t>
            </w:r>
          </w:p>
        </w:tc>
        <w:tc>
          <w:tcPr>
            <w:tcW w:w="1145" w:type="dxa"/>
          </w:tcPr>
          <w:p w:rsidR="00A059BE" w:rsidRPr="00066F30" w:rsidRDefault="00A059BE" w:rsidP="000B23E2">
            <w:pPr>
              <w:jc w:val="center"/>
              <w:rPr>
                <w:rFonts w:ascii="Times New Roman" w:eastAsia="Times New Roman" w:hAnsi="Times New Roman" w:cs="Times New Roman"/>
                <w:b/>
                <w:sz w:val="20"/>
                <w:szCs w:val="20"/>
                <w:lang w:eastAsia="ru-RU"/>
              </w:rPr>
            </w:pPr>
            <w:r w:rsidRPr="00066F30">
              <w:rPr>
                <w:rFonts w:ascii="Times New Roman" w:eastAsia="Times New Roman" w:hAnsi="Times New Roman" w:cs="Times New Roman"/>
                <w:b/>
                <w:sz w:val="20"/>
                <w:szCs w:val="20"/>
                <w:lang w:eastAsia="ru-RU"/>
              </w:rPr>
              <w:t>Городской</w:t>
            </w:r>
          </w:p>
        </w:tc>
        <w:tc>
          <w:tcPr>
            <w:tcW w:w="1249" w:type="dxa"/>
          </w:tcPr>
          <w:p w:rsidR="00A059BE" w:rsidRPr="00066F30" w:rsidRDefault="00A059BE" w:rsidP="000B23E2">
            <w:pPr>
              <w:jc w:val="center"/>
              <w:rPr>
                <w:rFonts w:ascii="Times New Roman" w:eastAsia="Times New Roman" w:hAnsi="Times New Roman" w:cs="Times New Roman"/>
                <w:b/>
                <w:sz w:val="20"/>
                <w:szCs w:val="20"/>
                <w:lang w:eastAsia="ru-RU"/>
              </w:rPr>
            </w:pPr>
            <w:r w:rsidRPr="00066F30">
              <w:rPr>
                <w:rFonts w:ascii="Times New Roman" w:eastAsia="Times New Roman" w:hAnsi="Times New Roman" w:cs="Times New Roman"/>
                <w:b/>
                <w:sz w:val="20"/>
                <w:szCs w:val="20"/>
                <w:lang w:eastAsia="ru-RU"/>
              </w:rPr>
              <w:t>Областной</w:t>
            </w:r>
          </w:p>
        </w:tc>
        <w:tc>
          <w:tcPr>
            <w:tcW w:w="2811" w:type="dxa"/>
          </w:tcPr>
          <w:p w:rsidR="00A059BE" w:rsidRPr="00066F30" w:rsidRDefault="00A059BE" w:rsidP="000B23E2">
            <w:pPr>
              <w:jc w:val="center"/>
              <w:rPr>
                <w:rFonts w:ascii="Times New Roman" w:eastAsia="Times New Roman" w:hAnsi="Times New Roman" w:cs="Times New Roman"/>
                <w:b/>
                <w:sz w:val="20"/>
                <w:szCs w:val="20"/>
                <w:lang w:eastAsia="ru-RU"/>
              </w:rPr>
            </w:pPr>
            <w:r w:rsidRPr="00066F30">
              <w:rPr>
                <w:rFonts w:ascii="Times New Roman" w:eastAsia="Times New Roman" w:hAnsi="Times New Roman" w:cs="Times New Roman"/>
                <w:b/>
                <w:sz w:val="20"/>
                <w:szCs w:val="20"/>
                <w:lang w:eastAsia="ru-RU"/>
              </w:rPr>
              <w:t>Республиканский</w:t>
            </w:r>
          </w:p>
        </w:tc>
        <w:tc>
          <w:tcPr>
            <w:tcW w:w="1666" w:type="dxa"/>
          </w:tcPr>
          <w:p w:rsidR="00A059BE" w:rsidRPr="00066F30" w:rsidRDefault="00A059BE" w:rsidP="000B23E2">
            <w:pPr>
              <w:jc w:val="center"/>
              <w:rPr>
                <w:rFonts w:ascii="Times New Roman" w:eastAsia="Times New Roman" w:hAnsi="Times New Roman" w:cs="Times New Roman"/>
                <w:b/>
                <w:sz w:val="20"/>
                <w:szCs w:val="20"/>
                <w:lang w:eastAsia="ru-RU"/>
              </w:rPr>
            </w:pPr>
            <w:r w:rsidRPr="00066F30">
              <w:rPr>
                <w:rFonts w:ascii="Times New Roman" w:eastAsia="Times New Roman" w:hAnsi="Times New Roman" w:cs="Times New Roman"/>
                <w:b/>
                <w:sz w:val="20"/>
                <w:szCs w:val="20"/>
                <w:lang w:eastAsia="ru-RU"/>
              </w:rPr>
              <w:t>Между-</w:t>
            </w:r>
          </w:p>
          <w:p w:rsidR="00A059BE" w:rsidRPr="00066F30" w:rsidRDefault="00A059BE" w:rsidP="000B23E2">
            <w:pPr>
              <w:jc w:val="center"/>
              <w:rPr>
                <w:rFonts w:ascii="Times New Roman" w:eastAsia="Times New Roman" w:hAnsi="Times New Roman" w:cs="Times New Roman"/>
                <w:b/>
                <w:sz w:val="20"/>
                <w:szCs w:val="20"/>
                <w:lang w:eastAsia="ru-RU"/>
              </w:rPr>
            </w:pPr>
            <w:r w:rsidRPr="00066F30">
              <w:rPr>
                <w:rFonts w:ascii="Times New Roman" w:eastAsia="Times New Roman" w:hAnsi="Times New Roman" w:cs="Times New Roman"/>
                <w:b/>
                <w:sz w:val="20"/>
                <w:szCs w:val="20"/>
                <w:lang w:eastAsia="ru-RU"/>
              </w:rPr>
              <w:t>народный</w:t>
            </w:r>
          </w:p>
        </w:tc>
        <w:tc>
          <w:tcPr>
            <w:tcW w:w="729" w:type="dxa"/>
            <w:vMerge/>
          </w:tcPr>
          <w:p w:rsidR="00A059BE" w:rsidRPr="006211B0" w:rsidRDefault="00A059BE" w:rsidP="000B23E2">
            <w:pPr>
              <w:jc w:val="center"/>
              <w:rPr>
                <w:rFonts w:ascii="Times New Roman" w:eastAsia="Times New Roman" w:hAnsi="Times New Roman" w:cs="Times New Roman"/>
                <w:b/>
                <w:sz w:val="28"/>
                <w:szCs w:val="28"/>
                <w:lang w:val="kk-KZ" w:eastAsia="ru-RU"/>
              </w:rPr>
            </w:pPr>
          </w:p>
        </w:tc>
      </w:tr>
      <w:tr w:rsidR="00A059BE" w:rsidRPr="006211B0" w:rsidTr="00A059BE">
        <w:trPr>
          <w:trHeight w:val="489"/>
        </w:trPr>
        <w:tc>
          <w:tcPr>
            <w:tcW w:w="366" w:type="dxa"/>
            <w:vMerge w:val="restart"/>
          </w:tcPr>
          <w:p w:rsidR="00A059BE" w:rsidRPr="006211B0" w:rsidRDefault="00A059BE" w:rsidP="000B23E2">
            <w:pPr>
              <w:rPr>
                <w:rFonts w:ascii="Times New Roman" w:eastAsia="Times New Roman" w:hAnsi="Times New Roman" w:cs="Times New Roman"/>
                <w:sz w:val="28"/>
                <w:szCs w:val="28"/>
                <w:lang w:eastAsia="ru-RU"/>
              </w:rPr>
            </w:pPr>
          </w:p>
        </w:tc>
        <w:tc>
          <w:tcPr>
            <w:tcW w:w="859" w:type="dxa"/>
            <w:vMerge w:val="restart"/>
          </w:tcPr>
          <w:p w:rsidR="00A059BE" w:rsidRPr="00915E97" w:rsidRDefault="00A059BE" w:rsidP="000B23E2">
            <w:pPr>
              <w:jc w:val="center"/>
              <w:rPr>
                <w:rFonts w:ascii="Times New Roman" w:eastAsia="Times New Roman" w:hAnsi="Times New Roman" w:cs="Times New Roman"/>
                <w:sz w:val="20"/>
                <w:szCs w:val="20"/>
                <w:lang w:eastAsia="ru-RU"/>
              </w:rPr>
            </w:pPr>
            <w:proofErr w:type="spellStart"/>
            <w:r w:rsidRPr="00915E97">
              <w:rPr>
                <w:rFonts w:ascii="Times New Roman" w:eastAsia="Times New Roman" w:hAnsi="Times New Roman" w:cs="Times New Roman"/>
                <w:sz w:val="20"/>
                <w:szCs w:val="20"/>
                <w:lang w:eastAsia="ru-RU"/>
              </w:rPr>
              <w:t>Выходцева</w:t>
            </w:r>
            <w:proofErr w:type="spellEnd"/>
            <w:r w:rsidRPr="00915E97">
              <w:rPr>
                <w:rFonts w:ascii="Times New Roman" w:eastAsia="Times New Roman" w:hAnsi="Times New Roman" w:cs="Times New Roman"/>
                <w:sz w:val="20"/>
                <w:szCs w:val="20"/>
                <w:lang w:eastAsia="ru-RU"/>
              </w:rPr>
              <w:t xml:space="preserve"> Н.</w:t>
            </w:r>
            <w:proofErr w:type="gramStart"/>
            <w:r w:rsidRPr="00915E97">
              <w:rPr>
                <w:rFonts w:ascii="Times New Roman" w:eastAsia="Times New Roman" w:hAnsi="Times New Roman" w:cs="Times New Roman"/>
                <w:sz w:val="20"/>
                <w:szCs w:val="20"/>
                <w:lang w:eastAsia="ru-RU"/>
              </w:rPr>
              <w:t>Ю</w:t>
            </w:r>
            <w:proofErr w:type="gramEnd"/>
          </w:p>
        </w:tc>
        <w:tc>
          <w:tcPr>
            <w:tcW w:w="1145" w:type="dxa"/>
          </w:tcPr>
          <w:p w:rsidR="00A059BE" w:rsidRPr="00915E97" w:rsidRDefault="00A059BE" w:rsidP="000B23E2">
            <w:pPr>
              <w:rPr>
                <w:rFonts w:ascii="Times New Roman" w:eastAsia="Times New Roman" w:hAnsi="Times New Roman" w:cs="Times New Roman"/>
                <w:sz w:val="20"/>
                <w:szCs w:val="20"/>
                <w:lang w:eastAsia="ru-RU"/>
              </w:rPr>
            </w:pPr>
            <w:r w:rsidRPr="00915E97">
              <w:rPr>
                <w:rFonts w:ascii="Times New Roman" w:eastAsia="Times New Roman" w:hAnsi="Times New Roman" w:cs="Times New Roman"/>
                <w:sz w:val="20"/>
                <w:szCs w:val="20"/>
                <w:lang w:eastAsia="ru-RU"/>
              </w:rPr>
              <w:t>2017-2018</w:t>
            </w:r>
          </w:p>
        </w:tc>
        <w:tc>
          <w:tcPr>
            <w:tcW w:w="833" w:type="dxa"/>
          </w:tcPr>
          <w:p w:rsidR="00A059BE" w:rsidRPr="00680DB5" w:rsidRDefault="00A059BE" w:rsidP="000B23E2">
            <w:pPr>
              <w:rPr>
                <w:rFonts w:ascii="Times New Roman" w:eastAsia="Times New Roman" w:hAnsi="Times New Roman" w:cs="Times New Roman"/>
                <w:b/>
                <w:sz w:val="20"/>
                <w:szCs w:val="20"/>
                <w:lang w:eastAsia="ru-RU"/>
              </w:rPr>
            </w:pPr>
          </w:p>
        </w:tc>
        <w:tc>
          <w:tcPr>
            <w:tcW w:w="1145" w:type="dxa"/>
          </w:tcPr>
          <w:p w:rsidR="00A059BE" w:rsidRPr="00680DB5" w:rsidRDefault="00A059BE" w:rsidP="000B23E2">
            <w:pPr>
              <w:jc w:val="center"/>
              <w:rPr>
                <w:rFonts w:ascii="Times New Roman" w:eastAsia="Times New Roman" w:hAnsi="Times New Roman" w:cs="Times New Roman"/>
                <w:b/>
                <w:sz w:val="20"/>
                <w:szCs w:val="20"/>
                <w:lang w:val="kk-KZ" w:eastAsia="ru-RU"/>
              </w:rPr>
            </w:pPr>
          </w:p>
        </w:tc>
        <w:tc>
          <w:tcPr>
            <w:tcW w:w="1249" w:type="dxa"/>
          </w:tcPr>
          <w:p w:rsidR="00A059BE" w:rsidRPr="00680DB5" w:rsidRDefault="00A059BE" w:rsidP="000B23E2">
            <w:pPr>
              <w:jc w:val="center"/>
              <w:rPr>
                <w:rFonts w:ascii="Times New Roman" w:eastAsia="Times New Roman" w:hAnsi="Times New Roman" w:cs="Times New Roman"/>
                <w:b/>
                <w:sz w:val="20"/>
                <w:szCs w:val="20"/>
                <w:lang w:eastAsia="ru-RU"/>
              </w:rPr>
            </w:pPr>
            <w:r w:rsidRPr="00680DB5">
              <w:rPr>
                <w:rFonts w:ascii="Times New Roman" w:eastAsia="Times New Roman" w:hAnsi="Times New Roman" w:cs="Times New Roman"/>
                <w:b/>
                <w:sz w:val="20"/>
                <w:szCs w:val="20"/>
                <w:lang w:val="kk-KZ" w:eastAsia="ru-RU"/>
              </w:rPr>
              <w:t>«Б</w:t>
            </w:r>
            <w:r w:rsidRPr="00680DB5">
              <w:rPr>
                <w:rFonts w:ascii="Times New Roman" w:eastAsia="Times New Roman" w:hAnsi="Times New Roman" w:cs="Times New Roman"/>
                <w:b/>
                <w:sz w:val="20"/>
                <w:szCs w:val="20"/>
                <w:lang w:val="en-US" w:eastAsia="ru-RU"/>
              </w:rPr>
              <w:t>i</w:t>
            </w:r>
            <w:proofErr w:type="spellStart"/>
            <w:r w:rsidRPr="00680DB5">
              <w:rPr>
                <w:rFonts w:ascii="Times New Roman" w:eastAsia="Times New Roman" w:hAnsi="Times New Roman" w:cs="Times New Roman"/>
                <w:b/>
                <w:sz w:val="20"/>
                <w:szCs w:val="20"/>
                <w:lang w:eastAsia="ru-RU"/>
              </w:rPr>
              <w:t>лг</w:t>
            </w:r>
            <w:proofErr w:type="spellEnd"/>
            <w:r w:rsidRPr="00680DB5">
              <w:rPr>
                <w:rFonts w:ascii="Times New Roman" w:eastAsia="Times New Roman" w:hAnsi="Times New Roman" w:cs="Times New Roman"/>
                <w:b/>
                <w:sz w:val="20"/>
                <w:szCs w:val="20"/>
                <w:lang w:val="en-US" w:eastAsia="ru-RU"/>
              </w:rPr>
              <w:t>i</w:t>
            </w:r>
            <w:r w:rsidRPr="00680DB5">
              <w:rPr>
                <w:rFonts w:ascii="Times New Roman" w:eastAsia="Times New Roman" w:hAnsi="Times New Roman" w:cs="Times New Roman"/>
                <w:b/>
                <w:sz w:val="20"/>
                <w:szCs w:val="20"/>
                <w:lang w:eastAsia="ru-RU"/>
              </w:rPr>
              <w:t>р»</w:t>
            </w:r>
          </w:p>
        </w:tc>
        <w:tc>
          <w:tcPr>
            <w:tcW w:w="2811" w:type="dxa"/>
          </w:tcPr>
          <w:p w:rsidR="00A059BE" w:rsidRPr="00680DB5" w:rsidRDefault="00A059BE" w:rsidP="000B23E2">
            <w:pPr>
              <w:jc w:val="center"/>
              <w:rPr>
                <w:rFonts w:ascii="Times New Roman" w:eastAsia="Times New Roman" w:hAnsi="Times New Roman" w:cs="Times New Roman"/>
                <w:b/>
                <w:sz w:val="20"/>
                <w:szCs w:val="20"/>
                <w:lang w:val="kk-KZ" w:eastAsia="ru-RU"/>
              </w:rPr>
            </w:pPr>
          </w:p>
        </w:tc>
        <w:tc>
          <w:tcPr>
            <w:tcW w:w="1666" w:type="dxa"/>
          </w:tcPr>
          <w:p w:rsidR="00A059BE" w:rsidRPr="00680DB5" w:rsidRDefault="00A059BE" w:rsidP="000B23E2">
            <w:pPr>
              <w:jc w:val="center"/>
              <w:rPr>
                <w:rFonts w:ascii="Times New Roman" w:eastAsia="Times New Roman" w:hAnsi="Times New Roman" w:cs="Times New Roman"/>
                <w:b/>
                <w:sz w:val="20"/>
                <w:szCs w:val="20"/>
                <w:lang w:val="kk-KZ" w:eastAsia="ru-RU"/>
              </w:rPr>
            </w:pPr>
          </w:p>
        </w:tc>
        <w:tc>
          <w:tcPr>
            <w:tcW w:w="729" w:type="dxa"/>
          </w:tcPr>
          <w:p w:rsidR="00A059BE" w:rsidRPr="00680DB5" w:rsidRDefault="00A059BE" w:rsidP="000B23E2">
            <w:pPr>
              <w:jc w:val="center"/>
              <w:rPr>
                <w:rFonts w:ascii="Times New Roman" w:eastAsia="Times New Roman" w:hAnsi="Times New Roman" w:cs="Times New Roman"/>
                <w:b/>
                <w:sz w:val="20"/>
                <w:szCs w:val="20"/>
                <w:lang w:eastAsia="ru-RU"/>
              </w:rPr>
            </w:pPr>
            <w:r w:rsidRPr="00680DB5">
              <w:rPr>
                <w:rFonts w:ascii="Times New Roman" w:eastAsia="Times New Roman" w:hAnsi="Times New Roman" w:cs="Times New Roman"/>
                <w:b/>
                <w:sz w:val="20"/>
                <w:szCs w:val="20"/>
                <w:lang w:eastAsia="ru-RU"/>
              </w:rPr>
              <w:t>1</w:t>
            </w:r>
          </w:p>
        </w:tc>
      </w:tr>
      <w:tr w:rsidR="00A059BE" w:rsidRPr="006211B0" w:rsidTr="00A059BE">
        <w:trPr>
          <w:trHeight w:val="489"/>
        </w:trPr>
        <w:tc>
          <w:tcPr>
            <w:tcW w:w="366" w:type="dxa"/>
            <w:vMerge/>
          </w:tcPr>
          <w:p w:rsidR="00A059BE" w:rsidRPr="006211B0" w:rsidRDefault="00A059BE" w:rsidP="000B23E2">
            <w:pPr>
              <w:rPr>
                <w:rFonts w:ascii="Times New Roman" w:eastAsia="Times New Roman" w:hAnsi="Times New Roman" w:cs="Times New Roman"/>
                <w:sz w:val="28"/>
                <w:szCs w:val="28"/>
                <w:lang w:eastAsia="ru-RU"/>
              </w:rPr>
            </w:pPr>
          </w:p>
        </w:tc>
        <w:tc>
          <w:tcPr>
            <w:tcW w:w="859" w:type="dxa"/>
            <w:vMerge/>
          </w:tcPr>
          <w:p w:rsidR="00A059BE" w:rsidRPr="006211B0" w:rsidRDefault="00A059BE" w:rsidP="000B23E2">
            <w:pPr>
              <w:jc w:val="center"/>
              <w:rPr>
                <w:rFonts w:ascii="Times New Roman" w:eastAsia="Times New Roman" w:hAnsi="Times New Roman" w:cs="Times New Roman"/>
                <w:b/>
                <w:sz w:val="28"/>
                <w:szCs w:val="28"/>
                <w:lang w:eastAsia="ru-RU"/>
              </w:rPr>
            </w:pPr>
          </w:p>
        </w:tc>
        <w:tc>
          <w:tcPr>
            <w:tcW w:w="1145" w:type="dxa"/>
          </w:tcPr>
          <w:p w:rsidR="00A059BE" w:rsidRPr="00915E97" w:rsidRDefault="00A059BE" w:rsidP="000B23E2">
            <w:pPr>
              <w:rPr>
                <w:rFonts w:ascii="Times New Roman" w:eastAsia="Times New Roman" w:hAnsi="Times New Roman" w:cs="Times New Roman"/>
                <w:sz w:val="20"/>
                <w:szCs w:val="20"/>
                <w:lang w:eastAsia="ru-RU"/>
              </w:rPr>
            </w:pPr>
            <w:r w:rsidRPr="00915E97">
              <w:rPr>
                <w:rFonts w:ascii="Times New Roman" w:eastAsia="Times New Roman" w:hAnsi="Times New Roman" w:cs="Times New Roman"/>
                <w:sz w:val="20"/>
                <w:szCs w:val="20"/>
                <w:lang w:eastAsia="ru-RU"/>
              </w:rPr>
              <w:t>2017-2018</w:t>
            </w:r>
          </w:p>
        </w:tc>
        <w:tc>
          <w:tcPr>
            <w:tcW w:w="833" w:type="dxa"/>
          </w:tcPr>
          <w:p w:rsidR="00A059BE" w:rsidRPr="00680DB5" w:rsidRDefault="00A059BE" w:rsidP="000B23E2">
            <w:pPr>
              <w:rPr>
                <w:rFonts w:ascii="Times New Roman" w:eastAsia="Times New Roman" w:hAnsi="Times New Roman" w:cs="Times New Roman"/>
                <w:sz w:val="20"/>
                <w:szCs w:val="20"/>
                <w:lang w:val="kk-KZ" w:eastAsia="ru-RU"/>
              </w:rPr>
            </w:pPr>
          </w:p>
        </w:tc>
        <w:tc>
          <w:tcPr>
            <w:tcW w:w="1145" w:type="dxa"/>
          </w:tcPr>
          <w:p w:rsidR="00A059BE" w:rsidRPr="00680DB5" w:rsidRDefault="00A059BE" w:rsidP="000B23E2">
            <w:pPr>
              <w:rPr>
                <w:rFonts w:ascii="Times New Roman" w:eastAsia="Times New Roman" w:hAnsi="Times New Roman" w:cs="Times New Roman"/>
                <w:sz w:val="20"/>
                <w:szCs w:val="20"/>
                <w:lang w:val="kk-KZ" w:eastAsia="ru-RU"/>
              </w:rPr>
            </w:pPr>
          </w:p>
        </w:tc>
        <w:tc>
          <w:tcPr>
            <w:tcW w:w="1249" w:type="dxa"/>
          </w:tcPr>
          <w:p w:rsidR="00A059BE" w:rsidRPr="00680DB5" w:rsidRDefault="00A059BE" w:rsidP="000B23E2">
            <w:pPr>
              <w:rPr>
                <w:rFonts w:ascii="Times New Roman" w:eastAsia="Times New Roman" w:hAnsi="Times New Roman" w:cs="Times New Roman"/>
                <w:sz w:val="20"/>
                <w:szCs w:val="20"/>
                <w:lang w:val="kk-KZ" w:eastAsia="ru-RU"/>
              </w:rPr>
            </w:pPr>
          </w:p>
        </w:tc>
        <w:tc>
          <w:tcPr>
            <w:tcW w:w="2811" w:type="dxa"/>
          </w:tcPr>
          <w:p w:rsidR="00A059BE" w:rsidRPr="00680DB5" w:rsidRDefault="00A059BE" w:rsidP="000B23E2">
            <w:pPr>
              <w:rPr>
                <w:rFonts w:ascii="Times New Roman" w:eastAsia="Times New Roman" w:hAnsi="Times New Roman" w:cs="Times New Roman"/>
                <w:sz w:val="20"/>
                <w:szCs w:val="20"/>
                <w:lang w:val="kk-KZ" w:eastAsia="ru-RU"/>
              </w:rPr>
            </w:pPr>
            <w:r w:rsidRPr="00680DB5">
              <w:rPr>
                <w:rFonts w:ascii="Times New Roman" w:eastAsia="Times New Roman" w:hAnsi="Times New Roman" w:cs="Times New Roman"/>
                <w:sz w:val="20"/>
                <w:szCs w:val="20"/>
                <w:lang w:val="kk-KZ" w:eastAsia="ru-RU"/>
              </w:rPr>
              <w:t>Дистанционная олимпиада «Юный эрудит»</w:t>
            </w:r>
          </w:p>
        </w:tc>
        <w:tc>
          <w:tcPr>
            <w:tcW w:w="1666" w:type="dxa"/>
          </w:tcPr>
          <w:p w:rsidR="00A059BE" w:rsidRPr="00680DB5" w:rsidRDefault="00A059BE" w:rsidP="000B23E2">
            <w:pPr>
              <w:rPr>
                <w:rFonts w:ascii="Times New Roman" w:eastAsia="Times New Roman" w:hAnsi="Times New Roman" w:cs="Times New Roman"/>
                <w:sz w:val="20"/>
                <w:szCs w:val="20"/>
                <w:lang w:val="kk-KZ" w:eastAsia="ru-RU"/>
              </w:rPr>
            </w:pPr>
          </w:p>
        </w:tc>
        <w:tc>
          <w:tcPr>
            <w:tcW w:w="729" w:type="dxa"/>
          </w:tcPr>
          <w:p w:rsidR="00A059BE" w:rsidRPr="00680DB5" w:rsidRDefault="00A059BE" w:rsidP="000B23E2">
            <w:pPr>
              <w:rPr>
                <w:rFonts w:ascii="Times New Roman" w:eastAsia="Times New Roman" w:hAnsi="Times New Roman" w:cs="Times New Roman"/>
                <w:sz w:val="20"/>
                <w:szCs w:val="20"/>
                <w:lang w:val="kk-KZ" w:eastAsia="ru-RU"/>
              </w:rPr>
            </w:pPr>
            <w:r w:rsidRPr="00680DB5">
              <w:rPr>
                <w:rFonts w:ascii="Times New Roman" w:eastAsia="Times New Roman" w:hAnsi="Times New Roman" w:cs="Times New Roman"/>
                <w:sz w:val="20"/>
                <w:szCs w:val="20"/>
                <w:lang w:val="kk-KZ" w:eastAsia="ru-RU"/>
              </w:rPr>
              <w:t>1</w:t>
            </w:r>
          </w:p>
        </w:tc>
      </w:tr>
      <w:tr w:rsidR="00A059BE" w:rsidRPr="006211B0" w:rsidTr="00A059BE">
        <w:trPr>
          <w:trHeight w:val="451"/>
        </w:trPr>
        <w:tc>
          <w:tcPr>
            <w:tcW w:w="366" w:type="dxa"/>
            <w:vMerge/>
          </w:tcPr>
          <w:p w:rsidR="00A059BE" w:rsidRPr="006211B0" w:rsidRDefault="00A059BE" w:rsidP="000B23E2">
            <w:pPr>
              <w:rPr>
                <w:rFonts w:ascii="Times New Roman" w:eastAsia="Times New Roman" w:hAnsi="Times New Roman" w:cs="Times New Roman"/>
                <w:sz w:val="28"/>
                <w:szCs w:val="28"/>
                <w:lang w:eastAsia="ru-RU"/>
              </w:rPr>
            </w:pPr>
          </w:p>
        </w:tc>
        <w:tc>
          <w:tcPr>
            <w:tcW w:w="859" w:type="dxa"/>
            <w:vMerge/>
          </w:tcPr>
          <w:p w:rsidR="00A059BE" w:rsidRPr="006211B0" w:rsidRDefault="00A059BE" w:rsidP="000B23E2">
            <w:pPr>
              <w:rPr>
                <w:rFonts w:ascii="Times New Roman" w:eastAsia="Times New Roman" w:hAnsi="Times New Roman" w:cs="Times New Roman"/>
                <w:sz w:val="28"/>
                <w:szCs w:val="28"/>
                <w:lang w:eastAsia="ru-RU"/>
              </w:rPr>
            </w:pPr>
          </w:p>
        </w:tc>
        <w:tc>
          <w:tcPr>
            <w:tcW w:w="1145" w:type="dxa"/>
          </w:tcPr>
          <w:p w:rsidR="00A059BE" w:rsidRPr="00915E97" w:rsidRDefault="00A059BE" w:rsidP="000B23E2">
            <w:pPr>
              <w:rPr>
                <w:rFonts w:ascii="Times New Roman" w:eastAsia="Times New Roman" w:hAnsi="Times New Roman" w:cs="Times New Roman"/>
                <w:sz w:val="20"/>
                <w:szCs w:val="20"/>
                <w:lang w:val="kk-KZ" w:eastAsia="ru-RU"/>
              </w:rPr>
            </w:pPr>
            <w:r w:rsidRPr="00915E97">
              <w:rPr>
                <w:rFonts w:ascii="Times New Roman" w:eastAsia="Times New Roman" w:hAnsi="Times New Roman" w:cs="Times New Roman"/>
                <w:sz w:val="20"/>
                <w:szCs w:val="20"/>
                <w:lang w:val="kk-KZ" w:eastAsia="ru-RU"/>
              </w:rPr>
              <w:t>2018-2019</w:t>
            </w:r>
          </w:p>
        </w:tc>
        <w:tc>
          <w:tcPr>
            <w:tcW w:w="833" w:type="dxa"/>
          </w:tcPr>
          <w:p w:rsidR="00A059BE" w:rsidRPr="00680DB5" w:rsidRDefault="00A059BE" w:rsidP="000B23E2">
            <w:pPr>
              <w:rPr>
                <w:rFonts w:ascii="Times New Roman" w:eastAsia="Times New Roman" w:hAnsi="Times New Roman" w:cs="Times New Roman"/>
                <w:sz w:val="20"/>
                <w:szCs w:val="20"/>
                <w:lang w:val="kk-KZ" w:eastAsia="ru-RU"/>
              </w:rPr>
            </w:pPr>
          </w:p>
        </w:tc>
        <w:tc>
          <w:tcPr>
            <w:tcW w:w="1145" w:type="dxa"/>
          </w:tcPr>
          <w:p w:rsidR="00A059BE" w:rsidRPr="00680DB5" w:rsidRDefault="00A059BE" w:rsidP="000B23E2">
            <w:pPr>
              <w:rPr>
                <w:rFonts w:ascii="Times New Roman" w:eastAsia="Times New Roman" w:hAnsi="Times New Roman" w:cs="Times New Roman"/>
                <w:sz w:val="20"/>
                <w:szCs w:val="20"/>
                <w:lang w:val="kk-KZ" w:eastAsia="ru-RU"/>
              </w:rPr>
            </w:pPr>
            <w:r w:rsidRPr="00680DB5">
              <w:rPr>
                <w:rFonts w:ascii="Times New Roman" w:eastAsia="Times New Roman" w:hAnsi="Times New Roman" w:cs="Times New Roman"/>
                <w:sz w:val="20"/>
                <w:szCs w:val="20"/>
                <w:lang w:val="kk-KZ" w:eastAsia="ru-RU"/>
              </w:rPr>
              <w:t>«Живая классика»</w:t>
            </w:r>
          </w:p>
        </w:tc>
        <w:tc>
          <w:tcPr>
            <w:tcW w:w="1249" w:type="dxa"/>
          </w:tcPr>
          <w:p w:rsidR="00A059BE" w:rsidRPr="00680DB5" w:rsidRDefault="00A059BE" w:rsidP="000B23E2">
            <w:pPr>
              <w:rPr>
                <w:rFonts w:ascii="Times New Roman" w:eastAsia="Times New Roman" w:hAnsi="Times New Roman" w:cs="Times New Roman"/>
                <w:sz w:val="20"/>
                <w:szCs w:val="20"/>
                <w:lang w:val="kk-KZ" w:eastAsia="ru-RU"/>
              </w:rPr>
            </w:pPr>
          </w:p>
        </w:tc>
        <w:tc>
          <w:tcPr>
            <w:tcW w:w="2811" w:type="dxa"/>
          </w:tcPr>
          <w:p w:rsidR="00A059BE" w:rsidRPr="00680DB5" w:rsidRDefault="00A059BE" w:rsidP="000B23E2">
            <w:pPr>
              <w:rPr>
                <w:rFonts w:ascii="Times New Roman" w:eastAsia="Times New Roman" w:hAnsi="Times New Roman" w:cs="Times New Roman"/>
                <w:sz w:val="20"/>
                <w:szCs w:val="20"/>
                <w:lang w:val="kk-KZ" w:eastAsia="ru-RU"/>
              </w:rPr>
            </w:pPr>
          </w:p>
        </w:tc>
        <w:tc>
          <w:tcPr>
            <w:tcW w:w="1666" w:type="dxa"/>
          </w:tcPr>
          <w:p w:rsidR="00A059BE" w:rsidRPr="00680DB5" w:rsidRDefault="00A059BE" w:rsidP="000B23E2">
            <w:pPr>
              <w:rPr>
                <w:rFonts w:ascii="Times New Roman" w:eastAsia="Times New Roman" w:hAnsi="Times New Roman" w:cs="Times New Roman"/>
                <w:sz w:val="20"/>
                <w:szCs w:val="20"/>
                <w:lang w:val="kk-KZ" w:eastAsia="ru-RU"/>
              </w:rPr>
            </w:pPr>
          </w:p>
        </w:tc>
        <w:tc>
          <w:tcPr>
            <w:tcW w:w="729" w:type="dxa"/>
          </w:tcPr>
          <w:p w:rsidR="00A059BE" w:rsidRPr="00680DB5" w:rsidRDefault="00A059BE" w:rsidP="000B23E2">
            <w:pPr>
              <w:rPr>
                <w:rFonts w:ascii="Times New Roman" w:eastAsia="Times New Roman" w:hAnsi="Times New Roman" w:cs="Times New Roman"/>
                <w:sz w:val="20"/>
                <w:szCs w:val="20"/>
                <w:lang w:val="kk-KZ" w:eastAsia="ru-RU"/>
              </w:rPr>
            </w:pPr>
            <w:r w:rsidRPr="00680DB5">
              <w:rPr>
                <w:rFonts w:ascii="Times New Roman" w:eastAsia="Times New Roman" w:hAnsi="Times New Roman" w:cs="Times New Roman"/>
                <w:sz w:val="20"/>
                <w:szCs w:val="20"/>
                <w:lang w:val="kk-KZ" w:eastAsia="ru-RU"/>
              </w:rPr>
              <w:t>1</w:t>
            </w:r>
          </w:p>
        </w:tc>
      </w:tr>
      <w:tr w:rsidR="00A059BE" w:rsidRPr="006211B0" w:rsidTr="00A059BE">
        <w:trPr>
          <w:trHeight w:val="451"/>
        </w:trPr>
        <w:tc>
          <w:tcPr>
            <w:tcW w:w="366" w:type="dxa"/>
            <w:vMerge/>
          </w:tcPr>
          <w:p w:rsidR="00A059BE" w:rsidRPr="006211B0" w:rsidRDefault="00A059BE" w:rsidP="000B23E2">
            <w:pPr>
              <w:rPr>
                <w:rFonts w:ascii="Times New Roman" w:eastAsia="Times New Roman" w:hAnsi="Times New Roman" w:cs="Times New Roman"/>
                <w:sz w:val="28"/>
                <w:szCs w:val="28"/>
                <w:lang w:eastAsia="ru-RU"/>
              </w:rPr>
            </w:pPr>
          </w:p>
        </w:tc>
        <w:tc>
          <w:tcPr>
            <w:tcW w:w="859" w:type="dxa"/>
            <w:vMerge/>
          </w:tcPr>
          <w:p w:rsidR="00A059BE" w:rsidRPr="006211B0" w:rsidRDefault="00A059BE" w:rsidP="000B23E2">
            <w:pPr>
              <w:rPr>
                <w:rFonts w:ascii="Times New Roman" w:eastAsia="Times New Roman" w:hAnsi="Times New Roman" w:cs="Times New Roman"/>
                <w:sz w:val="28"/>
                <w:szCs w:val="28"/>
                <w:lang w:eastAsia="ru-RU"/>
              </w:rPr>
            </w:pPr>
          </w:p>
        </w:tc>
        <w:tc>
          <w:tcPr>
            <w:tcW w:w="1145" w:type="dxa"/>
          </w:tcPr>
          <w:p w:rsidR="00A059BE" w:rsidRPr="00915E97" w:rsidRDefault="00A059BE" w:rsidP="000B23E2">
            <w:pPr>
              <w:rPr>
                <w:rFonts w:ascii="Times New Roman" w:eastAsia="Times New Roman" w:hAnsi="Times New Roman" w:cs="Times New Roman"/>
                <w:sz w:val="20"/>
                <w:szCs w:val="20"/>
                <w:lang w:val="kk-KZ" w:eastAsia="ru-RU"/>
              </w:rPr>
            </w:pPr>
            <w:r w:rsidRPr="00915E97">
              <w:rPr>
                <w:rFonts w:ascii="Times New Roman" w:eastAsia="Times New Roman" w:hAnsi="Times New Roman" w:cs="Times New Roman"/>
                <w:sz w:val="20"/>
                <w:szCs w:val="20"/>
                <w:lang w:val="kk-KZ" w:eastAsia="ru-RU"/>
              </w:rPr>
              <w:t>2018-2019</w:t>
            </w:r>
          </w:p>
        </w:tc>
        <w:tc>
          <w:tcPr>
            <w:tcW w:w="833" w:type="dxa"/>
          </w:tcPr>
          <w:p w:rsidR="00A059BE" w:rsidRPr="00680DB5" w:rsidRDefault="00A059BE" w:rsidP="000B23E2">
            <w:pPr>
              <w:rPr>
                <w:rFonts w:ascii="Times New Roman" w:eastAsia="Times New Roman" w:hAnsi="Times New Roman" w:cs="Times New Roman"/>
                <w:sz w:val="20"/>
                <w:szCs w:val="20"/>
                <w:lang w:val="kk-KZ" w:eastAsia="ru-RU"/>
              </w:rPr>
            </w:pPr>
          </w:p>
        </w:tc>
        <w:tc>
          <w:tcPr>
            <w:tcW w:w="1145" w:type="dxa"/>
          </w:tcPr>
          <w:p w:rsidR="00A059BE" w:rsidRPr="00680DB5" w:rsidRDefault="00A059BE" w:rsidP="000B23E2">
            <w:pPr>
              <w:jc w:val="center"/>
              <w:rPr>
                <w:rFonts w:ascii="Times New Roman" w:eastAsia="Times New Roman" w:hAnsi="Times New Roman" w:cs="Times New Roman"/>
                <w:sz w:val="20"/>
                <w:szCs w:val="20"/>
                <w:lang w:val="kk-KZ" w:eastAsia="ru-RU"/>
              </w:rPr>
            </w:pPr>
            <w:r w:rsidRPr="00680DB5">
              <w:rPr>
                <w:rFonts w:ascii="Times New Roman" w:eastAsia="Times New Roman" w:hAnsi="Times New Roman" w:cs="Times New Roman"/>
                <w:sz w:val="20"/>
                <w:szCs w:val="20"/>
                <w:lang w:val="kk-KZ" w:eastAsia="ru-RU"/>
              </w:rPr>
              <w:t>Конкурс сочинений, посвящённый Дню политических репрессий</w:t>
            </w:r>
          </w:p>
        </w:tc>
        <w:tc>
          <w:tcPr>
            <w:tcW w:w="1249" w:type="dxa"/>
          </w:tcPr>
          <w:p w:rsidR="00A059BE" w:rsidRPr="00680DB5" w:rsidRDefault="00A059BE" w:rsidP="000B23E2">
            <w:pPr>
              <w:rPr>
                <w:rFonts w:ascii="Times New Roman" w:eastAsia="Times New Roman" w:hAnsi="Times New Roman" w:cs="Times New Roman"/>
                <w:sz w:val="20"/>
                <w:szCs w:val="20"/>
                <w:lang w:val="kk-KZ" w:eastAsia="ru-RU"/>
              </w:rPr>
            </w:pPr>
          </w:p>
        </w:tc>
        <w:tc>
          <w:tcPr>
            <w:tcW w:w="2811" w:type="dxa"/>
          </w:tcPr>
          <w:p w:rsidR="00A059BE" w:rsidRPr="00680DB5" w:rsidRDefault="00A059BE" w:rsidP="000B23E2">
            <w:pPr>
              <w:rPr>
                <w:rFonts w:ascii="Times New Roman" w:eastAsia="Times New Roman" w:hAnsi="Times New Roman" w:cs="Times New Roman"/>
                <w:sz w:val="20"/>
                <w:szCs w:val="20"/>
                <w:lang w:val="kk-KZ" w:eastAsia="ru-RU"/>
              </w:rPr>
            </w:pPr>
          </w:p>
        </w:tc>
        <w:tc>
          <w:tcPr>
            <w:tcW w:w="1666" w:type="dxa"/>
          </w:tcPr>
          <w:p w:rsidR="00A059BE" w:rsidRPr="00680DB5" w:rsidRDefault="00A059BE" w:rsidP="000B23E2">
            <w:pPr>
              <w:rPr>
                <w:rFonts w:ascii="Times New Roman" w:eastAsia="Times New Roman" w:hAnsi="Times New Roman" w:cs="Times New Roman"/>
                <w:sz w:val="20"/>
                <w:szCs w:val="20"/>
                <w:lang w:val="kk-KZ" w:eastAsia="ru-RU"/>
              </w:rPr>
            </w:pPr>
          </w:p>
        </w:tc>
        <w:tc>
          <w:tcPr>
            <w:tcW w:w="729" w:type="dxa"/>
          </w:tcPr>
          <w:p w:rsidR="00A059BE" w:rsidRPr="00680DB5" w:rsidRDefault="00A059BE" w:rsidP="000B23E2">
            <w:pPr>
              <w:rPr>
                <w:rFonts w:ascii="Times New Roman" w:eastAsia="Times New Roman" w:hAnsi="Times New Roman" w:cs="Times New Roman"/>
                <w:sz w:val="20"/>
                <w:szCs w:val="20"/>
                <w:lang w:val="kk-KZ" w:eastAsia="ru-RU"/>
              </w:rPr>
            </w:pPr>
            <w:r w:rsidRPr="00680DB5">
              <w:rPr>
                <w:rFonts w:ascii="Times New Roman" w:eastAsia="Times New Roman" w:hAnsi="Times New Roman" w:cs="Times New Roman"/>
                <w:sz w:val="20"/>
                <w:szCs w:val="20"/>
                <w:lang w:val="kk-KZ" w:eastAsia="ru-RU"/>
              </w:rPr>
              <w:t>1</w:t>
            </w:r>
          </w:p>
        </w:tc>
      </w:tr>
      <w:tr w:rsidR="00A059BE" w:rsidRPr="006211B0" w:rsidTr="00A059BE">
        <w:trPr>
          <w:trHeight w:val="451"/>
        </w:trPr>
        <w:tc>
          <w:tcPr>
            <w:tcW w:w="366" w:type="dxa"/>
            <w:vMerge/>
          </w:tcPr>
          <w:p w:rsidR="00A059BE" w:rsidRPr="006211B0" w:rsidRDefault="00A059BE" w:rsidP="000B23E2">
            <w:pPr>
              <w:rPr>
                <w:rFonts w:ascii="Times New Roman" w:eastAsia="Times New Roman" w:hAnsi="Times New Roman" w:cs="Times New Roman"/>
                <w:sz w:val="28"/>
                <w:szCs w:val="28"/>
                <w:lang w:eastAsia="ru-RU"/>
              </w:rPr>
            </w:pPr>
          </w:p>
        </w:tc>
        <w:tc>
          <w:tcPr>
            <w:tcW w:w="859" w:type="dxa"/>
            <w:vMerge/>
          </w:tcPr>
          <w:p w:rsidR="00A059BE" w:rsidRPr="006211B0" w:rsidRDefault="00A059BE" w:rsidP="000B23E2">
            <w:pPr>
              <w:rPr>
                <w:rFonts w:ascii="Times New Roman" w:eastAsia="Times New Roman" w:hAnsi="Times New Roman" w:cs="Times New Roman"/>
                <w:sz w:val="28"/>
                <w:szCs w:val="28"/>
                <w:lang w:eastAsia="ru-RU"/>
              </w:rPr>
            </w:pPr>
          </w:p>
        </w:tc>
        <w:tc>
          <w:tcPr>
            <w:tcW w:w="1145" w:type="dxa"/>
          </w:tcPr>
          <w:p w:rsidR="00A059BE" w:rsidRPr="00915E97" w:rsidRDefault="00A059BE" w:rsidP="000B23E2">
            <w:pPr>
              <w:rPr>
                <w:rFonts w:ascii="Times New Roman" w:eastAsia="Times New Roman" w:hAnsi="Times New Roman" w:cs="Times New Roman"/>
                <w:sz w:val="20"/>
                <w:szCs w:val="20"/>
                <w:lang w:val="kk-KZ" w:eastAsia="ru-RU"/>
              </w:rPr>
            </w:pPr>
            <w:r w:rsidRPr="00915E97">
              <w:rPr>
                <w:rFonts w:ascii="Times New Roman" w:eastAsia="Times New Roman" w:hAnsi="Times New Roman" w:cs="Times New Roman"/>
                <w:sz w:val="20"/>
                <w:szCs w:val="20"/>
                <w:lang w:val="kk-KZ" w:eastAsia="ru-RU"/>
              </w:rPr>
              <w:t>2018-2019</w:t>
            </w:r>
          </w:p>
        </w:tc>
        <w:tc>
          <w:tcPr>
            <w:tcW w:w="833" w:type="dxa"/>
          </w:tcPr>
          <w:p w:rsidR="00A059BE" w:rsidRPr="00915E97" w:rsidRDefault="00A059BE" w:rsidP="000B23E2">
            <w:pPr>
              <w:rPr>
                <w:rFonts w:ascii="Times New Roman" w:eastAsia="Times New Roman" w:hAnsi="Times New Roman" w:cs="Times New Roman"/>
                <w:sz w:val="20"/>
                <w:szCs w:val="20"/>
                <w:lang w:val="kk-KZ" w:eastAsia="ru-RU"/>
              </w:rPr>
            </w:pPr>
          </w:p>
        </w:tc>
        <w:tc>
          <w:tcPr>
            <w:tcW w:w="1145" w:type="dxa"/>
          </w:tcPr>
          <w:p w:rsidR="00A059BE" w:rsidRPr="00915E97" w:rsidRDefault="00A059BE" w:rsidP="000B23E2">
            <w:pPr>
              <w:rPr>
                <w:rFonts w:ascii="Times New Roman" w:eastAsia="Times New Roman" w:hAnsi="Times New Roman" w:cs="Times New Roman"/>
                <w:sz w:val="20"/>
                <w:szCs w:val="20"/>
                <w:lang w:val="kk-KZ" w:eastAsia="ru-RU"/>
              </w:rPr>
            </w:pPr>
          </w:p>
        </w:tc>
        <w:tc>
          <w:tcPr>
            <w:tcW w:w="1249" w:type="dxa"/>
          </w:tcPr>
          <w:p w:rsidR="00A059BE" w:rsidRPr="00915E97" w:rsidRDefault="00A059BE" w:rsidP="000B23E2">
            <w:pPr>
              <w:rPr>
                <w:rFonts w:ascii="Times New Roman" w:eastAsia="Times New Roman" w:hAnsi="Times New Roman" w:cs="Times New Roman"/>
                <w:sz w:val="20"/>
                <w:szCs w:val="20"/>
                <w:lang w:val="kk-KZ" w:eastAsia="ru-RU"/>
              </w:rPr>
            </w:pPr>
          </w:p>
        </w:tc>
        <w:tc>
          <w:tcPr>
            <w:tcW w:w="2811" w:type="dxa"/>
          </w:tcPr>
          <w:p w:rsidR="00A059BE" w:rsidRPr="00680DB5" w:rsidRDefault="00A059BE" w:rsidP="000B23E2">
            <w:pPr>
              <w:rPr>
                <w:rFonts w:ascii="Times New Roman" w:eastAsia="Times New Roman" w:hAnsi="Times New Roman" w:cs="Times New Roman"/>
                <w:sz w:val="20"/>
                <w:szCs w:val="20"/>
                <w:lang w:val="kk-KZ" w:eastAsia="ru-RU"/>
              </w:rPr>
            </w:pPr>
            <w:r w:rsidRPr="00680DB5">
              <w:rPr>
                <w:rFonts w:ascii="Times New Roman" w:eastAsia="Times New Roman" w:hAnsi="Times New Roman" w:cs="Times New Roman"/>
                <w:sz w:val="20"/>
                <w:szCs w:val="20"/>
                <w:lang w:val="kk-KZ" w:eastAsia="ru-RU"/>
              </w:rPr>
              <w:t>Дистанционная олимпиада «Юный эрудит»</w:t>
            </w:r>
          </w:p>
        </w:tc>
        <w:tc>
          <w:tcPr>
            <w:tcW w:w="1666" w:type="dxa"/>
          </w:tcPr>
          <w:p w:rsidR="00A059BE" w:rsidRPr="00680DB5" w:rsidRDefault="00A059BE" w:rsidP="000B23E2">
            <w:pPr>
              <w:rPr>
                <w:rFonts w:ascii="Times New Roman" w:eastAsia="Times New Roman" w:hAnsi="Times New Roman" w:cs="Times New Roman"/>
                <w:sz w:val="20"/>
                <w:szCs w:val="20"/>
                <w:lang w:val="kk-KZ" w:eastAsia="ru-RU"/>
              </w:rPr>
            </w:pPr>
          </w:p>
        </w:tc>
        <w:tc>
          <w:tcPr>
            <w:tcW w:w="729" w:type="dxa"/>
          </w:tcPr>
          <w:p w:rsidR="00A059BE" w:rsidRPr="00680DB5" w:rsidRDefault="00A059BE" w:rsidP="000B23E2">
            <w:pPr>
              <w:rPr>
                <w:rFonts w:ascii="Times New Roman" w:eastAsia="Times New Roman" w:hAnsi="Times New Roman" w:cs="Times New Roman"/>
                <w:sz w:val="20"/>
                <w:szCs w:val="20"/>
                <w:lang w:val="kk-KZ" w:eastAsia="ru-RU"/>
              </w:rPr>
            </w:pPr>
            <w:r w:rsidRPr="00680DB5">
              <w:rPr>
                <w:rFonts w:ascii="Times New Roman" w:eastAsia="Times New Roman" w:hAnsi="Times New Roman" w:cs="Times New Roman"/>
                <w:sz w:val="20"/>
                <w:szCs w:val="20"/>
                <w:lang w:val="kk-KZ" w:eastAsia="ru-RU"/>
              </w:rPr>
              <w:t>3</w:t>
            </w:r>
          </w:p>
        </w:tc>
      </w:tr>
      <w:tr w:rsidR="00A059BE" w:rsidRPr="006211B0" w:rsidTr="00A059BE">
        <w:trPr>
          <w:trHeight w:val="451"/>
        </w:trPr>
        <w:tc>
          <w:tcPr>
            <w:tcW w:w="366" w:type="dxa"/>
            <w:vMerge/>
          </w:tcPr>
          <w:p w:rsidR="00A059BE" w:rsidRPr="006211B0" w:rsidRDefault="00A059BE" w:rsidP="000B23E2">
            <w:pPr>
              <w:rPr>
                <w:rFonts w:ascii="Times New Roman" w:eastAsia="Times New Roman" w:hAnsi="Times New Roman" w:cs="Times New Roman"/>
                <w:sz w:val="28"/>
                <w:szCs w:val="28"/>
                <w:lang w:eastAsia="ru-RU"/>
              </w:rPr>
            </w:pPr>
          </w:p>
        </w:tc>
        <w:tc>
          <w:tcPr>
            <w:tcW w:w="859" w:type="dxa"/>
            <w:vMerge/>
          </w:tcPr>
          <w:p w:rsidR="00A059BE" w:rsidRPr="006211B0" w:rsidRDefault="00A059BE" w:rsidP="000B23E2">
            <w:pPr>
              <w:rPr>
                <w:rFonts w:ascii="Times New Roman" w:eastAsia="Times New Roman" w:hAnsi="Times New Roman" w:cs="Times New Roman"/>
                <w:sz w:val="28"/>
                <w:szCs w:val="28"/>
                <w:lang w:eastAsia="ru-RU"/>
              </w:rPr>
            </w:pPr>
          </w:p>
        </w:tc>
        <w:tc>
          <w:tcPr>
            <w:tcW w:w="1145" w:type="dxa"/>
          </w:tcPr>
          <w:p w:rsidR="00A059BE" w:rsidRPr="00915E97" w:rsidRDefault="00A059BE" w:rsidP="000B23E2">
            <w:pPr>
              <w:rPr>
                <w:rFonts w:ascii="Times New Roman" w:eastAsia="Times New Roman" w:hAnsi="Times New Roman" w:cs="Times New Roman"/>
                <w:sz w:val="20"/>
                <w:szCs w:val="20"/>
                <w:lang w:val="kk-KZ" w:eastAsia="ru-RU"/>
              </w:rPr>
            </w:pPr>
            <w:r w:rsidRPr="00915E97">
              <w:rPr>
                <w:rFonts w:ascii="Times New Roman" w:eastAsia="Times New Roman" w:hAnsi="Times New Roman" w:cs="Times New Roman"/>
                <w:sz w:val="20"/>
                <w:szCs w:val="20"/>
                <w:lang w:val="kk-KZ" w:eastAsia="ru-RU"/>
              </w:rPr>
              <w:t>2019-2020</w:t>
            </w:r>
          </w:p>
        </w:tc>
        <w:tc>
          <w:tcPr>
            <w:tcW w:w="833" w:type="dxa"/>
          </w:tcPr>
          <w:p w:rsidR="00A059BE" w:rsidRPr="00680DB5" w:rsidRDefault="00A059BE" w:rsidP="000B23E2">
            <w:pPr>
              <w:rPr>
                <w:rFonts w:ascii="Times New Roman" w:eastAsia="Times New Roman" w:hAnsi="Times New Roman" w:cs="Times New Roman"/>
                <w:sz w:val="20"/>
                <w:szCs w:val="20"/>
                <w:lang w:val="kk-KZ" w:eastAsia="ru-RU"/>
              </w:rPr>
            </w:pPr>
          </w:p>
        </w:tc>
        <w:tc>
          <w:tcPr>
            <w:tcW w:w="1145" w:type="dxa"/>
          </w:tcPr>
          <w:p w:rsidR="00A059BE" w:rsidRPr="00680DB5" w:rsidRDefault="00A059BE" w:rsidP="000B23E2">
            <w:pPr>
              <w:rPr>
                <w:rFonts w:ascii="Times New Roman" w:eastAsia="Times New Roman" w:hAnsi="Times New Roman" w:cs="Times New Roman"/>
                <w:sz w:val="20"/>
                <w:szCs w:val="20"/>
                <w:lang w:val="kk-KZ" w:eastAsia="ru-RU"/>
              </w:rPr>
            </w:pPr>
          </w:p>
        </w:tc>
        <w:tc>
          <w:tcPr>
            <w:tcW w:w="1249" w:type="dxa"/>
          </w:tcPr>
          <w:p w:rsidR="00A059BE" w:rsidRPr="00680DB5" w:rsidRDefault="00A059BE" w:rsidP="000B23E2">
            <w:pPr>
              <w:rPr>
                <w:rFonts w:ascii="Times New Roman" w:eastAsia="Times New Roman" w:hAnsi="Times New Roman" w:cs="Times New Roman"/>
                <w:sz w:val="20"/>
                <w:szCs w:val="20"/>
                <w:lang w:val="kk-KZ" w:eastAsia="ru-RU"/>
              </w:rPr>
            </w:pPr>
          </w:p>
        </w:tc>
        <w:tc>
          <w:tcPr>
            <w:tcW w:w="2811" w:type="dxa"/>
          </w:tcPr>
          <w:p w:rsidR="00A059BE" w:rsidRPr="00680DB5" w:rsidRDefault="00A059BE" w:rsidP="000B23E2">
            <w:pPr>
              <w:rPr>
                <w:rFonts w:ascii="Times New Roman" w:eastAsia="Times New Roman" w:hAnsi="Times New Roman" w:cs="Times New Roman"/>
                <w:sz w:val="20"/>
                <w:szCs w:val="20"/>
                <w:lang w:val="kk-KZ" w:eastAsia="ru-RU"/>
              </w:rPr>
            </w:pPr>
            <w:r w:rsidRPr="00680DB5">
              <w:rPr>
                <w:rFonts w:ascii="Times New Roman" w:eastAsia="Times New Roman" w:hAnsi="Times New Roman" w:cs="Times New Roman"/>
                <w:sz w:val="20"/>
                <w:szCs w:val="20"/>
                <w:lang w:val="kk-KZ" w:eastAsia="ru-RU"/>
              </w:rPr>
              <w:t>Дистанционная олимпиада «Юный эрудит»</w:t>
            </w:r>
          </w:p>
        </w:tc>
        <w:tc>
          <w:tcPr>
            <w:tcW w:w="1666" w:type="dxa"/>
          </w:tcPr>
          <w:p w:rsidR="00A059BE" w:rsidRPr="00680DB5" w:rsidRDefault="00A059BE" w:rsidP="000B23E2">
            <w:pPr>
              <w:rPr>
                <w:rFonts w:ascii="Times New Roman" w:eastAsia="Times New Roman" w:hAnsi="Times New Roman" w:cs="Times New Roman"/>
                <w:sz w:val="20"/>
                <w:szCs w:val="20"/>
                <w:lang w:val="kk-KZ" w:eastAsia="ru-RU"/>
              </w:rPr>
            </w:pPr>
          </w:p>
        </w:tc>
        <w:tc>
          <w:tcPr>
            <w:tcW w:w="729" w:type="dxa"/>
          </w:tcPr>
          <w:p w:rsidR="00A059BE" w:rsidRPr="00680DB5" w:rsidRDefault="00A059BE" w:rsidP="000B23E2">
            <w:pPr>
              <w:rPr>
                <w:rFonts w:ascii="Times New Roman" w:eastAsia="Times New Roman" w:hAnsi="Times New Roman" w:cs="Times New Roman"/>
                <w:sz w:val="20"/>
                <w:szCs w:val="20"/>
                <w:lang w:val="kk-KZ" w:eastAsia="ru-RU"/>
              </w:rPr>
            </w:pPr>
            <w:r w:rsidRPr="00680DB5">
              <w:rPr>
                <w:rFonts w:ascii="Times New Roman" w:eastAsia="Times New Roman" w:hAnsi="Times New Roman" w:cs="Times New Roman"/>
                <w:sz w:val="20"/>
                <w:szCs w:val="20"/>
                <w:lang w:val="kk-KZ" w:eastAsia="ru-RU"/>
              </w:rPr>
              <w:t>2</w:t>
            </w:r>
          </w:p>
        </w:tc>
      </w:tr>
      <w:tr w:rsidR="00A059BE" w:rsidRPr="006211B0" w:rsidTr="00A059BE">
        <w:trPr>
          <w:trHeight w:val="451"/>
        </w:trPr>
        <w:tc>
          <w:tcPr>
            <w:tcW w:w="366" w:type="dxa"/>
          </w:tcPr>
          <w:p w:rsidR="00A059BE" w:rsidRPr="006211B0" w:rsidRDefault="00A059BE" w:rsidP="000B23E2">
            <w:pPr>
              <w:rPr>
                <w:rFonts w:ascii="Times New Roman" w:eastAsia="Times New Roman" w:hAnsi="Times New Roman" w:cs="Times New Roman"/>
                <w:sz w:val="28"/>
                <w:szCs w:val="28"/>
                <w:lang w:eastAsia="ru-RU"/>
              </w:rPr>
            </w:pPr>
          </w:p>
        </w:tc>
        <w:tc>
          <w:tcPr>
            <w:tcW w:w="859" w:type="dxa"/>
            <w:vMerge w:val="restart"/>
          </w:tcPr>
          <w:p w:rsidR="00A059BE" w:rsidRDefault="00A059BE" w:rsidP="000B23E2">
            <w:pPr>
              <w:jc w:val="center"/>
              <w:rPr>
                <w:rFonts w:ascii="Times New Roman" w:eastAsia="Times New Roman" w:hAnsi="Times New Roman" w:cs="Times New Roman"/>
                <w:sz w:val="20"/>
                <w:szCs w:val="20"/>
                <w:lang w:eastAsia="ru-RU"/>
              </w:rPr>
            </w:pPr>
          </w:p>
          <w:p w:rsidR="00A059BE" w:rsidRDefault="00A059BE" w:rsidP="000B23E2">
            <w:pPr>
              <w:jc w:val="center"/>
              <w:rPr>
                <w:rFonts w:ascii="Times New Roman" w:eastAsia="Times New Roman" w:hAnsi="Times New Roman" w:cs="Times New Roman"/>
                <w:sz w:val="20"/>
                <w:szCs w:val="20"/>
                <w:lang w:eastAsia="ru-RU"/>
              </w:rPr>
            </w:pPr>
          </w:p>
          <w:p w:rsidR="00A059BE" w:rsidRDefault="00A059BE" w:rsidP="000B23E2">
            <w:pPr>
              <w:jc w:val="center"/>
              <w:rPr>
                <w:rFonts w:ascii="Times New Roman" w:eastAsia="Times New Roman" w:hAnsi="Times New Roman" w:cs="Times New Roman"/>
                <w:sz w:val="20"/>
                <w:szCs w:val="20"/>
                <w:lang w:eastAsia="ru-RU"/>
              </w:rPr>
            </w:pPr>
          </w:p>
          <w:p w:rsidR="00A059BE" w:rsidRDefault="00A059BE" w:rsidP="000B23E2">
            <w:pPr>
              <w:jc w:val="center"/>
              <w:rPr>
                <w:rFonts w:ascii="Times New Roman" w:eastAsia="Times New Roman" w:hAnsi="Times New Roman" w:cs="Times New Roman"/>
                <w:sz w:val="20"/>
                <w:szCs w:val="20"/>
                <w:lang w:eastAsia="ru-RU"/>
              </w:rPr>
            </w:pPr>
          </w:p>
          <w:p w:rsidR="00A059BE" w:rsidRDefault="00A059BE" w:rsidP="000B23E2">
            <w:pPr>
              <w:jc w:val="center"/>
              <w:rPr>
                <w:rFonts w:ascii="Times New Roman" w:eastAsia="Times New Roman" w:hAnsi="Times New Roman" w:cs="Times New Roman"/>
                <w:sz w:val="20"/>
                <w:szCs w:val="20"/>
                <w:lang w:eastAsia="ru-RU"/>
              </w:rPr>
            </w:pPr>
          </w:p>
          <w:p w:rsidR="00A059BE" w:rsidRDefault="00A059BE" w:rsidP="000B23E2">
            <w:pPr>
              <w:jc w:val="center"/>
              <w:rPr>
                <w:rFonts w:ascii="Times New Roman" w:eastAsia="Times New Roman" w:hAnsi="Times New Roman" w:cs="Times New Roman"/>
                <w:sz w:val="20"/>
                <w:szCs w:val="20"/>
                <w:lang w:eastAsia="ru-RU"/>
              </w:rPr>
            </w:pPr>
          </w:p>
          <w:p w:rsidR="00A059BE" w:rsidRDefault="00A059BE" w:rsidP="000B23E2">
            <w:pPr>
              <w:jc w:val="center"/>
              <w:rPr>
                <w:rFonts w:ascii="Times New Roman" w:eastAsia="Times New Roman" w:hAnsi="Times New Roman" w:cs="Times New Roman"/>
                <w:sz w:val="20"/>
                <w:szCs w:val="20"/>
                <w:lang w:eastAsia="ru-RU"/>
              </w:rPr>
            </w:pPr>
          </w:p>
          <w:p w:rsidR="00A059BE" w:rsidRDefault="00A059BE" w:rsidP="000B23E2">
            <w:pPr>
              <w:jc w:val="center"/>
              <w:rPr>
                <w:rFonts w:ascii="Times New Roman" w:eastAsia="Times New Roman" w:hAnsi="Times New Roman" w:cs="Times New Roman"/>
                <w:sz w:val="20"/>
                <w:szCs w:val="20"/>
                <w:lang w:eastAsia="ru-RU"/>
              </w:rPr>
            </w:pPr>
          </w:p>
          <w:p w:rsidR="00A059BE" w:rsidRDefault="00A059BE" w:rsidP="000B23E2">
            <w:pPr>
              <w:jc w:val="center"/>
              <w:rPr>
                <w:rFonts w:ascii="Times New Roman" w:eastAsia="Times New Roman" w:hAnsi="Times New Roman" w:cs="Times New Roman"/>
                <w:sz w:val="20"/>
                <w:szCs w:val="20"/>
                <w:lang w:eastAsia="ru-RU"/>
              </w:rPr>
            </w:pPr>
          </w:p>
          <w:p w:rsidR="00A059BE" w:rsidRPr="00915E97" w:rsidRDefault="00A059BE" w:rsidP="000B23E2">
            <w:pPr>
              <w:jc w:val="center"/>
              <w:rPr>
                <w:rFonts w:ascii="Times New Roman" w:eastAsia="Times New Roman" w:hAnsi="Times New Roman" w:cs="Times New Roman"/>
                <w:sz w:val="20"/>
                <w:szCs w:val="20"/>
                <w:lang w:eastAsia="ru-RU"/>
              </w:rPr>
            </w:pPr>
            <w:proofErr w:type="spellStart"/>
            <w:r w:rsidRPr="00915E97">
              <w:rPr>
                <w:rFonts w:ascii="Times New Roman" w:eastAsia="Times New Roman" w:hAnsi="Times New Roman" w:cs="Times New Roman"/>
                <w:sz w:val="20"/>
                <w:szCs w:val="20"/>
                <w:lang w:eastAsia="ru-RU"/>
              </w:rPr>
              <w:t>Выходцева</w:t>
            </w:r>
            <w:proofErr w:type="spellEnd"/>
            <w:r w:rsidRPr="00915E97">
              <w:rPr>
                <w:rFonts w:ascii="Times New Roman" w:eastAsia="Times New Roman" w:hAnsi="Times New Roman" w:cs="Times New Roman"/>
                <w:sz w:val="20"/>
                <w:szCs w:val="20"/>
                <w:lang w:eastAsia="ru-RU"/>
              </w:rPr>
              <w:t xml:space="preserve"> Н.</w:t>
            </w:r>
            <w:proofErr w:type="gramStart"/>
            <w:r w:rsidRPr="00915E97">
              <w:rPr>
                <w:rFonts w:ascii="Times New Roman" w:eastAsia="Times New Roman" w:hAnsi="Times New Roman" w:cs="Times New Roman"/>
                <w:sz w:val="20"/>
                <w:szCs w:val="20"/>
                <w:lang w:eastAsia="ru-RU"/>
              </w:rPr>
              <w:t>Ю</w:t>
            </w:r>
            <w:proofErr w:type="gramEnd"/>
          </w:p>
        </w:tc>
        <w:tc>
          <w:tcPr>
            <w:tcW w:w="1145" w:type="dxa"/>
          </w:tcPr>
          <w:p w:rsidR="00A059BE" w:rsidRPr="00915E97" w:rsidRDefault="00A059BE" w:rsidP="000B23E2">
            <w:pPr>
              <w:rPr>
                <w:rFonts w:ascii="Times New Roman" w:eastAsia="Times New Roman" w:hAnsi="Times New Roman" w:cs="Times New Roman"/>
                <w:sz w:val="20"/>
                <w:szCs w:val="20"/>
                <w:lang w:val="kk-KZ" w:eastAsia="ru-RU"/>
              </w:rPr>
            </w:pPr>
            <w:r w:rsidRPr="00915E97">
              <w:rPr>
                <w:rFonts w:ascii="Times New Roman" w:eastAsia="Times New Roman" w:hAnsi="Times New Roman" w:cs="Times New Roman"/>
                <w:sz w:val="20"/>
                <w:szCs w:val="20"/>
                <w:lang w:val="kk-KZ" w:eastAsia="ru-RU"/>
              </w:rPr>
              <w:t>2019-2020</w:t>
            </w:r>
          </w:p>
        </w:tc>
        <w:tc>
          <w:tcPr>
            <w:tcW w:w="833" w:type="dxa"/>
          </w:tcPr>
          <w:p w:rsidR="00A059BE" w:rsidRPr="00680DB5" w:rsidRDefault="00A059BE" w:rsidP="000B23E2">
            <w:pPr>
              <w:rPr>
                <w:rFonts w:ascii="Times New Roman" w:eastAsia="Times New Roman" w:hAnsi="Times New Roman" w:cs="Times New Roman"/>
                <w:sz w:val="20"/>
                <w:szCs w:val="20"/>
                <w:lang w:val="kk-KZ" w:eastAsia="ru-RU"/>
              </w:rPr>
            </w:pPr>
          </w:p>
        </w:tc>
        <w:tc>
          <w:tcPr>
            <w:tcW w:w="1145" w:type="dxa"/>
          </w:tcPr>
          <w:p w:rsidR="00A059BE" w:rsidRPr="00680DB5" w:rsidRDefault="00A059BE" w:rsidP="000B23E2">
            <w:pPr>
              <w:rPr>
                <w:rFonts w:ascii="Times New Roman" w:eastAsia="Times New Roman" w:hAnsi="Times New Roman" w:cs="Times New Roman"/>
                <w:sz w:val="20"/>
                <w:szCs w:val="20"/>
                <w:lang w:val="kk-KZ" w:eastAsia="ru-RU"/>
              </w:rPr>
            </w:pPr>
          </w:p>
        </w:tc>
        <w:tc>
          <w:tcPr>
            <w:tcW w:w="1249" w:type="dxa"/>
          </w:tcPr>
          <w:p w:rsidR="00A059BE" w:rsidRPr="00680DB5" w:rsidRDefault="00A059BE" w:rsidP="000B23E2">
            <w:pPr>
              <w:rPr>
                <w:rFonts w:ascii="Times New Roman" w:eastAsia="Times New Roman" w:hAnsi="Times New Roman" w:cs="Times New Roman"/>
                <w:sz w:val="20"/>
                <w:szCs w:val="20"/>
                <w:lang w:val="kk-KZ" w:eastAsia="ru-RU"/>
              </w:rPr>
            </w:pPr>
            <w:r w:rsidRPr="00680DB5">
              <w:rPr>
                <w:rFonts w:ascii="Times New Roman" w:eastAsia="Times New Roman" w:hAnsi="Times New Roman" w:cs="Times New Roman"/>
                <w:sz w:val="20"/>
                <w:szCs w:val="20"/>
                <w:lang w:val="kk-KZ" w:eastAsia="ru-RU"/>
              </w:rPr>
              <w:t>Конкурс эссе «Нам дороги эти позабыть нельзя», посвящённый 75-летию со Дня Победы в Великой Отечественной войне</w:t>
            </w:r>
          </w:p>
        </w:tc>
        <w:tc>
          <w:tcPr>
            <w:tcW w:w="2811" w:type="dxa"/>
          </w:tcPr>
          <w:p w:rsidR="00A059BE" w:rsidRPr="00680DB5" w:rsidRDefault="00A059BE" w:rsidP="000B23E2">
            <w:pPr>
              <w:rPr>
                <w:rFonts w:ascii="Times New Roman" w:eastAsia="Times New Roman" w:hAnsi="Times New Roman" w:cs="Times New Roman"/>
                <w:sz w:val="20"/>
                <w:szCs w:val="20"/>
                <w:lang w:val="kk-KZ" w:eastAsia="ru-RU"/>
              </w:rPr>
            </w:pPr>
          </w:p>
        </w:tc>
        <w:tc>
          <w:tcPr>
            <w:tcW w:w="1666" w:type="dxa"/>
          </w:tcPr>
          <w:p w:rsidR="00A059BE" w:rsidRPr="00680DB5" w:rsidRDefault="00A059BE" w:rsidP="000B23E2">
            <w:pPr>
              <w:rPr>
                <w:rFonts w:ascii="Times New Roman" w:eastAsia="Times New Roman" w:hAnsi="Times New Roman" w:cs="Times New Roman"/>
                <w:sz w:val="20"/>
                <w:szCs w:val="20"/>
                <w:lang w:val="kk-KZ" w:eastAsia="ru-RU"/>
              </w:rPr>
            </w:pPr>
          </w:p>
        </w:tc>
        <w:tc>
          <w:tcPr>
            <w:tcW w:w="729" w:type="dxa"/>
          </w:tcPr>
          <w:p w:rsidR="00A059BE" w:rsidRPr="00680DB5" w:rsidRDefault="00A059BE" w:rsidP="000B23E2">
            <w:pPr>
              <w:rPr>
                <w:rFonts w:ascii="Times New Roman" w:eastAsia="Times New Roman" w:hAnsi="Times New Roman" w:cs="Times New Roman"/>
                <w:sz w:val="20"/>
                <w:szCs w:val="20"/>
                <w:lang w:val="kk-KZ" w:eastAsia="ru-RU"/>
              </w:rPr>
            </w:pPr>
            <w:r w:rsidRPr="00680DB5">
              <w:rPr>
                <w:rFonts w:ascii="Times New Roman" w:eastAsia="Times New Roman" w:hAnsi="Times New Roman" w:cs="Times New Roman"/>
                <w:sz w:val="20"/>
                <w:szCs w:val="20"/>
                <w:lang w:val="kk-KZ" w:eastAsia="ru-RU"/>
              </w:rPr>
              <w:t>1</w:t>
            </w:r>
          </w:p>
        </w:tc>
      </w:tr>
      <w:tr w:rsidR="00A059BE" w:rsidRPr="006211B0" w:rsidTr="00A059BE">
        <w:trPr>
          <w:trHeight w:val="451"/>
        </w:trPr>
        <w:tc>
          <w:tcPr>
            <w:tcW w:w="366" w:type="dxa"/>
          </w:tcPr>
          <w:p w:rsidR="00A059BE" w:rsidRPr="006211B0" w:rsidRDefault="00A059BE" w:rsidP="000B23E2">
            <w:pPr>
              <w:rPr>
                <w:rFonts w:ascii="Times New Roman" w:eastAsia="Times New Roman" w:hAnsi="Times New Roman" w:cs="Times New Roman"/>
                <w:sz w:val="28"/>
                <w:szCs w:val="28"/>
                <w:lang w:eastAsia="ru-RU"/>
              </w:rPr>
            </w:pPr>
          </w:p>
        </w:tc>
        <w:tc>
          <w:tcPr>
            <w:tcW w:w="859" w:type="dxa"/>
            <w:vMerge/>
          </w:tcPr>
          <w:p w:rsidR="00A059BE" w:rsidRPr="006211B0" w:rsidRDefault="00A059BE" w:rsidP="000B23E2">
            <w:pPr>
              <w:rPr>
                <w:rFonts w:ascii="Times New Roman" w:eastAsia="Times New Roman" w:hAnsi="Times New Roman" w:cs="Times New Roman"/>
                <w:sz w:val="28"/>
                <w:szCs w:val="28"/>
                <w:lang w:eastAsia="ru-RU"/>
              </w:rPr>
            </w:pPr>
          </w:p>
        </w:tc>
        <w:tc>
          <w:tcPr>
            <w:tcW w:w="1145" w:type="dxa"/>
          </w:tcPr>
          <w:p w:rsidR="00A059BE" w:rsidRPr="00915E97" w:rsidRDefault="00A059BE" w:rsidP="000B23E2">
            <w:pPr>
              <w:rPr>
                <w:rFonts w:ascii="Times New Roman" w:eastAsia="Times New Roman" w:hAnsi="Times New Roman" w:cs="Times New Roman"/>
                <w:sz w:val="20"/>
                <w:szCs w:val="20"/>
                <w:lang w:val="kk-KZ" w:eastAsia="ru-RU"/>
              </w:rPr>
            </w:pPr>
            <w:r w:rsidRPr="00915E97">
              <w:rPr>
                <w:rFonts w:ascii="Times New Roman" w:eastAsia="Times New Roman" w:hAnsi="Times New Roman" w:cs="Times New Roman"/>
                <w:sz w:val="20"/>
                <w:szCs w:val="20"/>
                <w:lang w:val="kk-KZ" w:eastAsia="ru-RU"/>
              </w:rPr>
              <w:t>2019-2020</w:t>
            </w:r>
          </w:p>
        </w:tc>
        <w:tc>
          <w:tcPr>
            <w:tcW w:w="833" w:type="dxa"/>
          </w:tcPr>
          <w:p w:rsidR="00A059BE" w:rsidRPr="00680DB5" w:rsidRDefault="00A059BE" w:rsidP="000B23E2">
            <w:pPr>
              <w:rPr>
                <w:rFonts w:ascii="Times New Roman" w:eastAsia="Times New Roman" w:hAnsi="Times New Roman" w:cs="Times New Roman"/>
                <w:sz w:val="20"/>
                <w:szCs w:val="20"/>
                <w:lang w:val="kk-KZ" w:eastAsia="ru-RU"/>
              </w:rPr>
            </w:pPr>
          </w:p>
        </w:tc>
        <w:tc>
          <w:tcPr>
            <w:tcW w:w="1145" w:type="dxa"/>
          </w:tcPr>
          <w:p w:rsidR="00A059BE" w:rsidRPr="00680DB5" w:rsidRDefault="00A059BE" w:rsidP="000B23E2">
            <w:pPr>
              <w:rPr>
                <w:rFonts w:ascii="Times New Roman" w:eastAsia="Times New Roman" w:hAnsi="Times New Roman" w:cs="Times New Roman"/>
                <w:sz w:val="20"/>
                <w:szCs w:val="20"/>
                <w:lang w:val="kk-KZ" w:eastAsia="ru-RU"/>
              </w:rPr>
            </w:pPr>
            <w:r w:rsidRPr="00680DB5">
              <w:rPr>
                <w:rFonts w:ascii="Times New Roman" w:eastAsia="Times New Roman" w:hAnsi="Times New Roman" w:cs="Times New Roman"/>
                <w:sz w:val="20"/>
                <w:szCs w:val="20"/>
                <w:lang w:val="kk-KZ" w:eastAsia="ru-RU"/>
              </w:rPr>
              <w:t>Конкурс сочинений в рамках акции «Полевая почта», посвящённой 75 годовщине Победы в Великой Отечественной войне 1941-1945 гг.</w:t>
            </w:r>
          </w:p>
        </w:tc>
        <w:tc>
          <w:tcPr>
            <w:tcW w:w="1249" w:type="dxa"/>
          </w:tcPr>
          <w:p w:rsidR="00A059BE" w:rsidRPr="00680DB5" w:rsidRDefault="00A059BE" w:rsidP="000B23E2">
            <w:pPr>
              <w:rPr>
                <w:rFonts w:ascii="Times New Roman" w:eastAsia="Times New Roman" w:hAnsi="Times New Roman" w:cs="Times New Roman"/>
                <w:sz w:val="20"/>
                <w:szCs w:val="20"/>
                <w:lang w:val="kk-KZ" w:eastAsia="ru-RU"/>
              </w:rPr>
            </w:pPr>
          </w:p>
        </w:tc>
        <w:tc>
          <w:tcPr>
            <w:tcW w:w="2811" w:type="dxa"/>
          </w:tcPr>
          <w:p w:rsidR="00A059BE" w:rsidRPr="00680DB5" w:rsidRDefault="00A059BE" w:rsidP="000B23E2">
            <w:pPr>
              <w:rPr>
                <w:rFonts w:ascii="Times New Roman" w:eastAsia="Times New Roman" w:hAnsi="Times New Roman" w:cs="Times New Roman"/>
                <w:sz w:val="20"/>
                <w:szCs w:val="20"/>
                <w:lang w:val="kk-KZ" w:eastAsia="ru-RU"/>
              </w:rPr>
            </w:pPr>
          </w:p>
        </w:tc>
        <w:tc>
          <w:tcPr>
            <w:tcW w:w="1666" w:type="dxa"/>
          </w:tcPr>
          <w:p w:rsidR="00A059BE" w:rsidRPr="00680DB5" w:rsidRDefault="00A059BE" w:rsidP="000B23E2">
            <w:pPr>
              <w:rPr>
                <w:rFonts w:ascii="Times New Roman" w:eastAsia="Times New Roman" w:hAnsi="Times New Roman" w:cs="Times New Roman"/>
                <w:sz w:val="20"/>
                <w:szCs w:val="20"/>
                <w:lang w:val="kk-KZ" w:eastAsia="ru-RU"/>
              </w:rPr>
            </w:pPr>
          </w:p>
        </w:tc>
        <w:tc>
          <w:tcPr>
            <w:tcW w:w="729" w:type="dxa"/>
          </w:tcPr>
          <w:p w:rsidR="00A059BE" w:rsidRPr="00680DB5" w:rsidRDefault="00A059BE" w:rsidP="000B23E2">
            <w:pPr>
              <w:rPr>
                <w:rFonts w:ascii="Times New Roman" w:eastAsia="Times New Roman" w:hAnsi="Times New Roman" w:cs="Times New Roman"/>
                <w:sz w:val="20"/>
                <w:szCs w:val="20"/>
                <w:lang w:val="kk-KZ" w:eastAsia="ru-RU"/>
              </w:rPr>
            </w:pPr>
            <w:r w:rsidRPr="00680DB5">
              <w:rPr>
                <w:rFonts w:ascii="Times New Roman" w:eastAsia="Times New Roman" w:hAnsi="Times New Roman" w:cs="Times New Roman"/>
                <w:sz w:val="20"/>
                <w:szCs w:val="20"/>
                <w:lang w:val="kk-KZ" w:eastAsia="ru-RU"/>
              </w:rPr>
              <w:t>1</w:t>
            </w:r>
          </w:p>
          <w:p w:rsidR="00A059BE" w:rsidRPr="00680DB5" w:rsidRDefault="00A059BE" w:rsidP="000B23E2">
            <w:pPr>
              <w:rPr>
                <w:rFonts w:ascii="Times New Roman" w:eastAsia="Times New Roman" w:hAnsi="Times New Roman" w:cs="Times New Roman"/>
                <w:sz w:val="20"/>
                <w:szCs w:val="20"/>
                <w:lang w:val="kk-KZ" w:eastAsia="ru-RU"/>
              </w:rPr>
            </w:pPr>
          </w:p>
          <w:p w:rsidR="00A059BE" w:rsidRPr="00680DB5" w:rsidRDefault="00A059BE" w:rsidP="000B23E2">
            <w:pPr>
              <w:rPr>
                <w:rFonts w:ascii="Times New Roman" w:eastAsia="Times New Roman" w:hAnsi="Times New Roman" w:cs="Times New Roman"/>
                <w:sz w:val="20"/>
                <w:szCs w:val="20"/>
                <w:lang w:val="kk-KZ" w:eastAsia="ru-RU"/>
              </w:rPr>
            </w:pPr>
          </w:p>
          <w:p w:rsidR="00A059BE" w:rsidRPr="00680DB5" w:rsidRDefault="00A059BE" w:rsidP="000B23E2">
            <w:pPr>
              <w:rPr>
                <w:rFonts w:ascii="Times New Roman" w:eastAsia="Times New Roman" w:hAnsi="Times New Roman" w:cs="Times New Roman"/>
                <w:sz w:val="20"/>
                <w:szCs w:val="20"/>
                <w:lang w:val="kk-KZ" w:eastAsia="ru-RU"/>
              </w:rPr>
            </w:pPr>
          </w:p>
          <w:p w:rsidR="00A059BE" w:rsidRPr="00680DB5" w:rsidRDefault="00A059BE" w:rsidP="000B23E2">
            <w:pPr>
              <w:rPr>
                <w:rFonts w:ascii="Times New Roman" w:eastAsia="Times New Roman" w:hAnsi="Times New Roman" w:cs="Times New Roman"/>
                <w:sz w:val="20"/>
                <w:szCs w:val="20"/>
                <w:lang w:val="kk-KZ" w:eastAsia="ru-RU"/>
              </w:rPr>
            </w:pPr>
          </w:p>
          <w:p w:rsidR="00A059BE" w:rsidRPr="00680DB5" w:rsidRDefault="00A059BE" w:rsidP="000B23E2">
            <w:pPr>
              <w:rPr>
                <w:rFonts w:ascii="Times New Roman" w:eastAsia="Times New Roman" w:hAnsi="Times New Roman" w:cs="Times New Roman"/>
                <w:sz w:val="20"/>
                <w:szCs w:val="20"/>
                <w:lang w:val="kk-KZ" w:eastAsia="ru-RU"/>
              </w:rPr>
            </w:pPr>
            <w:r w:rsidRPr="00680DB5">
              <w:rPr>
                <w:rFonts w:ascii="Times New Roman" w:eastAsia="Times New Roman" w:hAnsi="Times New Roman" w:cs="Times New Roman"/>
                <w:sz w:val="20"/>
                <w:szCs w:val="20"/>
                <w:lang w:val="kk-KZ" w:eastAsia="ru-RU"/>
              </w:rPr>
              <w:t>2</w:t>
            </w:r>
          </w:p>
        </w:tc>
      </w:tr>
      <w:tr w:rsidR="00A059BE" w:rsidRPr="006211B0" w:rsidTr="00A059BE">
        <w:trPr>
          <w:trHeight w:val="451"/>
        </w:trPr>
        <w:tc>
          <w:tcPr>
            <w:tcW w:w="366" w:type="dxa"/>
          </w:tcPr>
          <w:p w:rsidR="00A059BE" w:rsidRPr="006211B0" w:rsidRDefault="00A059BE" w:rsidP="000B23E2">
            <w:pPr>
              <w:rPr>
                <w:rFonts w:ascii="Times New Roman" w:eastAsia="Times New Roman" w:hAnsi="Times New Roman" w:cs="Times New Roman"/>
                <w:sz w:val="28"/>
                <w:szCs w:val="28"/>
                <w:lang w:eastAsia="ru-RU"/>
              </w:rPr>
            </w:pPr>
          </w:p>
        </w:tc>
        <w:tc>
          <w:tcPr>
            <w:tcW w:w="859" w:type="dxa"/>
            <w:vMerge/>
          </w:tcPr>
          <w:p w:rsidR="00A059BE" w:rsidRPr="006211B0" w:rsidRDefault="00A059BE" w:rsidP="000B23E2">
            <w:pPr>
              <w:rPr>
                <w:rFonts w:ascii="Times New Roman" w:eastAsia="Times New Roman" w:hAnsi="Times New Roman" w:cs="Times New Roman"/>
                <w:sz w:val="28"/>
                <w:szCs w:val="28"/>
                <w:lang w:eastAsia="ru-RU"/>
              </w:rPr>
            </w:pPr>
          </w:p>
        </w:tc>
        <w:tc>
          <w:tcPr>
            <w:tcW w:w="1145" w:type="dxa"/>
          </w:tcPr>
          <w:p w:rsidR="00A059BE" w:rsidRPr="00915E97" w:rsidRDefault="00A059BE" w:rsidP="000B23E2">
            <w:pPr>
              <w:rPr>
                <w:rFonts w:ascii="Times New Roman" w:eastAsia="Times New Roman" w:hAnsi="Times New Roman" w:cs="Times New Roman"/>
                <w:sz w:val="20"/>
                <w:szCs w:val="20"/>
                <w:lang w:val="kk-KZ" w:eastAsia="ru-RU"/>
              </w:rPr>
            </w:pPr>
            <w:r w:rsidRPr="00915E97">
              <w:rPr>
                <w:rFonts w:ascii="Times New Roman" w:eastAsia="Times New Roman" w:hAnsi="Times New Roman" w:cs="Times New Roman"/>
                <w:sz w:val="20"/>
                <w:szCs w:val="20"/>
                <w:lang w:val="kk-KZ" w:eastAsia="ru-RU"/>
              </w:rPr>
              <w:t>2019-2020</w:t>
            </w:r>
          </w:p>
        </w:tc>
        <w:tc>
          <w:tcPr>
            <w:tcW w:w="833" w:type="dxa"/>
          </w:tcPr>
          <w:p w:rsidR="00A059BE" w:rsidRPr="00680DB5" w:rsidRDefault="00A059BE" w:rsidP="000B23E2">
            <w:pPr>
              <w:rPr>
                <w:rFonts w:ascii="Times New Roman" w:eastAsia="Times New Roman" w:hAnsi="Times New Roman" w:cs="Times New Roman"/>
                <w:sz w:val="20"/>
                <w:szCs w:val="20"/>
                <w:lang w:val="kk-KZ" w:eastAsia="ru-RU"/>
              </w:rPr>
            </w:pPr>
          </w:p>
        </w:tc>
        <w:tc>
          <w:tcPr>
            <w:tcW w:w="1145" w:type="dxa"/>
          </w:tcPr>
          <w:p w:rsidR="00A059BE" w:rsidRPr="00680DB5" w:rsidRDefault="00A059BE" w:rsidP="000B23E2">
            <w:pPr>
              <w:rPr>
                <w:rFonts w:ascii="Times New Roman" w:eastAsia="Times New Roman" w:hAnsi="Times New Roman" w:cs="Times New Roman"/>
                <w:sz w:val="20"/>
                <w:szCs w:val="20"/>
                <w:lang w:val="kk-KZ" w:eastAsia="ru-RU"/>
              </w:rPr>
            </w:pPr>
            <w:r w:rsidRPr="00680DB5">
              <w:rPr>
                <w:rFonts w:ascii="Times New Roman" w:eastAsia="Times New Roman" w:hAnsi="Times New Roman" w:cs="Times New Roman"/>
                <w:sz w:val="20"/>
                <w:szCs w:val="20"/>
                <w:lang w:val="kk-KZ" w:eastAsia="ru-RU"/>
              </w:rPr>
              <w:t>«Живая классика»</w:t>
            </w:r>
          </w:p>
        </w:tc>
        <w:tc>
          <w:tcPr>
            <w:tcW w:w="1249" w:type="dxa"/>
          </w:tcPr>
          <w:p w:rsidR="00A059BE" w:rsidRPr="00680DB5" w:rsidRDefault="00A059BE" w:rsidP="000B23E2">
            <w:pPr>
              <w:rPr>
                <w:rFonts w:ascii="Times New Roman" w:eastAsia="Times New Roman" w:hAnsi="Times New Roman" w:cs="Times New Roman"/>
                <w:sz w:val="20"/>
                <w:szCs w:val="20"/>
                <w:lang w:val="kk-KZ" w:eastAsia="ru-RU"/>
              </w:rPr>
            </w:pPr>
          </w:p>
        </w:tc>
        <w:tc>
          <w:tcPr>
            <w:tcW w:w="2811" w:type="dxa"/>
          </w:tcPr>
          <w:p w:rsidR="00A059BE" w:rsidRPr="00680DB5" w:rsidRDefault="00A059BE" w:rsidP="000B23E2">
            <w:pPr>
              <w:rPr>
                <w:rFonts w:ascii="Times New Roman" w:eastAsia="Times New Roman" w:hAnsi="Times New Roman" w:cs="Times New Roman"/>
                <w:sz w:val="20"/>
                <w:szCs w:val="20"/>
                <w:lang w:val="kk-KZ" w:eastAsia="ru-RU"/>
              </w:rPr>
            </w:pPr>
          </w:p>
        </w:tc>
        <w:tc>
          <w:tcPr>
            <w:tcW w:w="1666" w:type="dxa"/>
          </w:tcPr>
          <w:p w:rsidR="00A059BE" w:rsidRPr="00680DB5" w:rsidRDefault="00A059BE" w:rsidP="000B23E2">
            <w:pPr>
              <w:rPr>
                <w:rFonts w:ascii="Times New Roman" w:eastAsia="Times New Roman" w:hAnsi="Times New Roman" w:cs="Times New Roman"/>
                <w:sz w:val="20"/>
                <w:szCs w:val="20"/>
                <w:lang w:val="kk-KZ" w:eastAsia="ru-RU"/>
              </w:rPr>
            </w:pPr>
          </w:p>
        </w:tc>
        <w:tc>
          <w:tcPr>
            <w:tcW w:w="729" w:type="dxa"/>
          </w:tcPr>
          <w:p w:rsidR="00A059BE" w:rsidRPr="00680DB5" w:rsidRDefault="00A059BE" w:rsidP="000B23E2">
            <w:pPr>
              <w:rPr>
                <w:rFonts w:ascii="Times New Roman" w:eastAsia="Times New Roman" w:hAnsi="Times New Roman" w:cs="Times New Roman"/>
                <w:sz w:val="20"/>
                <w:szCs w:val="20"/>
                <w:lang w:val="kk-KZ" w:eastAsia="ru-RU"/>
              </w:rPr>
            </w:pPr>
            <w:r w:rsidRPr="00680DB5">
              <w:rPr>
                <w:rFonts w:ascii="Times New Roman" w:eastAsia="Times New Roman" w:hAnsi="Times New Roman" w:cs="Times New Roman"/>
                <w:sz w:val="20"/>
                <w:szCs w:val="20"/>
                <w:lang w:val="kk-KZ" w:eastAsia="ru-RU"/>
              </w:rPr>
              <w:t>1</w:t>
            </w:r>
          </w:p>
        </w:tc>
      </w:tr>
      <w:tr w:rsidR="00A059BE" w:rsidRPr="006211B0" w:rsidTr="00A059BE">
        <w:trPr>
          <w:trHeight w:val="451"/>
        </w:trPr>
        <w:tc>
          <w:tcPr>
            <w:tcW w:w="366" w:type="dxa"/>
          </w:tcPr>
          <w:p w:rsidR="00A059BE" w:rsidRPr="006211B0" w:rsidRDefault="00A059BE" w:rsidP="000B23E2">
            <w:pPr>
              <w:rPr>
                <w:rFonts w:ascii="Times New Roman" w:eastAsia="Times New Roman" w:hAnsi="Times New Roman" w:cs="Times New Roman"/>
                <w:sz w:val="28"/>
                <w:szCs w:val="28"/>
                <w:lang w:eastAsia="ru-RU"/>
              </w:rPr>
            </w:pPr>
          </w:p>
        </w:tc>
        <w:tc>
          <w:tcPr>
            <w:tcW w:w="859" w:type="dxa"/>
            <w:vMerge/>
          </w:tcPr>
          <w:p w:rsidR="00A059BE" w:rsidRPr="006211B0" w:rsidRDefault="00A059BE" w:rsidP="000B23E2">
            <w:pPr>
              <w:rPr>
                <w:rFonts w:ascii="Times New Roman" w:eastAsia="Times New Roman" w:hAnsi="Times New Roman" w:cs="Times New Roman"/>
                <w:sz w:val="28"/>
                <w:szCs w:val="28"/>
                <w:lang w:eastAsia="ru-RU"/>
              </w:rPr>
            </w:pPr>
          </w:p>
        </w:tc>
        <w:tc>
          <w:tcPr>
            <w:tcW w:w="1145" w:type="dxa"/>
          </w:tcPr>
          <w:p w:rsidR="00A059BE" w:rsidRPr="00915E97" w:rsidRDefault="00A059BE" w:rsidP="000B23E2">
            <w:pPr>
              <w:rPr>
                <w:rFonts w:ascii="Times New Roman" w:eastAsia="Times New Roman" w:hAnsi="Times New Roman" w:cs="Times New Roman"/>
                <w:sz w:val="20"/>
                <w:szCs w:val="20"/>
                <w:lang w:val="kk-KZ" w:eastAsia="ru-RU"/>
              </w:rPr>
            </w:pPr>
            <w:r w:rsidRPr="00915E97">
              <w:rPr>
                <w:rFonts w:ascii="Times New Roman" w:eastAsia="Times New Roman" w:hAnsi="Times New Roman" w:cs="Times New Roman"/>
                <w:sz w:val="20"/>
                <w:szCs w:val="20"/>
                <w:lang w:val="kk-KZ" w:eastAsia="ru-RU"/>
              </w:rPr>
              <w:t>2019-2020</w:t>
            </w:r>
          </w:p>
        </w:tc>
        <w:tc>
          <w:tcPr>
            <w:tcW w:w="833" w:type="dxa"/>
          </w:tcPr>
          <w:p w:rsidR="00A059BE" w:rsidRPr="00680DB5" w:rsidRDefault="00A059BE" w:rsidP="000B23E2">
            <w:pPr>
              <w:rPr>
                <w:rFonts w:ascii="Times New Roman" w:eastAsia="Times New Roman" w:hAnsi="Times New Roman" w:cs="Times New Roman"/>
                <w:sz w:val="20"/>
                <w:szCs w:val="20"/>
                <w:lang w:val="kk-KZ" w:eastAsia="ru-RU"/>
              </w:rPr>
            </w:pPr>
          </w:p>
        </w:tc>
        <w:tc>
          <w:tcPr>
            <w:tcW w:w="1145" w:type="dxa"/>
          </w:tcPr>
          <w:p w:rsidR="00A059BE" w:rsidRPr="00680DB5" w:rsidRDefault="00A059BE" w:rsidP="000B23E2">
            <w:pPr>
              <w:rPr>
                <w:rFonts w:ascii="Times New Roman" w:eastAsia="Times New Roman" w:hAnsi="Times New Roman" w:cs="Times New Roman"/>
                <w:sz w:val="20"/>
                <w:szCs w:val="20"/>
                <w:lang w:val="kk-KZ" w:eastAsia="ru-RU"/>
              </w:rPr>
            </w:pPr>
          </w:p>
        </w:tc>
        <w:tc>
          <w:tcPr>
            <w:tcW w:w="1249" w:type="dxa"/>
          </w:tcPr>
          <w:p w:rsidR="00A059BE" w:rsidRPr="00680DB5" w:rsidRDefault="00A059BE" w:rsidP="000B23E2">
            <w:pPr>
              <w:rPr>
                <w:rFonts w:ascii="Times New Roman" w:eastAsia="Times New Roman" w:hAnsi="Times New Roman" w:cs="Times New Roman"/>
                <w:sz w:val="20"/>
                <w:szCs w:val="20"/>
                <w:lang w:val="kk-KZ" w:eastAsia="ru-RU"/>
              </w:rPr>
            </w:pPr>
          </w:p>
        </w:tc>
        <w:tc>
          <w:tcPr>
            <w:tcW w:w="2811" w:type="dxa"/>
          </w:tcPr>
          <w:p w:rsidR="00A059BE" w:rsidRPr="00680DB5" w:rsidRDefault="00A059BE" w:rsidP="000B23E2">
            <w:pPr>
              <w:rPr>
                <w:rFonts w:ascii="Times New Roman" w:eastAsia="Times New Roman" w:hAnsi="Times New Roman" w:cs="Times New Roman"/>
                <w:sz w:val="20"/>
                <w:szCs w:val="20"/>
                <w:lang w:val="kk-KZ" w:eastAsia="ru-RU"/>
              </w:rPr>
            </w:pPr>
            <w:r w:rsidRPr="00680DB5">
              <w:rPr>
                <w:rFonts w:ascii="Times New Roman" w:eastAsia="Times New Roman" w:hAnsi="Times New Roman" w:cs="Times New Roman"/>
                <w:sz w:val="20"/>
                <w:szCs w:val="20"/>
                <w:lang w:val="kk-KZ" w:eastAsia="ru-RU"/>
              </w:rPr>
              <w:t>Онлайн олимпиада по русскому языку</w:t>
            </w:r>
          </w:p>
        </w:tc>
        <w:tc>
          <w:tcPr>
            <w:tcW w:w="1666" w:type="dxa"/>
          </w:tcPr>
          <w:p w:rsidR="00A059BE" w:rsidRPr="00680DB5" w:rsidRDefault="00A059BE" w:rsidP="000B23E2">
            <w:pPr>
              <w:rPr>
                <w:rFonts w:ascii="Times New Roman" w:eastAsia="Times New Roman" w:hAnsi="Times New Roman" w:cs="Times New Roman"/>
                <w:sz w:val="20"/>
                <w:szCs w:val="20"/>
                <w:lang w:val="kk-KZ" w:eastAsia="ru-RU"/>
              </w:rPr>
            </w:pPr>
          </w:p>
        </w:tc>
        <w:tc>
          <w:tcPr>
            <w:tcW w:w="729" w:type="dxa"/>
          </w:tcPr>
          <w:p w:rsidR="00A059BE" w:rsidRPr="00680DB5" w:rsidRDefault="00A059BE" w:rsidP="000B23E2">
            <w:pPr>
              <w:rPr>
                <w:rFonts w:ascii="Times New Roman" w:eastAsia="Times New Roman" w:hAnsi="Times New Roman" w:cs="Times New Roman"/>
                <w:sz w:val="20"/>
                <w:szCs w:val="20"/>
                <w:lang w:val="kk-KZ" w:eastAsia="ru-RU"/>
              </w:rPr>
            </w:pPr>
            <w:r w:rsidRPr="00680DB5">
              <w:rPr>
                <w:rFonts w:ascii="Times New Roman" w:eastAsia="Times New Roman" w:hAnsi="Times New Roman" w:cs="Times New Roman"/>
                <w:sz w:val="20"/>
                <w:szCs w:val="20"/>
                <w:lang w:val="kk-KZ" w:eastAsia="ru-RU"/>
              </w:rPr>
              <w:t>2</w:t>
            </w:r>
          </w:p>
        </w:tc>
      </w:tr>
      <w:tr w:rsidR="00A059BE" w:rsidRPr="006211B0" w:rsidTr="00A059BE">
        <w:trPr>
          <w:trHeight w:val="489"/>
        </w:trPr>
        <w:tc>
          <w:tcPr>
            <w:tcW w:w="366" w:type="dxa"/>
            <w:vMerge w:val="restart"/>
          </w:tcPr>
          <w:p w:rsidR="00A059BE" w:rsidRPr="006211B0" w:rsidRDefault="00A059BE" w:rsidP="000B23E2">
            <w:pPr>
              <w:rPr>
                <w:rFonts w:ascii="Times New Roman" w:eastAsia="Times New Roman" w:hAnsi="Times New Roman" w:cs="Times New Roman"/>
                <w:sz w:val="28"/>
                <w:szCs w:val="28"/>
                <w:lang w:eastAsia="ru-RU"/>
              </w:rPr>
            </w:pPr>
          </w:p>
        </w:tc>
        <w:tc>
          <w:tcPr>
            <w:tcW w:w="859" w:type="dxa"/>
            <w:vMerge w:val="restart"/>
          </w:tcPr>
          <w:p w:rsidR="00A059BE" w:rsidRDefault="00A059BE" w:rsidP="000B23E2">
            <w:pPr>
              <w:rPr>
                <w:rFonts w:ascii="Times New Roman" w:eastAsia="Times New Roman" w:hAnsi="Times New Roman" w:cs="Times New Roman"/>
                <w:sz w:val="20"/>
                <w:szCs w:val="20"/>
                <w:lang w:eastAsia="ru-RU"/>
              </w:rPr>
            </w:pPr>
          </w:p>
          <w:p w:rsidR="00A059BE" w:rsidRDefault="00A059BE" w:rsidP="000B23E2">
            <w:pPr>
              <w:rPr>
                <w:rFonts w:ascii="Times New Roman" w:eastAsia="Times New Roman" w:hAnsi="Times New Roman" w:cs="Times New Roman"/>
                <w:sz w:val="20"/>
                <w:szCs w:val="20"/>
                <w:lang w:eastAsia="ru-RU"/>
              </w:rPr>
            </w:pPr>
          </w:p>
          <w:p w:rsidR="00A059BE" w:rsidRDefault="00A059BE" w:rsidP="000B23E2">
            <w:pPr>
              <w:rPr>
                <w:rFonts w:ascii="Times New Roman" w:eastAsia="Times New Roman" w:hAnsi="Times New Roman" w:cs="Times New Roman"/>
                <w:sz w:val="20"/>
                <w:szCs w:val="20"/>
                <w:lang w:eastAsia="ru-RU"/>
              </w:rPr>
            </w:pPr>
          </w:p>
          <w:p w:rsidR="00A059BE" w:rsidRDefault="00A059BE" w:rsidP="000B23E2">
            <w:pPr>
              <w:rPr>
                <w:rFonts w:ascii="Times New Roman" w:eastAsia="Times New Roman" w:hAnsi="Times New Roman" w:cs="Times New Roman"/>
                <w:sz w:val="20"/>
                <w:szCs w:val="20"/>
                <w:lang w:eastAsia="ru-RU"/>
              </w:rPr>
            </w:pPr>
          </w:p>
          <w:p w:rsidR="00A059BE" w:rsidRDefault="00A059BE" w:rsidP="000B23E2">
            <w:pPr>
              <w:rPr>
                <w:rFonts w:ascii="Times New Roman" w:eastAsia="Times New Roman" w:hAnsi="Times New Roman" w:cs="Times New Roman"/>
                <w:sz w:val="20"/>
                <w:szCs w:val="20"/>
                <w:lang w:eastAsia="ru-RU"/>
              </w:rPr>
            </w:pPr>
          </w:p>
          <w:p w:rsidR="00A059BE" w:rsidRPr="00066F30" w:rsidRDefault="00A059BE" w:rsidP="000B23E2">
            <w:pPr>
              <w:rPr>
                <w:rFonts w:ascii="Times New Roman" w:eastAsia="Times New Roman" w:hAnsi="Times New Roman" w:cs="Times New Roman"/>
                <w:sz w:val="20"/>
                <w:szCs w:val="20"/>
                <w:lang w:eastAsia="ru-RU"/>
              </w:rPr>
            </w:pPr>
            <w:proofErr w:type="spellStart"/>
            <w:r w:rsidRPr="00066F30">
              <w:rPr>
                <w:rFonts w:ascii="Times New Roman" w:eastAsia="Times New Roman" w:hAnsi="Times New Roman" w:cs="Times New Roman"/>
                <w:sz w:val="20"/>
                <w:szCs w:val="20"/>
                <w:lang w:eastAsia="ru-RU"/>
              </w:rPr>
              <w:t>Кусмарцева</w:t>
            </w:r>
            <w:proofErr w:type="spellEnd"/>
            <w:r w:rsidRPr="00066F30">
              <w:rPr>
                <w:rFonts w:ascii="Times New Roman" w:eastAsia="Times New Roman" w:hAnsi="Times New Roman" w:cs="Times New Roman"/>
                <w:sz w:val="20"/>
                <w:szCs w:val="20"/>
                <w:lang w:eastAsia="ru-RU"/>
              </w:rPr>
              <w:t xml:space="preserve"> Н.Ф</w:t>
            </w:r>
          </w:p>
        </w:tc>
        <w:tc>
          <w:tcPr>
            <w:tcW w:w="1145" w:type="dxa"/>
          </w:tcPr>
          <w:p w:rsidR="00A059BE" w:rsidRPr="00255159" w:rsidRDefault="00A059BE" w:rsidP="000B23E2">
            <w:pPr>
              <w:rPr>
                <w:rFonts w:ascii="Times New Roman" w:eastAsia="Times New Roman" w:hAnsi="Times New Roman" w:cs="Times New Roman"/>
                <w:sz w:val="20"/>
                <w:szCs w:val="20"/>
                <w:lang w:eastAsia="ru-RU"/>
              </w:rPr>
            </w:pPr>
            <w:r w:rsidRPr="00255159">
              <w:rPr>
                <w:rFonts w:ascii="Times New Roman" w:eastAsia="Times New Roman" w:hAnsi="Times New Roman" w:cs="Times New Roman"/>
                <w:sz w:val="20"/>
                <w:szCs w:val="20"/>
                <w:lang w:eastAsia="ru-RU"/>
              </w:rPr>
              <w:t>2017-2018</w:t>
            </w:r>
          </w:p>
        </w:tc>
        <w:tc>
          <w:tcPr>
            <w:tcW w:w="833" w:type="dxa"/>
          </w:tcPr>
          <w:p w:rsidR="00A059BE" w:rsidRPr="009261E5" w:rsidRDefault="00A059BE" w:rsidP="000B23E2">
            <w:pPr>
              <w:rPr>
                <w:rFonts w:ascii="Times New Roman" w:eastAsia="Times New Roman" w:hAnsi="Times New Roman" w:cs="Times New Roman"/>
                <w:sz w:val="20"/>
                <w:szCs w:val="20"/>
                <w:lang w:eastAsia="ru-RU"/>
              </w:rPr>
            </w:pPr>
          </w:p>
        </w:tc>
        <w:tc>
          <w:tcPr>
            <w:tcW w:w="1145" w:type="dxa"/>
          </w:tcPr>
          <w:p w:rsidR="00A059BE" w:rsidRPr="009261E5" w:rsidRDefault="00A059BE" w:rsidP="000B23E2">
            <w:pPr>
              <w:jc w:val="center"/>
              <w:rPr>
                <w:rFonts w:ascii="Times New Roman" w:eastAsia="Times New Roman" w:hAnsi="Times New Roman" w:cs="Times New Roman"/>
                <w:sz w:val="20"/>
                <w:szCs w:val="20"/>
                <w:lang w:val="kk-KZ" w:eastAsia="ru-RU"/>
              </w:rPr>
            </w:pPr>
          </w:p>
        </w:tc>
        <w:tc>
          <w:tcPr>
            <w:tcW w:w="1249" w:type="dxa"/>
          </w:tcPr>
          <w:p w:rsidR="00A059BE" w:rsidRPr="009261E5" w:rsidRDefault="00A059BE" w:rsidP="000B23E2">
            <w:pPr>
              <w:jc w:val="center"/>
              <w:rPr>
                <w:rFonts w:ascii="Times New Roman" w:eastAsia="Times New Roman" w:hAnsi="Times New Roman" w:cs="Times New Roman"/>
                <w:sz w:val="20"/>
                <w:szCs w:val="20"/>
                <w:lang w:eastAsia="ru-RU"/>
              </w:rPr>
            </w:pPr>
            <w:r w:rsidRPr="009261E5">
              <w:rPr>
                <w:rFonts w:ascii="Times New Roman" w:eastAsia="Times New Roman" w:hAnsi="Times New Roman" w:cs="Times New Roman"/>
                <w:sz w:val="20"/>
                <w:szCs w:val="20"/>
                <w:lang w:eastAsia="ru-RU"/>
              </w:rPr>
              <w:t xml:space="preserve">1.Областная олимпиада </w:t>
            </w:r>
            <w:r w:rsidRPr="009261E5">
              <w:rPr>
                <w:rFonts w:ascii="Times New Roman" w:eastAsia="Times New Roman" w:hAnsi="Times New Roman" w:cs="Times New Roman"/>
                <w:sz w:val="20"/>
                <w:szCs w:val="20"/>
                <w:lang w:val="en-US" w:eastAsia="ru-RU"/>
              </w:rPr>
              <w:t>II</w:t>
            </w:r>
            <w:r w:rsidRPr="009261E5">
              <w:rPr>
                <w:rFonts w:ascii="Times New Roman" w:eastAsia="Times New Roman" w:hAnsi="Times New Roman" w:cs="Times New Roman"/>
                <w:sz w:val="20"/>
                <w:szCs w:val="20"/>
                <w:lang w:eastAsia="ru-RU"/>
              </w:rPr>
              <w:t xml:space="preserve"> «</w:t>
            </w:r>
            <w:r w:rsidRPr="009261E5">
              <w:rPr>
                <w:rFonts w:ascii="Times New Roman" w:eastAsia="Times New Roman" w:hAnsi="Times New Roman" w:cs="Times New Roman"/>
                <w:sz w:val="20"/>
                <w:szCs w:val="20"/>
                <w:lang w:val="en-US" w:eastAsia="ru-RU"/>
              </w:rPr>
              <w:t>CLEVER</w:t>
            </w:r>
            <w:r w:rsidRPr="009261E5">
              <w:rPr>
                <w:rFonts w:ascii="Times New Roman" w:eastAsia="Times New Roman" w:hAnsi="Times New Roman" w:cs="Times New Roman"/>
                <w:sz w:val="20"/>
                <w:szCs w:val="20"/>
                <w:lang w:eastAsia="ru-RU"/>
              </w:rPr>
              <w:t>» по русскому языку(1 место)</w:t>
            </w:r>
          </w:p>
          <w:p w:rsidR="00A059BE" w:rsidRPr="009261E5" w:rsidRDefault="00A059BE" w:rsidP="000B23E2">
            <w:pPr>
              <w:jc w:val="center"/>
              <w:rPr>
                <w:rFonts w:ascii="Times New Roman" w:eastAsia="Times New Roman" w:hAnsi="Times New Roman" w:cs="Times New Roman"/>
                <w:sz w:val="20"/>
                <w:szCs w:val="20"/>
                <w:lang w:eastAsia="ru-RU"/>
              </w:rPr>
            </w:pPr>
            <w:r w:rsidRPr="009261E5">
              <w:rPr>
                <w:rFonts w:ascii="Times New Roman" w:eastAsia="Times New Roman" w:hAnsi="Times New Roman" w:cs="Times New Roman"/>
                <w:sz w:val="20"/>
                <w:szCs w:val="20"/>
                <w:lang w:eastAsia="ru-RU"/>
              </w:rPr>
              <w:t xml:space="preserve">2. Областная олимпиада </w:t>
            </w:r>
            <w:r w:rsidRPr="009261E5">
              <w:rPr>
                <w:rFonts w:ascii="Times New Roman" w:eastAsia="Times New Roman" w:hAnsi="Times New Roman" w:cs="Times New Roman"/>
                <w:sz w:val="20"/>
                <w:szCs w:val="20"/>
                <w:lang w:val="en-US" w:eastAsia="ru-RU"/>
              </w:rPr>
              <w:t>II</w:t>
            </w:r>
            <w:r w:rsidRPr="009261E5">
              <w:rPr>
                <w:rFonts w:ascii="Times New Roman" w:eastAsia="Times New Roman" w:hAnsi="Times New Roman" w:cs="Times New Roman"/>
                <w:sz w:val="20"/>
                <w:szCs w:val="20"/>
                <w:lang w:eastAsia="ru-RU"/>
              </w:rPr>
              <w:t xml:space="preserve"> «</w:t>
            </w:r>
            <w:r w:rsidRPr="009261E5">
              <w:rPr>
                <w:rFonts w:ascii="Times New Roman" w:eastAsia="Times New Roman" w:hAnsi="Times New Roman" w:cs="Times New Roman"/>
                <w:sz w:val="20"/>
                <w:szCs w:val="20"/>
                <w:lang w:val="en-US" w:eastAsia="ru-RU"/>
              </w:rPr>
              <w:t>CLEVER</w:t>
            </w:r>
            <w:r w:rsidRPr="009261E5">
              <w:rPr>
                <w:rFonts w:ascii="Times New Roman" w:eastAsia="Times New Roman" w:hAnsi="Times New Roman" w:cs="Times New Roman"/>
                <w:sz w:val="20"/>
                <w:szCs w:val="20"/>
                <w:lang w:eastAsia="ru-RU"/>
              </w:rPr>
              <w:t>» по математике</w:t>
            </w:r>
          </w:p>
          <w:p w:rsidR="00A059BE" w:rsidRPr="009261E5" w:rsidRDefault="00A059BE" w:rsidP="000B23E2">
            <w:pPr>
              <w:jc w:val="center"/>
              <w:rPr>
                <w:rFonts w:ascii="Times New Roman" w:eastAsia="Times New Roman" w:hAnsi="Times New Roman" w:cs="Times New Roman"/>
                <w:sz w:val="20"/>
                <w:szCs w:val="20"/>
                <w:lang w:val="kk-KZ" w:eastAsia="ru-RU"/>
              </w:rPr>
            </w:pPr>
            <w:r w:rsidRPr="009261E5">
              <w:rPr>
                <w:rFonts w:ascii="Times New Roman" w:eastAsia="Times New Roman" w:hAnsi="Times New Roman" w:cs="Times New Roman"/>
                <w:sz w:val="20"/>
                <w:szCs w:val="20"/>
                <w:lang w:eastAsia="ru-RU"/>
              </w:rPr>
              <w:t>(2 место)</w:t>
            </w:r>
          </w:p>
        </w:tc>
        <w:tc>
          <w:tcPr>
            <w:tcW w:w="2811" w:type="dxa"/>
          </w:tcPr>
          <w:p w:rsidR="00A059BE" w:rsidRPr="009261E5" w:rsidRDefault="00A059BE" w:rsidP="000B23E2">
            <w:pPr>
              <w:jc w:val="center"/>
              <w:rPr>
                <w:rFonts w:ascii="Times New Roman" w:eastAsia="Times New Roman" w:hAnsi="Times New Roman" w:cs="Times New Roman"/>
                <w:sz w:val="20"/>
                <w:szCs w:val="20"/>
                <w:lang w:val="kk-KZ" w:eastAsia="ru-RU"/>
              </w:rPr>
            </w:pPr>
          </w:p>
        </w:tc>
        <w:tc>
          <w:tcPr>
            <w:tcW w:w="1666" w:type="dxa"/>
          </w:tcPr>
          <w:p w:rsidR="00A059BE" w:rsidRPr="009261E5" w:rsidRDefault="00A059BE" w:rsidP="000B23E2">
            <w:pPr>
              <w:jc w:val="center"/>
              <w:rPr>
                <w:rFonts w:ascii="Times New Roman" w:eastAsia="Times New Roman" w:hAnsi="Times New Roman" w:cs="Times New Roman"/>
                <w:sz w:val="20"/>
                <w:szCs w:val="20"/>
                <w:lang w:val="kk-KZ" w:eastAsia="ru-RU"/>
              </w:rPr>
            </w:pPr>
          </w:p>
        </w:tc>
        <w:tc>
          <w:tcPr>
            <w:tcW w:w="729" w:type="dxa"/>
          </w:tcPr>
          <w:p w:rsidR="00A059BE" w:rsidRPr="009261E5" w:rsidRDefault="00A059BE" w:rsidP="000B23E2">
            <w:pPr>
              <w:jc w:val="center"/>
              <w:rPr>
                <w:rFonts w:ascii="Times New Roman" w:eastAsia="Times New Roman" w:hAnsi="Times New Roman" w:cs="Times New Roman"/>
                <w:sz w:val="20"/>
                <w:szCs w:val="20"/>
                <w:lang w:val="kk-KZ" w:eastAsia="ru-RU"/>
              </w:rPr>
            </w:pPr>
            <w:r w:rsidRPr="009261E5">
              <w:rPr>
                <w:rFonts w:ascii="Times New Roman" w:eastAsia="Times New Roman" w:hAnsi="Times New Roman" w:cs="Times New Roman"/>
                <w:sz w:val="20"/>
                <w:szCs w:val="20"/>
                <w:lang w:val="kk-KZ" w:eastAsia="ru-RU"/>
              </w:rPr>
              <w:t>1</w:t>
            </w:r>
          </w:p>
          <w:p w:rsidR="00A059BE" w:rsidRPr="009261E5" w:rsidRDefault="00A059BE" w:rsidP="000B23E2">
            <w:pPr>
              <w:jc w:val="center"/>
              <w:rPr>
                <w:rFonts w:ascii="Times New Roman" w:eastAsia="Times New Roman" w:hAnsi="Times New Roman" w:cs="Times New Roman"/>
                <w:sz w:val="20"/>
                <w:szCs w:val="20"/>
                <w:lang w:val="kk-KZ" w:eastAsia="ru-RU"/>
              </w:rPr>
            </w:pPr>
          </w:p>
          <w:p w:rsidR="00A059BE" w:rsidRPr="009261E5" w:rsidRDefault="00A059BE" w:rsidP="000B23E2">
            <w:pPr>
              <w:jc w:val="center"/>
              <w:rPr>
                <w:rFonts w:ascii="Times New Roman" w:eastAsia="Times New Roman" w:hAnsi="Times New Roman" w:cs="Times New Roman"/>
                <w:sz w:val="20"/>
                <w:szCs w:val="20"/>
                <w:lang w:val="kk-KZ" w:eastAsia="ru-RU"/>
              </w:rPr>
            </w:pPr>
          </w:p>
          <w:p w:rsidR="00A059BE" w:rsidRPr="009261E5" w:rsidRDefault="00A059BE" w:rsidP="000B23E2">
            <w:pPr>
              <w:jc w:val="center"/>
              <w:rPr>
                <w:rFonts w:ascii="Times New Roman" w:eastAsia="Times New Roman" w:hAnsi="Times New Roman" w:cs="Times New Roman"/>
                <w:sz w:val="20"/>
                <w:szCs w:val="20"/>
                <w:lang w:val="kk-KZ" w:eastAsia="ru-RU"/>
              </w:rPr>
            </w:pPr>
          </w:p>
          <w:p w:rsidR="00A059BE" w:rsidRPr="009261E5" w:rsidRDefault="00A059BE" w:rsidP="000B23E2">
            <w:pPr>
              <w:jc w:val="center"/>
              <w:rPr>
                <w:rFonts w:ascii="Times New Roman" w:eastAsia="Times New Roman" w:hAnsi="Times New Roman" w:cs="Times New Roman"/>
                <w:sz w:val="20"/>
                <w:szCs w:val="20"/>
                <w:lang w:val="kk-KZ" w:eastAsia="ru-RU"/>
              </w:rPr>
            </w:pPr>
            <w:r w:rsidRPr="009261E5">
              <w:rPr>
                <w:rFonts w:ascii="Times New Roman" w:eastAsia="Times New Roman" w:hAnsi="Times New Roman" w:cs="Times New Roman"/>
                <w:sz w:val="20"/>
                <w:szCs w:val="20"/>
                <w:lang w:val="kk-KZ" w:eastAsia="ru-RU"/>
              </w:rPr>
              <w:t>1</w:t>
            </w:r>
          </w:p>
          <w:p w:rsidR="00A059BE" w:rsidRPr="009261E5" w:rsidRDefault="00A059BE" w:rsidP="000B23E2">
            <w:pPr>
              <w:jc w:val="center"/>
              <w:rPr>
                <w:rFonts w:ascii="Times New Roman" w:eastAsia="Times New Roman" w:hAnsi="Times New Roman" w:cs="Times New Roman"/>
                <w:sz w:val="20"/>
                <w:szCs w:val="20"/>
                <w:lang w:val="kk-KZ" w:eastAsia="ru-RU"/>
              </w:rPr>
            </w:pPr>
          </w:p>
        </w:tc>
      </w:tr>
      <w:tr w:rsidR="00A059BE" w:rsidRPr="006211B0" w:rsidTr="00A059BE">
        <w:trPr>
          <w:trHeight w:val="489"/>
        </w:trPr>
        <w:tc>
          <w:tcPr>
            <w:tcW w:w="366" w:type="dxa"/>
            <w:vMerge/>
          </w:tcPr>
          <w:p w:rsidR="00A059BE" w:rsidRPr="006211B0" w:rsidRDefault="00A059BE" w:rsidP="000B23E2">
            <w:pPr>
              <w:rPr>
                <w:rFonts w:ascii="Times New Roman" w:eastAsia="Times New Roman" w:hAnsi="Times New Roman" w:cs="Times New Roman"/>
                <w:sz w:val="28"/>
                <w:szCs w:val="28"/>
                <w:lang w:eastAsia="ru-RU"/>
              </w:rPr>
            </w:pPr>
          </w:p>
        </w:tc>
        <w:tc>
          <w:tcPr>
            <w:tcW w:w="859" w:type="dxa"/>
            <w:vMerge/>
          </w:tcPr>
          <w:p w:rsidR="00A059BE" w:rsidRPr="006211B0" w:rsidRDefault="00A059BE" w:rsidP="000B23E2">
            <w:pPr>
              <w:rPr>
                <w:rFonts w:ascii="Times New Roman" w:eastAsia="Times New Roman" w:hAnsi="Times New Roman" w:cs="Times New Roman"/>
                <w:sz w:val="28"/>
                <w:szCs w:val="28"/>
                <w:lang w:eastAsia="ru-RU"/>
              </w:rPr>
            </w:pPr>
          </w:p>
        </w:tc>
        <w:tc>
          <w:tcPr>
            <w:tcW w:w="1145" w:type="dxa"/>
          </w:tcPr>
          <w:p w:rsidR="00A059BE" w:rsidRPr="00255159" w:rsidRDefault="00A059BE" w:rsidP="000B23E2">
            <w:pPr>
              <w:rPr>
                <w:rFonts w:ascii="Times New Roman" w:eastAsia="Times New Roman" w:hAnsi="Times New Roman" w:cs="Times New Roman"/>
                <w:sz w:val="20"/>
                <w:szCs w:val="20"/>
                <w:lang w:eastAsia="ru-RU"/>
              </w:rPr>
            </w:pPr>
            <w:r w:rsidRPr="00255159">
              <w:rPr>
                <w:rFonts w:ascii="Times New Roman" w:eastAsia="Times New Roman" w:hAnsi="Times New Roman" w:cs="Times New Roman"/>
                <w:sz w:val="20"/>
                <w:szCs w:val="20"/>
                <w:lang w:eastAsia="ru-RU"/>
              </w:rPr>
              <w:t>2017-2018</w:t>
            </w:r>
          </w:p>
        </w:tc>
        <w:tc>
          <w:tcPr>
            <w:tcW w:w="833" w:type="dxa"/>
          </w:tcPr>
          <w:p w:rsidR="00A059BE" w:rsidRPr="009261E5" w:rsidRDefault="00A059BE" w:rsidP="000B23E2">
            <w:pPr>
              <w:rPr>
                <w:rFonts w:ascii="Times New Roman" w:eastAsia="Times New Roman" w:hAnsi="Times New Roman" w:cs="Times New Roman"/>
                <w:sz w:val="20"/>
                <w:szCs w:val="20"/>
                <w:lang w:val="kk-KZ" w:eastAsia="ru-RU"/>
              </w:rPr>
            </w:pPr>
          </w:p>
        </w:tc>
        <w:tc>
          <w:tcPr>
            <w:tcW w:w="1145" w:type="dxa"/>
          </w:tcPr>
          <w:p w:rsidR="00A059BE" w:rsidRPr="009261E5" w:rsidRDefault="00A059BE" w:rsidP="000B23E2">
            <w:pPr>
              <w:rPr>
                <w:rFonts w:ascii="Times New Roman" w:eastAsia="Times New Roman" w:hAnsi="Times New Roman" w:cs="Times New Roman"/>
                <w:sz w:val="20"/>
                <w:szCs w:val="20"/>
                <w:lang w:val="kk-KZ" w:eastAsia="ru-RU"/>
              </w:rPr>
            </w:pPr>
          </w:p>
        </w:tc>
        <w:tc>
          <w:tcPr>
            <w:tcW w:w="1249" w:type="dxa"/>
          </w:tcPr>
          <w:p w:rsidR="00A059BE" w:rsidRPr="009261E5" w:rsidRDefault="00A059BE" w:rsidP="000B23E2">
            <w:pPr>
              <w:rPr>
                <w:rFonts w:ascii="Times New Roman" w:eastAsia="Times New Roman" w:hAnsi="Times New Roman" w:cs="Times New Roman"/>
                <w:sz w:val="20"/>
                <w:szCs w:val="20"/>
                <w:lang w:val="kk-KZ" w:eastAsia="ru-RU"/>
              </w:rPr>
            </w:pPr>
          </w:p>
        </w:tc>
        <w:tc>
          <w:tcPr>
            <w:tcW w:w="2811" w:type="dxa"/>
          </w:tcPr>
          <w:p w:rsidR="00A059BE" w:rsidRPr="009261E5" w:rsidRDefault="00A059BE" w:rsidP="000B23E2">
            <w:pPr>
              <w:rPr>
                <w:rFonts w:ascii="Times New Roman" w:eastAsia="Times New Roman" w:hAnsi="Times New Roman" w:cs="Times New Roman"/>
                <w:sz w:val="20"/>
                <w:szCs w:val="20"/>
                <w:lang w:eastAsia="ru-RU"/>
              </w:rPr>
            </w:pPr>
            <w:r w:rsidRPr="009261E5">
              <w:rPr>
                <w:rFonts w:ascii="Times New Roman" w:eastAsia="Times New Roman" w:hAnsi="Times New Roman" w:cs="Times New Roman"/>
                <w:sz w:val="20"/>
                <w:szCs w:val="20"/>
                <w:lang w:eastAsia="ru-RU"/>
              </w:rPr>
              <w:t xml:space="preserve">1. 1 место в Республиканском интеллектуальном марафоне « </w:t>
            </w:r>
            <w:r w:rsidRPr="009261E5">
              <w:rPr>
                <w:rFonts w:ascii="Times New Roman" w:eastAsia="Times New Roman" w:hAnsi="Times New Roman" w:cs="Times New Roman"/>
                <w:sz w:val="20"/>
                <w:szCs w:val="20"/>
                <w:lang w:val="kk-KZ" w:eastAsia="ru-RU"/>
              </w:rPr>
              <w:t>Ақ бота</w:t>
            </w:r>
            <w:r w:rsidRPr="009261E5">
              <w:rPr>
                <w:rFonts w:ascii="Times New Roman" w:eastAsia="Times New Roman" w:hAnsi="Times New Roman" w:cs="Times New Roman"/>
                <w:sz w:val="20"/>
                <w:szCs w:val="20"/>
                <w:lang w:eastAsia="ru-RU"/>
              </w:rPr>
              <w:t>»</w:t>
            </w:r>
          </w:p>
          <w:p w:rsidR="00A059BE" w:rsidRPr="009261E5" w:rsidRDefault="00A059BE" w:rsidP="000B23E2">
            <w:pPr>
              <w:rPr>
                <w:rFonts w:ascii="Times New Roman" w:eastAsia="Times New Roman" w:hAnsi="Times New Roman" w:cs="Times New Roman"/>
                <w:sz w:val="20"/>
                <w:szCs w:val="20"/>
                <w:lang w:val="kk-KZ" w:eastAsia="ru-RU"/>
              </w:rPr>
            </w:pPr>
            <w:r w:rsidRPr="009261E5">
              <w:rPr>
                <w:rFonts w:ascii="Times New Roman" w:eastAsia="Times New Roman" w:hAnsi="Times New Roman" w:cs="Times New Roman"/>
                <w:sz w:val="20"/>
                <w:szCs w:val="20"/>
                <w:lang w:eastAsia="ru-RU"/>
              </w:rPr>
              <w:t xml:space="preserve">2. 2 место в Республиканском интеллектуальном марафоне « </w:t>
            </w:r>
            <w:r w:rsidRPr="009261E5">
              <w:rPr>
                <w:rFonts w:ascii="Times New Roman" w:eastAsia="Times New Roman" w:hAnsi="Times New Roman" w:cs="Times New Roman"/>
                <w:sz w:val="20"/>
                <w:szCs w:val="20"/>
                <w:lang w:val="kk-KZ" w:eastAsia="ru-RU"/>
              </w:rPr>
              <w:t>Ақ бота</w:t>
            </w:r>
            <w:r w:rsidRPr="009261E5">
              <w:rPr>
                <w:rFonts w:ascii="Times New Roman" w:eastAsia="Times New Roman" w:hAnsi="Times New Roman" w:cs="Times New Roman"/>
                <w:sz w:val="20"/>
                <w:szCs w:val="20"/>
                <w:lang w:eastAsia="ru-RU"/>
              </w:rPr>
              <w:t>»</w:t>
            </w:r>
          </w:p>
        </w:tc>
        <w:tc>
          <w:tcPr>
            <w:tcW w:w="1666" w:type="dxa"/>
          </w:tcPr>
          <w:p w:rsidR="00A059BE" w:rsidRPr="009261E5" w:rsidRDefault="00A059BE" w:rsidP="000B23E2">
            <w:pPr>
              <w:rPr>
                <w:rFonts w:ascii="Times New Roman" w:eastAsia="Times New Roman" w:hAnsi="Times New Roman" w:cs="Times New Roman"/>
                <w:sz w:val="20"/>
                <w:szCs w:val="20"/>
                <w:lang w:val="kk-KZ" w:eastAsia="ru-RU"/>
              </w:rPr>
            </w:pPr>
          </w:p>
        </w:tc>
        <w:tc>
          <w:tcPr>
            <w:tcW w:w="729" w:type="dxa"/>
          </w:tcPr>
          <w:p w:rsidR="00A059BE" w:rsidRPr="009261E5" w:rsidRDefault="00A059BE" w:rsidP="000B23E2">
            <w:pPr>
              <w:rPr>
                <w:rFonts w:ascii="Times New Roman" w:eastAsia="Times New Roman" w:hAnsi="Times New Roman" w:cs="Times New Roman"/>
                <w:sz w:val="20"/>
                <w:szCs w:val="20"/>
                <w:lang w:val="kk-KZ" w:eastAsia="ru-RU"/>
              </w:rPr>
            </w:pPr>
            <w:r w:rsidRPr="009261E5">
              <w:rPr>
                <w:rFonts w:ascii="Times New Roman" w:eastAsia="Times New Roman" w:hAnsi="Times New Roman" w:cs="Times New Roman"/>
                <w:sz w:val="20"/>
                <w:szCs w:val="20"/>
                <w:lang w:val="kk-KZ" w:eastAsia="ru-RU"/>
              </w:rPr>
              <w:t>5</w:t>
            </w:r>
          </w:p>
          <w:p w:rsidR="00A059BE" w:rsidRPr="009261E5" w:rsidRDefault="00A059BE" w:rsidP="000B23E2">
            <w:pPr>
              <w:rPr>
                <w:rFonts w:ascii="Times New Roman" w:eastAsia="Times New Roman" w:hAnsi="Times New Roman" w:cs="Times New Roman"/>
                <w:sz w:val="20"/>
                <w:szCs w:val="20"/>
                <w:lang w:val="kk-KZ" w:eastAsia="ru-RU"/>
              </w:rPr>
            </w:pPr>
          </w:p>
          <w:p w:rsidR="00A059BE" w:rsidRPr="009261E5" w:rsidRDefault="00A059BE" w:rsidP="000B23E2">
            <w:pPr>
              <w:rPr>
                <w:rFonts w:ascii="Times New Roman" w:eastAsia="Times New Roman" w:hAnsi="Times New Roman" w:cs="Times New Roman"/>
                <w:sz w:val="20"/>
                <w:szCs w:val="20"/>
                <w:lang w:val="kk-KZ" w:eastAsia="ru-RU"/>
              </w:rPr>
            </w:pPr>
          </w:p>
          <w:p w:rsidR="00A059BE" w:rsidRPr="009261E5" w:rsidRDefault="00A059BE" w:rsidP="000B23E2">
            <w:pPr>
              <w:rPr>
                <w:rFonts w:ascii="Times New Roman" w:eastAsia="Times New Roman" w:hAnsi="Times New Roman" w:cs="Times New Roman"/>
                <w:sz w:val="20"/>
                <w:szCs w:val="20"/>
                <w:lang w:val="kk-KZ" w:eastAsia="ru-RU"/>
              </w:rPr>
            </w:pPr>
          </w:p>
          <w:p w:rsidR="00A059BE" w:rsidRPr="009261E5" w:rsidRDefault="00A059BE" w:rsidP="000B23E2">
            <w:pPr>
              <w:rPr>
                <w:rFonts w:ascii="Times New Roman" w:eastAsia="Times New Roman" w:hAnsi="Times New Roman" w:cs="Times New Roman"/>
                <w:sz w:val="20"/>
                <w:szCs w:val="20"/>
                <w:lang w:val="kk-KZ" w:eastAsia="ru-RU"/>
              </w:rPr>
            </w:pPr>
            <w:r w:rsidRPr="009261E5">
              <w:rPr>
                <w:rFonts w:ascii="Times New Roman" w:eastAsia="Times New Roman" w:hAnsi="Times New Roman" w:cs="Times New Roman"/>
                <w:sz w:val="20"/>
                <w:szCs w:val="20"/>
                <w:lang w:val="kk-KZ" w:eastAsia="ru-RU"/>
              </w:rPr>
              <w:t>3</w:t>
            </w:r>
          </w:p>
        </w:tc>
      </w:tr>
      <w:tr w:rsidR="00A059BE" w:rsidRPr="006211B0" w:rsidTr="00A059BE">
        <w:trPr>
          <w:trHeight w:val="489"/>
        </w:trPr>
        <w:tc>
          <w:tcPr>
            <w:tcW w:w="366" w:type="dxa"/>
            <w:vMerge/>
          </w:tcPr>
          <w:p w:rsidR="00A059BE" w:rsidRPr="006211B0" w:rsidRDefault="00A059BE" w:rsidP="000B23E2">
            <w:pPr>
              <w:rPr>
                <w:rFonts w:ascii="Times New Roman" w:eastAsia="Times New Roman" w:hAnsi="Times New Roman" w:cs="Times New Roman"/>
                <w:sz w:val="28"/>
                <w:szCs w:val="28"/>
                <w:lang w:eastAsia="ru-RU"/>
              </w:rPr>
            </w:pPr>
          </w:p>
        </w:tc>
        <w:tc>
          <w:tcPr>
            <w:tcW w:w="859" w:type="dxa"/>
            <w:vMerge/>
          </w:tcPr>
          <w:p w:rsidR="00A059BE" w:rsidRPr="006211B0" w:rsidRDefault="00A059BE" w:rsidP="000B23E2">
            <w:pPr>
              <w:rPr>
                <w:rFonts w:ascii="Times New Roman" w:eastAsia="Times New Roman" w:hAnsi="Times New Roman" w:cs="Times New Roman"/>
                <w:sz w:val="28"/>
                <w:szCs w:val="28"/>
                <w:lang w:eastAsia="ru-RU"/>
              </w:rPr>
            </w:pPr>
          </w:p>
        </w:tc>
        <w:tc>
          <w:tcPr>
            <w:tcW w:w="1145" w:type="dxa"/>
          </w:tcPr>
          <w:p w:rsidR="00A059BE" w:rsidRPr="00255159" w:rsidRDefault="00A059BE" w:rsidP="000B23E2">
            <w:pPr>
              <w:rPr>
                <w:rFonts w:ascii="Times New Roman" w:eastAsia="Times New Roman" w:hAnsi="Times New Roman" w:cs="Times New Roman"/>
                <w:sz w:val="20"/>
                <w:szCs w:val="20"/>
                <w:lang w:eastAsia="ru-RU"/>
              </w:rPr>
            </w:pPr>
            <w:r w:rsidRPr="00255159">
              <w:rPr>
                <w:rFonts w:ascii="Times New Roman" w:eastAsia="Times New Roman" w:hAnsi="Times New Roman" w:cs="Times New Roman"/>
                <w:sz w:val="20"/>
                <w:szCs w:val="20"/>
                <w:lang w:eastAsia="ru-RU"/>
              </w:rPr>
              <w:t>2017-2018</w:t>
            </w:r>
          </w:p>
        </w:tc>
        <w:tc>
          <w:tcPr>
            <w:tcW w:w="833" w:type="dxa"/>
          </w:tcPr>
          <w:p w:rsidR="00A059BE" w:rsidRPr="009261E5" w:rsidRDefault="00A059BE" w:rsidP="000B23E2">
            <w:pPr>
              <w:rPr>
                <w:rFonts w:ascii="Times New Roman" w:eastAsia="Times New Roman" w:hAnsi="Times New Roman" w:cs="Times New Roman"/>
                <w:sz w:val="20"/>
                <w:szCs w:val="20"/>
                <w:lang w:val="kk-KZ" w:eastAsia="ru-RU"/>
              </w:rPr>
            </w:pPr>
          </w:p>
        </w:tc>
        <w:tc>
          <w:tcPr>
            <w:tcW w:w="1145" w:type="dxa"/>
          </w:tcPr>
          <w:p w:rsidR="00A059BE" w:rsidRPr="009261E5" w:rsidRDefault="00A059BE" w:rsidP="000B23E2">
            <w:pPr>
              <w:rPr>
                <w:rFonts w:ascii="Times New Roman" w:eastAsia="Times New Roman" w:hAnsi="Times New Roman" w:cs="Times New Roman"/>
                <w:sz w:val="20"/>
                <w:szCs w:val="20"/>
                <w:lang w:val="kk-KZ" w:eastAsia="ru-RU"/>
              </w:rPr>
            </w:pPr>
          </w:p>
        </w:tc>
        <w:tc>
          <w:tcPr>
            <w:tcW w:w="1249" w:type="dxa"/>
          </w:tcPr>
          <w:p w:rsidR="00A059BE" w:rsidRPr="009261E5" w:rsidRDefault="00A059BE" w:rsidP="000B23E2">
            <w:pPr>
              <w:rPr>
                <w:rFonts w:ascii="Times New Roman" w:eastAsia="Times New Roman" w:hAnsi="Times New Roman" w:cs="Times New Roman"/>
                <w:sz w:val="20"/>
                <w:szCs w:val="20"/>
                <w:lang w:val="kk-KZ" w:eastAsia="ru-RU"/>
              </w:rPr>
            </w:pPr>
          </w:p>
        </w:tc>
        <w:tc>
          <w:tcPr>
            <w:tcW w:w="2811" w:type="dxa"/>
          </w:tcPr>
          <w:p w:rsidR="00A059BE" w:rsidRPr="009261E5" w:rsidRDefault="00A059BE" w:rsidP="000B23E2">
            <w:pPr>
              <w:rPr>
                <w:rFonts w:ascii="Times New Roman" w:eastAsia="Times New Roman" w:hAnsi="Times New Roman" w:cs="Times New Roman"/>
                <w:sz w:val="20"/>
                <w:szCs w:val="20"/>
                <w:lang w:val="kk-KZ" w:eastAsia="ru-RU"/>
              </w:rPr>
            </w:pPr>
          </w:p>
        </w:tc>
        <w:tc>
          <w:tcPr>
            <w:tcW w:w="1666" w:type="dxa"/>
          </w:tcPr>
          <w:p w:rsidR="00A059BE" w:rsidRPr="009261E5" w:rsidRDefault="00A059BE" w:rsidP="000B23E2">
            <w:pPr>
              <w:rPr>
                <w:rFonts w:ascii="Times New Roman" w:eastAsia="Times New Roman" w:hAnsi="Times New Roman" w:cs="Times New Roman"/>
                <w:sz w:val="20"/>
                <w:szCs w:val="20"/>
                <w:lang w:eastAsia="ru-RU"/>
              </w:rPr>
            </w:pPr>
            <w:r w:rsidRPr="009261E5">
              <w:rPr>
                <w:rFonts w:ascii="Times New Roman" w:eastAsia="Times New Roman" w:hAnsi="Times New Roman" w:cs="Times New Roman"/>
                <w:sz w:val="20"/>
                <w:szCs w:val="20"/>
                <w:lang w:eastAsia="ru-RU"/>
              </w:rPr>
              <w:t xml:space="preserve">1.1 место в Международном интеллектуальном конкурсе « </w:t>
            </w:r>
            <w:r w:rsidRPr="009261E5">
              <w:rPr>
                <w:rFonts w:ascii="Times New Roman" w:eastAsia="Times New Roman" w:hAnsi="Times New Roman" w:cs="Times New Roman"/>
                <w:sz w:val="20"/>
                <w:szCs w:val="20"/>
                <w:lang w:eastAsia="ru-RU"/>
              </w:rPr>
              <w:lastRenderedPageBreak/>
              <w:t>Кенгуру-математика для всех»</w:t>
            </w:r>
          </w:p>
          <w:p w:rsidR="00A059BE" w:rsidRPr="009261E5" w:rsidRDefault="00A059BE" w:rsidP="000B23E2">
            <w:pPr>
              <w:rPr>
                <w:rFonts w:ascii="Times New Roman" w:eastAsia="Times New Roman" w:hAnsi="Times New Roman" w:cs="Times New Roman"/>
                <w:sz w:val="20"/>
                <w:szCs w:val="20"/>
                <w:lang w:eastAsia="ru-RU"/>
              </w:rPr>
            </w:pPr>
            <w:r w:rsidRPr="009261E5">
              <w:rPr>
                <w:rFonts w:ascii="Times New Roman" w:eastAsia="Times New Roman" w:hAnsi="Times New Roman" w:cs="Times New Roman"/>
                <w:sz w:val="20"/>
                <w:szCs w:val="20"/>
                <w:lang w:eastAsia="ru-RU"/>
              </w:rPr>
              <w:t>2.2 место в Международном интеллектуальном конкурсе « Кенгуру-математика для всех</w:t>
            </w:r>
          </w:p>
          <w:p w:rsidR="00A059BE" w:rsidRPr="009261E5" w:rsidRDefault="00A059BE" w:rsidP="000B23E2">
            <w:pPr>
              <w:rPr>
                <w:rFonts w:ascii="Times New Roman" w:eastAsia="Times New Roman" w:hAnsi="Times New Roman" w:cs="Times New Roman"/>
                <w:sz w:val="20"/>
                <w:szCs w:val="20"/>
                <w:lang w:val="kk-KZ" w:eastAsia="ru-RU"/>
              </w:rPr>
            </w:pPr>
            <w:r w:rsidRPr="009261E5">
              <w:rPr>
                <w:rFonts w:ascii="Times New Roman" w:eastAsia="Times New Roman" w:hAnsi="Times New Roman" w:cs="Times New Roman"/>
                <w:sz w:val="20"/>
                <w:szCs w:val="20"/>
                <w:lang w:eastAsia="ru-RU"/>
              </w:rPr>
              <w:t>3. 3 место в Международном интеллектуальном конкурсе « Кенгуру-математика для всех»</w:t>
            </w:r>
          </w:p>
        </w:tc>
        <w:tc>
          <w:tcPr>
            <w:tcW w:w="729" w:type="dxa"/>
          </w:tcPr>
          <w:p w:rsidR="00A059BE" w:rsidRPr="009261E5" w:rsidRDefault="00A059BE" w:rsidP="000B23E2">
            <w:pPr>
              <w:rPr>
                <w:rFonts w:ascii="Times New Roman" w:eastAsia="Times New Roman" w:hAnsi="Times New Roman" w:cs="Times New Roman"/>
                <w:sz w:val="20"/>
                <w:szCs w:val="20"/>
                <w:lang w:val="kk-KZ" w:eastAsia="ru-RU"/>
              </w:rPr>
            </w:pPr>
            <w:r w:rsidRPr="009261E5">
              <w:rPr>
                <w:rFonts w:ascii="Times New Roman" w:eastAsia="Times New Roman" w:hAnsi="Times New Roman" w:cs="Times New Roman"/>
                <w:sz w:val="20"/>
                <w:szCs w:val="20"/>
                <w:lang w:val="kk-KZ" w:eastAsia="ru-RU"/>
              </w:rPr>
              <w:lastRenderedPageBreak/>
              <w:t>1</w:t>
            </w:r>
          </w:p>
          <w:p w:rsidR="00A059BE" w:rsidRPr="009261E5" w:rsidRDefault="00A059BE" w:rsidP="000B23E2">
            <w:pPr>
              <w:rPr>
                <w:rFonts w:ascii="Times New Roman" w:eastAsia="Times New Roman" w:hAnsi="Times New Roman" w:cs="Times New Roman"/>
                <w:sz w:val="20"/>
                <w:szCs w:val="20"/>
                <w:lang w:val="kk-KZ" w:eastAsia="ru-RU"/>
              </w:rPr>
            </w:pPr>
          </w:p>
          <w:p w:rsidR="00A059BE" w:rsidRPr="009261E5" w:rsidRDefault="00A059BE" w:rsidP="000B23E2">
            <w:pPr>
              <w:rPr>
                <w:rFonts w:ascii="Times New Roman" w:eastAsia="Times New Roman" w:hAnsi="Times New Roman" w:cs="Times New Roman"/>
                <w:sz w:val="20"/>
                <w:szCs w:val="20"/>
                <w:lang w:val="kk-KZ" w:eastAsia="ru-RU"/>
              </w:rPr>
            </w:pPr>
          </w:p>
          <w:p w:rsidR="00A059BE" w:rsidRPr="009261E5" w:rsidRDefault="00A059BE" w:rsidP="000B23E2">
            <w:pPr>
              <w:rPr>
                <w:rFonts w:ascii="Times New Roman" w:eastAsia="Times New Roman" w:hAnsi="Times New Roman" w:cs="Times New Roman"/>
                <w:sz w:val="20"/>
                <w:szCs w:val="20"/>
                <w:lang w:val="kk-KZ" w:eastAsia="ru-RU"/>
              </w:rPr>
            </w:pPr>
          </w:p>
          <w:p w:rsidR="00A059BE" w:rsidRPr="009261E5" w:rsidRDefault="00A059BE" w:rsidP="000B23E2">
            <w:pPr>
              <w:rPr>
                <w:rFonts w:ascii="Times New Roman" w:eastAsia="Times New Roman" w:hAnsi="Times New Roman" w:cs="Times New Roman"/>
                <w:sz w:val="20"/>
                <w:szCs w:val="20"/>
                <w:lang w:val="kk-KZ" w:eastAsia="ru-RU"/>
              </w:rPr>
            </w:pPr>
          </w:p>
          <w:p w:rsidR="00A059BE" w:rsidRPr="009261E5" w:rsidRDefault="00A059BE" w:rsidP="000B23E2">
            <w:pPr>
              <w:rPr>
                <w:rFonts w:ascii="Times New Roman" w:eastAsia="Times New Roman" w:hAnsi="Times New Roman" w:cs="Times New Roman"/>
                <w:sz w:val="20"/>
                <w:szCs w:val="20"/>
                <w:lang w:val="kk-KZ" w:eastAsia="ru-RU"/>
              </w:rPr>
            </w:pPr>
          </w:p>
          <w:p w:rsidR="00A059BE" w:rsidRPr="009261E5" w:rsidRDefault="00A059BE" w:rsidP="000B23E2">
            <w:pPr>
              <w:rPr>
                <w:rFonts w:ascii="Times New Roman" w:eastAsia="Times New Roman" w:hAnsi="Times New Roman" w:cs="Times New Roman"/>
                <w:sz w:val="20"/>
                <w:szCs w:val="20"/>
                <w:lang w:val="kk-KZ" w:eastAsia="ru-RU"/>
              </w:rPr>
            </w:pPr>
          </w:p>
          <w:p w:rsidR="00A059BE" w:rsidRPr="009261E5" w:rsidRDefault="00A059BE" w:rsidP="000B23E2">
            <w:pPr>
              <w:rPr>
                <w:rFonts w:ascii="Times New Roman" w:eastAsia="Times New Roman" w:hAnsi="Times New Roman" w:cs="Times New Roman"/>
                <w:sz w:val="20"/>
                <w:szCs w:val="20"/>
                <w:lang w:val="kk-KZ" w:eastAsia="ru-RU"/>
              </w:rPr>
            </w:pPr>
            <w:r w:rsidRPr="009261E5">
              <w:rPr>
                <w:rFonts w:ascii="Times New Roman" w:eastAsia="Times New Roman" w:hAnsi="Times New Roman" w:cs="Times New Roman"/>
                <w:sz w:val="20"/>
                <w:szCs w:val="20"/>
                <w:lang w:val="kk-KZ" w:eastAsia="ru-RU"/>
              </w:rPr>
              <w:t>1</w:t>
            </w:r>
          </w:p>
          <w:p w:rsidR="00A059BE" w:rsidRPr="009261E5" w:rsidRDefault="00A059BE" w:rsidP="000B23E2">
            <w:pPr>
              <w:rPr>
                <w:rFonts w:ascii="Times New Roman" w:eastAsia="Times New Roman" w:hAnsi="Times New Roman" w:cs="Times New Roman"/>
                <w:sz w:val="20"/>
                <w:szCs w:val="20"/>
                <w:lang w:val="kk-KZ" w:eastAsia="ru-RU"/>
              </w:rPr>
            </w:pPr>
          </w:p>
          <w:p w:rsidR="00A059BE" w:rsidRPr="009261E5" w:rsidRDefault="00A059BE" w:rsidP="000B23E2">
            <w:pPr>
              <w:rPr>
                <w:rFonts w:ascii="Times New Roman" w:eastAsia="Times New Roman" w:hAnsi="Times New Roman" w:cs="Times New Roman"/>
                <w:sz w:val="20"/>
                <w:szCs w:val="20"/>
                <w:lang w:val="kk-KZ" w:eastAsia="ru-RU"/>
              </w:rPr>
            </w:pPr>
          </w:p>
          <w:p w:rsidR="00A059BE" w:rsidRPr="009261E5" w:rsidRDefault="00A059BE" w:rsidP="000B23E2">
            <w:pPr>
              <w:rPr>
                <w:rFonts w:ascii="Times New Roman" w:eastAsia="Times New Roman" w:hAnsi="Times New Roman" w:cs="Times New Roman"/>
                <w:sz w:val="20"/>
                <w:szCs w:val="20"/>
                <w:lang w:val="kk-KZ" w:eastAsia="ru-RU"/>
              </w:rPr>
            </w:pPr>
          </w:p>
          <w:p w:rsidR="00A059BE" w:rsidRPr="009261E5" w:rsidRDefault="00A059BE" w:rsidP="000B23E2">
            <w:pPr>
              <w:rPr>
                <w:rFonts w:ascii="Times New Roman" w:eastAsia="Times New Roman" w:hAnsi="Times New Roman" w:cs="Times New Roman"/>
                <w:sz w:val="20"/>
                <w:szCs w:val="20"/>
                <w:lang w:val="kk-KZ" w:eastAsia="ru-RU"/>
              </w:rPr>
            </w:pPr>
          </w:p>
          <w:p w:rsidR="00A059BE" w:rsidRPr="009261E5" w:rsidRDefault="00A059BE" w:rsidP="000B23E2">
            <w:pPr>
              <w:rPr>
                <w:rFonts w:ascii="Times New Roman" w:eastAsia="Times New Roman" w:hAnsi="Times New Roman" w:cs="Times New Roman"/>
                <w:sz w:val="20"/>
                <w:szCs w:val="20"/>
                <w:lang w:val="kk-KZ" w:eastAsia="ru-RU"/>
              </w:rPr>
            </w:pPr>
          </w:p>
          <w:p w:rsidR="00A059BE" w:rsidRPr="009261E5" w:rsidRDefault="00A059BE" w:rsidP="000B23E2">
            <w:pPr>
              <w:rPr>
                <w:rFonts w:ascii="Times New Roman" w:eastAsia="Times New Roman" w:hAnsi="Times New Roman" w:cs="Times New Roman"/>
                <w:sz w:val="20"/>
                <w:szCs w:val="20"/>
                <w:lang w:val="kk-KZ" w:eastAsia="ru-RU"/>
              </w:rPr>
            </w:pPr>
            <w:r w:rsidRPr="009261E5">
              <w:rPr>
                <w:rFonts w:ascii="Times New Roman" w:eastAsia="Times New Roman" w:hAnsi="Times New Roman" w:cs="Times New Roman"/>
                <w:sz w:val="20"/>
                <w:szCs w:val="20"/>
                <w:lang w:val="kk-KZ" w:eastAsia="ru-RU"/>
              </w:rPr>
              <w:t>2</w:t>
            </w:r>
          </w:p>
        </w:tc>
      </w:tr>
      <w:tr w:rsidR="00A059BE" w:rsidRPr="006211B0" w:rsidTr="00A059BE">
        <w:trPr>
          <w:trHeight w:val="451"/>
        </w:trPr>
        <w:tc>
          <w:tcPr>
            <w:tcW w:w="366" w:type="dxa"/>
          </w:tcPr>
          <w:p w:rsidR="00A059BE" w:rsidRPr="006211B0" w:rsidRDefault="00A059BE" w:rsidP="000B23E2">
            <w:pPr>
              <w:rPr>
                <w:rFonts w:ascii="Times New Roman" w:eastAsia="Times New Roman" w:hAnsi="Times New Roman" w:cs="Times New Roman"/>
                <w:sz w:val="28"/>
                <w:szCs w:val="28"/>
                <w:lang w:eastAsia="ru-RU"/>
              </w:rPr>
            </w:pPr>
          </w:p>
        </w:tc>
        <w:tc>
          <w:tcPr>
            <w:tcW w:w="859" w:type="dxa"/>
          </w:tcPr>
          <w:p w:rsidR="00A059BE" w:rsidRPr="00066F30" w:rsidRDefault="00A059BE" w:rsidP="000B23E2">
            <w:pPr>
              <w:jc w:val="center"/>
              <w:rPr>
                <w:rFonts w:ascii="Times New Roman" w:eastAsia="Times New Roman" w:hAnsi="Times New Roman" w:cs="Times New Roman"/>
                <w:b/>
                <w:sz w:val="20"/>
                <w:szCs w:val="20"/>
                <w:lang w:eastAsia="ru-RU"/>
              </w:rPr>
            </w:pPr>
            <w:r w:rsidRPr="00066F30">
              <w:rPr>
                <w:rFonts w:ascii="Times New Roman" w:hAnsi="Times New Roman" w:cs="Times New Roman"/>
                <w:b/>
                <w:spacing w:val="-1"/>
                <w:sz w:val="20"/>
                <w:szCs w:val="20"/>
              </w:rPr>
              <w:t>Фамилия, имя, отчество (при наличии) учителя</w:t>
            </w:r>
          </w:p>
        </w:tc>
        <w:tc>
          <w:tcPr>
            <w:tcW w:w="1145" w:type="dxa"/>
          </w:tcPr>
          <w:p w:rsidR="00A059BE" w:rsidRPr="00066F30" w:rsidRDefault="00A059BE" w:rsidP="000B23E2">
            <w:pPr>
              <w:jc w:val="center"/>
              <w:rPr>
                <w:rFonts w:ascii="Times New Roman" w:eastAsia="Times New Roman" w:hAnsi="Times New Roman" w:cs="Times New Roman"/>
                <w:b/>
                <w:sz w:val="20"/>
                <w:szCs w:val="20"/>
                <w:lang w:eastAsia="ru-RU"/>
              </w:rPr>
            </w:pPr>
            <w:r w:rsidRPr="00066F30">
              <w:rPr>
                <w:rFonts w:ascii="Times New Roman" w:eastAsia="Times New Roman" w:hAnsi="Times New Roman" w:cs="Times New Roman"/>
                <w:b/>
                <w:sz w:val="20"/>
                <w:szCs w:val="20"/>
                <w:lang w:eastAsia="ru-RU"/>
              </w:rPr>
              <w:t>Учебный год</w:t>
            </w:r>
          </w:p>
        </w:tc>
        <w:tc>
          <w:tcPr>
            <w:tcW w:w="833" w:type="dxa"/>
          </w:tcPr>
          <w:p w:rsidR="00A059BE" w:rsidRPr="00066F30" w:rsidRDefault="00A059BE" w:rsidP="000B23E2">
            <w:pPr>
              <w:jc w:val="center"/>
              <w:rPr>
                <w:rFonts w:ascii="Times New Roman" w:eastAsia="Times New Roman" w:hAnsi="Times New Roman" w:cs="Times New Roman"/>
                <w:b/>
                <w:sz w:val="20"/>
                <w:szCs w:val="20"/>
                <w:lang w:eastAsia="ru-RU"/>
              </w:rPr>
            </w:pPr>
            <w:r w:rsidRPr="00066F30">
              <w:rPr>
                <w:rFonts w:ascii="Times New Roman" w:eastAsia="Times New Roman" w:hAnsi="Times New Roman" w:cs="Times New Roman"/>
                <w:b/>
                <w:sz w:val="20"/>
                <w:szCs w:val="20"/>
                <w:lang w:eastAsia="ru-RU"/>
              </w:rPr>
              <w:t>Районный</w:t>
            </w:r>
          </w:p>
        </w:tc>
        <w:tc>
          <w:tcPr>
            <w:tcW w:w="1145" w:type="dxa"/>
          </w:tcPr>
          <w:p w:rsidR="00A059BE" w:rsidRPr="00066F30" w:rsidRDefault="00A059BE" w:rsidP="000B23E2">
            <w:pPr>
              <w:jc w:val="center"/>
              <w:rPr>
                <w:rFonts w:ascii="Times New Roman" w:eastAsia="Times New Roman" w:hAnsi="Times New Roman" w:cs="Times New Roman"/>
                <w:b/>
                <w:sz w:val="20"/>
                <w:szCs w:val="20"/>
                <w:lang w:eastAsia="ru-RU"/>
              </w:rPr>
            </w:pPr>
            <w:r w:rsidRPr="00066F30">
              <w:rPr>
                <w:rFonts w:ascii="Times New Roman" w:eastAsia="Times New Roman" w:hAnsi="Times New Roman" w:cs="Times New Roman"/>
                <w:b/>
                <w:sz w:val="20"/>
                <w:szCs w:val="20"/>
                <w:lang w:eastAsia="ru-RU"/>
              </w:rPr>
              <w:t>Городской</w:t>
            </w:r>
          </w:p>
        </w:tc>
        <w:tc>
          <w:tcPr>
            <w:tcW w:w="1249" w:type="dxa"/>
          </w:tcPr>
          <w:p w:rsidR="00A059BE" w:rsidRPr="00066F30" w:rsidRDefault="00A059BE" w:rsidP="000B23E2">
            <w:pPr>
              <w:jc w:val="center"/>
              <w:rPr>
                <w:rFonts w:ascii="Times New Roman" w:eastAsia="Times New Roman" w:hAnsi="Times New Roman" w:cs="Times New Roman"/>
                <w:b/>
                <w:sz w:val="20"/>
                <w:szCs w:val="20"/>
                <w:lang w:eastAsia="ru-RU"/>
              </w:rPr>
            </w:pPr>
            <w:r w:rsidRPr="00066F30">
              <w:rPr>
                <w:rFonts w:ascii="Times New Roman" w:eastAsia="Times New Roman" w:hAnsi="Times New Roman" w:cs="Times New Roman"/>
                <w:b/>
                <w:sz w:val="20"/>
                <w:szCs w:val="20"/>
                <w:lang w:eastAsia="ru-RU"/>
              </w:rPr>
              <w:t>Областной</w:t>
            </w:r>
          </w:p>
        </w:tc>
        <w:tc>
          <w:tcPr>
            <w:tcW w:w="2811" w:type="dxa"/>
          </w:tcPr>
          <w:p w:rsidR="00A059BE" w:rsidRPr="00066F30" w:rsidRDefault="00A059BE" w:rsidP="000B23E2">
            <w:pPr>
              <w:jc w:val="center"/>
              <w:rPr>
                <w:rFonts w:ascii="Times New Roman" w:eastAsia="Times New Roman" w:hAnsi="Times New Roman" w:cs="Times New Roman"/>
                <w:b/>
                <w:sz w:val="20"/>
                <w:szCs w:val="20"/>
                <w:lang w:eastAsia="ru-RU"/>
              </w:rPr>
            </w:pPr>
            <w:r w:rsidRPr="00066F30">
              <w:rPr>
                <w:rFonts w:ascii="Times New Roman" w:eastAsia="Times New Roman" w:hAnsi="Times New Roman" w:cs="Times New Roman"/>
                <w:b/>
                <w:sz w:val="20"/>
                <w:szCs w:val="20"/>
                <w:lang w:eastAsia="ru-RU"/>
              </w:rPr>
              <w:t>Республиканский</w:t>
            </w:r>
          </w:p>
        </w:tc>
        <w:tc>
          <w:tcPr>
            <w:tcW w:w="1666" w:type="dxa"/>
          </w:tcPr>
          <w:p w:rsidR="00A059BE" w:rsidRPr="00066F30" w:rsidRDefault="00A059BE" w:rsidP="000B23E2">
            <w:pPr>
              <w:jc w:val="center"/>
              <w:rPr>
                <w:rFonts w:ascii="Times New Roman" w:eastAsia="Times New Roman" w:hAnsi="Times New Roman" w:cs="Times New Roman"/>
                <w:b/>
                <w:sz w:val="20"/>
                <w:szCs w:val="20"/>
                <w:lang w:eastAsia="ru-RU"/>
              </w:rPr>
            </w:pPr>
            <w:r w:rsidRPr="00066F30">
              <w:rPr>
                <w:rFonts w:ascii="Times New Roman" w:eastAsia="Times New Roman" w:hAnsi="Times New Roman" w:cs="Times New Roman"/>
                <w:b/>
                <w:sz w:val="20"/>
                <w:szCs w:val="20"/>
                <w:lang w:eastAsia="ru-RU"/>
              </w:rPr>
              <w:t>Между-</w:t>
            </w:r>
          </w:p>
          <w:p w:rsidR="00A059BE" w:rsidRPr="00066F30" w:rsidRDefault="00A059BE" w:rsidP="000B23E2">
            <w:pPr>
              <w:jc w:val="center"/>
              <w:rPr>
                <w:rFonts w:ascii="Times New Roman" w:eastAsia="Times New Roman" w:hAnsi="Times New Roman" w:cs="Times New Roman"/>
                <w:b/>
                <w:sz w:val="20"/>
                <w:szCs w:val="20"/>
                <w:lang w:eastAsia="ru-RU"/>
              </w:rPr>
            </w:pPr>
            <w:r w:rsidRPr="00066F30">
              <w:rPr>
                <w:rFonts w:ascii="Times New Roman" w:eastAsia="Times New Roman" w:hAnsi="Times New Roman" w:cs="Times New Roman"/>
                <w:b/>
                <w:sz w:val="20"/>
                <w:szCs w:val="20"/>
                <w:lang w:eastAsia="ru-RU"/>
              </w:rPr>
              <w:t>народный</w:t>
            </w:r>
          </w:p>
        </w:tc>
        <w:tc>
          <w:tcPr>
            <w:tcW w:w="729" w:type="dxa"/>
          </w:tcPr>
          <w:p w:rsidR="00A059BE" w:rsidRPr="006211B0" w:rsidRDefault="00A059BE" w:rsidP="000B23E2">
            <w:pPr>
              <w:rPr>
                <w:rFonts w:ascii="Times New Roman" w:eastAsia="Times New Roman" w:hAnsi="Times New Roman" w:cs="Times New Roman"/>
                <w:sz w:val="28"/>
                <w:szCs w:val="28"/>
                <w:lang w:val="kk-KZ" w:eastAsia="ru-RU"/>
              </w:rPr>
            </w:pPr>
          </w:p>
        </w:tc>
      </w:tr>
      <w:tr w:rsidR="00A059BE" w:rsidRPr="006211B0" w:rsidTr="00A059BE">
        <w:trPr>
          <w:trHeight w:val="451"/>
        </w:trPr>
        <w:tc>
          <w:tcPr>
            <w:tcW w:w="366" w:type="dxa"/>
          </w:tcPr>
          <w:p w:rsidR="00A059BE" w:rsidRPr="006211B0" w:rsidRDefault="00A059BE" w:rsidP="000B23E2">
            <w:pPr>
              <w:rPr>
                <w:rFonts w:ascii="Times New Roman" w:eastAsia="Times New Roman" w:hAnsi="Times New Roman" w:cs="Times New Roman"/>
                <w:sz w:val="28"/>
                <w:szCs w:val="28"/>
                <w:lang w:eastAsia="ru-RU"/>
              </w:rPr>
            </w:pPr>
          </w:p>
        </w:tc>
        <w:tc>
          <w:tcPr>
            <w:tcW w:w="859" w:type="dxa"/>
          </w:tcPr>
          <w:p w:rsidR="00A059BE" w:rsidRPr="00660F0D" w:rsidRDefault="00A059BE" w:rsidP="000B23E2">
            <w:pPr>
              <w:rPr>
                <w:rFonts w:ascii="Times New Roman" w:eastAsia="Times New Roman" w:hAnsi="Times New Roman" w:cs="Times New Roman"/>
                <w:sz w:val="24"/>
                <w:szCs w:val="24"/>
                <w:lang w:eastAsia="ru-RU"/>
              </w:rPr>
            </w:pPr>
            <w:r w:rsidRPr="00660F0D">
              <w:rPr>
                <w:rFonts w:ascii="Times New Roman" w:eastAsia="Times New Roman" w:hAnsi="Times New Roman" w:cs="Times New Roman"/>
                <w:sz w:val="24"/>
                <w:szCs w:val="24"/>
                <w:lang w:eastAsia="ru-RU"/>
              </w:rPr>
              <w:t>Жукова Н.И</w:t>
            </w:r>
          </w:p>
        </w:tc>
        <w:tc>
          <w:tcPr>
            <w:tcW w:w="1145" w:type="dxa"/>
          </w:tcPr>
          <w:p w:rsidR="00A059BE" w:rsidRPr="00660F0D" w:rsidRDefault="00A059BE" w:rsidP="000B23E2">
            <w:pPr>
              <w:rPr>
                <w:rFonts w:ascii="Times New Roman" w:eastAsia="Times New Roman" w:hAnsi="Times New Roman" w:cs="Times New Roman"/>
                <w:sz w:val="20"/>
                <w:szCs w:val="20"/>
                <w:lang w:eastAsia="ru-RU"/>
              </w:rPr>
            </w:pPr>
            <w:r w:rsidRPr="00660F0D">
              <w:rPr>
                <w:rFonts w:ascii="Times New Roman" w:eastAsia="Times New Roman" w:hAnsi="Times New Roman" w:cs="Times New Roman"/>
                <w:sz w:val="20"/>
                <w:szCs w:val="20"/>
                <w:lang w:eastAsia="ru-RU"/>
              </w:rPr>
              <w:t>2017-2018</w:t>
            </w:r>
          </w:p>
        </w:tc>
        <w:tc>
          <w:tcPr>
            <w:tcW w:w="833" w:type="dxa"/>
          </w:tcPr>
          <w:p w:rsidR="00A059BE" w:rsidRPr="000906AC" w:rsidRDefault="00A059BE" w:rsidP="000B23E2">
            <w:pPr>
              <w:rPr>
                <w:rFonts w:ascii="Times New Roman" w:eastAsia="Times New Roman" w:hAnsi="Times New Roman" w:cs="Times New Roman"/>
                <w:sz w:val="28"/>
                <w:szCs w:val="28"/>
                <w:lang w:eastAsia="ru-RU"/>
              </w:rPr>
            </w:pPr>
          </w:p>
        </w:tc>
        <w:tc>
          <w:tcPr>
            <w:tcW w:w="1145" w:type="dxa"/>
          </w:tcPr>
          <w:p w:rsidR="00A059BE" w:rsidRPr="006211B0" w:rsidRDefault="00A059BE" w:rsidP="000B23E2">
            <w:pPr>
              <w:jc w:val="center"/>
              <w:rPr>
                <w:rFonts w:ascii="Times New Roman" w:eastAsia="Times New Roman" w:hAnsi="Times New Roman" w:cs="Times New Roman"/>
                <w:b/>
                <w:sz w:val="28"/>
                <w:szCs w:val="28"/>
                <w:lang w:val="kk-KZ" w:eastAsia="ru-RU"/>
              </w:rPr>
            </w:pPr>
          </w:p>
        </w:tc>
        <w:tc>
          <w:tcPr>
            <w:tcW w:w="1249" w:type="dxa"/>
          </w:tcPr>
          <w:p w:rsidR="00A059BE" w:rsidRPr="006211B0" w:rsidRDefault="00A059BE" w:rsidP="000B23E2">
            <w:pPr>
              <w:jc w:val="center"/>
              <w:rPr>
                <w:rFonts w:ascii="Times New Roman" w:eastAsia="Times New Roman" w:hAnsi="Times New Roman" w:cs="Times New Roman"/>
                <w:b/>
                <w:sz w:val="28"/>
                <w:szCs w:val="28"/>
                <w:lang w:val="kk-KZ" w:eastAsia="ru-RU"/>
              </w:rPr>
            </w:pPr>
          </w:p>
        </w:tc>
        <w:tc>
          <w:tcPr>
            <w:tcW w:w="2811" w:type="dxa"/>
          </w:tcPr>
          <w:p w:rsidR="00A059BE" w:rsidRPr="00660F0D" w:rsidRDefault="00A059BE" w:rsidP="000B23E2">
            <w:pPr>
              <w:jc w:val="center"/>
              <w:rPr>
                <w:rFonts w:ascii="Times New Roman" w:eastAsia="Times New Roman" w:hAnsi="Times New Roman" w:cs="Times New Roman"/>
                <w:sz w:val="20"/>
                <w:szCs w:val="20"/>
                <w:lang w:val="kk-KZ" w:eastAsia="ru-RU"/>
              </w:rPr>
            </w:pPr>
            <w:r w:rsidRPr="00660F0D">
              <w:rPr>
                <w:rFonts w:ascii="Times New Roman" w:eastAsia="Times New Roman" w:hAnsi="Times New Roman" w:cs="Times New Roman"/>
                <w:sz w:val="20"/>
                <w:szCs w:val="20"/>
                <w:lang w:val="kk-KZ" w:eastAsia="ru-RU"/>
              </w:rPr>
              <w:t>Дистанционная олимпиада</w:t>
            </w:r>
          </w:p>
          <w:p w:rsidR="00A059BE" w:rsidRPr="00660F0D" w:rsidRDefault="00A059BE" w:rsidP="000B23E2">
            <w:pPr>
              <w:jc w:val="center"/>
              <w:rPr>
                <w:rFonts w:ascii="Times New Roman" w:eastAsia="Times New Roman" w:hAnsi="Times New Roman" w:cs="Times New Roman"/>
                <w:b/>
                <w:sz w:val="20"/>
                <w:szCs w:val="20"/>
                <w:lang w:val="kk-KZ" w:eastAsia="ru-RU"/>
              </w:rPr>
            </w:pPr>
            <w:r w:rsidRPr="00660F0D">
              <w:rPr>
                <w:rFonts w:ascii="Times New Roman" w:eastAsia="Times New Roman" w:hAnsi="Times New Roman" w:cs="Times New Roman"/>
                <w:sz w:val="20"/>
                <w:szCs w:val="20"/>
                <w:lang w:val="kk-KZ" w:eastAsia="ru-RU"/>
              </w:rPr>
              <w:t>«Юный эрудит»</w:t>
            </w:r>
          </w:p>
        </w:tc>
        <w:tc>
          <w:tcPr>
            <w:tcW w:w="1666" w:type="dxa"/>
          </w:tcPr>
          <w:p w:rsidR="00A059BE" w:rsidRPr="006211B0" w:rsidRDefault="00A059BE" w:rsidP="000B23E2">
            <w:pPr>
              <w:jc w:val="center"/>
              <w:rPr>
                <w:rFonts w:ascii="Times New Roman" w:eastAsia="Times New Roman" w:hAnsi="Times New Roman" w:cs="Times New Roman"/>
                <w:b/>
                <w:sz w:val="28"/>
                <w:szCs w:val="28"/>
                <w:lang w:val="kk-KZ" w:eastAsia="ru-RU"/>
              </w:rPr>
            </w:pPr>
          </w:p>
        </w:tc>
        <w:tc>
          <w:tcPr>
            <w:tcW w:w="729" w:type="dxa"/>
          </w:tcPr>
          <w:p w:rsidR="00A059BE" w:rsidRPr="000906AC" w:rsidRDefault="00A059BE" w:rsidP="000B23E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A059BE" w:rsidRPr="006211B0" w:rsidTr="00A059BE">
        <w:trPr>
          <w:trHeight w:val="451"/>
        </w:trPr>
        <w:tc>
          <w:tcPr>
            <w:tcW w:w="366" w:type="dxa"/>
          </w:tcPr>
          <w:p w:rsidR="00A059BE" w:rsidRPr="006211B0" w:rsidRDefault="00A059BE" w:rsidP="000B23E2">
            <w:pPr>
              <w:rPr>
                <w:rFonts w:ascii="Times New Roman" w:eastAsia="Times New Roman" w:hAnsi="Times New Roman" w:cs="Times New Roman"/>
                <w:sz w:val="28"/>
                <w:szCs w:val="28"/>
                <w:lang w:eastAsia="ru-RU"/>
              </w:rPr>
            </w:pPr>
          </w:p>
        </w:tc>
        <w:tc>
          <w:tcPr>
            <w:tcW w:w="859" w:type="dxa"/>
          </w:tcPr>
          <w:p w:rsidR="00A059BE" w:rsidRDefault="00A059BE" w:rsidP="000B23E2">
            <w:pPr>
              <w:rPr>
                <w:rFonts w:ascii="Times New Roman" w:eastAsia="Times New Roman" w:hAnsi="Times New Roman" w:cs="Times New Roman"/>
                <w:sz w:val="28"/>
                <w:szCs w:val="28"/>
                <w:lang w:eastAsia="ru-RU"/>
              </w:rPr>
            </w:pPr>
          </w:p>
        </w:tc>
        <w:tc>
          <w:tcPr>
            <w:tcW w:w="1145" w:type="dxa"/>
          </w:tcPr>
          <w:p w:rsidR="00A059BE" w:rsidRPr="006211B0" w:rsidRDefault="00A059BE" w:rsidP="000B23E2">
            <w:pPr>
              <w:rPr>
                <w:rFonts w:ascii="Times New Roman" w:eastAsia="Times New Roman" w:hAnsi="Times New Roman" w:cs="Times New Roman"/>
                <w:sz w:val="28"/>
                <w:szCs w:val="28"/>
                <w:lang w:val="kk-KZ" w:eastAsia="ru-RU"/>
              </w:rPr>
            </w:pPr>
          </w:p>
        </w:tc>
        <w:tc>
          <w:tcPr>
            <w:tcW w:w="833" w:type="dxa"/>
          </w:tcPr>
          <w:p w:rsidR="00A059BE" w:rsidRPr="006211B0" w:rsidRDefault="00A059BE" w:rsidP="000B23E2">
            <w:pPr>
              <w:rPr>
                <w:rFonts w:ascii="Times New Roman" w:eastAsia="Times New Roman" w:hAnsi="Times New Roman" w:cs="Times New Roman"/>
                <w:sz w:val="28"/>
                <w:szCs w:val="28"/>
                <w:lang w:val="kk-KZ" w:eastAsia="ru-RU"/>
              </w:rPr>
            </w:pPr>
          </w:p>
        </w:tc>
        <w:tc>
          <w:tcPr>
            <w:tcW w:w="1145" w:type="dxa"/>
          </w:tcPr>
          <w:p w:rsidR="00A059BE" w:rsidRPr="006211B0" w:rsidRDefault="00A059BE" w:rsidP="000B23E2">
            <w:pPr>
              <w:rPr>
                <w:rFonts w:ascii="Times New Roman" w:eastAsia="Times New Roman" w:hAnsi="Times New Roman" w:cs="Times New Roman"/>
                <w:sz w:val="28"/>
                <w:szCs w:val="28"/>
                <w:lang w:val="kk-KZ" w:eastAsia="ru-RU"/>
              </w:rPr>
            </w:pPr>
          </w:p>
        </w:tc>
        <w:tc>
          <w:tcPr>
            <w:tcW w:w="1249" w:type="dxa"/>
          </w:tcPr>
          <w:p w:rsidR="00A059BE" w:rsidRPr="006211B0" w:rsidRDefault="00A059BE" w:rsidP="000B23E2">
            <w:pPr>
              <w:rPr>
                <w:rFonts w:ascii="Times New Roman" w:eastAsia="Times New Roman" w:hAnsi="Times New Roman" w:cs="Times New Roman"/>
                <w:sz w:val="28"/>
                <w:szCs w:val="28"/>
                <w:lang w:val="kk-KZ" w:eastAsia="ru-RU"/>
              </w:rPr>
            </w:pPr>
          </w:p>
        </w:tc>
        <w:tc>
          <w:tcPr>
            <w:tcW w:w="2811" w:type="dxa"/>
          </w:tcPr>
          <w:p w:rsidR="00A059BE" w:rsidRPr="00660F0D" w:rsidRDefault="00A059BE" w:rsidP="000B23E2">
            <w:pPr>
              <w:jc w:val="center"/>
              <w:rPr>
                <w:rFonts w:ascii="Times New Roman" w:eastAsia="Times New Roman" w:hAnsi="Times New Roman" w:cs="Times New Roman"/>
                <w:sz w:val="20"/>
                <w:szCs w:val="20"/>
                <w:lang w:val="kk-KZ" w:eastAsia="ru-RU"/>
              </w:rPr>
            </w:pPr>
            <w:r w:rsidRPr="00660F0D">
              <w:rPr>
                <w:rFonts w:ascii="Times New Roman" w:eastAsia="Times New Roman" w:hAnsi="Times New Roman" w:cs="Times New Roman"/>
                <w:sz w:val="20"/>
                <w:szCs w:val="20"/>
                <w:lang w:val="kk-KZ" w:eastAsia="ru-RU"/>
              </w:rPr>
              <w:t>Дистанционная олимпиада</w:t>
            </w:r>
          </w:p>
          <w:p w:rsidR="00A059BE" w:rsidRPr="00660F0D" w:rsidRDefault="00A059BE" w:rsidP="000B23E2">
            <w:pPr>
              <w:rPr>
                <w:rFonts w:ascii="Times New Roman" w:eastAsia="Times New Roman" w:hAnsi="Times New Roman" w:cs="Times New Roman"/>
                <w:sz w:val="20"/>
                <w:szCs w:val="20"/>
                <w:lang w:val="kk-KZ" w:eastAsia="ru-RU"/>
              </w:rPr>
            </w:pPr>
            <w:r w:rsidRPr="00660F0D">
              <w:rPr>
                <w:rFonts w:ascii="Times New Roman" w:eastAsia="Times New Roman" w:hAnsi="Times New Roman" w:cs="Times New Roman"/>
                <w:sz w:val="20"/>
                <w:szCs w:val="20"/>
                <w:lang w:val="kk-KZ" w:eastAsia="ru-RU"/>
              </w:rPr>
              <w:t>«Юный эрудит»</w:t>
            </w:r>
          </w:p>
        </w:tc>
        <w:tc>
          <w:tcPr>
            <w:tcW w:w="1666" w:type="dxa"/>
          </w:tcPr>
          <w:p w:rsidR="00A059BE" w:rsidRPr="006211B0" w:rsidRDefault="00A059BE" w:rsidP="000B23E2">
            <w:pPr>
              <w:rPr>
                <w:rFonts w:ascii="Times New Roman" w:eastAsia="Times New Roman" w:hAnsi="Times New Roman" w:cs="Times New Roman"/>
                <w:sz w:val="28"/>
                <w:szCs w:val="28"/>
                <w:lang w:val="kk-KZ" w:eastAsia="ru-RU"/>
              </w:rPr>
            </w:pPr>
          </w:p>
        </w:tc>
        <w:tc>
          <w:tcPr>
            <w:tcW w:w="729" w:type="dxa"/>
          </w:tcPr>
          <w:p w:rsidR="00A059BE" w:rsidRPr="006211B0" w:rsidRDefault="00A059BE" w:rsidP="000B23E2">
            <w:pPr>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2                    </w:t>
            </w:r>
          </w:p>
        </w:tc>
      </w:tr>
      <w:tr w:rsidR="00A059BE" w:rsidRPr="006211B0" w:rsidTr="00A059BE">
        <w:trPr>
          <w:trHeight w:val="451"/>
        </w:trPr>
        <w:tc>
          <w:tcPr>
            <w:tcW w:w="366" w:type="dxa"/>
          </w:tcPr>
          <w:p w:rsidR="00A059BE" w:rsidRPr="006211B0" w:rsidRDefault="00A059BE" w:rsidP="000B23E2">
            <w:pPr>
              <w:rPr>
                <w:rFonts w:ascii="Times New Roman" w:eastAsia="Times New Roman" w:hAnsi="Times New Roman" w:cs="Times New Roman"/>
                <w:sz w:val="28"/>
                <w:szCs w:val="28"/>
                <w:lang w:eastAsia="ru-RU"/>
              </w:rPr>
            </w:pPr>
          </w:p>
        </w:tc>
        <w:tc>
          <w:tcPr>
            <w:tcW w:w="859" w:type="dxa"/>
            <w:vMerge w:val="restart"/>
          </w:tcPr>
          <w:p w:rsidR="00A059BE" w:rsidRDefault="00A059BE" w:rsidP="000B23E2">
            <w:pPr>
              <w:rPr>
                <w:rFonts w:ascii="Times New Roman" w:eastAsia="Times New Roman" w:hAnsi="Times New Roman" w:cs="Times New Roman"/>
                <w:sz w:val="20"/>
                <w:szCs w:val="20"/>
                <w:lang w:val="kk-KZ" w:eastAsia="ru-RU"/>
              </w:rPr>
            </w:pPr>
          </w:p>
          <w:p w:rsidR="00A059BE" w:rsidRDefault="00A059BE" w:rsidP="000B23E2">
            <w:pPr>
              <w:rPr>
                <w:rFonts w:ascii="Times New Roman" w:eastAsia="Times New Roman" w:hAnsi="Times New Roman" w:cs="Times New Roman"/>
                <w:sz w:val="20"/>
                <w:szCs w:val="20"/>
                <w:lang w:val="kk-KZ" w:eastAsia="ru-RU"/>
              </w:rPr>
            </w:pPr>
          </w:p>
          <w:p w:rsidR="00A059BE" w:rsidRDefault="00A059BE" w:rsidP="000B23E2">
            <w:pPr>
              <w:rPr>
                <w:rFonts w:ascii="Times New Roman" w:eastAsia="Times New Roman" w:hAnsi="Times New Roman" w:cs="Times New Roman"/>
                <w:sz w:val="20"/>
                <w:szCs w:val="20"/>
                <w:lang w:val="kk-KZ" w:eastAsia="ru-RU"/>
              </w:rPr>
            </w:pPr>
          </w:p>
          <w:p w:rsidR="00A059BE" w:rsidRDefault="00A059BE" w:rsidP="000B23E2">
            <w:pPr>
              <w:rPr>
                <w:rFonts w:ascii="Times New Roman" w:eastAsia="Times New Roman" w:hAnsi="Times New Roman" w:cs="Times New Roman"/>
                <w:sz w:val="20"/>
                <w:szCs w:val="20"/>
                <w:lang w:val="kk-KZ" w:eastAsia="ru-RU"/>
              </w:rPr>
            </w:pPr>
          </w:p>
          <w:p w:rsidR="00A059BE" w:rsidRDefault="00A059BE" w:rsidP="000B23E2">
            <w:pPr>
              <w:rPr>
                <w:rFonts w:ascii="Times New Roman" w:eastAsia="Times New Roman" w:hAnsi="Times New Roman" w:cs="Times New Roman"/>
                <w:sz w:val="20"/>
                <w:szCs w:val="20"/>
                <w:lang w:val="kk-KZ" w:eastAsia="ru-RU"/>
              </w:rPr>
            </w:pPr>
          </w:p>
          <w:p w:rsidR="00A059BE" w:rsidRPr="00786A99" w:rsidRDefault="00A059BE" w:rsidP="000B23E2">
            <w:pPr>
              <w:rPr>
                <w:rFonts w:ascii="Times New Roman" w:eastAsia="Times New Roman" w:hAnsi="Times New Roman" w:cs="Times New Roman"/>
                <w:sz w:val="20"/>
                <w:szCs w:val="20"/>
                <w:lang w:val="kk-KZ" w:eastAsia="ru-RU"/>
              </w:rPr>
            </w:pPr>
            <w:r w:rsidRPr="00786A99">
              <w:rPr>
                <w:rFonts w:ascii="Times New Roman" w:eastAsia="Times New Roman" w:hAnsi="Times New Roman" w:cs="Times New Roman"/>
                <w:sz w:val="20"/>
                <w:szCs w:val="20"/>
                <w:lang w:val="kk-KZ" w:eastAsia="ru-RU"/>
              </w:rPr>
              <w:t>Раимбекова О.М</w:t>
            </w:r>
          </w:p>
        </w:tc>
        <w:tc>
          <w:tcPr>
            <w:tcW w:w="1145" w:type="dxa"/>
          </w:tcPr>
          <w:p w:rsidR="00A059BE" w:rsidRPr="005D7821" w:rsidRDefault="00A059BE" w:rsidP="000B23E2">
            <w:pPr>
              <w:rPr>
                <w:rFonts w:ascii="Times New Roman" w:eastAsia="Times New Roman" w:hAnsi="Times New Roman" w:cs="Times New Roman"/>
                <w:sz w:val="20"/>
                <w:szCs w:val="20"/>
                <w:lang w:eastAsia="ru-RU"/>
              </w:rPr>
            </w:pPr>
            <w:r w:rsidRPr="005D7821">
              <w:rPr>
                <w:rFonts w:ascii="Times New Roman" w:eastAsia="Times New Roman" w:hAnsi="Times New Roman" w:cs="Times New Roman"/>
                <w:sz w:val="20"/>
                <w:szCs w:val="20"/>
                <w:lang w:eastAsia="ru-RU"/>
              </w:rPr>
              <w:t>2017-2018</w:t>
            </w:r>
          </w:p>
        </w:tc>
        <w:tc>
          <w:tcPr>
            <w:tcW w:w="833" w:type="dxa"/>
          </w:tcPr>
          <w:p w:rsidR="00A059BE" w:rsidRPr="005D7821" w:rsidRDefault="00A059BE" w:rsidP="000B23E2">
            <w:pPr>
              <w:rPr>
                <w:rFonts w:ascii="Times New Roman" w:eastAsia="Times New Roman" w:hAnsi="Times New Roman" w:cs="Times New Roman"/>
                <w:b/>
                <w:sz w:val="20"/>
                <w:szCs w:val="20"/>
                <w:lang w:eastAsia="ru-RU"/>
              </w:rPr>
            </w:pPr>
          </w:p>
        </w:tc>
        <w:tc>
          <w:tcPr>
            <w:tcW w:w="1145" w:type="dxa"/>
          </w:tcPr>
          <w:p w:rsidR="00A059BE" w:rsidRPr="005D7821" w:rsidRDefault="00A059BE" w:rsidP="000B23E2">
            <w:pPr>
              <w:jc w:val="center"/>
              <w:rPr>
                <w:rFonts w:ascii="Times New Roman" w:eastAsia="Times New Roman" w:hAnsi="Times New Roman" w:cs="Times New Roman"/>
                <w:b/>
                <w:sz w:val="20"/>
                <w:szCs w:val="20"/>
                <w:lang w:val="kk-KZ" w:eastAsia="ru-RU"/>
              </w:rPr>
            </w:pPr>
          </w:p>
        </w:tc>
        <w:tc>
          <w:tcPr>
            <w:tcW w:w="1249" w:type="dxa"/>
          </w:tcPr>
          <w:p w:rsidR="00A059BE" w:rsidRPr="005D7821" w:rsidRDefault="00A059BE" w:rsidP="000B23E2">
            <w:pPr>
              <w:jc w:val="center"/>
              <w:rPr>
                <w:rFonts w:ascii="Times New Roman" w:eastAsia="Times New Roman" w:hAnsi="Times New Roman" w:cs="Times New Roman"/>
                <w:b/>
                <w:sz w:val="20"/>
                <w:szCs w:val="20"/>
                <w:lang w:val="kk-KZ" w:eastAsia="ru-RU"/>
              </w:rPr>
            </w:pPr>
            <w:r w:rsidRPr="005D7821">
              <w:rPr>
                <w:rFonts w:ascii="Times New Roman" w:hAnsi="Times New Roman" w:cs="Times New Roman"/>
                <w:sz w:val="20"/>
                <w:szCs w:val="20"/>
              </w:rPr>
              <w:t>«</w:t>
            </w:r>
            <w:r w:rsidRPr="005D7821">
              <w:rPr>
                <w:rFonts w:ascii="Times New Roman" w:hAnsi="Times New Roman" w:cs="Times New Roman"/>
                <w:sz w:val="20"/>
                <w:szCs w:val="20"/>
                <w:lang w:val="kk-KZ"/>
              </w:rPr>
              <w:t xml:space="preserve">Түған </w:t>
            </w:r>
            <w:proofErr w:type="gramStart"/>
            <w:r w:rsidRPr="005D7821">
              <w:rPr>
                <w:rFonts w:ascii="Times New Roman" w:hAnsi="Times New Roman" w:cs="Times New Roman"/>
                <w:sz w:val="20"/>
                <w:szCs w:val="20"/>
                <w:lang w:val="kk-KZ"/>
              </w:rPr>
              <w:t>со</w:t>
            </w:r>
            <w:proofErr w:type="gramEnd"/>
            <w:r w:rsidRPr="005D7821">
              <w:rPr>
                <w:rFonts w:ascii="Times New Roman" w:hAnsi="Times New Roman" w:cs="Times New Roman"/>
                <w:sz w:val="20"/>
                <w:szCs w:val="20"/>
                <w:lang w:val="kk-KZ"/>
              </w:rPr>
              <w:t>қпақтар»</w:t>
            </w:r>
          </w:p>
        </w:tc>
        <w:tc>
          <w:tcPr>
            <w:tcW w:w="2811" w:type="dxa"/>
          </w:tcPr>
          <w:p w:rsidR="00A059BE" w:rsidRPr="005D7821" w:rsidRDefault="00A059BE" w:rsidP="000B23E2">
            <w:pPr>
              <w:jc w:val="center"/>
              <w:rPr>
                <w:rFonts w:ascii="Times New Roman" w:eastAsia="Times New Roman" w:hAnsi="Times New Roman" w:cs="Times New Roman"/>
                <w:b/>
                <w:sz w:val="20"/>
                <w:szCs w:val="20"/>
                <w:lang w:val="kk-KZ" w:eastAsia="ru-RU"/>
              </w:rPr>
            </w:pPr>
          </w:p>
        </w:tc>
        <w:tc>
          <w:tcPr>
            <w:tcW w:w="1666" w:type="dxa"/>
          </w:tcPr>
          <w:p w:rsidR="00A059BE" w:rsidRPr="005D7821" w:rsidRDefault="00A059BE" w:rsidP="000B23E2">
            <w:pPr>
              <w:jc w:val="center"/>
              <w:rPr>
                <w:rFonts w:ascii="Times New Roman" w:eastAsia="Times New Roman" w:hAnsi="Times New Roman" w:cs="Times New Roman"/>
                <w:b/>
                <w:sz w:val="20"/>
                <w:szCs w:val="20"/>
                <w:lang w:val="kk-KZ" w:eastAsia="ru-RU"/>
              </w:rPr>
            </w:pPr>
          </w:p>
        </w:tc>
        <w:tc>
          <w:tcPr>
            <w:tcW w:w="729" w:type="dxa"/>
          </w:tcPr>
          <w:p w:rsidR="00A059BE" w:rsidRPr="005D7821" w:rsidRDefault="00A059BE" w:rsidP="000B23E2">
            <w:pPr>
              <w:jc w:val="center"/>
              <w:rPr>
                <w:rFonts w:ascii="Times New Roman" w:eastAsia="Times New Roman" w:hAnsi="Times New Roman" w:cs="Times New Roman"/>
                <w:b/>
                <w:sz w:val="20"/>
                <w:szCs w:val="20"/>
                <w:lang w:eastAsia="ru-RU"/>
              </w:rPr>
            </w:pPr>
            <w:r w:rsidRPr="005D7821">
              <w:rPr>
                <w:rFonts w:ascii="Times New Roman" w:eastAsia="Times New Roman" w:hAnsi="Times New Roman" w:cs="Times New Roman"/>
                <w:b/>
                <w:sz w:val="20"/>
                <w:szCs w:val="20"/>
                <w:lang w:eastAsia="ru-RU"/>
              </w:rPr>
              <w:t>1</w:t>
            </w:r>
          </w:p>
        </w:tc>
      </w:tr>
      <w:tr w:rsidR="00A059BE" w:rsidRPr="006211B0" w:rsidTr="00A059BE">
        <w:trPr>
          <w:trHeight w:val="451"/>
        </w:trPr>
        <w:tc>
          <w:tcPr>
            <w:tcW w:w="366" w:type="dxa"/>
          </w:tcPr>
          <w:p w:rsidR="00A059BE" w:rsidRPr="006211B0" w:rsidRDefault="00A059BE" w:rsidP="000B23E2">
            <w:pPr>
              <w:rPr>
                <w:rFonts w:ascii="Times New Roman" w:eastAsia="Times New Roman" w:hAnsi="Times New Roman" w:cs="Times New Roman"/>
                <w:sz w:val="28"/>
                <w:szCs w:val="28"/>
                <w:lang w:eastAsia="ru-RU"/>
              </w:rPr>
            </w:pPr>
          </w:p>
        </w:tc>
        <w:tc>
          <w:tcPr>
            <w:tcW w:w="859" w:type="dxa"/>
            <w:vMerge/>
          </w:tcPr>
          <w:p w:rsidR="00A059BE" w:rsidRDefault="00A059BE" w:rsidP="000B23E2">
            <w:pPr>
              <w:rPr>
                <w:rFonts w:ascii="Times New Roman" w:eastAsia="Times New Roman" w:hAnsi="Times New Roman" w:cs="Times New Roman"/>
                <w:sz w:val="28"/>
                <w:szCs w:val="28"/>
                <w:lang w:eastAsia="ru-RU"/>
              </w:rPr>
            </w:pPr>
          </w:p>
        </w:tc>
        <w:tc>
          <w:tcPr>
            <w:tcW w:w="1145" w:type="dxa"/>
          </w:tcPr>
          <w:p w:rsidR="00A059BE" w:rsidRPr="005D7821" w:rsidRDefault="00A059BE" w:rsidP="000B23E2">
            <w:pPr>
              <w:rPr>
                <w:rFonts w:ascii="Times New Roman" w:eastAsia="Times New Roman" w:hAnsi="Times New Roman" w:cs="Times New Roman"/>
                <w:sz w:val="20"/>
                <w:szCs w:val="20"/>
                <w:lang w:val="kk-KZ" w:eastAsia="ru-RU"/>
              </w:rPr>
            </w:pPr>
            <w:r w:rsidRPr="005D7821">
              <w:rPr>
                <w:rFonts w:ascii="Times New Roman" w:eastAsia="Times New Roman" w:hAnsi="Times New Roman" w:cs="Times New Roman"/>
                <w:sz w:val="20"/>
                <w:szCs w:val="20"/>
                <w:lang w:val="kk-KZ" w:eastAsia="ru-RU"/>
              </w:rPr>
              <w:t>2018-2019</w:t>
            </w:r>
          </w:p>
        </w:tc>
        <w:tc>
          <w:tcPr>
            <w:tcW w:w="833" w:type="dxa"/>
          </w:tcPr>
          <w:p w:rsidR="00A059BE" w:rsidRPr="005D7821" w:rsidRDefault="00A059BE" w:rsidP="000B23E2">
            <w:pPr>
              <w:rPr>
                <w:rFonts w:ascii="Times New Roman" w:eastAsia="Times New Roman" w:hAnsi="Times New Roman" w:cs="Times New Roman"/>
                <w:sz w:val="20"/>
                <w:szCs w:val="20"/>
                <w:lang w:val="kk-KZ" w:eastAsia="ru-RU"/>
              </w:rPr>
            </w:pPr>
          </w:p>
        </w:tc>
        <w:tc>
          <w:tcPr>
            <w:tcW w:w="1145" w:type="dxa"/>
          </w:tcPr>
          <w:p w:rsidR="00A059BE" w:rsidRPr="005D7821" w:rsidRDefault="00A059BE" w:rsidP="000B23E2">
            <w:pPr>
              <w:rPr>
                <w:rFonts w:ascii="Times New Roman" w:eastAsia="Times New Roman" w:hAnsi="Times New Roman" w:cs="Times New Roman"/>
                <w:sz w:val="20"/>
                <w:szCs w:val="20"/>
                <w:lang w:val="kk-KZ" w:eastAsia="ru-RU"/>
              </w:rPr>
            </w:pPr>
            <w:proofErr w:type="gramStart"/>
            <w:r w:rsidRPr="005D7821">
              <w:rPr>
                <w:rFonts w:ascii="Times New Roman" w:eastAsia="Times New Roman" w:hAnsi="Times New Roman" w:cs="Times New Roman"/>
                <w:bCs/>
                <w:iCs/>
                <w:sz w:val="20"/>
                <w:szCs w:val="20"/>
              </w:rPr>
              <w:t>Открытая</w:t>
            </w:r>
            <w:proofErr w:type="gramEnd"/>
            <w:r w:rsidRPr="005D7821">
              <w:rPr>
                <w:rFonts w:ascii="Times New Roman" w:eastAsia="Times New Roman" w:hAnsi="Times New Roman" w:cs="Times New Roman"/>
                <w:bCs/>
                <w:iCs/>
                <w:sz w:val="20"/>
                <w:szCs w:val="20"/>
              </w:rPr>
              <w:t xml:space="preserve"> олимпиаде по информатике</w:t>
            </w:r>
          </w:p>
        </w:tc>
        <w:tc>
          <w:tcPr>
            <w:tcW w:w="1249" w:type="dxa"/>
          </w:tcPr>
          <w:p w:rsidR="00A059BE" w:rsidRPr="005D7821" w:rsidRDefault="00A059BE" w:rsidP="000B23E2">
            <w:pPr>
              <w:rPr>
                <w:rFonts w:ascii="Times New Roman" w:eastAsia="Times New Roman" w:hAnsi="Times New Roman" w:cs="Times New Roman"/>
                <w:sz w:val="20"/>
                <w:szCs w:val="20"/>
                <w:lang w:val="kk-KZ" w:eastAsia="ru-RU"/>
              </w:rPr>
            </w:pPr>
          </w:p>
        </w:tc>
        <w:tc>
          <w:tcPr>
            <w:tcW w:w="2811" w:type="dxa"/>
          </w:tcPr>
          <w:p w:rsidR="00A059BE" w:rsidRPr="005D7821" w:rsidRDefault="00A059BE" w:rsidP="000B23E2">
            <w:pPr>
              <w:rPr>
                <w:rFonts w:ascii="Times New Roman" w:eastAsia="Times New Roman" w:hAnsi="Times New Roman" w:cs="Times New Roman"/>
                <w:sz w:val="20"/>
                <w:szCs w:val="20"/>
                <w:lang w:val="kk-KZ" w:eastAsia="ru-RU"/>
              </w:rPr>
            </w:pPr>
          </w:p>
        </w:tc>
        <w:tc>
          <w:tcPr>
            <w:tcW w:w="1666" w:type="dxa"/>
          </w:tcPr>
          <w:p w:rsidR="00A059BE" w:rsidRPr="005D7821" w:rsidRDefault="00A059BE" w:rsidP="000B23E2">
            <w:pPr>
              <w:rPr>
                <w:rFonts w:ascii="Times New Roman" w:eastAsia="Times New Roman" w:hAnsi="Times New Roman" w:cs="Times New Roman"/>
                <w:sz w:val="20"/>
                <w:szCs w:val="20"/>
                <w:lang w:val="kk-KZ" w:eastAsia="ru-RU"/>
              </w:rPr>
            </w:pPr>
          </w:p>
        </w:tc>
        <w:tc>
          <w:tcPr>
            <w:tcW w:w="729" w:type="dxa"/>
          </w:tcPr>
          <w:p w:rsidR="00A059BE" w:rsidRPr="005D7821" w:rsidRDefault="00A059BE" w:rsidP="000B23E2">
            <w:pPr>
              <w:rPr>
                <w:rFonts w:ascii="Times New Roman" w:eastAsia="Times New Roman" w:hAnsi="Times New Roman" w:cs="Times New Roman"/>
                <w:sz w:val="20"/>
                <w:szCs w:val="20"/>
                <w:lang w:val="kk-KZ" w:eastAsia="ru-RU"/>
              </w:rPr>
            </w:pPr>
            <w:r w:rsidRPr="005D7821">
              <w:rPr>
                <w:rFonts w:ascii="Times New Roman" w:eastAsia="Times New Roman" w:hAnsi="Times New Roman" w:cs="Times New Roman"/>
                <w:sz w:val="20"/>
                <w:szCs w:val="20"/>
                <w:lang w:val="kk-KZ" w:eastAsia="ru-RU"/>
              </w:rPr>
              <w:t>1</w:t>
            </w:r>
          </w:p>
        </w:tc>
      </w:tr>
      <w:tr w:rsidR="00A059BE" w:rsidRPr="006211B0" w:rsidTr="00A059BE">
        <w:trPr>
          <w:trHeight w:val="451"/>
        </w:trPr>
        <w:tc>
          <w:tcPr>
            <w:tcW w:w="366" w:type="dxa"/>
          </w:tcPr>
          <w:p w:rsidR="00A059BE" w:rsidRPr="006211B0" w:rsidRDefault="00A059BE" w:rsidP="000B23E2">
            <w:pPr>
              <w:rPr>
                <w:rFonts w:ascii="Times New Roman" w:eastAsia="Times New Roman" w:hAnsi="Times New Roman" w:cs="Times New Roman"/>
                <w:sz w:val="28"/>
                <w:szCs w:val="28"/>
                <w:lang w:eastAsia="ru-RU"/>
              </w:rPr>
            </w:pPr>
          </w:p>
        </w:tc>
        <w:tc>
          <w:tcPr>
            <w:tcW w:w="859" w:type="dxa"/>
            <w:vMerge/>
          </w:tcPr>
          <w:p w:rsidR="00A059BE" w:rsidRDefault="00A059BE" w:rsidP="000B23E2">
            <w:pPr>
              <w:rPr>
                <w:rFonts w:ascii="Times New Roman" w:eastAsia="Times New Roman" w:hAnsi="Times New Roman" w:cs="Times New Roman"/>
                <w:sz w:val="28"/>
                <w:szCs w:val="28"/>
                <w:lang w:eastAsia="ru-RU"/>
              </w:rPr>
            </w:pPr>
          </w:p>
        </w:tc>
        <w:tc>
          <w:tcPr>
            <w:tcW w:w="1145" w:type="dxa"/>
          </w:tcPr>
          <w:p w:rsidR="00A059BE" w:rsidRPr="005D7821" w:rsidRDefault="00A059BE" w:rsidP="000B23E2">
            <w:pPr>
              <w:rPr>
                <w:rFonts w:ascii="Times New Roman" w:eastAsia="Times New Roman" w:hAnsi="Times New Roman" w:cs="Times New Roman"/>
                <w:sz w:val="20"/>
                <w:szCs w:val="20"/>
                <w:lang w:val="kk-KZ" w:eastAsia="ru-RU"/>
              </w:rPr>
            </w:pPr>
            <w:r w:rsidRPr="005D7821">
              <w:rPr>
                <w:rFonts w:ascii="Times New Roman" w:eastAsia="Times New Roman" w:hAnsi="Times New Roman" w:cs="Times New Roman"/>
                <w:sz w:val="20"/>
                <w:szCs w:val="20"/>
                <w:lang w:val="kk-KZ" w:eastAsia="ru-RU"/>
              </w:rPr>
              <w:t>2019-2020</w:t>
            </w:r>
          </w:p>
        </w:tc>
        <w:tc>
          <w:tcPr>
            <w:tcW w:w="833" w:type="dxa"/>
          </w:tcPr>
          <w:p w:rsidR="00A059BE" w:rsidRPr="005D7821" w:rsidRDefault="00A059BE" w:rsidP="000B23E2">
            <w:pPr>
              <w:rPr>
                <w:rFonts w:ascii="Times New Roman" w:eastAsia="Times New Roman" w:hAnsi="Times New Roman" w:cs="Times New Roman"/>
                <w:sz w:val="20"/>
                <w:szCs w:val="20"/>
                <w:lang w:val="kk-KZ" w:eastAsia="ru-RU"/>
              </w:rPr>
            </w:pPr>
          </w:p>
        </w:tc>
        <w:tc>
          <w:tcPr>
            <w:tcW w:w="1145" w:type="dxa"/>
          </w:tcPr>
          <w:p w:rsidR="00A059BE" w:rsidRPr="005D7821" w:rsidRDefault="00A059BE" w:rsidP="000B23E2">
            <w:pPr>
              <w:rPr>
                <w:rFonts w:ascii="Times New Roman" w:eastAsia="Times New Roman" w:hAnsi="Times New Roman" w:cs="Times New Roman"/>
                <w:sz w:val="20"/>
                <w:szCs w:val="20"/>
                <w:lang w:eastAsia="ru-RU"/>
              </w:rPr>
            </w:pPr>
            <w:r w:rsidRPr="005D7821">
              <w:rPr>
                <w:rFonts w:ascii="Times New Roman" w:eastAsia="Times New Roman" w:hAnsi="Times New Roman" w:cs="Times New Roman"/>
                <w:sz w:val="20"/>
                <w:szCs w:val="20"/>
                <w:lang w:val="kk-KZ" w:eastAsia="ru-RU"/>
              </w:rPr>
              <w:t>«Марафон  IT знаний»</w:t>
            </w:r>
          </w:p>
        </w:tc>
        <w:tc>
          <w:tcPr>
            <w:tcW w:w="1249" w:type="dxa"/>
          </w:tcPr>
          <w:p w:rsidR="00A059BE" w:rsidRPr="005D7821" w:rsidRDefault="00A059BE" w:rsidP="000B23E2">
            <w:pPr>
              <w:rPr>
                <w:rFonts w:ascii="Times New Roman" w:eastAsia="Times New Roman" w:hAnsi="Times New Roman" w:cs="Times New Roman"/>
                <w:sz w:val="20"/>
                <w:szCs w:val="20"/>
                <w:lang w:val="kk-KZ" w:eastAsia="ru-RU"/>
              </w:rPr>
            </w:pPr>
          </w:p>
        </w:tc>
        <w:tc>
          <w:tcPr>
            <w:tcW w:w="2811" w:type="dxa"/>
          </w:tcPr>
          <w:p w:rsidR="00A059BE" w:rsidRPr="005D7821" w:rsidRDefault="00A059BE" w:rsidP="000B23E2">
            <w:pPr>
              <w:rPr>
                <w:rFonts w:ascii="Times New Roman" w:eastAsia="Times New Roman" w:hAnsi="Times New Roman" w:cs="Times New Roman"/>
                <w:sz w:val="20"/>
                <w:szCs w:val="20"/>
                <w:lang w:val="kk-KZ" w:eastAsia="ru-RU"/>
              </w:rPr>
            </w:pPr>
          </w:p>
        </w:tc>
        <w:tc>
          <w:tcPr>
            <w:tcW w:w="1666" w:type="dxa"/>
          </w:tcPr>
          <w:p w:rsidR="00A059BE" w:rsidRPr="005D7821" w:rsidRDefault="00A059BE" w:rsidP="000B23E2">
            <w:pPr>
              <w:rPr>
                <w:rFonts w:ascii="Times New Roman" w:eastAsia="Times New Roman" w:hAnsi="Times New Roman" w:cs="Times New Roman"/>
                <w:sz w:val="20"/>
                <w:szCs w:val="20"/>
                <w:lang w:val="kk-KZ" w:eastAsia="ru-RU"/>
              </w:rPr>
            </w:pPr>
          </w:p>
        </w:tc>
        <w:tc>
          <w:tcPr>
            <w:tcW w:w="729" w:type="dxa"/>
          </w:tcPr>
          <w:p w:rsidR="00A059BE" w:rsidRPr="005D7821" w:rsidRDefault="00A059BE" w:rsidP="000B23E2">
            <w:pPr>
              <w:rPr>
                <w:rFonts w:ascii="Times New Roman" w:eastAsia="Times New Roman" w:hAnsi="Times New Roman" w:cs="Times New Roman"/>
                <w:sz w:val="20"/>
                <w:szCs w:val="20"/>
                <w:lang w:val="kk-KZ" w:eastAsia="ru-RU"/>
              </w:rPr>
            </w:pPr>
            <w:r w:rsidRPr="005D7821">
              <w:rPr>
                <w:rFonts w:ascii="Times New Roman" w:eastAsia="Times New Roman" w:hAnsi="Times New Roman" w:cs="Times New Roman"/>
                <w:sz w:val="20"/>
                <w:szCs w:val="20"/>
                <w:lang w:val="kk-KZ" w:eastAsia="ru-RU"/>
              </w:rPr>
              <w:t>1</w:t>
            </w:r>
          </w:p>
        </w:tc>
      </w:tr>
      <w:tr w:rsidR="00A059BE" w:rsidRPr="006211B0" w:rsidTr="00A059BE">
        <w:trPr>
          <w:trHeight w:val="451"/>
        </w:trPr>
        <w:tc>
          <w:tcPr>
            <w:tcW w:w="366" w:type="dxa"/>
          </w:tcPr>
          <w:p w:rsidR="00A059BE" w:rsidRPr="006211B0" w:rsidRDefault="00A059BE" w:rsidP="000B23E2">
            <w:pPr>
              <w:rPr>
                <w:rFonts w:ascii="Times New Roman" w:eastAsia="Times New Roman" w:hAnsi="Times New Roman" w:cs="Times New Roman"/>
                <w:sz w:val="28"/>
                <w:szCs w:val="28"/>
                <w:lang w:eastAsia="ru-RU"/>
              </w:rPr>
            </w:pPr>
          </w:p>
        </w:tc>
        <w:tc>
          <w:tcPr>
            <w:tcW w:w="859" w:type="dxa"/>
            <w:vMerge/>
          </w:tcPr>
          <w:p w:rsidR="00A059BE" w:rsidRDefault="00A059BE" w:rsidP="000B23E2">
            <w:pPr>
              <w:rPr>
                <w:rFonts w:ascii="Times New Roman" w:eastAsia="Times New Roman" w:hAnsi="Times New Roman" w:cs="Times New Roman"/>
                <w:sz w:val="28"/>
                <w:szCs w:val="28"/>
                <w:lang w:eastAsia="ru-RU"/>
              </w:rPr>
            </w:pPr>
          </w:p>
        </w:tc>
        <w:tc>
          <w:tcPr>
            <w:tcW w:w="1145" w:type="dxa"/>
          </w:tcPr>
          <w:p w:rsidR="00A059BE" w:rsidRPr="005D7821" w:rsidRDefault="00A059BE" w:rsidP="000B23E2">
            <w:pPr>
              <w:rPr>
                <w:rFonts w:ascii="Times New Roman" w:eastAsia="Times New Roman" w:hAnsi="Times New Roman" w:cs="Times New Roman"/>
                <w:sz w:val="20"/>
                <w:szCs w:val="20"/>
                <w:lang w:val="kk-KZ" w:eastAsia="ru-RU"/>
              </w:rPr>
            </w:pPr>
            <w:r w:rsidRPr="005D7821">
              <w:rPr>
                <w:rFonts w:ascii="Times New Roman" w:eastAsia="Times New Roman" w:hAnsi="Times New Roman" w:cs="Times New Roman"/>
                <w:sz w:val="20"/>
                <w:szCs w:val="20"/>
                <w:lang w:val="kk-KZ" w:eastAsia="ru-RU"/>
              </w:rPr>
              <w:t>2019-2020</w:t>
            </w:r>
          </w:p>
        </w:tc>
        <w:tc>
          <w:tcPr>
            <w:tcW w:w="833" w:type="dxa"/>
          </w:tcPr>
          <w:p w:rsidR="00A059BE" w:rsidRPr="005D7821" w:rsidRDefault="00A059BE" w:rsidP="000B23E2">
            <w:pPr>
              <w:rPr>
                <w:rFonts w:ascii="Times New Roman" w:eastAsia="Times New Roman" w:hAnsi="Times New Roman" w:cs="Times New Roman"/>
                <w:sz w:val="20"/>
                <w:szCs w:val="20"/>
                <w:lang w:val="kk-KZ" w:eastAsia="ru-RU"/>
              </w:rPr>
            </w:pPr>
          </w:p>
        </w:tc>
        <w:tc>
          <w:tcPr>
            <w:tcW w:w="1145" w:type="dxa"/>
          </w:tcPr>
          <w:p w:rsidR="00A059BE" w:rsidRPr="005D7821" w:rsidRDefault="00A059BE" w:rsidP="000B23E2">
            <w:pPr>
              <w:rPr>
                <w:rFonts w:ascii="Times New Roman" w:eastAsia="Times New Roman" w:hAnsi="Times New Roman" w:cs="Times New Roman"/>
                <w:sz w:val="20"/>
                <w:szCs w:val="20"/>
                <w:lang w:val="kk-KZ" w:eastAsia="ru-RU"/>
              </w:rPr>
            </w:pPr>
            <w:r w:rsidRPr="005D7821">
              <w:rPr>
                <w:rFonts w:ascii="Times New Roman" w:eastAsia="Times New Roman" w:hAnsi="Times New Roman" w:cs="Times New Roman"/>
                <w:sz w:val="20"/>
                <w:szCs w:val="20"/>
                <w:lang w:val="kk-KZ" w:eastAsia="ru-RU"/>
              </w:rPr>
              <w:t>Н</w:t>
            </w:r>
            <w:r>
              <w:rPr>
                <w:rFonts w:ascii="Times New Roman" w:eastAsia="Times New Roman" w:hAnsi="Times New Roman" w:cs="Times New Roman"/>
                <w:sz w:val="20"/>
                <w:szCs w:val="20"/>
                <w:lang w:val="kk-KZ" w:eastAsia="ru-RU"/>
              </w:rPr>
              <w:t>ом</w:t>
            </w:r>
            <w:r w:rsidRPr="005D7821">
              <w:rPr>
                <w:rFonts w:ascii="Times New Roman" w:eastAsia="Times New Roman" w:hAnsi="Times New Roman" w:cs="Times New Roman"/>
                <w:sz w:val="20"/>
                <w:szCs w:val="20"/>
                <w:lang w:val="kk-KZ" w:eastAsia="ru-RU"/>
              </w:rPr>
              <w:t>инация Лучшая виде</w:t>
            </w:r>
            <w:r>
              <w:rPr>
                <w:rFonts w:ascii="Times New Roman" w:eastAsia="Times New Roman" w:hAnsi="Times New Roman" w:cs="Times New Roman"/>
                <w:sz w:val="20"/>
                <w:szCs w:val="20"/>
                <w:lang w:val="kk-KZ" w:eastAsia="ru-RU"/>
              </w:rPr>
              <w:t>о</w:t>
            </w:r>
            <w:r w:rsidRPr="005D7821">
              <w:rPr>
                <w:rFonts w:ascii="Times New Roman" w:eastAsia="Times New Roman" w:hAnsi="Times New Roman" w:cs="Times New Roman"/>
                <w:sz w:val="20"/>
                <w:szCs w:val="20"/>
                <w:lang w:val="kk-KZ" w:eastAsia="ru-RU"/>
              </w:rPr>
              <w:t>презентация</w:t>
            </w:r>
          </w:p>
        </w:tc>
        <w:tc>
          <w:tcPr>
            <w:tcW w:w="1249" w:type="dxa"/>
          </w:tcPr>
          <w:p w:rsidR="00A059BE" w:rsidRPr="005D7821" w:rsidRDefault="00A059BE" w:rsidP="000B23E2">
            <w:pPr>
              <w:rPr>
                <w:rFonts w:ascii="Times New Roman" w:eastAsia="Times New Roman" w:hAnsi="Times New Roman" w:cs="Times New Roman"/>
                <w:sz w:val="20"/>
                <w:szCs w:val="20"/>
                <w:lang w:val="kk-KZ" w:eastAsia="ru-RU"/>
              </w:rPr>
            </w:pPr>
          </w:p>
        </w:tc>
        <w:tc>
          <w:tcPr>
            <w:tcW w:w="2811" w:type="dxa"/>
          </w:tcPr>
          <w:p w:rsidR="00A059BE" w:rsidRPr="005D7821" w:rsidRDefault="00A059BE" w:rsidP="000B23E2">
            <w:pPr>
              <w:rPr>
                <w:rFonts w:ascii="Times New Roman" w:eastAsia="Times New Roman" w:hAnsi="Times New Roman" w:cs="Times New Roman"/>
                <w:sz w:val="20"/>
                <w:szCs w:val="20"/>
                <w:lang w:val="kk-KZ" w:eastAsia="ru-RU"/>
              </w:rPr>
            </w:pPr>
          </w:p>
        </w:tc>
        <w:tc>
          <w:tcPr>
            <w:tcW w:w="1666" w:type="dxa"/>
          </w:tcPr>
          <w:p w:rsidR="00A059BE" w:rsidRPr="005D7821" w:rsidRDefault="00A059BE" w:rsidP="000B23E2">
            <w:pPr>
              <w:rPr>
                <w:rFonts w:ascii="Times New Roman" w:eastAsia="Times New Roman" w:hAnsi="Times New Roman" w:cs="Times New Roman"/>
                <w:sz w:val="20"/>
                <w:szCs w:val="20"/>
                <w:lang w:val="kk-KZ" w:eastAsia="ru-RU"/>
              </w:rPr>
            </w:pPr>
          </w:p>
        </w:tc>
        <w:tc>
          <w:tcPr>
            <w:tcW w:w="729" w:type="dxa"/>
          </w:tcPr>
          <w:p w:rsidR="00A059BE" w:rsidRPr="005D7821" w:rsidRDefault="00A059BE" w:rsidP="000B23E2">
            <w:pP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r>
      <w:tr w:rsidR="00A059BE" w:rsidRPr="006211B0" w:rsidTr="00A059BE">
        <w:trPr>
          <w:trHeight w:val="451"/>
        </w:trPr>
        <w:tc>
          <w:tcPr>
            <w:tcW w:w="366" w:type="dxa"/>
          </w:tcPr>
          <w:p w:rsidR="00A059BE" w:rsidRPr="006211B0" w:rsidRDefault="00A059BE" w:rsidP="000B23E2">
            <w:pPr>
              <w:rPr>
                <w:rFonts w:ascii="Times New Roman" w:eastAsia="Times New Roman" w:hAnsi="Times New Roman" w:cs="Times New Roman"/>
                <w:sz w:val="28"/>
                <w:szCs w:val="28"/>
                <w:lang w:eastAsia="ru-RU"/>
              </w:rPr>
            </w:pPr>
          </w:p>
        </w:tc>
        <w:tc>
          <w:tcPr>
            <w:tcW w:w="859" w:type="dxa"/>
          </w:tcPr>
          <w:p w:rsidR="00A059BE" w:rsidRDefault="00A059BE" w:rsidP="000B23E2">
            <w:pPr>
              <w:rPr>
                <w:rFonts w:ascii="Times New Roman" w:eastAsia="Times New Roman" w:hAnsi="Times New Roman" w:cs="Times New Roman"/>
                <w:sz w:val="20"/>
                <w:szCs w:val="20"/>
                <w:lang w:val="kk-KZ" w:eastAsia="ru-RU"/>
              </w:rPr>
            </w:pPr>
          </w:p>
          <w:p w:rsidR="00A059BE" w:rsidRDefault="00A059BE" w:rsidP="000B23E2">
            <w:pPr>
              <w:rPr>
                <w:rFonts w:ascii="Times New Roman" w:eastAsia="Times New Roman" w:hAnsi="Times New Roman" w:cs="Times New Roman"/>
                <w:sz w:val="20"/>
                <w:szCs w:val="20"/>
                <w:lang w:val="kk-KZ" w:eastAsia="ru-RU"/>
              </w:rPr>
            </w:pPr>
          </w:p>
          <w:p w:rsidR="00A059BE" w:rsidRDefault="00A059BE" w:rsidP="000B23E2">
            <w:pPr>
              <w:rPr>
                <w:rFonts w:ascii="Times New Roman" w:eastAsia="Times New Roman" w:hAnsi="Times New Roman" w:cs="Times New Roman"/>
                <w:sz w:val="20"/>
                <w:szCs w:val="20"/>
                <w:lang w:val="kk-KZ" w:eastAsia="ru-RU"/>
              </w:rPr>
            </w:pPr>
          </w:p>
          <w:p w:rsidR="00A059BE" w:rsidRDefault="00A059BE" w:rsidP="000B23E2">
            <w:pPr>
              <w:rPr>
                <w:rFonts w:ascii="Times New Roman" w:eastAsia="Times New Roman" w:hAnsi="Times New Roman" w:cs="Times New Roman"/>
                <w:sz w:val="20"/>
                <w:szCs w:val="20"/>
                <w:lang w:val="kk-KZ" w:eastAsia="ru-RU"/>
              </w:rPr>
            </w:pPr>
          </w:p>
          <w:p w:rsidR="00A059BE" w:rsidRDefault="00A059BE" w:rsidP="000B23E2">
            <w:pPr>
              <w:rPr>
                <w:rFonts w:ascii="Times New Roman" w:eastAsia="Times New Roman" w:hAnsi="Times New Roman" w:cs="Times New Roman"/>
                <w:sz w:val="20"/>
                <w:szCs w:val="20"/>
                <w:lang w:val="kk-KZ" w:eastAsia="ru-RU"/>
              </w:rPr>
            </w:pPr>
          </w:p>
          <w:p w:rsidR="00A059BE" w:rsidRPr="00786A99" w:rsidRDefault="00A059BE" w:rsidP="000B23E2">
            <w:pPr>
              <w:rPr>
                <w:rFonts w:ascii="Times New Roman" w:eastAsia="Times New Roman" w:hAnsi="Times New Roman" w:cs="Times New Roman"/>
                <w:sz w:val="20"/>
                <w:szCs w:val="20"/>
                <w:lang w:val="kk-KZ" w:eastAsia="ru-RU"/>
              </w:rPr>
            </w:pPr>
            <w:r w:rsidRPr="00786A99">
              <w:rPr>
                <w:rFonts w:ascii="Times New Roman" w:eastAsia="Times New Roman" w:hAnsi="Times New Roman" w:cs="Times New Roman"/>
                <w:sz w:val="20"/>
                <w:szCs w:val="20"/>
                <w:lang w:val="kk-KZ" w:eastAsia="ru-RU"/>
              </w:rPr>
              <w:t>Раимбекова О.М</w:t>
            </w:r>
          </w:p>
        </w:tc>
        <w:tc>
          <w:tcPr>
            <w:tcW w:w="1145" w:type="dxa"/>
          </w:tcPr>
          <w:p w:rsidR="00A059BE" w:rsidRPr="005D7821" w:rsidRDefault="00A059BE" w:rsidP="000B23E2">
            <w:pPr>
              <w:rPr>
                <w:rFonts w:ascii="Times New Roman" w:eastAsia="Times New Roman" w:hAnsi="Times New Roman" w:cs="Times New Roman"/>
                <w:sz w:val="20"/>
                <w:szCs w:val="20"/>
                <w:lang w:val="kk-KZ" w:eastAsia="ru-RU"/>
              </w:rPr>
            </w:pPr>
            <w:r w:rsidRPr="005D7821">
              <w:rPr>
                <w:rFonts w:ascii="Times New Roman" w:eastAsia="Times New Roman" w:hAnsi="Times New Roman" w:cs="Times New Roman"/>
                <w:sz w:val="20"/>
                <w:szCs w:val="20"/>
                <w:lang w:val="kk-KZ" w:eastAsia="ru-RU"/>
              </w:rPr>
              <w:t>2019-2020</w:t>
            </w:r>
          </w:p>
        </w:tc>
        <w:tc>
          <w:tcPr>
            <w:tcW w:w="833" w:type="dxa"/>
          </w:tcPr>
          <w:p w:rsidR="00A059BE" w:rsidRPr="005D7821" w:rsidRDefault="00A059BE" w:rsidP="000B23E2">
            <w:pPr>
              <w:rPr>
                <w:rFonts w:ascii="Times New Roman" w:hAnsi="Times New Roman" w:cs="Times New Roman"/>
                <w:sz w:val="20"/>
                <w:szCs w:val="20"/>
                <w:lang w:val="kk-KZ"/>
              </w:rPr>
            </w:pPr>
          </w:p>
        </w:tc>
        <w:tc>
          <w:tcPr>
            <w:tcW w:w="1145" w:type="dxa"/>
          </w:tcPr>
          <w:p w:rsidR="00A059BE" w:rsidRPr="005D7821" w:rsidRDefault="00A059BE" w:rsidP="000B23E2">
            <w:pPr>
              <w:rPr>
                <w:rFonts w:ascii="Times New Roman" w:eastAsia="Times New Roman" w:hAnsi="Times New Roman" w:cs="Times New Roman"/>
                <w:sz w:val="20"/>
                <w:szCs w:val="20"/>
                <w:lang w:val="kk-KZ" w:eastAsia="ru-RU"/>
              </w:rPr>
            </w:pPr>
          </w:p>
        </w:tc>
        <w:tc>
          <w:tcPr>
            <w:tcW w:w="1249" w:type="dxa"/>
          </w:tcPr>
          <w:p w:rsidR="00A059BE" w:rsidRPr="005D7821" w:rsidRDefault="00A059BE" w:rsidP="000B23E2">
            <w:pP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Обладатель номинации «Лучшая видеопрезентация» открытого конкурса молодых корреспондентов Диплом</w:t>
            </w:r>
          </w:p>
        </w:tc>
        <w:tc>
          <w:tcPr>
            <w:tcW w:w="2811" w:type="dxa"/>
          </w:tcPr>
          <w:p w:rsidR="00A059BE" w:rsidRPr="005D7821" w:rsidRDefault="00A059BE" w:rsidP="000B23E2">
            <w:pPr>
              <w:rPr>
                <w:rFonts w:ascii="Times New Roman" w:eastAsia="Times New Roman" w:hAnsi="Times New Roman" w:cs="Times New Roman"/>
                <w:sz w:val="20"/>
                <w:szCs w:val="20"/>
                <w:lang w:val="kk-KZ" w:eastAsia="ru-RU"/>
              </w:rPr>
            </w:pPr>
          </w:p>
        </w:tc>
        <w:tc>
          <w:tcPr>
            <w:tcW w:w="1666" w:type="dxa"/>
          </w:tcPr>
          <w:p w:rsidR="00A059BE" w:rsidRPr="005D7821" w:rsidRDefault="00A059BE" w:rsidP="000B23E2">
            <w:pPr>
              <w:rPr>
                <w:rFonts w:ascii="Times New Roman" w:eastAsia="Times New Roman" w:hAnsi="Times New Roman" w:cs="Times New Roman"/>
                <w:sz w:val="20"/>
                <w:szCs w:val="20"/>
                <w:lang w:val="kk-KZ" w:eastAsia="ru-RU"/>
              </w:rPr>
            </w:pPr>
          </w:p>
        </w:tc>
        <w:tc>
          <w:tcPr>
            <w:tcW w:w="729" w:type="dxa"/>
          </w:tcPr>
          <w:p w:rsidR="00A059BE" w:rsidRPr="005D7821" w:rsidRDefault="00A059BE" w:rsidP="000B23E2">
            <w:pP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r>
      <w:tr w:rsidR="00A059BE" w:rsidRPr="006211B0" w:rsidTr="00A059BE">
        <w:trPr>
          <w:trHeight w:val="451"/>
        </w:trPr>
        <w:tc>
          <w:tcPr>
            <w:tcW w:w="366" w:type="dxa"/>
          </w:tcPr>
          <w:p w:rsidR="00A059BE" w:rsidRPr="006211B0" w:rsidRDefault="00A059BE" w:rsidP="000B23E2">
            <w:pPr>
              <w:rPr>
                <w:rFonts w:ascii="Times New Roman" w:eastAsia="Times New Roman" w:hAnsi="Times New Roman" w:cs="Times New Roman"/>
                <w:sz w:val="28"/>
                <w:szCs w:val="28"/>
                <w:lang w:eastAsia="ru-RU"/>
              </w:rPr>
            </w:pPr>
          </w:p>
        </w:tc>
        <w:tc>
          <w:tcPr>
            <w:tcW w:w="859" w:type="dxa"/>
          </w:tcPr>
          <w:p w:rsidR="00A059BE" w:rsidRDefault="00A059BE" w:rsidP="000B23E2">
            <w:pPr>
              <w:rPr>
                <w:rFonts w:ascii="Times New Roman" w:eastAsia="Times New Roman" w:hAnsi="Times New Roman" w:cs="Times New Roman"/>
                <w:sz w:val="20"/>
                <w:szCs w:val="20"/>
                <w:lang w:val="kk-KZ" w:eastAsia="ru-RU"/>
              </w:rPr>
            </w:pPr>
          </w:p>
          <w:p w:rsidR="00A059BE" w:rsidRDefault="00A059BE" w:rsidP="000B23E2">
            <w:pPr>
              <w:rPr>
                <w:rFonts w:ascii="Times New Roman" w:eastAsia="Times New Roman" w:hAnsi="Times New Roman" w:cs="Times New Roman"/>
                <w:sz w:val="20"/>
                <w:szCs w:val="20"/>
                <w:lang w:val="kk-KZ" w:eastAsia="ru-RU"/>
              </w:rPr>
            </w:pPr>
          </w:p>
          <w:p w:rsidR="00A059BE" w:rsidRDefault="00A059BE" w:rsidP="000B23E2">
            <w:pPr>
              <w:rPr>
                <w:rFonts w:ascii="Times New Roman" w:eastAsia="Times New Roman" w:hAnsi="Times New Roman" w:cs="Times New Roman"/>
                <w:sz w:val="20"/>
                <w:szCs w:val="20"/>
                <w:lang w:val="kk-KZ" w:eastAsia="ru-RU"/>
              </w:rPr>
            </w:pPr>
          </w:p>
          <w:p w:rsidR="00A059BE" w:rsidRDefault="00A059BE" w:rsidP="000B23E2">
            <w:pPr>
              <w:rPr>
                <w:rFonts w:ascii="Times New Roman" w:eastAsia="Times New Roman" w:hAnsi="Times New Roman" w:cs="Times New Roman"/>
                <w:sz w:val="20"/>
                <w:szCs w:val="20"/>
                <w:lang w:val="kk-KZ" w:eastAsia="ru-RU"/>
              </w:rPr>
            </w:pPr>
          </w:p>
          <w:p w:rsidR="00A059BE" w:rsidRDefault="00A059BE" w:rsidP="000B23E2">
            <w:pPr>
              <w:rPr>
                <w:rFonts w:ascii="Times New Roman" w:eastAsia="Times New Roman" w:hAnsi="Times New Roman" w:cs="Times New Roman"/>
                <w:sz w:val="20"/>
                <w:szCs w:val="20"/>
                <w:lang w:val="kk-KZ" w:eastAsia="ru-RU"/>
              </w:rPr>
            </w:pPr>
          </w:p>
          <w:p w:rsidR="00A059BE" w:rsidRPr="00786A99" w:rsidRDefault="00A059BE" w:rsidP="000B23E2">
            <w:pPr>
              <w:rPr>
                <w:rFonts w:ascii="Times New Roman" w:eastAsia="Times New Roman" w:hAnsi="Times New Roman" w:cs="Times New Roman"/>
                <w:sz w:val="20"/>
                <w:szCs w:val="20"/>
                <w:lang w:val="kk-KZ" w:eastAsia="ru-RU"/>
              </w:rPr>
            </w:pPr>
            <w:r w:rsidRPr="00786A99">
              <w:rPr>
                <w:rFonts w:ascii="Times New Roman" w:eastAsia="Times New Roman" w:hAnsi="Times New Roman" w:cs="Times New Roman"/>
                <w:sz w:val="20"/>
                <w:szCs w:val="20"/>
                <w:lang w:val="kk-KZ" w:eastAsia="ru-RU"/>
              </w:rPr>
              <w:t xml:space="preserve">Раимбекова </w:t>
            </w:r>
            <w:r w:rsidRPr="00786A99">
              <w:rPr>
                <w:rFonts w:ascii="Times New Roman" w:eastAsia="Times New Roman" w:hAnsi="Times New Roman" w:cs="Times New Roman"/>
                <w:sz w:val="20"/>
                <w:szCs w:val="20"/>
                <w:lang w:val="kk-KZ" w:eastAsia="ru-RU"/>
              </w:rPr>
              <w:lastRenderedPageBreak/>
              <w:t>О.М</w:t>
            </w:r>
          </w:p>
        </w:tc>
        <w:tc>
          <w:tcPr>
            <w:tcW w:w="1145" w:type="dxa"/>
          </w:tcPr>
          <w:p w:rsidR="00A059BE" w:rsidRPr="005D7821" w:rsidRDefault="00A059BE" w:rsidP="000B23E2">
            <w:pPr>
              <w:rPr>
                <w:rFonts w:ascii="Times New Roman" w:eastAsia="Times New Roman" w:hAnsi="Times New Roman" w:cs="Times New Roman"/>
                <w:sz w:val="20"/>
                <w:szCs w:val="20"/>
                <w:lang w:val="kk-KZ" w:eastAsia="ru-RU"/>
              </w:rPr>
            </w:pPr>
            <w:r w:rsidRPr="005D7821">
              <w:rPr>
                <w:rFonts w:ascii="Times New Roman" w:eastAsia="Times New Roman" w:hAnsi="Times New Roman" w:cs="Times New Roman"/>
                <w:sz w:val="20"/>
                <w:szCs w:val="20"/>
                <w:lang w:val="kk-KZ" w:eastAsia="ru-RU"/>
              </w:rPr>
              <w:lastRenderedPageBreak/>
              <w:t>2019-2020</w:t>
            </w:r>
          </w:p>
        </w:tc>
        <w:tc>
          <w:tcPr>
            <w:tcW w:w="833" w:type="dxa"/>
          </w:tcPr>
          <w:p w:rsidR="00A059BE" w:rsidRPr="005D7821" w:rsidRDefault="00A059BE" w:rsidP="000B23E2">
            <w:pPr>
              <w:rPr>
                <w:rFonts w:ascii="Times New Roman" w:hAnsi="Times New Roman" w:cs="Times New Roman"/>
                <w:sz w:val="20"/>
                <w:szCs w:val="20"/>
                <w:lang w:val="kk-KZ"/>
              </w:rPr>
            </w:pPr>
          </w:p>
        </w:tc>
        <w:tc>
          <w:tcPr>
            <w:tcW w:w="1145" w:type="dxa"/>
          </w:tcPr>
          <w:p w:rsidR="00A059BE" w:rsidRPr="005D7821" w:rsidRDefault="00A059BE" w:rsidP="000B23E2">
            <w:pPr>
              <w:rPr>
                <w:rFonts w:ascii="Times New Roman" w:eastAsia="Times New Roman" w:hAnsi="Times New Roman" w:cs="Times New Roman"/>
                <w:sz w:val="20"/>
                <w:szCs w:val="20"/>
                <w:lang w:val="kk-KZ" w:eastAsia="ru-RU"/>
              </w:rPr>
            </w:pPr>
          </w:p>
        </w:tc>
        <w:tc>
          <w:tcPr>
            <w:tcW w:w="1249" w:type="dxa"/>
          </w:tcPr>
          <w:p w:rsidR="00A059BE" w:rsidRPr="005D7821" w:rsidRDefault="00A059BE" w:rsidP="000B23E2">
            <w:pP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 xml:space="preserve">Обладатель номинации «Лучшая видеопрезентация» открытого конкурса </w:t>
            </w:r>
            <w:r>
              <w:rPr>
                <w:rFonts w:ascii="Times New Roman" w:eastAsia="Times New Roman" w:hAnsi="Times New Roman" w:cs="Times New Roman"/>
                <w:sz w:val="20"/>
                <w:szCs w:val="20"/>
                <w:lang w:val="kk-KZ" w:eastAsia="ru-RU"/>
              </w:rPr>
              <w:lastRenderedPageBreak/>
              <w:t>молодых корреспондентов Грамота</w:t>
            </w:r>
          </w:p>
        </w:tc>
        <w:tc>
          <w:tcPr>
            <w:tcW w:w="2811" w:type="dxa"/>
          </w:tcPr>
          <w:p w:rsidR="00A059BE" w:rsidRPr="005D7821" w:rsidRDefault="00A059BE" w:rsidP="000B23E2">
            <w:pPr>
              <w:rPr>
                <w:rFonts w:ascii="Times New Roman" w:eastAsia="Times New Roman" w:hAnsi="Times New Roman" w:cs="Times New Roman"/>
                <w:sz w:val="20"/>
                <w:szCs w:val="20"/>
                <w:lang w:val="kk-KZ" w:eastAsia="ru-RU"/>
              </w:rPr>
            </w:pPr>
          </w:p>
        </w:tc>
        <w:tc>
          <w:tcPr>
            <w:tcW w:w="1666" w:type="dxa"/>
          </w:tcPr>
          <w:p w:rsidR="00A059BE" w:rsidRPr="005D7821" w:rsidRDefault="00A059BE" w:rsidP="000B23E2">
            <w:pPr>
              <w:rPr>
                <w:rFonts w:ascii="Times New Roman" w:eastAsia="Times New Roman" w:hAnsi="Times New Roman" w:cs="Times New Roman"/>
                <w:sz w:val="20"/>
                <w:szCs w:val="20"/>
                <w:lang w:val="kk-KZ" w:eastAsia="ru-RU"/>
              </w:rPr>
            </w:pPr>
          </w:p>
        </w:tc>
        <w:tc>
          <w:tcPr>
            <w:tcW w:w="729" w:type="dxa"/>
          </w:tcPr>
          <w:p w:rsidR="00A059BE" w:rsidRDefault="00A059BE" w:rsidP="000B23E2">
            <w:pP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r>
      <w:tr w:rsidR="00A059BE" w:rsidRPr="006211B0" w:rsidTr="00A059BE">
        <w:trPr>
          <w:trHeight w:val="451"/>
        </w:trPr>
        <w:tc>
          <w:tcPr>
            <w:tcW w:w="366" w:type="dxa"/>
          </w:tcPr>
          <w:p w:rsidR="00A059BE" w:rsidRPr="006211B0" w:rsidRDefault="00A059BE" w:rsidP="000B23E2">
            <w:pPr>
              <w:rPr>
                <w:rFonts w:ascii="Times New Roman" w:eastAsia="Times New Roman" w:hAnsi="Times New Roman" w:cs="Times New Roman"/>
                <w:sz w:val="28"/>
                <w:szCs w:val="28"/>
                <w:lang w:eastAsia="ru-RU"/>
              </w:rPr>
            </w:pPr>
          </w:p>
        </w:tc>
        <w:tc>
          <w:tcPr>
            <w:tcW w:w="859" w:type="dxa"/>
          </w:tcPr>
          <w:p w:rsidR="00A059BE" w:rsidRPr="00A61424" w:rsidRDefault="00A059BE" w:rsidP="000B23E2">
            <w:pPr>
              <w:rPr>
                <w:rFonts w:ascii="Times New Roman" w:eastAsia="Times New Roman" w:hAnsi="Times New Roman" w:cs="Times New Roman"/>
                <w:sz w:val="20"/>
                <w:szCs w:val="20"/>
                <w:lang w:val="kk-KZ" w:eastAsia="ru-RU"/>
              </w:rPr>
            </w:pPr>
            <w:r w:rsidRPr="00A61424">
              <w:rPr>
                <w:rFonts w:ascii="Times New Roman" w:eastAsia="Times New Roman" w:hAnsi="Times New Roman" w:cs="Times New Roman"/>
                <w:sz w:val="20"/>
                <w:szCs w:val="20"/>
                <w:lang w:val="kk-KZ" w:eastAsia="ru-RU"/>
              </w:rPr>
              <w:t>Уварова Людмила Николаевна</w:t>
            </w:r>
          </w:p>
        </w:tc>
        <w:tc>
          <w:tcPr>
            <w:tcW w:w="1145" w:type="dxa"/>
          </w:tcPr>
          <w:p w:rsidR="00A059BE" w:rsidRPr="005D7821" w:rsidRDefault="00A059BE" w:rsidP="000B23E2">
            <w:pPr>
              <w:rPr>
                <w:rFonts w:ascii="Times New Roman" w:eastAsia="Times New Roman" w:hAnsi="Times New Roman" w:cs="Times New Roman"/>
                <w:sz w:val="20"/>
                <w:szCs w:val="20"/>
                <w:lang w:val="kk-KZ" w:eastAsia="ru-RU"/>
              </w:rPr>
            </w:pPr>
            <w:r w:rsidRPr="005D7821">
              <w:rPr>
                <w:rFonts w:ascii="Times New Roman" w:eastAsia="Times New Roman" w:hAnsi="Times New Roman" w:cs="Times New Roman"/>
                <w:sz w:val="20"/>
                <w:szCs w:val="20"/>
                <w:lang w:val="kk-KZ" w:eastAsia="ru-RU"/>
              </w:rPr>
              <w:t>2019-2020</w:t>
            </w:r>
          </w:p>
        </w:tc>
        <w:tc>
          <w:tcPr>
            <w:tcW w:w="833" w:type="dxa"/>
          </w:tcPr>
          <w:p w:rsidR="00A059BE" w:rsidRPr="005D7821" w:rsidRDefault="00A059BE" w:rsidP="000B23E2">
            <w:pPr>
              <w:rPr>
                <w:rFonts w:ascii="Times New Roman" w:hAnsi="Times New Roman" w:cs="Times New Roman"/>
                <w:sz w:val="20"/>
                <w:szCs w:val="20"/>
                <w:lang w:val="kk-KZ"/>
              </w:rPr>
            </w:pPr>
          </w:p>
        </w:tc>
        <w:tc>
          <w:tcPr>
            <w:tcW w:w="1145" w:type="dxa"/>
          </w:tcPr>
          <w:p w:rsidR="00A059BE" w:rsidRPr="005D7821" w:rsidRDefault="00A059BE" w:rsidP="000B23E2">
            <w:pPr>
              <w:rPr>
                <w:rFonts w:ascii="Times New Roman" w:eastAsia="Times New Roman" w:hAnsi="Times New Roman" w:cs="Times New Roman"/>
                <w:sz w:val="20"/>
                <w:szCs w:val="20"/>
                <w:lang w:val="kk-KZ" w:eastAsia="ru-RU"/>
              </w:rPr>
            </w:pPr>
          </w:p>
        </w:tc>
        <w:tc>
          <w:tcPr>
            <w:tcW w:w="1249" w:type="dxa"/>
          </w:tcPr>
          <w:p w:rsidR="00A059BE" w:rsidRDefault="00A059BE" w:rsidP="000B23E2">
            <w:pPr>
              <w:rPr>
                <w:rFonts w:ascii="Times New Roman" w:eastAsia="Times New Roman" w:hAnsi="Times New Roman" w:cs="Times New Roman"/>
                <w:sz w:val="20"/>
                <w:szCs w:val="20"/>
                <w:lang w:val="kk-KZ" w:eastAsia="ru-RU"/>
              </w:rPr>
            </w:pPr>
          </w:p>
        </w:tc>
        <w:tc>
          <w:tcPr>
            <w:tcW w:w="2811" w:type="dxa"/>
          </w:tcPr>
          <w:p w:rsidR="00A059BE" w:rsidRPr="006E39AE" w:rsidRDefault="00A059BE" w:rsidP="000B23E2">
            <w:pP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50-й научно-практическая конференция ЦК МАН РК диплом Благодарственное письмо</w:t>
            </w:r>
          </w:p>
        </w:tc>
        <w:tc>
          <w:tcPr>
            <w:tcW w:w="1666" w:type="dxa"/>
          </w:tcPr>
          <w:p w:rsidR="00A059BE" w:rsidRPr="005D7821" w:rsidRDefault="00A059BE" w:rsidP="000B23E2">
            <w:pPr>
              <w:rPr>
                <w:rFonts w:ascii="Times New Roman" w:eastAsia="Times New Roman" w:hAnsi="Times New Roman" w:cs="Times New Roman"/>
                <w:sz w:val="20"/>
                <w:szCs w:val="20"/>
                <w:lang w:val="kk-KZ" w:eastAsia="ru-RU"/>
              </w:rPr>
            </w:pPr>
          </w:p>
        </w:tc>
        <w:tc>
          <w:tcPr>
            <w:tcW w:w="729" w:type="dxa"/>
          </w:tcPr>
          <w:p w:rsidR="00A059BE" w:rsidRDefault="00A059BE" w:rsidP="000B23E2">
            <w:pP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r>
      <w:tr w:rsidR="00A059BE" w:rsidRPr="006211B0" w:rsidTr="00A059BE">
        <w:trPr>
          <w:trHeight w:val="451"/>
        </w:trPr>
        <w:tc>
          <w:tcPr>
            <w:tcW w:w="366" w:type="dxa"/>
          </w:tcPr>
          <w:p w:rsidR="00A059BE" w:rsidRPr="006211B0" w:rsidRDefault="00A059BE" w:rsidP="000B23E2">
            <w:pPr>
              <w:rPr>
                <w:rFonts w:ascii="Times New Roman" w:eastAsia="Times New Roman" w:hAnsi="Times New Roman" w:cs="Times New Roman"/>
                <w:sz w:val="28"/>
                <w:szCs w:val="28"/>
                <w:lang w:eastAsia="ru-RU"/>
              </w:rPr>
            </w:pPr>
          </w:p>
        </w:tc>
        <w:tc>
          <w:tcPr>
            <w:tcW w:w="859" w:type="dxa"/>
            <w:vMerge w:val="restart"/>
          </w:tcPr>
          <w:p w:rsidR="00A059BE" w:rsidRDefault="00A059BE" w:rsidP="000B23E2">
            <w:pPr>
              <w:rPr>
                <w:rFonts w:ascii="Times New Roman" w:hAnsi="Times New Roman" w:cs="Times New Roman"/>
                <w:sz w:val="20"/>
                <w:szCs w:val="20"/>
              </w:rPr>
            </w:pPr>
          </w:p>
          <w:p w:rsidR="00A059BE" w:rsidRDefault="00A059BE" w:rsidP="000B23E2">
            <w:pPr>
              <w:rPr>
                <w:rFonts w:ascii="Times New Roman" w:hAnsi="Times New Roman" w:cs="Times New Roman"/>
                <w:sz w:val="20"/>
                <w:szCs w:val="20"/>
              </w:rPr>
            </w:pPr>
          </w:p>
          <w:p w:rsidR="00A059BE" w:rsidRDefault="00A059BE" w:rsidP="000B23E2">
            <w:pPr>
              <w:rPr>
                <w:rFonts w:ascii="Times New Roman" w:hAnsi="Times New Roman" w:cs="Times New Roman"/>
                <w:sz w:val="20"/>
                <w:szCs w:val="20"/>
              </w:rPr>
            </w:pPr>
          </w:p>
          <w:p w:rsidR="00A059BE" w:rsidRDefault="00A059BE" w:rsidP="000B23E2">
            <w:pPr>
              <w:rPr>
                <w:rFonts w:ascii="Times New Roman" w:hAnsi="Times New Roman" w:cs="Times New Roman"/>
                <w:sz w:val="20"/>
                <w:szCs w:val="20"/>
              </w:rPr>
            </w:pPr>
          </w:p>
          <w:p w:rsidR="00A059BE" w:rsidRDefault="00A059BE" w:rsidP="000B23E2">
            <w:pPr>
              <w:rPr>
                <w:rFonts w:ascii="Times New Roman" w:hAnsi="Times New Roman" w:cs="Times New Roman"/>
                <w:sz w:val="20"/>
                <w:szCs w:val="20"/>
              </w:rPr>
            </w:pPr>
          </w:p>
          <w:p w:rsidR="00A059BE" w:rsidRDefault="00A059BE" w:rsidP="000B23E2">
            <w:pPr>
              <w:rPr>
                <w:rFonts w:ascii="Times New Roman" w:hAnsi="Times New Roman" w:cs="Times New Roman"/>
                <w:sz w:val="20"/>
                <w:szCs w:val="20"/>
              </w:rPr>
            </w:pPr>
          </w:p>
          <w:p w:rsidR="00A059BE" w:rsidRPr="006E39AE" w:rsidRDefault="00A059BE" w:rsidP="000B23E2">
            <w:pPr>
              <w:rPr>
                <w:rFonts w:ascii="Times New Roman" w:hAnsi="Times New Roman" w:cs="Times New Roman"/>
                <w:sz w:val="20"/>
                <w:szCs w:val="20"/>
              </w:rPr>
            </w:pPr>
            <w:r w:rsidRPr="006E39AE">
              <w:rPr>
                <w:rFonts w:ascii="Times New Roman" w:hAnsi="Times New Roman" w:cs="Times New Roman"/>
                <w:sz w:val="20"/>
                <w:szCs w:val="20"/>
              </w:rPr>
              <w:t xml:space="preserve">Сергеева </w:t>
            </w:r>
          </w:p>
          <w:p w:rsidR="00A059BE" w:rsidRPr="006E39AE" w:rsidRDefault="00A059BE" w:rsidP="000B23E2">
            <w:pPr>
              <w:rPr>
                <w:rFonts w:ascii="Times New Roman" w:hAnsi="Times New Roman" w:cs="Times New Roman"/>
                <w:sz w:val="20"/>
                <w:szCs w:val="20"/>
              </w:rPr>
            </w:pPr>
            <w:r w:rsidRPr="006E39AE">
              <w:rPr>
                <w:rFonts w:ascii="Times New Roman" w:hAnsi="Times New Roman" w:cs="Times New Roman"/>
                <w:sz w:val="20"/>
                <w:szCs w:val="20"/>
              </w:rPr>
              <w:t xml:space="preserve">Татьяна </w:t>
            </w:r>
          </w:p>
          <w:p w:rsidR="00A059BE" w:rsidRPr="006E39AE" w:rsidRDefault="00A059BE" w:rsidP="000B23E2">
            <w:pPr>
              <w:jc w:val="center"/>
              <w:rPr>
                <w:rFonts w:ascii="Times New Roman" w:eastAsia="Times New Roman" w:hAnsi="Times New Roman" w:cs="Times New Roman"/>
                <w:b/>
                <w:sz w:val="20"/>
                <w:szCs w:val="20"/>
                <w:lang w:eastAsia="ru-RU"/>
              </w:rPr>
            </w:pPr>
            <w:r w:rsidRPr="006E39AE">
              <w:rPr>
                <w:rFonts w:ascii="Times New Roman" w:hAnsi="Times New Roman" w:cs="Times New Roman"/>
                <w:sz w:val="20"/>
                <w:szCs w:val="20"/>
              </w:rPr>
              <w:t>Михайловна</w:t>
            </w:r>
          </w:p>
        </w:tc>
        <w:tc>
          <w:tcPr>
            <w:tcW w:w="1145" w:type="dxa"/>
          </w:tcPr>
          <w:p w:rsidR="00A059BE" w:rsidRPr="006E39AE" w:rsidRDefault="00A059BE" w:rsidP="000B23E2">
            <w:pPr>
              <w:rPr>
                <w:rFonts w:ascii="Times New Roman" w:eastAsia="Times New Roman" w:hAnsi="Times New Roman" w:cs="Times New Roman"/>
                <w:sz w:val="20"/>
                <w:szCs w:val="20"/>
                <w:lang w:eastAsia="ru-RU"/>
              </w:rPr>
            </w:pPr>
            <w:r w:rsidRPr="006E39AE">
              <w:rPr>
                <w:rFonts w:ascii="Times New Roman" w:eastAsia="Times New Roman" w:hAnsi="Times New Roman" w:cs="Times New Roman"/>
                <w:sz w:val="20"/>
                <w:szCs w:val="20"/>
                <w:lang w:eastAsia="ru-RU"/>
              </w:rPr>
              <w:t>2017-2018</w:t>
            </w:r>
          </w:p>
        </w:tc>
        <w:tc>
          <w:tcPr>
            <w:tcW w:w="833" w:type="dxa"/>
          </w:tcPr>
          <w:p w:rsidR="00A059BE" w:rsidRPr="006E39AE" w:rsidRDefault="00A059BE" w:rsidP="000B23E2">
            <w:pPr>
              <w:rPr>
                <w:rFonts w:ascii="Times New Roman" w:eastAsia="Times New Roman" w:hAnsi="Times New Roman" w:cs="Times New Roman"/>
                <w:b/>
                <w:sz w:val="20"/>
                <w:szCs w:val="20"/>
                <w:lang w:eastAsia="ru-RU"/>
              </w:rPr>
            </w:pPr>
          </w:p>
        </w:tc>
        <w:tc>
          <w:tcPr>
            <w:tcW w:w="1145" w:type="dxa"/>
          </w:tcPr>
          <w:p w:rsidR="00A059BE" w:rsidRPr="006E39AE" w:rsidRDefault="00A059BE" w:rsidP="000B23E2">
            <w:pPr>
              <w:jc w:val="center"/>
              <w:rPr>
                <w:rFonts w:ascii="Times New Roman" w:eastAsia="Times New Roman" w:hAnsi="Times New Roman" w:cs="Times New Roman"/>
                <w:b/>
                <w:sz w:val="20"/>
                <w:szCs w:val="20"/>
                <w:lang w:val="en-US" w:eastAsia="ru-RU"/>
              </w:rPr>
            </w:pPr>
            <w:r w:rsidRPr="006E39AE">
              <w:rPr>
                <w:rFonts w:ascii="Times New Roman" w:hAnsi="Times New Roman" w:cs="Times New Roman"/>
                <w:color w:val="000000"/>
                <w:sz w:val="20"/>
                <w:szCs w:val="20"/>
                <w:lang w:val="en-US"/>
              </w:rPr>
              <w:t>Special Prize Award my magic Box</w:t>
            </w:r>
          </w:p>
        </w:tc>
        <w:tc>
          <w:tcPr>
            <w:tcW w:w="1249" w:type="dxa"/>
          </w:tcPr>
          <w:p w:rsidR="00A059BE" w:rsidRPr="006E39AE" w:rsidRDefault="00A059BE" w:rsidP="000B23E2">
            <w:pPr>
              <w:jc w:val="center"/>
              <w:rPr>
                <w:rFonts w:ascii="Times New Roman" w:eastAsia="Times New Roman" w:hAnsi="Times New Roman" w:cs="Times New Roman"/>
                <w:b/>
                <w:sz w:val="20"/>
                <w:szCs w:val="20"/>
                <w:lang w:val="kk-KZ" w:eastAsia="ru-RU"/>
              </w:rPr>
            </w:pPr>
          </w:p>
        </w:tc>
        <w:tc>
          <w:tcPr>
            <w:tcW w:w="2811" w:type="dxa"/>
          </w:tcPr>
          <w:p w:rsidR="00A059BE" w:rsidRPr="006E39AE" w:rsidRDefault="00A059BE" w:rsidP="000B23E2">
            <w:pPr>
              <w:jc w:val="center"/>
              <w:rPr>
                <w:rFonts w:ascii="Times New Roman" w:eastAsia="Times New Roman" w:hAnsi="Times New Roman" w:cs="Times New Roman"/>
                <w:b/>
                <w:sz w:val="20"/>
                <w:szCs w:val="20"/>
                <w:lang w:val="kk-KZ" w:eastAsia="ru-RU"/>
              </w:rPr>
            </w:pPr>
          </w:p>
        </w:tc>
        <w:tc>
          <w:tcPr>
            <w:tcW w:w="1666" w:type="dxa"/>
          </w:tcPr>
          <w:p w:rsidR="00A059BE" w:rsidRPr="006E39AE" w:rsidRDefault="00A059BE" w:rsidP="000B23E2">
            <w:pPr>
              <w:pStyle w:val="ab"/>
              <w:ind w:left="45"/>
              <w:rPr>
                <w:color w:val="000000"/>
                <w:sz w:val="20"/>
                <w:szCs w:val="20"/>
                <w:lang w:val="kk-KZ"/>
              </w:rPr>
            </w:pPr>
            <w:r w:rsidRPr="006E39AE">
              <w:rPr>
                <w:color w:val="000000"/>
                <w:sz w:val="20"/>
                <w:szCs w:val="20"/>
              </w:rPr>
              <w:t>Международный конкурс «</w:t>
            </w:r>
            <w:proofErr w:type="spellStart"/>
            <w:r w:rsidRPr="006E39AE">
              <w:rPr>
                <w:color w:val="000000"/>
                <w:sz w:val="20"/>
                <w:szCs w:val="20"/>
              </w:rPr>
              <w:t>British</w:t>
            </w:r>
            <w:proofErr w:type="spellEnd"/>
            <w:r w:rsidRPr="006E39AE">
              <w:rPr>
                <w:color w:val="000000"/>
                <w:sz w:val="20"/>
                <w:szCs w:val="20"/>
              </w:rPr>
              <w:t xml:space="preserve"> </w:t>
            </w:r>
            <w:proofErr w:type="spellStart"/>
            <w:r w:rsidRPr="006E39AE">
              <w:rPr>
                <w:color w:val="000000"/>
                <w:sz w:val="20"/>
                <w:szCs w:val="20"/>
              </w:rPr>
              <w:t>Bulldog</w:t>
            </w:r>
            <w:proofErr w:type="spellEnd"/>
            <w:r w:rsidRPr="006E39AE">
              <w:rPr>
                <w:color w:val="000000"/>
                <w:sz w:val="20"/>
                <w:szCs w:val="20"/>
              </w:rPr>
              <w:t xml:space="preserve">” </w:t>
            </w:r>
            <w:r w:rsidRPr="006E39AE">
              <w:rPr>
                <w:color w:val="000000"/>
                <w:sz w:val="20"/>
                <w:szCs w:val="20"/>
                <w:lang w:val="kk-KZ"/>
              </w:rPr>
              <w:t xml:space="preserve">Диплом </w:t>
            </w:r>
            <w:r w:rsidRPr="006E39AE">
              <w:rPr>
                <w:color w:val="000000"/>
                <w:sz w:val="20"/>
                <w:szCs w:val="20"/>
              </w:rPr>
              <w:t>I и</w:t>
            </w:r>
            <w:r w:rsidRPr="006E39AE">
              <w:rPr>
                <w:color w:val="000000"/>
                <w:sz w:val="20"/>
                <w:szCs w:val="20"/>
                <w:lang w:val="kk-KZ"/>
              </w:rPr>
              <w:t xml:space="preserve"> </w:t>
            </w:r>
            <w:r w:rsidRPr="006E39AE">
              <w:rPr>
                <w:color w:val="000000"/>
                <w:sz w:val="20"/>
                <w:szCs w:val="20"/>
              </w:rPr>
              <w:t>II</w:t>
            </w:r>
            <w:r w:rsidRPr="006E39AE">
              <w:rPr>
                <w:color w:val="000000"/>
                <w:sz w:val="20"/>
                <w:szCs w:val="20"/>
                <w:lang w:val="kk-KZ"/>
              </w:rPr>
              <w:t xml:space="preserve"> степени</w:t>
            </w:r>
          </w:p>
          <w:p w:rsidR="00A059BE" w:rsidRPr="006E39AE" w:rsidRDefault="00A059BE" w:rsidP="000B23E2">
            <w:pPr>
              <w:jc w:val="center"/>
              <w:rPr>
                <w:rFonts w:ascii="Times New Roman" w:eastAsia="Times New Roman" w:hAnsi="Times New Roman" w:cs="Times New Roman"/>
                <w:b/>
                <w:sz w:val="20"/>
                <w:szCs w:val="20"/>
                <w:lang w:val="kk-KZ" w:eastAsia="ru-RU"/>
              </w:rPr>
            </w:pPr>
          </w:p>
        </w:tc>
        <w:tc>
          <w:tcPr>
            <w:tcW w:w="729" w:type="dxa"/>
          </w:tcPr>
          <w:p w:rsidR="00A059BE" w:rsidRPr="006E39AE" w:rsidRDefault="00A059BE" w:rsidP="000B23E2">
            <w:pPr>
              <w:jc w:val="center"/>
              <w:rPr>
                <w:rFonts w:ascii="Times New Roman" w:eastAsia="Times New Roman" w:hAnsi="Times New Roman" w:cs="Times New Roman"/>
                <w:b/>
                <w:sz w:val="20"/>
                <w:szCs w:val="20"/>
                <w:lang w:eastAsia="ru-RU"/>
              </w:rPr>
            </w:pPr>
            <w:r w:rsidRPr="006E39AE">
              <w:rPr>
                <w:rFonts w:ascii="Times New Roman" w:eastAsia="Times New Roman" w:hAnsi="Times New Roman" w:cs="Times New Roman"/>
                <w:b/>
                <w:sz w:val="20"/>
                <w:szCs w:val="20"/>
                <w:lang w:eastAsia="ru-RU"/>
              </w:rPr>
              <w:t>2</w:t>
            </w:r>
          </w:p>
        </w:tc>
      </w:tr>
      <w:tr w:rsidR="00A059BE" w:rsidRPr="006211B0" w:rsidTr="00A059BE">
        <w:trPr>
          <w:trHeight w:val="451"/>
        </w:trPr>
        <w:tc>
          <w:tcPr>
            <w:tcW w:w="366" w:type="dxa"/>
          </w:tcPr>
          <w:p w:rsidR="00A059BE" w:rsidRPr="006211B0" w:rsidRDefault="00A059BE" w:rsidP="000B23E2">
            <w:pPr>
              <w:rPr>
                <w:rFonts w:ascii="Times New Roman" w:eastAsia="Times New Roman" w:hAnsi="Times New Roman" w:cs="Times New Roman"/>
                <w:sz w:val="28"/>
                <w:szCs w:val="28"/>
                <w:lang w:eastAsia="ru-RU"/>
              </w:rPr>
            </w:pPr>
          </w:p>
        </w:tc>
        <w:tc>
          <w:tcPr>
            <w:tcW w:w="859" w:type="dxa"/>
            <w:vMerge/>
          </w:tcPr>
          <w:p w:rsidR="00A059BE" w:rsidRPr="006E39AE" w:rsidRDefault="00A059BE" w:rsidP="000B23E2">
            <w:pPr>
              <w:rPr>
                <w:rFonts w:ascii="Times New Roman" w:hAnsi="Times New Roman" w:cs="Times New Roman"/>
                <w:sz w:val="20"/>
                <w:szCs w:val="20"/>
              </w:rPr>
            </w:pPr>
          </w:p>
        </w:tc>
        <w:tc>
          <w:tcPr>
            <w:tcW w:w="1145" w:type="dxa"/>
          </w:tcPr>
          <w:p w:rsidR="00A059BE" w:rsidRPr="006E39AE" w:rsidRDefault="00A059BE" w:rsidP="000B23E2">
            <w:pPr>
              <w:rPr>
                <w:rFonts w:ascii="Times New Roman" w:eastAsia="Times New Roman" w:hAnsi="Times New Roman" w:cs="Times New Roman"/>
                <w:sz w:val="20"/>
                <w:szCs w:val="20"/>
                <w:lang w:val="kk-KZ" w:eastAsia="ru-RU"/>
              </w:rPr>
            </w:pPr>
            <w:r w:rsidRPr="006E39AE">
              <w:rPr>
                <w:rFonts w:ascii="Times New Roman" w:eastAsia="Times New Roman" w:hAnsi="Times New Roman" w:cs="Times New Roman"/>
                <w:sz w:val="20"/>
                <w:szCs w:val="20"/>
                <w:lang w:val="kk-KZ" w:eastAsia="ru-RU"/>
              </w:rPr>
              <w:t>2018-2019</w:t>
            </w:r>
          </w:p>
        </w:tc>
        <w:tc>
          <w:tcPr>
            <w:tcW w:w="833" w:type="dxa"/>
          </w:tcPr>
          <w:p w:rsidR="00A059BE" w:rsidRPr="006E39AE" w:rsidRDefault="00A059BE" w:rsidP="000B23E2">
            <w:pPr>
              <w:pStyle w:val="ab"/>
              <w:ind w:left="405"/>
              <w:rPr>
                <w:sz w:val="20"/>
                <w:szCs w:val="20"/>
                <w:lang w:val="kk-KZ"/>
              </w:rPr>
            </w:pPr>
          </w:p>
        </w:tc>
        <w:tc>
          <w:tcPr>
            <w:tcW w:w="1145" w:type="dxa"/>
          </w:tcPr>
          <w:p w:rsidR="00A059BE" w:rsidRPr="006E39AE" w:rsidRDefault="00A059BE" w:rsidP="000B23E2">
            <w:pPr>
              <w:pStyle w:val="ab"/>
              <w:ind w:left="405"/>
              <w:rPr>
                <w:color w:val="000000"/>
                <w:sz w:val="20"/>
                <w:szCs w:val="20"/>
                <w:lang w:val="kk-KZ"/>
              </w:rPr>
            </w:pPr>
            <w:r w:rsidRPr="00786A99">
              <w:rPr>
                <w:color w:val="000000"/>
                <w:sz w:val="20"/>
                <w:szCs w:val="20"/>
                <w:lang w:val="en-US"/>
              </w:rPr>
              <w:t xml:space="preserve">Special Prize Award </w:t>
            </w:r>
            <w:proofErr w:type="spellStart"/>
            <w:r w:rsidRPr="00786A99">
              <w:rPr>
                <w:color w:val="000000"/>
                <w:sz w:val="20"/>
                <w:szCs w:val="20"/>
                <w:lang w:val="en-US"/>
              </w:rPr>
              <w:t>Iam</w:t>
            </w:r>
            <w:proofErr w:type="spellEnd"/>
            <w:r w:rsidRPr="00786A99">
              <w:rPr>
                <w:color w:val="000000"/>
                <w:sz w:val="20"/>
                <w:szCs w:val="20"/>
                <w:lang w:val="en-US"/>
              </w:rPr>
              <w:t xml:space="preserve"> an Englishman in Karaganda</w:t>
            </w:r>
          </w:p>
          <w:p w:rsidR="00A059BE" w:rsidRPr="006E39AE" w:rsidRDefault="00A059BE" w:rsidP="000B23E2">
            <w:pPr>
              <w:rPr>
                <w:rFonts w:ascii="Times New Roman" w:eastAsia="Times New Roman" w:hAnsi="Times New Roman" w:cs="Times New Roman"/>
                <w:sz w:val="20"/>
                <w:szCs w:val="20"/>
                <w:lang w:val="kk-KZ" w:eastAsia="ru-RU"/>
              </w:rPr>
            </w:pPr>
            <w:r w:rsidRPr="006E39AE">
              <w:rPr>
                <w:rFonts w:ascii="Times New Roman" w:hAnsi="Times New Roman" w:cs="Times New Roman"/>
                <w:color w:val="000000"/>
                <w:sz w:val="20"/>
                <w:szCs w:val="20"/>
                <w:lang w:val="en-US"/>
              </w:rPr>
              <w:t xml:space="preserve">Third Prize Award “Five Great places to visit in Kazakhstan Project Competition 3 </w:t>
            </w:r>
            <w:r w:rsidRPr="006E39AE">
              <w:rPr>
                <w:rFonts w:ascii="Times New Roman" w:hAnsi="Times New Roman" w:cs="Times New Roman"/>
                <w:color w:val="000000"/>
                <w:sz w:val="20"/>
                <w:szCs w:val="20"/>
              </w:rPr>
              <w:t>место</w:t>
            </w:r>
          </w:p>
        </w:tc>
        <w:tc>
          <w:tcPr>
            <w:tcW w:w="1249"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2811"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1666"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729" w:type="dxa"/>
          </w:tcPr>
          <w:p w:rsidR="00A059BE" w:rsidRPr="006E39AE" w:rsidRDefault="00A059BE" w:rsidP="000B23E2">
            <w:pPr>
              <w:rPr>
                <w:rFonts w:ascii="Times New Roman" w:eastAsia="Times New Roman" w:hAnsi="Times New Roman" w:cs="Times New Roman"/>
                <w:sz w:val="20"/>
                <w:szCs w:val="20"/>
                <w:lang w:val="kk-KZ" w:eastAsia="ru-RU"/>
              </w:rPr>
            </w:pPr>
            <w:r w:rsidRPr="006E39AE">
              <w:rPr>
                <w:rFonts w:ascii="Times New Roman" w:eastAsia="Times New Roman" w:hAnsi="Times New Roman" w:cs="Times New Roman"/>
                <w:sz w:val="20"/>
                <w:szCs w:val="20"/>
                <w:lang w:val="kk-KZ" w:eastAsia="ru-RU"/>
              </w:rPr>
              <w:t>3</w:t>
            </w:r>
          </w:p>
          <w:p w:rsidR="00A059BE" w:rsidRPr="006E39AE" w:rsidRDefault="00A059BE" w:rsidP="000B23E2">
            <w:pPr>
              <w:rPr>
                <w:rFonts w:ascii="Times New Roman" w:eastAsia="Times New Roman" w:hAnsi="Times New Roman" w:cs="Times New Roman"/>
                <w:sz w:val="20"/>
                <w:szCs w:val="20"/>
                <w:lang w:val="kk-KZ" w:eastAsia="ru-RU"/>
              </w:rPr>
            </w:pPr>
          </w:p>
          <w:p w:rsidR="00A059BE" w:rsidRPr="006E39AE" w:rsidRDefault="00A059BE" w:rsidP="000B23E2">
            <w:pPr>
              <w:rPr>
                <w:rFonts w:ascii="Times New Roman" w:eastAsia="Times New Roman" w:hAnsi="Times New Roman" w:cs="Times New Roman"/>
                <w:sz w:val="20"/>
                <w:szCs w:val="20"/>
                <w:lang w:val="kk-KZ" w:eastAsia="ru-RU"/>
              </w:rPr>
            </w:pPr>
          </w:p>
          <w:p w:rsidR="00A059BE" w:rsidRPr="006E39AE" w:rsidRDefault="00A059BE" w:rsidP="000B23E2">
            <w:pPr>
              <w:rPr>
                <w:rFonts w:ascii="Times New Roman" w:eastAsia="Times New Roman" w:hAnsi="Times New Roman" w:cs="Times New Roman"/>
                <w:sz w:val="20"/>
                <w:szCs w:val="20"/>
                <w:lang w:val="kk-KZ" w:eastAsia="ru-RU"/>
              </w:rPr>
            </w:pPr>
          </w:p>
          <w:p w:rsidR="00A059BE" w:rsidRPr="006E39AE" w:rsidRDefault="00A059BE" w:rsidP="000B23E2">
            <w:pPr>
              <w:rPr>
                <w:rFonts w:ascii="Times New Roman" w:eastAsia="Times New Roman" w:hAnsi="Times New Roman" w:cs="Times New Roman"/>
                <w:sz w:val="20"/>
                <w:szCs w:val="20"/>
                <w:lang w:val="kk-KZ" w:eastAsia="ru-RU"/>
              </w:rPr>
            </w:pPr>
          </w:p>
          <w:p w:rsidR="00A059BE" w:rsidRPr="006E39AE" w:rsidRDefault="00A059BE" w:rsidP="000B23E2">
            <w:pPr>
              <w:rPr>
                <w:rFonts w:ascii="Times New Roman" w:eastAsia="Times New Roman" w:hAnsi="Times New Roman" w:cs="Times New Roman"/>
                <w:sz w:val="20"/>
                <w:szCs w:val="20"/>
                <w:lang w:val="kk-KZ" w:eastAsia="ru-RU"/>
              </w:rPr>
            </w:pPr>
          </w:p>
          <w:p w:rsidR="00A059BE" w:rsidRPr="006E39AE" w:rsidRDefault="00A059BE" w:rsidP="000B23E2">
            <w:pPr>
              <w:rPr>
                <w:rFonts w:ascii="Times New Roman" w:eastAsia="Times New Roman" w:hAnsi="Times New Roman" w:cs="Times New Roman"/>
                <w:sz w:val="20"/>
                <w:szCs w:val="20"/>
                <w:lang w:val="kk-KZ" w:eastAsia="ru-RU"/>
              </w:rPr>
            </w:pPr>
            <w:r w:rsidRPr="006E39AE">
              <w:rPr>
                <w:rFonts w:ascii="Times New Roman" w:eastAsia="Times New Roman" w:hAnsi="Times New Roman" w:cs="Times New Roman"/>
                <w:sz w:val="20"/>
                <w:szCs w:val="20"/>
                <w:lang w:val="kk-KZ" w:eastAsia="ru-RU"/>
              </w:rPr>
              <w:t>1</w:t>
            </w:r>
          </w:p>
        </w:tc>
      </w:tr>
      <w:tr w:rsidR="00A059BE" w:rsidRPr="006211B0" w:rsidTr="00A059BE">
        <w:trPr>
          <w:trHeight w:val="451"/>
        </w:trPr>
        <w:tc>
          <w:tcPr>
            <w:tcW w:w="366" w:type="dxa"/>
          </w:tcPr>
          <w:p w:rsidR="00A059BE" w:rsidRDefault="00A059BE" w:rsidP="000B23E2">
            <w:pPr>
              <w:rPr>
                <w:rFonts w:ascii="Times New Roman" w:eastAsia="Times New Roman" w:hAnsi="Times New Roman" w:cs="Times New Roman"/>
                <w:sz w:val="28"/>
                <w:szCs w:val="28"/>
                <w:lang w:eastAsia="ru-RU"/>
              </w:rPr>
            </w:pPr>
          </w:p>
          <w:p w:rsidR="00A059BE" w:rsidRPr="006211B0" w:rsidRDefault="00A059BE" w:rsidP="000B23E2">
            <w:pPr>
              <w:rPr>
                <w:rFonts w:ascii="Times New Roman" w:eastAsia="Times New Roman" w:hAnsi="Times New Roman" w:cs="Times New Roman"/>
                <w:sz w:val="28"/>
                <w:szCs w:val="28"/>
                <w:lang w:eastAsia="ru-RU"/>
              </w:rPr>
            </w:pPr>
          </w:p>
        </w:tc>
        <w:tc>
          <w:tcPr>
            <w:tcW w:w="859" w:type="dxa"/>
            <w:vMerge/>
          </w:tcPr>
          <w:p w:rsidR="00A059BE" w:rsidRPr="006E39AE" w:rsidRDefault="00A059BE" w:rsidP="000B23E2">
            <w:pPr>
              <w:rPr>
                <w:rFonts w:ascii="Times New Roman" w:hAnsi="Times New Roman" w:cs="Times New Roman"/>
                <w:sz w:val="20"/>
                <w:szCs w:val="20"/>
              </w:rPr>
            </w:pPr>
          </w:p>
        </w:tc>
        <w:tc>
          <w:tcPr>
            <w:tcW w:w="1145" w:type="dxa"/>
          </w:tcPr>
          <w:p w:rsidR="00A059BE" w:rsidRPr="006E39AE" w:rsidRDefault="00A059BE" w:rsidP="000B23E2">
            <w:pPr>
              <w:rPr>
                <w:rFonts w:ascii="Times New Roman" w:eastAsia="Times New Roman" w:hAnsi="Times New Roman" w:cs="Times New Roman"/>
                <w:sz w:val="20"/>
                <w:szCs w:val="20"/>
                <w:lang w:val="kk-KZ" w:eastAsia="ru-RU"/>
              </w:rPr>
            </w:pPr>
            <w:r w:rsidRPr="006E39AE">
              <w:rPr>
                <w:rFonts w:ascii="Times New Roman" w:eastAsia="Times New Roman" w:hAnsi="Times New Roman" w:cs="Times New Roman"/>
                <w:sz w:val="20"/>
                <w:szCs w:val="20"/>
                <w:lang w:val="kk-KZ" w:eastAsia="ru-RU"/>
              </w:rPr>
              <w:t>2019-2020</w:t>
            </w:r>
          </w:p>
        </w:tc>
        <w:tc>
          <w:tcPr>
            <w:tcW w:w="833"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1145"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1249"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2811" w:type="dxa"/>
          </w:tcPr>
          <w:p w:rsidR="00A059BE" w:rsidRPr="006E39AE" w:rsidRDefault="00A059BE" w:rsidP="000B23E2">
            <w:pPr>
              <w:rPr>
                <w:rFonts w:ascii="Times New Roman" w:eastAsia="Times New Roman" w:hAnsi="Times New Roman" w:cs="Times New Roman"/>
                <w:sz w:val="20"/>
                <w:szCs w:val="20"/>
                <w:lang w:val="kk-KZ" w:eastAsia="ru-RU"/>
              </w:rPr>
            </w:pPr>
            <w:r w:rsidRPr="006E39AE">
              <w:rPr>
                <w:rFonts w:ascii="Times New Roman" w:hAnsi="Times New Roman" w:cs="Times New Roman"/>
                <w:color w:val="000000"/>
                <w:sz w:val="20"/>
                <w:szCs w:val="20"/>
                <w:lang w:val="kk-KZ"/>
              </w:rPr>
              <w:t xml:space="preserve">дистанционная олимпиада  </w:t>
            </w:r>
          </w:p>
        </w:tc>
        <w:tc>
          <w:tcPr>
            <w:tcW w:w="1666"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729" w:type="dxa"/>
          </w:tcPr>
          <w:p w:rsidR="00A059BE" w:rsidRPr="006E39AE" w:rsidRDefault="00A059BE" w:rsidP="000B23E2">
            <w:pPr>
              <w:rPr>
                <w:rFonts w:ascii="Times New Roman" w:eastAsia="Times New Roman" w:hAnsi="Times New Roman" w:cs="Times New Roman"/>
                <w:sz w:val="20"/>
                <w:szCs w:val="20"/>
                <w:lang w:val="kk-KZ" w:eastAsia="ru-RU"/>
              </w:rPr>
            </w:pPr>
            <w:r w:rsidRPr="006E39AE">
              <w:rPr>
                <w:rFonts w:ascii="Times New Roman" w:eastAsia="Times New Roman" w:hAnsi="Times New Roman" w:cs="Times New Roman"/>
                <w:sz w:val="20"/>
                <w:szCs w:val="20"/>
                <w:lang w:val="kk-KZ" w:eastAsia="ru-RU"/>
              </w:rPr>
              <w:t>3</w:t>
            </w:r>
          </w:p>
        </w:tc>
      </w:tr>
      <w:tr w:rsidR="00A059BE" w:rsidRPr="006211B0" w:rsidTr="00A059BE">
        <w:trPr>
          <w:trHeight w:val="451"/>
        </w:trPr>
        <w:tc>
          <w:tcPr>
            <w:tcW w:w="366" w:type="dxa"/>
          </w:tcPr>
          <w:p w:rsidR="00A059BE" w:rsidRPr="006211B0" w:rsidRDefault="00A059BE" w:rsidP="000B23E2">
            <w:pPr>
              <w:rPr>
                <w:rFonts w:ascii="Times New Roman" w:eastAsia="Times New Roman" w:hAnsi="Times New Roman" w:cs="Times New Roman"/>
                <w:sz w:val="28"/>
                <w:szCs w:val="28"/>
                <w:lang w:eastAsia="ru-RU"/>
              </w:rPr>
            </w:pPr>
          </w:p>
        </w:tc>
        <w:tc>
          <w:tcPr>
            <w:tcW w:w="859" w:type="dxa"/>
            <w:vMerge w:val="restart"/>
          </w:tcPr>
          <w:p w:rsidR="00A059BE" w:rsidRDefault="00A059BE" w:rsidP="000B23E2">
            <w:pPr>
              <w:jc w:val="center"/>
              <w:rPr>
                <w:rFonts w:ascii="Times New Roman" w:eastAsia="Times New Roman" w:hAnsi="Times New Roman" w:cs="Times New Roman"/>
                <w:b/>
                <w:sz w:val="20"/>
                <w:szCs w:val="20"/>
                <w:lang w:eastAsia="ru-RU"/>
              </w:rPr>
            </w:pPr>
          </w:p>
          <w:p w:rsidR="00A059BE" w:rsidRDefault="00A059BE" w:rsidP="000B23E2">
            <w:pPr>
              <w:jc w:val="center"/>
              <w:rPr>
                <w:rFonts w:ascii="Times New Roman" w:eastAsia="Times New Roman" w:hAnsi="Times New Roman" w:cs="Times New Roman"/>
                <w:b/>
                <w:sz w:val="20"/>
                <w:szCs w:val="20"/>
                <w:lang w:eastAsia="ru-RU"/>
              </w:rPr>
            </w:pPr>
          </w:p>
          <w:p w:rsidR="00A059BE" w:rsidRDefault="00A059BE" w:rsidP="000B23E2">
            <w:pPr>
              <w:jc w:val="center"/>
              <w:rPr>
                <w:rFonts w:ascii="Times New Roman" w:eastAsia="Times New Roman" w:hAnsi="Times New Roman" w:cs="Times New Roman"/>
                <w:b/>
                <w:sz w:val="20"/>
                <w:szCs w:val="20"/>
                <w:lang w:eastAsia="ru-RU"/>
              </w:rPr>
            </w:pPr>
          </w:p>
          <w:p w:rsidR="00A059BE" w:rsidRDefault="00A059BE" w:rsidP="000B23E2">
            <w:pPr>
              <w:jc w:val="center"/>
              <w:rPr>
                <w:rFonts w:ascii="Times New Roman" w:eastAsia="Times New Roman" w:hAnsi="Times New Roman" w:cs="Times New Roman"/>
                <w:b/>
                <w:sz w:val="20"/>
                <w:szCs w:val="20"/>
                <w:lang w:eastAsia="ru-RU"/>
              </w:rPr>
            </w:pPr>
          </w:p>
          <w:p w:rsidR="00A059BE" w:rsidRDefault="00A059BE" w:rsidP="000B23E2">
            <w:pPr>
              <w:jc w:val="center"/>
              <w:rPr>
                <w:rFonts w:ascii="Times New Roman" w:eastAsia="Times New Roman" w:hAnsi="Times New Roman" w:cs="Times New Roman"/>
                <w:b/>
                <w:sz w:val="20"/>
                <w:szCs w:val="20"/>
                <w:lang w:eastAsia="ru-RU"/>
              </w:rPr>
            </w:pPr>
          </w:p>
          <w:p w:rsidR="00A059BE" w:rsidRDefault="00A059BE" w:rsidP="000B23E2">
            <w:pPr>
              <w:jc w:val="center"/>
              <w:rPr>
                <w:rFonts w:ascii="Times New Roman" w:eastAsia="Times New Roman" w:hAnsi="Times New Roman" w:cs="Times New Roman"/>
                <w:b/>
                <w:sz w:val="20"/>
                <w:szCs w:val="20"/>
                <w:lang w:eastAsia="ru-RU"/>
              </w:rPr>
            </w:pPr>
          </w:p>
          <w:p w:rsidR="00A059BE" w:rsidRDefault="00A059BE" w:rsidP="000B23E2">
            <w:pPr>
              <w:jc w:val="center"/>
              <w:rPr>
                <w:rFonts w:ascii="Times New Roman" w:eastAsia="Times New Roman" w:hAnsi="Times New Roman" w:cs="Times New Roman"/>
                <w:b/>
                <w:sz w:val="20"/>
                <w:szCs w:val="20"/>
                <w:lang w:eastAsia="ru-RU"/>
              </w:rPr>
            </w:pPr>
          </w:p>
          <w:p w:rsidR="00A059BE" w:rsidRPr="006E39AE" w:rsidRDefault="00A059BE" w:rsidP="000B23E2">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Дружинина Елена </w:t>
            </w:r>
            <w:proofErr w:type="spellStart"/>
            <w:r>
              <w:rPr>
                <w:rFonts w:ascii="Times New Roman" w:eastAsia="Times New Roman" w:hAnsi="Times New Roman" w:cs="Times New Roman"/>
                <w:b/>
                <w:sz w:val="20"/>
                <w:szCs w:val="20"/>
                <w:lang w:eastAsia="ru-RU"/>
              </w:rPr>
              <w:t>ивановна</w:t>
            </w:r>
            <w:proofErr w:type="spellEnd"/>
          </w:p>
        </w:tc>
        <w:tc>
          <w:tcPr>
            <w:tcW w:w="1145" w:type="dxa"/>
          </w:tcPr>
          <w:p w:rsidR="00A059BE" w:rsidRPr="006E39AE" w:rsidRDefault="00A059BE" w:rsidP="000B23E2">
            <w:pPr>
              <w:rPr>
                <w:rFonts w:ascii="Times New Roman" w:eastAsia="Times New Roman" w:hAnsi="Times New Roman" w:cs="Times New Roman"/>
                <w:sz w:val="20"/>
                <w:szCs w:val="20"/>
                <w:lang w:eastAsia="ru-RU"/>
              </w:rPr>
            </w:pPr>
            <w:r w:rsidRPr="006E39AE">
              <w:rPr>
                <w:rFonts w:ascii="Times New Roman" w:eastAsia="Times New Roman" w:hAnsi="Times New Roman" w:cs="Times New Roman"/>
                <w:sz w:val="20"/>
                <w:szCs w:val="20"/>
                <w:lang w:eastAsia="ru-RU"/>
              </w:rPr>
              <w:t>2017-2018</w:t>
            </w:r>
          </w:p>
        </w:tc>
        <w:tc>
          <w:tcPr>
            <w:tcW w:w="833" w:type="dxa"/>
          </w:tcPr>
          <w:p w:rsidR="00A059BE" w:rsidRPr="006E39AE" w:rsidRDefault="00A059BE" w:rsidP="000B23E2">
            <w:pPr>
              <w:rPr>
                <w:rFonts w:ascii="Times New Roman" w:eastAsia="Times New Roman" w:hAnsi="Times New Roman" w:cs="Times New Roman"/>
                <w:b/>
                <w:sz w:val="20"/>
                <w:szCs w:val="20"/>
                <w:lang w:eastAsia="ru-RU"/>
              </w:rPr>
            </w:pPr>
          </w:p>
        </w:tc>
        <w:tc>
          <w:tcPr>
            <w:tcW w:w="1145" w:type="dxa"/>
          </w:tcPr>
          <w:p w:rsidR="00A059BE" w:rsidRPr="006E39AE" w:rsidRDefault="00A059BE" w:rsidP="000B23E2">
            <w:pPr>
              <w:jc w:val="center"/>
              <w:rPr>
                <w:rFonts w:ascii="Times New Roman" w:eastAsia="Times New Roman" w:hAnsi="Times New Roman" w:cs="Times New Roman"/>
                <w:b/>
                <w:sz w:val="20"/>
                <w:szCs w:val="20"/>
                <w:lang w:val="en-US" w:eastAsia="ru-RU"/>
              </w:rPr>
            </w:pPr>
          </w:p>
        </w:tc>
        <w:tc>
          <w:tcPr>
            <w:tcW w:w="1249" w:type="dxa"/>
          </w:tcPr>
          <w:p w:rsidR="00A059BE" w:rsidRPr="006E39AE" w:rsidRDefault="00A059BE" w:rsidP="000B23E2">
            <w:pPr>
              <w:jc w:val="center"/>
              <w:rPr>
                <w:rFonts w:ascii="Times New Roman" w:eastAsia="Times New Roman" w:hAnsi="Times New Roman" w:cs="Times New Roman"/>
                <w:b/>
                <w:sz w:val="20"/>
                <w:szCs w:val="20"/>
                <w:lang w:val="kk-KZ" w:eastAsia="ru-RU"/>
              </w:rPr>
            </w:pPr>
          </w:p>
        </w:tc>
        <w:tc>
          <w:tcPr>
            <w:tcW w:w="2811" w:type="dxa"/>
          </w:tcPr>
          <w:p w:rsidR="00A059BE" w:rsidRPr="006E39AE" w:rsidRDefault="00A059BE" w:rsidP="000B23E2">
            <w:pPr>
              <w:jc w:val="center"/>
              <w:rPr>
                <w:rFonts w:ascii="Times New Roman" w:eastAsia="Times New Roman" w:hAnsi="Times New Roman" w:cs="Times New Roman"/>
                <w:b/>
                <w:sz w:val="20"/>
                <w:szCs w:val="20"/>
                <w:lang w:val="kk-KZ" w:eastAsia="ru-RU"/>
              </w:rPr>
            </w:pPr>
          </w:p>
        </w:tc>
        <w:tc>
          <w:tcPr>
            <w:tcW w:w="1666" w:type="dxa"/>
          </w:tcPr>
          <w:p w:rsidR="00A059BE" w:rsidRPr="006E39AE" w:rsidRDefault="00A059BE" w:rsidP="000B23E2">
            <w:pPr>
              <w:jc w:val="center"/>
              <w:rPr>
                <w:rFonts w:ascii="Times New Roman" w:eastAsia="Times New Roman" w:hAnsi="Times New Roman" w:cs="Times New Roman"/>
                <w:b/>
                <w:sz w:val="20"/>
                <w:szCs w:val="20"/>
                <w:lang w:val="kk-KZ" w:eastAsia="ru-RU"/>
              </w:rPr>
            </w:pPr>
          </w:p>
        </w:tc>
        <w:tc>
          <w:tcPr>
            <w:tcW w:w="729" w:type="dxa"/>
          </w:tcPr>
          <w:p w:rsidR="00A059BE" w:rsidRPr="006E39AE" w:rsidRDefault="00A059BE" w:rsidP="000B23E2">
            <w:pPr>
              <w:jc w:val="center"/>
              <w:rPr>
                <w:rFonts w:ascii="Times New Roman" w:eastAsia="Times New Roman" w:hAnsi="Times New Roman" w:cs="Times New Roman"/>
                <w:b/>
                <w:sz w:val="20"/>
                <w:szCs w:val="20"/>
                <w:lang w:eastAsia="ru-RU"/>
              </w:rPr>
            </w:pPr>
          </w:p>
        </w:tc>
      </w:tr>
      <w:tr w:rsidR="00A059BE" w:rsidRPr="006211B0" w:rsidTr="00A059BE">
        <w:trPr>
          <w:trHeight w:val="451"/>
        </w:trPr>
        <w:tc>
          <w:tcPr>
            <w:tcW w:w="366" w:type="dxa"/>
          </w:tcPr>
          <w:p w:rsidR="00A059BE" w:rsidRPr="006211B0" w:rsidRDefault="00A059BE" w:rsidP="000B23E2">
            <w:pPr>
              <w:rPr>
                <w:rFonts w:ascii="Times New Roman" w:eastAsia="Times New Roman" w:hAnsi="Times New Roman" w:cs="Times New Roman"/>
                <w:sz w:val="28"/>
                <w:szCs w:val="28"/>
                <w:lang w:eastAsia="ru-RU"/>
              </w:rPr>
            </w:pPr>
          </w:p>
        </w:tc>
        <w:tc>
          <w:tcPr>
            <w:tcW w:w="859" w:type="dxa"/>
            <w:vMerge/>
          </w:tcPr>
          <w:p w:rsidR="00A059BE" w:rsidRPr="006E39AE" w:rsidRDefault="00A059BE" w:rsidP="000B23E2">
            <w:pPr>
              <w:rPr>
                <w:rFonts w:ascii="Times New Roman" w:hAnsi="Times New Roman" w:cs="Times New Roman"/>
                <w:sz w:val="20"/>
                <w:szCs w:val="20"/>
              </w:rPr>
            </w:pPr>
          </w:p>
        </w:tc>
        <w:tc>
          <w:tcPr>
            <w:tcW w:w="1145" w:type="dxa"/>
          </w:tcPr>
          <w:p w:rsidR="00A059BE" w:rsidRPr="006E39AE" w:rsidRDefault="00A059BE" w:rsidP="000B23E2">
            <w:pPr>
              <w:rPr>
                <w:rFonts w:ascii="Times New Roman" w:eastAsia="Times New Roman" w:hAnsi="Times New Roman" w:cs="Times New Roman"/>
                <w:sz w:val="20"/>
                <w:szCs w:val="20"/>
                <w:lang w:val="kk-KZ" w:eastAsia="ru-RU"/>
              </w:rPr>
            </w:pPr>
            <w:r w:rsidRPr="006E39AE">
              <w:rPr>
                <w:rFonts w:ascii="Times New Roman" w:eastAsia="Times New Roman" w:hAnsi="Times New Roman" w:cs="Times New Roman"/>
                <w:sz w:val="20"/>
                <w:szCs w:val="20"/>
                <w:lang w:val="kk-KZ" w:eastAsia="ru-RU"/>
              </w:rPr>
              <w:t>2018-2019</w:t>
            </w:r>
          </w:p>
        </w:tc>
        <w:tc>
          <w:tcPr>
            <w:tcW w:w="833" w:type="dxa"/>
          </w:tcPr>
          <w:p w:rsidR="00A059BE" w:rsidRPr="006E39AE" w:rsidRDefault="00A059BE" w:rsidP="000B23E2">
            <w:pPr>
              <w:pStyle w:val="ab"/>
              <w:ind w:left="405"/>
              <w:rPr>
                <w:sz w:val="20"/>
                <w:szCs w:val="20"/>
                <w:lang w:val="kk-KZ"/>
              </w:rPr>
            </w:pPr>
          </w:p>
        </w:tc>
        <w:tc>
          <w:tcPr>
            <w:tcW w:w="1145"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1249"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2811" w:type="dxa"/>
          </w:tcPr>
          <w:p w:rsidR="00A059BE" w:rsidRPr="006E39AE" w:rsidRDefault="00A059BE" w:rsidP="000B23E2">
            <w:pP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49-й научно-практическая конференция ЦК МАН РК диплом ІІІ степени</w:t>
            </w:r>
          </w:p>
        </w:tc>
        <w:tc>
          <w:tcPr>
            <w:tcW w:w="1666"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729" w:type="dxa"/>
          </w:tcPr>
          <w:p w:rsidR="00A059BE" w:rsidRPr="006E39AE" w:rsidRDefault="00A059BE" w:rsidP="000B23E2">
            <w:pP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3</w:t>
            </w:r>
          </w:p>
        </w:tc>
      </w:tr>
      <w:tr w:rsidR="00A059BE" w:rsidRPr="006211B0" w:rsidTr="00A059BE">
        <w:trPr>
          <w:trHeight w:val="451"/>
        </w:trPr>
        <w:tc>
          <w:tcPr>
            <w:tcW w:w="366" w:type="dxa"/>
          </w:tcPr>
          <w:p w:rsidR="00A059BE" w:rsidRPr="006211B0" w:rsidRDefault="00A059BE" w:rsidP="000B23E2">
            <w:pPr>
              <w:rPr>
                <w:rFonts w:ascii="Times New Roman" w:eastAsia="Times New Roman" w:hAnsi="Times New Roman" w:cs="Times New Roman"/>
                <w:sz w:val="28"/>
                <w:szCs w:val="28"/>
                <w:lang w:eastAsia="ru-RU"/>
              </w:rPr>
            </w:pPr>
          </w:p>
        </w:tc>
        <w:tc>
          <w:tcPr>
            <w:tcW w:w="859" w:type="dxa"/>
            <w:vMerge/>
          </w:tcPr>
          <w:p w:rsidR="00A059BE" w:rsidRPr="006E39AE" w:rsidRDefault="00A059BE" w:rsidP="000B23E2">
            <w:pPr>
              <w:rPr>
                <w:rFonts w:ascii="Times New Roman" w:hAnsi="Times New Roman" w:cs="Times New Roman"/>
                <w:sz w:val="20"/>
                <w:szCs w:val="20"/>
              </w:rPr>
            </w:pPr>
          </w:p>
        </w:tc>
        <w:tc>
          <w:tcPr>
            <w:tcW w:w="1145"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833" w:type="dxa"/>
          </w:tcPr>
          <w:p w:rsidR="00A059BE" w:rsidRPr="006E39AE" w:rsidRDefault="00A059BE" w:rsidP="000B23E2">
            <w:pPr>
              <w:pStyle w:val="ab"/>
              <w:ind w:left="405"/>
              <w:rPr>
                <w:sz w:val="20"/>
                <w:szCs w:val="20"/>
                <w:lang w:val="kk-KZ"/>
              </w:rPr>
            </w:pPr>
          </w:p>
        </w:tc>
        <w:tc>
          <w:tcPr>
            <w:tcW w:w="1145"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1249" w:type="dxa"/>
          </w:tcPr>
          <w:p w:rsidR="00A059BE" w:rsidRPr="006E39AE" w:rsidRDefault="00A059BE" w:rsidP="000B23E2">
            <w:pP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Конкурс компьютерных презентации и видеороликов «Реклама о юных исследователях» Диплом ІІІ степени</w:t>
            </w:r>
          </w:p>
        </w:tc>
        <w:tc>
          <w:tcPr>
            <w:tcW w:w="2811" w:type="dxa"/>
          </w:tcPr>
          <w:p w:rsidR="00A059BE" w:rsidRDefault="00A059BE" w:rsidP="000B23E2">
            <w:pPr>
              <w:rPr>
                <w:rFonts w:ascii="Times New Roman" w:eastAsia="Times New Roman" w:hAnsi="Times New Roman" w:cs="Times New Roman"/>
                <w:sz w:val="20"/>
                <w:szCs w:val="20"/>
                <w:lang w:val="kk-KZ" w:eastAsia="ru-RU"/>
              </w:rPr>
            </w:pPr>
          </w:p>
        </w:tc>
        <w:tc>
          <w:tcPr>
            <w:tcW w:w="1666"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729" w:type="dxa"/>
          </w:tcPr>
          <w:p w:rsidR="00A059BE" w:rsidRDefault="00A059BE" w:rsidP="000B23E2">
            <w:pP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r>
      <w:tr w:rsidR="00A059BE" w:rsidRPr="006211B0" w:rsidTr="00A059BE">
        <w:trPr>
          <w:trHeight w:val="451"/>
        </w:trPr>
        <w:tc>
          <w:tcPr>
            <w:tcW w:w="366" w:type="dxa"/>
          </w:tcPr>
          <w:p w:rsidR="00A059BE" w:rsidRPr="006211B0" w:rsidRDefault="00A059BE" w:rsidP="000B23E2">
            <w:pPr>
              <w:rPr>
                <w:rFonts w:ascii="Times New Roman" w:eastAsia="Times New Roman" w:hAnsi="Times New Roman" w:cs="Times New Roman"/>
                <w:sz w:val="28"/>
                <w:szCs w:val="28"/>
                <w:lang w:eastAsia="ru-RU"/>
              </w:rPr>
            </w:pPr>
          </w:p>
        </w:tc>
        <w:tc>
          <w:tcPr>
            <w:tcW w:w="859" w:type="dxa"/>
            <w:vMerge/>
          </w:tcPr>
          <w:p w:rsidR="00A059BE" w:rsidRPr="006E39AE" w:rsidRDefault="00A059BE" w:rsidP="000B23E2">
            <w:pPr>
              <w:rPr>
                <w:rFonts w:ascii="Times New Roman" w:hAnsi="Times New Roman" w:cs="Times New Roman"/>
                <w:sz w:val="20"/>
                <w:szCs w:val="20"/>
              </w:rPr>
            </w:pPr>
          </w:p>
        </w:tc>
        <w:tc>
          <w:tcPr>
            <w:tcW w:w="1145"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833" w:type="dxa"/>
          </w:tcPr>
          <w:p w:rsidR="00A059BE" w:rsidRPr="006E39AE" w:rsidRDefault="00A059BE" w:rsidP="000B23E2">
            <w:pPr>
              <w:pStyle w:val="ab"/>
              <w:ind w:left="405"/>
              <w:rPr>
                <w:sz w:val="20"/>
                <w:szCs w:val="20"/>
                <w:lang w:val="kk-KZ"/>
              </w:rPr>
            </w:pPr>
          </w:p>
        </w:tc>
        <w:tc>
          <w:tcPr>
            <w:tcW w:w="1145"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1249" w:type="dxa"/>
          </w:tcPr>
          <w:p w:rsidR="00A059BE" w:rsidRDefault="00A059BE" w:rsidP="000B23E2">
            <w:pP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 xml:space="preserve">За лучшую работу областного  </w:t>
            </w:r>
            <w:r>
              <w:rPr>
                <w:rFonts w:ascii="Times New Roman" w:eastAsia="Times New Roman" w:hAnsi="Times New Roman" w:cs="Times New Roman"/>
                <w:sz w:val="20"/>
                <w:szCs w:val="20"/>
                <w:lang w:val="kk-KZ" w:eastAsia="ru-RU"/>
              </w:rPr>
              <w:lastRenderedPageBreak/>
              <w:t>открытого конкурса технического творчества учащихся  Грамота</w:t>
            </w:r>
          </w:p>
        </w:tc>
        <w:tc>
          <w:tcPr>
            <w:tcW w:w="2811" w:type="dxa"/>
          </w:tcPr>
          <w:p w:rsidR="00A059BE" w:rsidRDefault="00A059BE" w:rsidP="000B23E2">
            <w:pPr>
              <w:rPr>
                <w:rFonts w:ascii="Times New Roman" w:eastAsia="Times New Roman" w:hAnsi="Times New Roman" w:cs="Times New Roman"/>
                <w:sz w:val="20"/>
                <w:szCs w:val="20"/>
                <w:lang w:val="kk-KZ" w:eastAsia="ru-RU"/>
              </w:rPr>
            </w:pPr>
          </w:p>
        </w:tc>
        <w:tc>
          <w:tcPr>
            <w:tcW w:w="1666"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729" w:type="dxa"/>
          </w:tcPr>
          <w:p w:rsidR="00A059BE" w:rsidRDefault="00A059BE" w:rsidP="000B23E2">
            <w:pP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r>
      <w:tr w:rsidR="00A059BE" w:rsidRPr="006211B0" w:rsidTr="00A059BE">
        <w:trPr>
          <w:trHeight w:val="451"/>
        </w:trPr>
        <w:tc>
          <w:tcPr>
            <w:tcW w:w="366" w:type="dxa"/>
          </w:tcPr>
          <w:p w:rsidR="00A059BE" w:rsidRPr="006211B0" w:rsidRDefault="00A059BE" w:rsidP="000B23E2">
            <w:pPr>
              <w:rPr>
                <w:rFonts w:ascii="Times New Roman" w:eastAsia="Times New Roman" w:hAnsi="Times New Roman" w:cs="Times New Roman"/>
                <w:sz w:val="28"/>
                <w:szCs w:val="28"/>
                <w:lang w:eastAsia="ru-RU"/>
              </w:rPr>
            </w:pPr>
          </w:p>
        </w:tc>
        <w:tc>
          <w:tcPr>
            <w:tcW w:w="859" w:type="dxa"/>
            <w:vMerge/>
          </w:tcPr>
          <w:p w:rsidR="00A059BE" w:rsidRPr="006E39AE" w:rsidRDefault="00A059BE" w:rsidP="000B23E2">
            <w:pPr>
              <w:rPr>
                <w:rFonts w:ascii="Times New Roman" w:hAnsi="Times New Roman" w:cs="Times New Roman"/>
                <w:sz w:val="20"/>
                <w:szCs w:val="20"/>
              </w:rPr>
            </w:pPr>
          </w:p>
        </w:tc>
        <w:tc>
          <w:tcPr>
            <w:tcW w:w="1145" w:type="dxa"/>
          </w:tcPr>
          <w:p w:rsidR="00A059BE" w:rsidRPr="006E39AE" w:rsidRDefault="00A059BE" w:rsidP="000B23E2">
            <w:pPr>
              <w:rPr>
                <w:rFonts w:ascii="Times New Roman" w:eastAsia="Times New Roman" w:hAnsi="Times New Roman" w:cs="Times New Roman"/>
                <w:sz w:val="20"/>
                <w:szCs w:val="20"/>
                <w:lang w:val="kk-KZ" w:eastAsia="ru-RU"/>
              </w:rPr>
            </w:pPr>
            <w:r w:rsidRPr="006E39AE">
              <w:rPr>
                <w:rFonts w:ascii="Times New Roman" w:eastAsia="Times New Roman" w:hAnsi="Times New Roman" w:cs="Times New Roman"/>
                <w:sz w:val="20"/>
                <w:szCs w:val="20"/>
                <w:lang w:val="kk-KZ" w:eastAsia="ru-RU"/>
              </w:rPr>
              <w:t>2019-2020</w:t>
            </w:r>
          </w:p>
        </w:tc>
        <w:tc>
          <w:tcPr>
            <w:tcW w:w="833"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1145"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1249"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2811" w:type="dxa"/>
          </w:tcPr>
          <w:p w:rsidR="00A059BE" w:rsidRPr="006E39AE" w:rsidRDefault="00A059BE" w:rsidP="000B23E2">
            <w:pP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50-й научно-практическая конференция ЦК МАН РК диплом ІІ степени</w:t>
            </w:r>
          </w:p>
        </w:tc>
        <w:tc>
          <w:tcPr>
            <w:tcW w:w="1666"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729" w:type="dxa"/>
          </w:tcPr>
          <w:p w:rsidR="00A059BE" w:rsidRPr="006E39AE" w:rsidRDefault="00A059BE" w:rsidP="000B23E2">
            <w:pP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r>
      <w:tr w:rsidR="00A059BE" w:rsidRPr="006211B0" w:rsidTr="00A059BE">
        <w:trPr>
          <w:trHeight w:val="451"/>
        </w:trPr>
        <w:tc>
          <w:tcPr>
            <w:tcW w:w="366" w:type="dxa"/>
          </w:tcPr>
          <w:p w:rsidR="00A059BE" w:rsidRPr="006211B0" w:rsidRDefault="00A059BE" w:rsidP="000B23E2">
            <w:pPr>
              <w:rPr>
                <w:rFonts w:ascii="Times New Roman" w:eastAsia="Times New Roman" w:hAnsi="Times New Roman" w:cs="Times New Roman"/>
                <w:sz w:val="28"/>
                <w:szCs w:val="28"/>
                <w:lang w:eastAsia="ru-RU"/>
              </w:rPr>
            </w:pPr>
          </w:p>
        </w:tc>
        <w:tc>
          <w:tcPr>
            <w:tcW w:w="859" w:type="dxa"/>
            <w:vMerge/>
          </w:tcPr>
          <w:p w:rsidR="00A059BE" w:rsidRPr="006E39AE" w:rsidRDefault="00A059BE" w:rsidP="000B23E2">
            <w:pPr>
              <w:rPr>
                <w:rFonts w:ascii="Times New Roman" w:hAnsi="Times New Roman" w:cs="Times New Roman"/>
                <w:sz w:val="20"/>
                <w:szCs w:val="20"/>
              </w:rPr>
            </w:pPr>
          </w:p>
        </w:tc>
        <w:tc>
          <w:tcPr>
            <w:tcW w:w="1145" w:type="dxa"/>
          </w:tcPr>
          <w:p w:rsidR="00A059BE" w:rsidRPr="006E39AE" w:rsidRDefault="00A059BE" w:rsidP="000B23E2">
            <w:pPr>
              <w:rPr>
                <w:rFonts w:ascii="Times New Roman" w:eastAsia="Times New Roman" w:hAnsi="Times New Roman" w:cs="Times New Roman"/>
                <w:sz w:val="20"/>
                <w:szCs w:val="20"/>
                <w:lang w:val="kk-KZ" w:eastAsia="ru-RU"/>
              </w:rPr>
            </w:pPr>
            <w:r w:rsidRPr="006E39AE">
              <w:rPr>
                <w:rFonts w:ascii="Times New Roman" w:eastAsia="Times New Roman" w:hAnsi="Times New Roman" w:cs="Times New Roman"/>
                <w:sz w:val="20"/>
                <w:szCs w:val="20"/>
                <w:lang w:val="kk-KZ" w:eastAsia="ru-RU"/>
              </w:rPr>
              <w:t>2019-2020</w:t>
            </w:r>
          </w:p>
        </w:tc>
        <w:tc>
          <w:tcPr>
            <w:tcW w:w="833"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1145"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1249"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2811" w:type="dxa"/>
          </w:tcPr>
          <w:p w:rsidR="00A059BE" w:rsidRPr="006E39AE" w:rsidRDefault="00A059BE" w:rsidP="000B23E2">
            <w:pP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50-й научно-практическая конференция ЦК МАН РК диплом Благодарственное письмо</w:t>
            </w:r>
          </w:p>
        </w:tc>
        <w:tc>
          <w:tcPr>
            <w:tcW w:w="1666"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729" w:type="dxa"/>
          </w:tcPr>
          <w:p w:rsidR="00A059BE" w:rsidRDefault="00A059BE" w:rsidP="000B23E2">
            <w:pP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r>
      <w:tr w:rsidR="00A059BE" w:rsidRPr="006211B0" w:rsidTr="00A059BE">
        <w:trPr>
          <w:trHeight w:val="451"/>
        </w:trPr>
        <w:tc>
          <w:tcPr>
            <w:tcW w:w="366" w:type="dxa"/>
          </w:tcPr>
          <w:p w:rsidR="00A059BE" w:rsidRPr="006211B0" w:rsidRDefault="00A059BE" w:rsidP="000B23E2">
            <w:pPr>
              <w:rPr>
                <w:rFonts w:ascii="Times New Roman" w:eastAsia="Times New Roman" w:hAnsi="Times New Roman" w:cs="Times New Roman"/>
                <w:sz w:val="28"/>
                <w:szCs w:val="28"/>
                <w:lang w:eastAsia="ru-RU"/>
              </w:rPr>
            </w:pPr>
          </w:p>
        </w:tc>
        <w:tc>
          <w:tcPr>
            <w:tcW w:w="859" w:type="dxa"/>
            <w:vMerge/>
          </w:tcPr>
          <w:p w:rsidR="00A059BE" w:rsidRPr="006E39AE" w:rsidRDefault="00A059BE" w:rsidP="000B23E2">
            <w:pPr>
              <w:rPr>
                <w:rFonts w:ascii="Times New Roman" w:hAnsi="Times New Roman" w:cs="Times New Roman"/>
                <w:sz w:val="20"/>
                <w:szCs w:val="20"/>
              </w:rPr>
            </w:pPr>
          </w:p>
        </w:tc>
        <w:tc>
          <w:tcPr>
            <w:tcW w:w="1145" w:type="dxa"/>
          </w:tcPr>
          <w:p w:rsidR="00A059BE" w:rsidRPr="006E39AE" w:rsidRDefault="00A059BE" w:rsidP="000B23E2">
            <w:pPr>
              <w:rPr>
                <w:rFonts w:ascii="Times New Roman" w:eastAsia="Times New Roman" w:hAnsi="Times New Roman" w:cs="Times New Roman"/>
                <w:sz w:val="20"/>
                <w:szCs w:val="20"/>
                <w:lang w:val="kk-KZ" w:eastAsia="ru-RU"/>
              </w:rPr>
            </w:pPr>
            <w:r w:rsidRPr="006E39AE">
              <w:rPr>
                <w:rFonts w:ascii="Times New Roman" w:eastAsia="Times New Roman" w:hAnsi="Times New Roman" w:cs="Times New Roman"/>
                <w:sz w:val="20"/>
                <w:szCs w:val="20"/>
                <w:lang w:val="kk-KZ" w:eastAsia="ru-RU"/>
              </w:rPr>
              <w:t>2019-2020</w:t>
            </w:r>
          </w:p>
        </w:tc>
        <w:tc>
          <w:tcPr>
            <w:tcW w:w="833"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1145"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1249"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2811" w:type="dxa"/>
          </w:tcPr>
          <w:p w:rsidR="00A059BE" w:rsidRPr="006E39AE" w:rsidRDefault="00A059BE" w:rsidP="000B23E2">
            <w:pP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50-й научно-практическая конференция ЦК МАН РК диплом Грамота</w:t>
            </w:r>
          </w:p>
        </w:tc>
        <w:tc>
          <w:tcPr>
            <w:tcW w:w="1666"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729" w:type="dxa"/>
          </w:tcPr>
          <w:p w:rsidR="00A059BE" w:rsidRDefault="00A059BE" w:rsidP="000B23E2">
            <w:pP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r>
      <w:tr w:rsidR="00A059BE" w:rsidRPr="006211B0" w:rsidTr="00A059BE">
        <w:trPr>
          <w:trHeight w:val="451"/>
        </w:trPr>
        <w:tc>
          <w:tcPr>
            <w:tcW w:w="366" w:type="dxa"/>
          </w:tcPr>
          <w:p w:rsidR="00A059BE" w:rsidRPr="006211B0" w:rsidRDefault="00A059BE" w:rsidP="000B23E2">
            <w:pPr>
              <w:rPr>
                <w:rFonts w:ascii="Times New Roman" w:eastAsia="Times New Roman" w:hAnsi="Times New Roman" w:cs="Times New Roman"/>
                <w:sz w:val="28"/>
                <w:szCs w:val="28"/>
                <w:lang w:eastAsia="ru-RU"/>
              </w:rPr>
            </w:pPr>
          </w:p>
        </w:tc>
        <w:tc>
          <w:tcPr>
            <w:tcW w:w="859" w:type="dxa"/>
          </w:tcPr>
          <w:p w:rsidR="00A059BE" w:rsidRPr="00B3063A" w:rsidRDefault="00A059BE" w:rsidP="000B23E2">
            <w:pPr>
              <w:rPr>
                <w:rFonts w:ascii="Times New Roman" w:hAnsi="Times New Roman" w:cs="Times New Roman"/>
                <w:sz w:val="20"/>
                <w:szCs w:val="20"/>
                <w:lang w:val="kk-KZ"/>
              </w:rPr>
            </w:pPr>
            <w:r>
              <w:rPr>
                <w:rFonts w:ascii="Times New Roman" w:hAnsi="Times New Roman" w:cs="Times New Roman"/>
                <w:sz w:val="20"/>
                <w:szCs w:val="20"/>
                <w:lang w:val="kk-KZ"/>
              </w:rPr>
              <w:t>Иргашева Ольга Борисовна</w:t>
            </w:r>
          </w:p>
        </w:tc>
        <w:tc>
          <w:tcPr>
            <w:tcW w:w="1145" w:type="dxa"/>
          </w:tcPr>
          <w:p w:rsidR="00A059BE" w:rsidRPr="006E39AE" w:rsidRDefault="00A059BE" w:rsidP="000B23E2">
            <w:pPr>
              <w:rPr>
                <w:rFonts w:ascii="Times New Roman" w:eastAsia="Times New Roman" w:hAnsi="Times New Roman" w:cs="Times New Roman"/>
                <w:sz w:val="20"/>
                <w:szCs w:val="20"/>
                <w:lang w:val="kk-KZ" w:eastAsia="ru-RU"/>
              </w:rPr>
            </w:pPr>
            <w:r w:rsidRPr="006E39AE">
              <w:rPr>
                <w:rFonts w:ascii="Times New Roman" w:eastAsia="Times New Roman" w:hAnsi="Times New Roman" w:cs="Times New Roman"/>
                <w:sz w:val="20"/>
                <w:szCs w:val="20"/>
                <w:lang w:val="kk-KZ" w:eastAsia="ru-RU"/>
              </w:rPr>
              <w:t>2018-2019</w:t>
            </w:r>
          </w:p>
        </w:tc>
        <w:tc>
          <w:tcPr>
            <w:tcW w:w="833"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1145"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1249" w:type="dxa"/>
          </w:tcPr>
          <w:p w:rsidR="00A059BE" w:rsidRDefault="00A059BE" w:rsidP="000B23E2">
            <w:pP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За лучшую работу областного  открытого конкурса технического творчества учащихся  Грамота</w:t>
            </w:r>
          </w:p>
        </w:tc>
        <w:tc>
          <w:tcPr>
            <w:tcW w:w="2811" w:type="dxa"/>
          </w:tcPr>
          <w:p w:rsidR="00A059BE" w:rsidRDefault="00A059BE" w:rsidP="000B23E2">
            <w:pPr>
              <w:rPr>
                <w:rFonts w:ascii="Times New Roman" w:eastAsia="Times New Roman" w:hAnsi="Times New Roman" w:cs="Times New Roman"/>
                <w:sz w:val="20"/>
                <w:szCs w:val="20"/>
                <w:lang w:val="kk-KZ" w:eastAsia="ru-RU"/>
              </w:rPr>
            </w:pPr>
          </w:p>
        </w:tc>
        <w:tc>
          <w:tcPr>
            <w:tcW w:w="1666"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729" w:type="dxa"/>
          </w:tcPr>
          <w:p w:rsidR="00A059BE" w:rsidRDefault="00A059BE" w:rsidP="000B23E2">
            <w:pP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r>
      <w:tr w:rsidR="00A059BE" w:rsidRPr="006211B0" w:rsidTr="00A059BE">
        <w:trPr>
          <w:trHeight w:val="451"/>
        </w:trPr>
        <w:tc>
          <w:tcPr>
            <w:tcW w:w="366" w:type="dxa"/>
          </w:tcPr>
          <w:p w:rsidR="00A059BE" w:rsidRPr="006211B0" w:rsidRDefault="00A059BE" w:rsidP="000B23E2">
            <w:pPr>
              <w:rPr>
                <w:rFonts w:ascii="Times New Roman" w:eastAsia="Times New Roman" w:hAnsi="Times New Roman" w:cs="Times New Roman"/>
                <w:sz w:val="28"/>
                <w:szCs w:val="28"/>
                <w:lang w:eastAsia="ru-RU"/>
              </w:rPr>
            </w:pPr>
          </w:p>
        </w:tc>
        <w:tc>
          <w:tcPr>
            <w:tcW w:w="859" w:type="dxa"/>
          </w:tcPr>
          <w:p w:rsidR="00A059BE" w:rsidRPr="00B3063A" w:rsidRDefault="00A059BE" w:rsidP="000B23E2">
            <w:pPr>
              <w:rPr>
                <w:rFonts w:ascii="Times New Roman" w:hAnsi="Times New Roman" w:cs="Times New Roman"/>
                <w:sz w:val="20"/>
                <w:szCs w:val="20"/>
                <w:lang w:val="kk-KZ"/>
              </w:rPr>
            </w:pPr>
            <w:r>
              <w:rPr>
                <w:rFonts w:ascii="Times New Roman" w:hAnsi="Times New Roman" w:cs="Times New Roman"/>
                <w:sz w:val="20"/>
                <w:szCs w:val="20"/>
                <w:lang w:val="kk-KZ"/>
              </w:rPr>
              <w:t>Иргашева Ольга Борисовна</w:t>
            </w:r>
          </w:p>
        </w:tc>
        <w:tc>
          <w:tcPr>
            <w:tcW w:w="1145" w:type="dxa"/>
          </w:tcPr>
          <w:p w:rsidR="00A059BE" w:rsidRPr="006E39AE" w:rsidRDefault="00A059BE" w:rsidP="000B23E2">
            <w:pPr>
              <w:rPr>
                <w:rFonts w:ascii="Times New Roman" w:eastAsia="Times New Roman" w:hAnsi="Times New Roman" w:cs="Times New Roman"/>
                <w:sz w:val="20"/>
                <w:szCs w:val="20"/>
                <w:lang w:val="kk-KZ" w:eastAsia="ru-RU"/>
              </w:rPr>
            </w:pPr>
            <w:r w:rsidRPr="006E39AE">
              <w:rPr>
                <w:rFonts w:ascii="Times New Roman" w:eastAsia="Times New Roman" w:hAnsi="Times New Roman" w:cs="Times New Roman"/>
                <w:sz w:val="20"/>
                <w:szCs w:val="20"/>
                <w:lang w:val="kk-KZ" w:eastAsia="ru-RU"/>
              </w:rPr>
              <w:t>2018-2019</w:t>
            </w:r>
          </w:p>
        </w:tc>
        <w:tc>
          <w:tcPr>
            <w:tcW w:w="833"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1145"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1249" w:type="dxa"/>
          </w:tcPr>
          <w:p w:rsidR="00A059BE" w:rsidRDefault="00A059BE" w:rsidP="000B23E2">
            <w:pP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За лучшую работу областного  открытого конкурса технического творчества учащихся Диплом І степени</w:t>
            </w:r>
          </w:p>
        </w:tc>
        <w:tc>
          <w:tcPr>
            <w:tcW w:w="2811" w:type="dxa"/>
          </w:tcPr>
          <w:p w:rsidR="00A059BE" w:rsidRDefault="00A059BE" w:rsidP="000B23E2">
            <w:pPr>
              <w:rPr>
                <w:rFonts w:ascii="Times New Roman" w:eastAsia="Times New Roman" w:hAnsi="Times New Roman" w:cs="Times New Roman"/>
                <w:sz w:val="20"/>
                <w:szCs w:val="20"/>
                <w:lang w:val="kk-KZ" w:eastAsia="ru-RU"/>
              </w:rPr>
            </w:pPr>
          </w:p>
        </w:tc>
        <w:tc>
          <w:tcPr>
            <w:tcW w:w="1666"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729" w:type="dxa"/>
          </w:tcPr>
          <w:p w:rsidR="00A059BE" w:rsidRDefault="00A059BE" w:rsidP="000B23E2">
            <w:pP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r>
      <w:tr w:rsidR="00A059BE" w:rsidRPr="006211B0" w:rsidTr="00A059BE">
        <w:trPr>
          <w:trHeight w:val="451"/>
        </w:trPr>
        <w:tc>
          <w:tcPr>
            <w:tcW w:w="366" w:type="dxa"/>
          </w:tcPr>
          <w:p w:rsidR="00A059BE" w:rsidRPr="006211B0" w:rsidRDefault="00A059BE" w:rsidP="000B23E2">
            <w:pPr>
              <w:rPr>
                <w:rFonts w:ascii="Times New Roman" w:eastAsia="Times New Roman" w:hAnsi="Times New Roman" w:cs="Times New Roman"/>
                <w:sz w:val="28"/>
                <w:szCs w:val="28"/>
                <w:lang w:eastAsia="ru-RU"/>
              </w:rPr>
            </w:pPr>
          </w:p>
        </w:tc>
        <w:tc>
          <w:tcPr>
            <w:tcW w:w="859" w:type="dxa"/>
            <w:vMerge w:val="restart"/>
          </w:tcPr>
          <w:p w:rsidR="00A059BE" w:rsidRDefault="00A059BE" w:rsidP="000B23E2">
            <w:pPr>
              <w:jc w:val="center"/>
              <w:rPr>
                <w:rFonts w:ascii="Times New Roman" w:eastAsia="Times New Roman" w:hAnsi="Times New Roman" w:cs="Times New Roman"/>
                <w:b/>
                <w:sz w:val="20"/>
                <w:szCs w:val="20"/>
                <w:lang w:eastAsia="ru-RU"/>
              </w:rPr>
            </w:pPr>
          </w:p>
          <w:p w:rsidR="00A059BE" w:rsidRDefault="00A059BE" w:rsidP="000B23E2">
            <w:pPr>
              <w:jc w:val="center"/>
              <w:rPr>
                <w:rFonts w:ascii="Times New Roman" w:eastAsia="Times New Roman" w:hAnsi="Times New Roman" w:cs="Times New Roman"/>
                <w:b/>
                <w:sz w:val="20"/>
                <w:szCs w:val="20"/>
                <w:lang w:eastAsia="ru-RU"/>
              </w:rPr>
            </w:pPr>
          </w:p>
          <w:p w:rsidR="00A059BE" w:rsidRDefault="00A059BE" w:rsidP="000B23E2">
            <w:pPr>
              <w:jc w:val="center"/>
              <w:rPr>
                <w:rFonts w:ascii="Times New Roman" w:eastAsia="Times New Roman" w:hAnsi="Times New Roman" w:cs="Times New Roman"/>
                <w:b/>
                <w:sz w:val="20"/>
                <w:szCs w:val="20"/>
                <w:lang w:eastAsia="ru-RU"/>
              </w:rPr>
            </w:pPr>
          </w:p>
          <w:p w:rsidR="00A059BE" w:rsidRDefault="00A059BE" w:rsidP="000B23E2">
            <w:pPr>
              <w:jc w:val="center"/>
              <w:rPr>
                <w:rFonts w:ascii="Times New Roman" w:eastAsia="Times New Roman" w:hAnsi="Times New Roman" w:cs="Times New Roman"/>
                <w:b/>
                <w:sz w:val="20"/>
                <w:szCs w:val="20"/>
                <w:lang w:eastAsia="ru-RU"/>
              </w:rPr>
            </w:pPr>
          </w:p>
          <w:p w:rsidR="00A059BE" w:rsidRDefault="00A059BE" w:rsidP="000B23E2">
            <w:pPr>
              <w:jc w:val="center"/>
              <w:rPr>
                <w:rFonts w:ascii="Times New Roman" w:eastAsia="Times New Roman" w:hAnsi="Times New Roman" w:cs="Times New Roman"/>
                <w:b/>
                <w:sz w:val="20"/>
                <w:szCs w:val="20"/>
                <w:lang w:eastAsia="ru-RU"/>
              </w:rPr>
            </w:pPr>
          </w:p>
          <w:p w:rsidR="00A059BE" w:rsidRDefault="00A059BE" w:rsidP="000B23E2">
            <w:pPr>
              <w:jc w:val="center"/>
              <w:rPr>
                <w:rFonts w:ascii="Times New Roman" w:eastAsia="Times New Roman" w:hAnsi="Times New Roman" w:cs="Times New Roman"/>
                <w:b/>
                <w:sz w:val="20"/>
                <w:szCs w:val="20"/>
                <w:lang w:eastAsia="ru-RU"/>
              </w:rPr>
            </w:pPr>
          </w:p>
          <w:p w:rsidR="00A059BE" w:rsidRDefault="00A059BE" w:rsidP="000B23E2">
            <w:pPr>
              <w:jc w:val="center"/>
              <w:rPr>
                <w:rFonts w:ascii="Times New Roman" w:eastAsia="Times New Roman" w:hAnsi="Times New Roman" w:cs="Times New Roman"/>
                <w:b/>
                <w:sz w:val="20"/>
                <w:szCs w:val="20"/>
                <w:lang w:eastAsia="ru-RU"/>
              </w:rPr>
            </w:pPr>
          </w:p>
          <w:p w:rsidR="00A059BE" w:rsidRPr="006E39AE" w:rsidRDefault="00A059BE" w:rsidP="000B23E2">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Убайдуллаева </w:t>
            </w:r>
            <w:proofErr w:type="spellStart"/>
            <w:r>
              <w:rPr>
                <w:rFonts w:ascii="Times New Roman" w:eastAsia="Times New Roman" w:hAnsi="Times New Roman" w:cs="Times New Roman"/>
                <w:b/>
                <w:sz w:val="20"/>
                <w:szCs w:val="20"/>
                <w:lang w:eastAsia="ru-RU"/>
              </w:rPr>
              <w:t>Сабира</w:t>
            </w:r>
            <w:proofErr w:type="spellEnd"/>
            <w:r>
              <w:rPr>
                <w:rFonts w:ascii="Times New Roman" w:eastAsia="Times New Roman" w:hAnsi="Times New Roman" w:cs="Times New Roman"/>
                <w:b/>
                <w:sz w:val="20"/>
                <w:szCs w:val="20"/>
                <w:lang w:eastAsia="ru-RU"/>
              </w:rPr>
              <w:t xml:space="preserve"> </w:t>
            </w:r>
            <w:proofErr w:type="spellStart"/>
            <w:r>
              <w:rPr>
                <w:rFonts w:ascii="Times New Roman" w:eastAsia="Times New Roman" w:hAnsi="Times New Roman" w:cs="Times New Roman"/>
                <w:b/>
                <w:sz w:val="20"/>
                <w:szCs w:val="20"/>
                <w:lang w:eastAsia="ru-RU"/>
              </w:rPr>
              <w:t>Ашиновна</w:t>
            </w:r>
            <w:proofErr w:type="spellEnd"/>
          </w:p>
        </w:tc>
        <w:tc>
          <w:tcPr>
            <w:tcW w:w="1145" w:type="dxa"/>
          </w:tcPr>
          <w:p w:rsidR="00A059BE" w:rsidRPr="006E39AE" w:rsidRDefault="00A059BE" w:rsidP="000B23E2">
            <w:pPr>
              <w:rPr>
                <w:rFonts w:ascii="Times New Roman" w:eastAsia="Times New Roman" w:hAnsi="Times New Roman" w:cs="Times New Roman"/>
                <w:sz w:val="20"/>
                <w:szCs w:val="20"/>
                <w:lang w:eastAsia="ru-RU"/>
              </w:rPr>
            </w:pPr>
            <w:r w:rsidRPr="006E39AE">
              <w:rPr>
                <w:rFonts w:ascii="Times New Roman" w:eastAsia="Times New Roman" w:hAnsi="Times New Roman" w:cs="Times New Roman"/>
                <w:sz w:val="20"/>
                <w:szCs w:val="20"/>
                <w:lang w:eastAsia="ru-RU"/>
              </w:rPr>
              <w:t>2017-2018</w:t>
            </w:r>
          </w:p>
        </w:tc>
        <w:tc>
          <w:tcPr>
            <w:tcW w:w="833" w:type="dxa"/>
          </w:tcPr>
          <w:p w:rsidR="00A059BE" w:rsidRPr="00E154CC" w:rsidRDefault="00A059BE" w:rsidP="000B23E2">
            <w:pPr>
              <w:rPr>
                <w:rFonts w:ascii="Times New Roman" w:hAnsi="Times New Roman" w:cs="Times New Roman"/>
              </w:rPr>
            </w:pPr>
          </w:p>
        </w:tc>
        <w:tc>
          <w:tcPr>
            <w:tcW w:w="1145" w:type="dxa"/>
          </w:tcPr>
          <w:p w:rsidR="00A059BE" w:rsidRPr="00E154CC" w:rsidRDefault="00A059BE" w:rsidP="000B23E2">
            <w:pPr>
              <w:rPr>
                <w:rFonts w:ascii="Times New Roman" w:hAnsi="Times New Roman" w:cs="Times New Roman"/>
              </w:rPr>
            </w:pPr>
          </w:p>
        </w:tc>
        <w:tc>
          <w:tcPr>
            <w:tcW w:w="1249" w:type="dxa"/>
          </w:tcPr>
          <w:p w:rsidR="00A059BE" w:rsidRPr="00E154CC" w:rsidRDefault="00A059BE" w:rsidP="000B23E2">
            <w:pPr>
              <w:rPr>
                <w:rFonts w:ascii="Times New Roman" w:hAnsi="Times New Roman" w:cs="Times New Roman"/>
              </w:rPr>
            </w:pPr>
          </w:p>
        </w:tc>
        <w:tc>
          <w:tcPr>
            <w:tcW w:w="2811" w:type="dxa"/>
          </w:tcPr>
          <w:p w:rsidR="00A059BE" w:rsidRPr="006E39AE" w:rsidRDefault="00A059BE" w:rsidP="000B23E2">
            <w:pPr>
              <w:jc w:val="center"/>
              <w:rPr>
                <w:rFonts w:ascii="Times New Roman" w:eastAsia="Times New Roman" w:hAnsi="Times New Roman" w:cs="Times New Roman"/>
                <w:b/>
                <w:sz w:val="20"/>
                <w:szCs w:val="20"/>
                <w:lang w:val="kk-KZ" w:eastAsia="ru-RU"/>
              </w:rPr>
            </w:pPr>
          </w:p>
        </w:tc>
        <w:tc>
          <w:tcPr>
            <w:tcW w:w="1666" w:type="dxa"/>
          </w:tcPr>
          <w:p w:rsidR="00A059BE" w:rsidRPr="006E39AE" w:rsidRDefault="00A059BE" w:rsidP="000B23E2">
            <w:pPr>
              <w:jc w:val="center"/>
              <w:rPr>
                <w:rFonts w:ascii="Times New Roman" w:eastAsia="Times New Roman" w:hAnsi="Times New Roman" w:cs="Times New Roman"/>
                <w:b/>
                <w:sz w:val="20"/>
                <w:szCs w:val="20"/>
                <w:lang w:val="kk-KZ" w:eastAsia="ru-RU"/>
              </w:rPr>
            </w:pPr>
          </w:p>
        </w:tc>
        <w:tc>
          <w:tcPr>
            <w:tcW w:w="729" w:type="dxa"/>
          </w:tcPr>
          <w:p w:rsidR="00A059BE" w:rsidRPr="006E39AE" w:rsidRDefault="00A059BE" w:rsidP="000B23E2">
            <w:pPr>
              <w:jc w:val="center"/>
              <w:rPr>
                <w:rFonts w:ascii="Times New Roman" w:eastAsia="Times New Roman" w:hAnsi="Times New Roman" w:cs="Times New Roman"/>
                <w:b/>
                <w:sz w:val="20"/>
                <w:szCs w:val="20"/>
                <w:lang w:eastAsia="ru-RU"/>
              </w:rPr>
            </w:pPr>
          </w:p>
        </w:tc>
      </w:tr>
      <w:tr w:rsidR="00A059BE" w:rsidRPr="00997C56" w:rsidTr="00A059BE">
        <w:trPr>
          <w:trHeight w:val="451"/>
        </w:trPr>
        <w:tc>
          <w:tcPr>
            <w:tcW w:w="366" w:type="dxa"/>
          </w:tcPr>
          <w:p w:rsidR="00A059BE" w:rsidRPr="006211B0" w:rsidRDefault="00A059BE" w:rsidP="000B23E2">
            <w:pPr>
              <w:rPr>
                <w:rFonts w:ascii="Times New Roman" w:eastAsia="Times New Roman" w:hAnsi="Times New Roman" w:cs="Times New Roman"/>
                <w:sz w:val="28"/>
                <w:szCs w:val="28"/>
                <w:lang w:eastAsia="ru-RU"/>
              </w:rPr>
            </w:pPr>
          </w:p>
        </w:tc>
        <w:tc>
          <w:tcPr>
            <w:tcW w:w="859" w:type="dxa"/>
            <w:vMerge/>
          </w:tcPr>
          <w:p w:rsidR="00A059BE" w:rsidRPr="006E39AE" w:rsidRDefault="00A059BE" w:rsidP="000B23E2">
            <w:pPr>
              <w:rPr>
                <w:rFonts w:ascii="Times New Roman" w:hAnsi="Times New Roman" w:cs="Times New Roman"/>
                <w:sz w:val="20"/>
                <w:szCs w:val="20"/>
              </w:rPr>
            </w:pPr>
          </w:p>
        </w:tc>
        <w:tc>
          <w:tcPr>
            <w:tcW w:w="1145" w:type="dxa"/>
          </w:tcPr>
          <w:p w:rsidR="00A059BE" w:rsidRPr="006E39AE" w:rsidRDefault="00A059BE" w:rsidP="000B23E2">
            <w:pPr>
              <w:rPr>
                <w:rFonts w:ascii="Times New Roman" w:eastAsia="Times New Roman" w:hAnsi="Times New Roman" w:cs="Times New Roman"/>
                <w:sz w:val="20"/>
                <w:szCs w:val="20"/>
                <w:lang w:val="kk-KZ" w:eastAsia="ru-RU"/>
              </w:rPr>
            </w:pPr>
            <w:r w:rsidRPr="006E39AE">
              <w:rPr>
                <w:rFonts w:ascii="Times New Roman" w:eastAsia="Times New Roman" w:hAnsi="Times New Roman" w:cs="Times New Roman"/>
                <w:sz w:val="20"/>
                <w:szCs w:val="20"/>
                <w:lang w:val="kk-KZ" w:eastAsia="ru-RU"/>
              </w:rPr>
              <w:t>2018-2019</w:t>
            </w:r>
          </w:p>
        </w:tc>
        <w:tc>
          <w:tcPr>
            <w:tcW w:w="833" w:type="dxa"/>
          </w:tcPr>
          <w:p w:rsidR="00A059BE" w:rsidRPr="00E154CC" w:rsidRDefault="00A059BE" w:rsidP="000B23E2">
            <w:pPr>
              <w:rPr>
                <w:rFonts w:ascii="Times New Roman" w:hAnsi="Times New Roman" w:cs="Times New Roman"/>
                <w:lang w:val="kk-KZ"/>
              </w:rPr>
            </w:pPr>
          </w:p>
        </w:tc>
        <w:tc>
          <w:tcPr>
            <w:tcW w:w="1145" w:type="dxa"/>
          </w:tcPr>
          <w:p w:rsidR="00A059BE" w:rsidRPr="00E154CC" w:rsidRDefault="00A059BE" w:rsidP="000B23E2">
            <w:pPr>
              <w:rPr>
                <w:rFonts w:ascii="Times New Roman" w:hAnsi="Times New Roman" w:cs="Times New Roman"/>
                <w:lang w:val="kk-KZ"/>
              </w:rPr>
            </w:pPr>
          </w:p>
        </w:tc>
        <w:tc>
          <w:tcPr>
            <w:tcW w:w="1249" w:type="dxa"/>
          </w:tcPr>
          <w:p w:rsidR="00A059BE" w:rsidRPr="00E154CC" w:rsidRDefault="00A059BE" w:rsidP="000B23E2">
            <w:pPr>
              <w:rPr>
                <w:rFonts w:ascii="Times New Roman" w:hAnsi="Times New Roman" w:cs="Times New Roman"/>
                <w:lang w:val="kk-KZ"/>
              </w:rPr>
            </w:pPr>
            <w:r>
              <w:rPr>
                <w:rFonts w:ascii="Times New Roman" w:hAnsi="Times New Roman" w:cs="Times New Roman"/>
                <w:lang w:val="kk-KZ"/>
              </w:rPr>
              <w:t>«Шарлаған жолым жатыр  жер бетінде» эссе сайысында ІІІ орын</w:t>
            </w:r>
          </w:p>
        </w:tc>
        <w:tc>
          <w:tcPr>
            <w:tcW w:w="2811"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1666"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729" w:type="dxa"/>
          </w:tcPr>
          <w:p w:rsidR="00A059BE" w:rsidRPr="006E39AE" w:rsidRDefault="00A059BE" w:rsidP="000B23E2">
            <w:pP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r>
      <w:tr w:rsidR="00A059BE" w:rsidRPr="00997C56" w:rsidTr="00A059BE">
        <w:trPr>
          <w:trHeight w:val="451"/>
        </w:trPr>
        <w:tc>
          <w:tcPr>
            <w:tcW w:w="366" w:type="dxa"/>
          </w:tcPr>
          <w:p w:rsidR="00A059BE" w:rsidRPr="006211B0" w:rsidRDefault="00A059BE" w:rsidP="000B23E2">
            <w:pPr>
              <w:rPr>
                <w:rFonts w:ascii="Times New Roman" w:eastAsia="Times New Roman" w:hAnsi="Times New Roman" w:cs="Times New Roman"/>
                <w:sz w:val="28"/>
                <w:szCs w:val="28"/>
                <w:lang w:eastAsia="ru-RU"/>
              </w:rPr>
            </w:pPr>
          </w:p>
        </w:tc>
        <w:tc>
          <w:tcPr>
            <w:tcW w:w="859" w:type="dxa"/>
            <w:vMerge/>
          </w:tcPr>
          <w:p w:rsidR="00A059BE" w:rsidRPr="006E39AE" w:rsidRDefault="00A059BE" w:rsidP="000B23E2">
            <w:pPr>
              <w:rPr>
                <w:rFonts w:ascii="Times New Roman" w:hAnsi="Times New Roman" w:cs="Times New Roman"/>
                <w:sz w:val="20"/>
                <w:szCs w:val="20"/>
              </w:rPr>
            </w:pPr>
          </w:p>
        </w:tc>
        <w:tc>
          <w:tcPr>
            <w:tcW w:w="1145" w:type="dxa"/>
          </w:tcPr>
          <w:p w:rsidR="00A059BE" w:rsidRPr="006E39AE" w:rsidRDefault="00A059BE" w:rsidP="000B23E2">
            <w:pPr>
              <w:rPr>
                <w:rFonts w:ascii="Times New Roman" w:eastAsia="Times New Roman" w:hAnsi="Times New Roman" w:cs="Times New Roman"/>
                <w:sz w:val="20"/>
                <w:szCs w:val="20"/>
                <w:lang w:val="kk-KZ" w:eastAsia="ru-RU"/>
              </w:rPr>
            </w:pPr>
            <w:r w:rsidRPr="006E39AE">
              <w:rPr>
                <w:rFonts w:ascii="Times New Roman" w:eastAsia="Times New Roman" w:hAnsi="Times New Roman" w:cs="Times New Roman"/>
                <w:sz w:val="20"/>
                <w:szCs w:val="20"/>
                <w:lang w:val="kk-KZ" w:eastAsia="ru-RU"/>
              </w:rPr>
              <w:t>2018-2019</w:t>
            </w:r>
          </w:p>
        </w:tc>
        <w:tc>
          <w:tcPr>
            <w:tcW w:w="833" w:type="dxa"/>
          </w:tcPr>
          <w:p w:rsidR="00A059BE" w:rsidRPr="00E154CC" w:rsidRDefault="00A059BE" w:rsidP="000B23E2">
            <w:pPr>
              <w:rPr>
                <w:rFonts w:ascii="Times New Roman" w:hAnsi="Times New Roman" w:cs="Times New Roman"/>
                <w:lang w:val="kk-KZ"/>
              </w:rPr>
            </w:pPr>
          </w:p>
        </w:tc>
        <w:tc>
          <w:tcPr>
            <w:tcW w:w="1145" w:type="dxa"/>
          </w:tcPr>
          <w:p w:rsidR="00A059BE" w:rsidRPr="00E154CC" w:rsidRDefault="00A059BE" w:rsidP="000B23E2">
            <w:pPr>
              <w:rPr>
                <w:rFonts w:ascii="Times New Roman" w:hAnsi="Times New Roman" w:cs="Times New Roman"/>
                <w:lang w:val="kk-KZ"/>
              </w:rPr>
            </w:pPr>
          </w:p>
        </w:tc>
        <w:tc>
          <w:tcPr>
            <w:tcW w:w="1249" w:type="dxa"/>
          </w:tcPr>
          <w:p w:rsidR="00A059BE" w:rsidRPr="00E154CC" w:rsidRDefault="00A059BE" w:rsidP="000B23E2">
            <w:pPr>
              <w:rPr>
                <w:rFonts w:ascii="Times New Roman" w:hAnsi="Times New Roman" w:cs="Times New Roman"/>
                <w:lang w:val="kk-KZ"/>
              </w:rPr>
            </w:pPr>
            <w:r>
              <w:rPr>
                <w:rFonts w:ascii="Times New Roman" w:hAnsi="Times New Roman" w:cs="Times New Roman"/>
                <w:lang w:val="kk-KZ"/>
              </w:rPr>
              <w:t>«Шарлаған жолым жатыр  жер бетінде» эссе сайысында Мадақтама</w:t>
            </w:r>
          </w:p>
        </w:tc>
        <w:tc>
          <w:tcPr>
            <w:tcW w:w="2811"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1666"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729" w:type="dxa"/>
          </w:tcPr>
          <w:p w:rsidR="00A059BE" w:rsidRDefault="00A059BE" w:rsidP="000B23E2">
            <w:pP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r>
      <w:tr w:rsidR="00A059BE" w:rsidRPr="00997C56" w:rsidTr="00A059BE">
        <w:trPr>
          <w:trHeight w:val="451"/>
        </w:trPr>
        <w:tc>
          <w:tcPr>
            <w:tcW w:w="366" w:type="dxa"/>
          </w:tcPr>
          <w:p w:rsidR="00A059BE" w:rsidRPr="00997C56" w:rsidRDefault="00A059BE" w:rsidP="000B23E2">
            <w:pPr>
              <w:rPr>
                <w:rFonts w:ascii="Times New Roman" w:eastAsia="Times New Roman" w:hAnsi="Times New Roman" w:cs="Times New Roman"/>
                <w:sz w:val="28"/>
                <w:szCs w:val="28"/>
                <w:lang w:val="kk-KZ" w:eastAsia="ru-RU"/>
              </w:rPr>
            </w:pPr>
          </w:p>
        </w:tc>
        <w:tc>
          <w:tcPr>
            <w:tcW w:w="859" w:type="dxa"/>
            <w:vMerge/>
          </w:tcPr>
          <w:p w:rsidR="00A059BE" w:rsidRPr="00997C56" w:rsidRDefault="00A059BE" w:rsidP="000B23E2">
            <w:pPr>
              <w:rPr>
                <w:rFonts w:ascii="Times New Roman" w:hAnsi="Times New Roman" w:cs="Times New Roman"/>
                <w:sz w:val="20"/>
                <w:szCs w:val="20"/>
                <w:lang w:val="kk-KZ"/>
              </w:rPr>
            </w:pPr>
          </w:p>
        </w:tc>
        <w:tc>
          <w:tcPr>
            <w:tcW w:w="1145" w:type="dxa"/>
          </w:tcPr>
          <w:p w:rsidR="00A059BE" w:rsidRPr="006E39AE" w:rsidRDefault="00A059BE" w:rsidP="000B23E2">
            <w:pPr>
              <w:rPr>
                <w:rFonts w:ascii="Times New Roman" w:eastAsia="Times New Roman" w:hAnsi="Times New Roman" w:cs="Times New Roman"/>
                <w:sz w:val="20"/>
                <w:szCs w:val="20"/>
                <w:lang w:val="kk-KZ" w:eastAsia="ru-RU"/>
              </w:rPr>
            </w:pPr>
            <w:r w:rsidRPr="006E39AE">
              <w:rPr>
                <w:rFonts w:ascii="Times New Roman" w:eastAsia="Times New Roman" w:hAnsi="Times New Roman" w:cs="Times New Roman"/>
                <w:sz w:val="20"/>
                <w:szCs w:val="20"/>
                <w:lang w:val="kk-KZ" w:eastAsia="ru-RU"/>
              </w:rPr>
              <w:t>2018-2019</w:t>
            </w:r>
          </w:p>
        </w:tc>
        <w:tc>
          <w:tcPr>
            <w:tcW w:w="833" w:type="dxa"/>
          </w:tcPr>
          <w:p w:rsidR="00A059BE" w:rsidRPr="00E154CC" w:rsidRDefault="00A059BE" w:rsidP="000B23E2">
            <w:pPr>
              <w:rPr>
                <w:rFonts w:ascii="Times New Roman" w:hAnsi="Times New Roman" w:cs="Times New Roman"/>
                <w:lang w:val="kk-KZ"/>
              </w:rPr>
            </w:pPr>
          </w:p>
        </w:tc>
        <w:tc>
          <w:tcPr>
            <w:tcW w:w="1145" w:type="dxa"/>
          </w:tcPr>
          <w:p w:rsidR="00A059BE" w:rsidRPr="00E154CC" w:rsidRDefault="00A059BE" w:rsidP="000B23E2">
            <w:pPr>
              <w:rPr>
                <w:rFonts w:ascii="Times New Roman" w:hAnsi="Times New Roman" w:cs="Times New Roman"/>
                <w:lang w:val="kk-KZ"/>
              </w:rPr>
            </w:pPr>
            <w:r>
              <w:rPr>
                <w:rFonts w:ascii="Times New Roman" w:hAnsi="Times New Roman" w:cs="Times New Roman"/>
                <w:lang w:val="kk-KZ"/>
              </w:rPr>
              <w:t xml:space="preserve">ХХ республикалық Абай </w:t>
            </w:r>
            <w:r>
              <w:rPr>
                <w:rFonts w:ascii="Times New Roman" w:hAnsi="Times New Roman" w:cs="Times New Roman"/>
                <w:lang w:val="kk-KZ"/>
              </w:rPr>
              <w:lastRenderedPageBreak/>
              <w:t>оқуларының қалалық кезеңі «Көңілім әнді ұғады" номинациясы ІІІ орын</w:t>
            </w:r>
          </w:p>
        </w:tc>
        <w:tc>
          <w:tcPr>
            <w:tcW w:w="1249" w:type="dxa"/>
          </w:tcPr>
          <w:p w:rsidR="00A059BE" w:rsidRDefault="00A059BE" w:rsidP="000B23E2">
            <w:pPr>
              <w:rPr>
                <w:rFonts w:ascii="Times New Roman" w:hAnsi="Times New Roman" w:cs="Times New Roman"/>
                <w:lang w:val="kk-KZ"/>
              </w:rPr>
            </w:pPr>
          </w:p>
        </w:tc>
        <w:tc>
          <w:tcPr>
            <w:tcW w:w="2811"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1666"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729" w:type="dxa"/>
          </w:tcPr>
          <w:p w:rsidR="00A059BE" w:rsidRDefault="00A059BE" w:rsidP="000B23E2">
            <w:pP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r>
      <w:tr w:rsidR="00A059BE" w:rsidRPr="00997C56" w:rsidTr="00A059BE">
        <w:trPr>
          <w:trHeight w:val="451"/>
        </w:trPr>
        <w:tc>
          <w:tcPr>
            <w:tcW w:w="366" w:type="dxa"/>
          </w:tcPr>
          <w:p w:rsidR="00A059BE" w:rsidRPr="00997C56" w:rsidRDefault="00A059BE" w:rsidP="000B23E2">
            <w:pPr>
              <w:rPr>
                <w:rFonts w:ascii="Times New Roman" w:eastAsia="Times New Roman" w:hAnsi="Times New Roman" w:cs="Times New Roman"/>
                <w:sz w:val="28"/>
                <w:szCs w:val="28"/>
                <w:lang w:val="kk-KZ" w:eastAsia="ru-RU"/>
              </w:rPr>
            </w:pPr>
          </w:p>
        </w:tc>
        <w:tc>
          <w:tcPr>
            <w:tcW w:w="859" w:type="dxa"/>
            <w:vMerge/>
          </w:tcPr>
          <w:p w:rsidR="00A059BE" w:rsidRPr="00997C56" w:rsidRDefault="00A059BE" w:rsidP="000B23E2">
            <w:pPr>
              <w:rPr>
                <w:rFonts w:ascii="Times New Roman" w:hAnsi="Times New Roman" w:cs="Times New Roman"/>
                <w:sz w:val="20"/>
                <w:szCs w:val="20"/>
                <w:lang w:val="kk-KZ"/>
              </w:rPr>
            </w:pPr>
          </w:p>
        </w:tc>
        <w:tc>
          <w:tcPr>
            <w:tcW w:w="1145" w:type="dxa"/>
          </w:tcPr>
          <w:p w:rsidR="00A059BE" w:rsidRPr="006E39AE" w:rsidRDefault="00A059BE" w:rsidP="000B23E2">
            <w:pPr>
              <w:rPr>
                <w:rFonts w:ascii="Times New Roman" w:eastAsia="Times New Roman" w:hAnsi="Times New Roman" w:cs="Times New Roman"/>
                <w:sz w:val="20"/>
                <w:szCs w:val="20"/>
                <w:lang w:val="kk-KZ" w:eastAsia="ru-RU"/>
              </w:rPr>
            </w:pPr>
            <w:r w:rsidRPr="006E39AE">
              <w:rPr>
                <w:rFonts w:ascii="Times New Roman" w:eastAsia="Times New Roman" w:hAnsi="Times New Roman" w:cs="Times New Roman"/>
                <w:sz w:val="20"/>
                <w:szCs w:val="20"/>
                <w:lang w:val="kk-KZ" w:eastAsia="ru-RU"/>
              </w:rPr>
              <w:t>2019-2020</w:t>
            </w:r>
          </w:p>
        </w:tc>
        <w:tc>
          <w:tcPr>
            <w:tcW w:w="833"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1145"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1249"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2811" w:type="dxa"/>
          </w:tcPr>
          <w:p w:rsidR="00A059BE" w:rsidRPr="006E39AE" w:rsidRDefault="00A059BE" w:rsidP="000B23E2">
            <w:pP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Менің Отаныма  - 10 игілікті іс» интернет байқаудың ІІ дәрежелі диплом</w:t>
            </w:r>
          </w:p>
        </w:tc>
        <w:tc>
          <w:tcPr>
            <w:tcW w:w="1666"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729" w:type="dxa"/>
          </w:tcPr>
          <w:p w:rsidR="00A059BE" w:rsidRPr="006E39AE" w:rsidRDefault="00A059BE" w:rsidP="000B23E2">
            <w:pP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r>
      <w:tr w:rsidR="00A059BE" w:rsidRPr="00997C56" w:rsidTr="00A059BE">
        <w:trPr>
          <w:trHeight w:val="451"/>
        </w:trPr>
        <w:tc>
          <w:tcPr>
            <w:tcW w:w="366" w:type="dxa"/>
          </w:tcPr>
          <w:p w:rsidR="00A059BE" w:rsidRPr="006211B0" w:rsidRDefault="00A059BE" w:rsidP="000B23E2">
            <w:pPr>
              <w:rPr>
                <w:rFonts w:ascii="Times New Roman" w:eastAsia="Times New Roman" w:hAnsi="Times New Roman" w:cs="Times New Roman"/>
                <w:sz w:val="28"/>
                <w:szCs w:val="28"/>
                <w:lang w:eastAsia="ru-RU"/>
              </w:rPr>
            </w:pPr>
          </w:p>
        </w:tc>
        <w:tc>
          <w:tcPr>
            <w:tcW w:w="859" w:type="dxa"/>
          </w:tcPr>
          <w:p w:rsidR="00A059BE" w:rsidRDefault="00A059BE" w:rsidP="000B23E2">
            <w:pPr>
              <w:jc w:val="center"/>
              <w:rPr>
                <w:rFonts w:ascii="Times New Roman" w:eastAsia="Times New Roman" w:hAnsi="Times New Roman" w:cs="Times New Roman"/>
                <w:b/>
                <w:sz w:val="20"/>
                <w:szCs w:val="20"/>
                <w:lang w:eastAsia="ru-RU"/>
              </w:rPr>
            </w:pPr>
          </w:p>
          <w:p w:rsidR="00A059BE" w:rsidRDefault="00A059BE" w:rsidP="000B23E2">
            <w:pPr>
              <w:jc w:val="center"/>
              <w:rPr>
                <w:rFonts w:ascii="Times New Roman" w:eastAsia="Times New Roman" w:hAnsi="Times New Roman" w:cs="Times New Roman"/>
                <w:b/>
                <w:sz w:val="20"/>
                <w:szCs w:val="20"/>
                <w:lang w:eastAsia="ru-RU"/>
              </w:rPr>
            </w:pPr>
          </w:p>
          <w:p w:rsidR="00A059BE" w:rsidRDefault="00A059BE" w:rsidP="000B23E2">
            <w:pPr>
              <w:jc w:val="center"/>
              <w:rPr>
                <w:rFonts w:ascii="Times New Roman" w:eastAsia="Times New Roman" w:hAnsi="Times New Roman" w:cs="Times New Roman"/>
                <w:b/>
                <w:sz w:val="20"/>
                <w:szCs w:val="20"/>
                <w:lang w:eastAsia="ru-RU"/>
              </w:rPr>
            </w:pPr>
          </w:p>
          <w:p w:rsidR="00A059BE" w:rsidRDefault="00A059BE" w:rsidP="000B23E2">
            <w:pPr>
              <w:jc w:val="center"/>
              <w:rPr>
                <w:rFonts w:ascii="Times New Roman" w:eastAsia="Times New Roman" w:hAnsi="Times New Roman" w:cs="Times New Roman"/>
                <w:b/>
                <w:sz w:val="20"/>
                <w:szCs w:val="20"/>
                <w:lang w:eastAsia="ru-RU"/>
              </w:rPr>
            </w:pPr>
          </w:p>
          <w:p w:rsidR="00A059BE" w:rsidRPr="006E39AE" w:rsidRDefault="00A059BE" w:rsidP="000B23E2">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Убайдуллаева </w:t>
            </w:r>
            <w:proofErr w:type="spellStart"/>
            <w:r>
              <w:rPr>
                <w:rFonts w:ascii="Times New Roman" w:eastAsia="Times New Roman" w:hAnsi="Times New Roman" w:cs="Times New Roman"/>
                <w:b/>
                <w:sz w:val="20"/>
                <w:szCs w:val="20"/>
                <w:lang w:eastAsia="ru-RU"/>
              </w:rPr>
              <w:t>Сабира</w:t>
            </w:r>
            <w:proofErr w:type="spellEnd"/>
            <w:r>
              <w:rPr>
                <w:rFonts w:ascii="Times New Roman" w:eastAsia="Times New Roman" w:hAnsi="Times New Roman" w:cs="Times New Roman"/>
                <w:b/>
                <w:sz w:val="20"/>
                <w:szCs w:val="20"/>
                <w:lang w:eastAsia="ru-RU"/>
              </w:rPr>
              <w:t xml:space="preserve"> </w:t>
            </w:r>
            <w:proofErr w:type="spellStart"/>
            <w:r>
              <w:rPr>
                <w:rFonts w:ascii="Times New Roman" w:eastAsia="Times New Roman" w:hAnsi="Times New Roman" w:cs="Times New Roman"/>
                <w:b/>
                <w:sz w:val="20"/>
                <w:szCs w:val="20"/>
                <w:lang w:eastAsia="ru-RU"/>
              </w:rPr>
              <w:t>Ашиновна</w:t>
            </w:r>
            <w:proofErr w:type="spellEnd"/>
          </w:p>
        </w:tc>
        <w:tc>
          <w:tcPr>
            <w:tcW w:w="1145" w:type="dxa"/>
          </w:tcPr>
          <w:p w:rsidR="00A059BE" w:rsidRPr="006E39AE" w:rsidRDefault="00A059BE" w:rsidP="000B23E2">
            <w:pPr>
              <w:rPr>
                <w:rFonts w:ascii="Times New Roman" w:eastAsia="Times New Roman" w:hAnsi="Times New Roman" w:cs="Times New Roman"/>
                <w:sz w:val="20"/>
                <w:szCs w:val="20"/>
                <w:lang w:val="kk-KZ" w:eastAsia="ru-RU"/>
              </w:rPr>
            </w:pPr>
            <w:r w:rsidRPr="006E39AE">
              <w:rPr>
                <w:rFonts w:ascii="Times New Roman" w:eastAsia="Times New Roman" w:hAnsi="Times New Roman" w:cs="Times New Roman"/>
                <w:sz w:val="20"/>
                <w:szCs w:val="20"/>
                <w:lang w:val="kk-KZ" w:eastAsia="ru-RU"/>
              </w:rPr>
              <w:t>2019-2020</w:t>
            </w:r>
          </w:p>
        </w:tc>
        <w:tc>
          <w:tcPr>
            <w:tcW w:w="833"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1145"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1249" w:type="dxa"/>
          </w:tcPr>
          <w:p w:rsidR="00A059BE" w:rsidRPr="006E39AE" w:rsidRDefault="00A059BE" w:rsidP="000B23E2">
            <w:pP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«Болашаққа бағдар: рухани жаңғыру» атты бағдарлама аясында «Үш бәйтерек – үш алып»Благодарственное письмо</w:t>
            </w:r>
          </w:p>
        </w:tc>
        <w:tc>
          <w:tcPr>
            <w:tcW w:w="2811" w:type="dxa"/>
          </w:tcPr>
          <w:p w:rsidR="00A059BE" w:rsidRDefault="00A059BE" w:rsidP="000B23E2">
            <w:pPr>
              <w:rPr>
                <w:rFonts w:ascii="Times New Roman" w:eastAsia="Times New Roman" w:hAnsi="Times New Roman" w:cs="Times New Roman"/>
                <w:sz w:val="20"/>
                <w:szCs w:val="20"/>
                <w:lang w:val="kk-KZ" w:eastAsia="ru-RU"/>
              </w:rPr>
            </w:pPr>
          </w:p>
        </w:tc>
        <w:tc>
          <w:tcPr>
            <w:tcW w:w="1666"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729" w:type="dxa"/>
          </w:tcPr>
          <w:p w:rsidR="00A059BE" w:rsidRDefault="00A059BE" w:rsidP="000B23E2">
            <w:pP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r>
      <w:tr w:rsidR="00A059BE" w:rsidRPr="00997C56" w:rsidTr="00A059BE">
        <w:trPr>
          <w:trHeight w:val="451"/>
        </w:trPr>
        <w:tc>
          <w:tcPr>
            <w:tcW w:w="366" w:type="dxa"/>
          </w:tcPr>
          <w:p w:rsidR="00A059BE" w:rsidRPr="006211B0" w:rsidRDefault="00A059BE" w:rsidP="000B23E2">
            <w:pPr>
              <w:rPr>
                <w:rFonts w:ascii="Times New Roman" w:eastAsia="Times New Roman" w:hAnsi="Times New Roman" w:cs="Times New Roman"/>
                <w:sz w:val="28"/>
                <w:szCs w:val="28"/>
                <w:lang w:eastAsia="ru-RU"/>
              </w:rPr>
            </w:pPr>
          </w:p>
        </w:tc>
        <w:tc>
          <w:tcPr>
            <w:tcW w:w="859" w:type="dxa"/>
          </w:tcPr>
          <w:p w:rsidR="00A059BE" w:rsidRPr="003F2151" w:rsidRDefault="00A059BE" w:rsidP="000B23E2">
            <w:pPr>
              <w:jc w:val="center"/>
              <w:rPr>
                <w:rFonts w:ascii="Times New Roman" w:eastAsia="Times New Roman" w:hAnsi="Times New Roman" w:cs="Times New Roman"/>
                <w:b/>
                <w:sz w:val="20"/>
                <w:szCs w:val="20"/>
                <w:lang w:val="kk-KZ" w:eastAsia="ru-RU"/>
              </w:rPr>
            </w:pPr>
            <w:r>
              <w:rPr>
                <w:rFonts w:ascii="Times New Roman" w:eastAsia="Times New Roman" w:hAnsi="Times New Roman" w:cs="Times New Roman"/>
                <w:b/>
                <w:sz w:val="20"/>
                <w:szCs w:val="20"/>
                <w:lang w:val="kk-KZ" w:eastAsia="ru-RU"/>
              </w:rPr>
              <w:t>Скворцова Наталья Анатольевна</w:t>
            </w:r>
          </w:p>
        </w:tc>
        <w:tc>
          <w:tcPr>
            <w:tcW w:w="1145"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833"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1145"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1249" w:type="dxa"/>
          </w:tcPr>
          <w:p w:rsidR="00A059BE" w:rsidRDefault="00A059BE" w:rsidP="000B23E2">
            <w:pPr>
              <w:rPr>
                <w:rFonts w:ascii="Times New Roman" w:eastAsia="Times New Roman" w:hAnsi="Times New Roman" w:cs="Times New Roman"/>
                <w:sz w:val="20"/>
                <w:szCs w:val="20"/>
                <w:lang w:val="kk-KZ" w:eastAsia="ru-RU"/>
              </w:rPr>
            </w:pPr>
          </w:p>
        </w:tc>
        <w:tc>
          <w:tcPr>
            <w:tcW w:w="2811" w:type="dxa"/>
          </w:tcPr>
          <w:p w:rsidR="00A059BE" w:rsidRDefault="00A059BE" w:rsidP="000B23E2">
            <w:pP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Республиканская олимпиада по предмету «Самопознание» организованной обществом «Қазақстан ұстаздары» Диплом ІІ степени</w:t>
            </w:r>
          </w:p>
        </w:tc>
        <w:tc>
          <w:tcPr>
            <w:tcW w:w="1666"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729" w:type="dxa"/>
          </w:tcPr>
          <w:p w:rsidR="00A059BE" w:rsidRDefault="00A059BE" w:rsidP="000B23E2">
            <w:pP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r>
      <w:tr w:rsidR="00A059BE" w:rsidRPr="00997C56" w:rsidTr="00A059BE">
        <w:trPr>
          <w:trHeight w:val="451"/>
        </w:trPr>
        <w:tc>
          <w:tcPr>
            <w:tcW w:w="366" w:type="dxa"/>
          </w:tcPr>
          <w:p w:rsidR="00A059BE" w:rsidRPr="006211B0" w:rsidRDefault="00A059BE" w:rsidP="000B23E2">
            <w:pPr>
              <w:rPr>
                <w:rFonts w:ascii="Times New Roman" w:eastAsia="Times New Roman" w:hAnsi="Times New Roman" w:cs="Times New Roman"/>
                <w:sz w:val="28"/>
                <w:szCs w:val="28"/>
                <w:lang w:eastAsia="ru-RU"/>
              </w:rPr>
            </w:pPr>
          </w:p>
        </w:tc>
        <w:tc>
          <w:tcPr>
            <w:tcW w:w="859" w:type="dxa"/>
          </w:tcPr>
          <w:p w:rsidR="00A059BE" w:rsidRDefault="00A059BE" w:rsidP="000B23E2">
            <w:pPr>
              <w:jc w:val="center"/>
              <w:rPr>
                <w:rFonts w:ascii="Times New Roman" w:eastAsia="Times New Roman" w:hAnsi="Times New Roman" w:cs="Times New Roman"/>
                <w:b/>
                <w:sz w:val="20"/>
                <w:szCs w:val="20"/>
                <w:lang w:val="kk-KZ" w:eastAsia="ru-RU"/>
              </w:rPr>
            </w:pPr>
            <w:r>
              <w:rPr>
                <w:rFonts w:ascii="Times New Roman" w:eastAsia="Times New Roman" w:hAnsi="Times New Roman" w:cs="Times New Roman"/>
                <w:b/>
                <w:sz w:val="20"/>
                <w:szCs w:val="20"/>
                <w:lang w:val="kk-KZ" w:eastAsia="ru-RU"/>
              </w:rPr>
              <w:t>Рымтаева Айгуль Сериковна</w:t>
            </w:r>
          </w:p>
        </w:tc>
        <w:tc>
          <w:tcPr>
            <w:tcW w:w="1145" w:type="dxa"/>
          </w:tcPr>
          <w:p w:rsidR="00A059BE" w:rsidRPr="006E39AE" w:rsidRDefault="00A059BE" w:rsidP="000B23E2">
            <w:pP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2016-2017</w:t>
            </w:r>
          </w:p>
        </w:tc>
        <w:tc>
          <w:tcPr>
            <w:tcW w:w="833"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1145" w:type="dxa"/>
          </w:tcPr>
          <w:p w:rsidR="00A059BE" w:rsidRPr="006E39AE" w:rsidRDefault="00A059BE" w:rsidP="000B23E2">
            <w:pP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ІХ республикалық «Жарқын болашақ» қазақ тілі олимпиадасының қалалық кезеңіне белсенді қатысқаны үшін Сертификат</w:t>
            </w:r>
          </w:p>
        </w:tc>
        <w:tc>
          <w:tcPr>
            <w:tcW w:w="1249" w:type="dxa"/>
          </w:tcPr>
          <w:p w:rsidR="00A059BE" w:rsidRDefault="00A059BE" w:rsidP="000B23E2">
            <w:pPr>
              <w:rPr>
                <w:rFonts w:ascii="Times New Roman" w:eastAsia="Times New Roman" w:hAnsi="Times New Roman" w:cs="Times New Roman"/>
                <w:sz w:val="20"/>
                <w:szCs w:val="20"/>
                <w:lang w:val="kk-KZ" w:eastAsia="ru-RU"/>
              </w:rPr>
            </w:pPr>
          </w:p>
        </w:tc>
        <w:tc>
          <w:tcPr>
            <w:tcW w:w="2811" w:type="dxa"/>
          </w:tcPr>
          <w:p w:rsidR="00A059BE" w:rsidRDefault="00A059BE" w:rsidP="000B23E2">
            <w:pPr>
              <w:rPr>
                <w:rFonts w:ascii="Times New Roman" w:eastAsia="Times New Roman" w:hAnsi="Times New Roman" w:cs="Times New Roman"/>
                <w:sz w:val="20"/>
                <w:szCs w:val="20"/>
                <w:lang w:val="kk-KZ" w:eastAsia="ru-RU"/>
              </w:rPr>
            </w:pPr>
          </w:p>
        </w:tc>
        <w:tc>
          <w:tcPr>
            <w:tcW w:w="1666"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729" w:type="dxa"/>
          </w:tcPr>
          <w:p w:rsidR="00A059BE" w:rsidRDefault="00A059BE" w:rsidP="000B23E2">
            <w:pP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r>
      <w:tr w:rsidR="00A059BE" w:rsidRPr="00997C56" w:rsidTr="00A059BE">
        <w:trPr>
          <w:trHeight w:val="451"/>
        </w:trPr>
        <w:tc>
          <w:tcPr>
            <w:tcW w:w="366" w:type="dxa"/>
          </w:tcPr>
          <w:p w:rsidR="00A059BE" w:rsidRPr="006211B0" w:rsidRDefault="00A059BE" w:rsidP="000B23E2">
            <w:pPr>
              <w:rPr>
                <w:rFonts w:ascii="Times New Roman" w:eastAsia="Times New Roman" w:hAnsi="Times New Roman" w:cs="Times New Roman"/>
                <w:sz w:val="28"/>
                <w:szCs w:val="28"/>
                <w:lang w:eastAsia="ru-RU"/>
              </w:rPr>
            </w:pPr>
          </w:p>
        </w:tc>
        <w:tc>
          <w:tcPr>
            <w:tcW w:w="859" w:type="dxa"/>
          </w:tcPr>
          <w:p w:rsidR="00A059BE" w:rsidRDefault="00A059BE" w:rsidP="000B23E2">
            <w:pPr>
              <w:jc w:val="center"/>
              <w:rPr>
                <w:rFonts w:ascii="Times New Roman" w:eastAsia="Times New Roman" w:hAnsi="Times New Roman" w:cs="Times New Roman"/>
                <w:b/>
                <w:sz w:val="20"/>
                <w:szCs w:val="20"/>
                <w:lang w:val="kk-KZ" w:eastAsia="ru-RU"/>
              </w:rPr>
            </w:pPr>
          </w:p>
        </w:tc>
        <w:tc>
          <w:tcPr>
            <w:tcW w:w="1145" w:type="dxa"/>
          </w:tcPr>
          <w:p w:rsidR="00A059BE" w:rsidRDefault="00A059BE" w:rsidP="000B23E2">
            <w:pPr>
              <w:rPr>
                <w:rFonts w:ascii="Times New Roman" w:eastAsia="Times New Roman" w:hAnsi="Times New Roman" w:cs="Times New Roman"/>
                <w:sz w:val="20"/>
                <w:szCs w:val="20"/>
                <w:lang w:val="kk-KZ" w:eastAsia="ru-RU"/>
              </w:rPr>
            </w:pPr>
          </w:p>
        </w:tc>
        <w:tc>
          <w:tcPr>
            <w:tcW w:w="833"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1145" w:type="dxa"/>
          </w:tcPr>
          <w:p w:rsidR="00A059BE" w:rsidRDefault="00A059BE" w:rsidP="000B23E2">
            <w:pPr>
              <w:rPr>
                <w:rFonts w:ascii="Times New Roman" w:eastAsia="Times New Roman" w:hAnsi="Times New Roman" w:cs="Times New Roman"/>
                <w:sz w:val="20"/>
                <w:szCs w:val="20"/>
                <w:lang w:val="kk-KZ" w:eastAsia="ru-RU"/>
              </w:rPr>
            </w:pPr>
          </w:p>
        </w:tc>
        <w:tc>
          <w:tcPr>
            <w:tcW w:w="1249" w:type="dxa"/>
          </w:tcPr>
          <w:p w:rsidR="00A059BE" w:rsidRPr="009261E5" w:rsidRDefault="00A059BE" w:rsidP="000B23E2">
            <w:pPr>
              <w:rPr>
                <w:rFonts w:ascii="Times New Roman" w:eastAsia="Times New Roman" w:hAnsi="Times New Roman" w:cs="Times New Roman"/>
                <w:sz w:val="20"/>
                <w:szCs w:val="20"/>
                <w:lang w:eastAsia="ru-RU"/>
              </w:rPr>
            </w:pPr>
            <w:r w:rsidRPr="009261E5">
              <w:rPr>
                <w:rFonts w:ascii="Times New Roman" w:eastAsia="Times New Roman" w:hAnsi="Times New Roman" w:cs="Times New Roman"/>
                <w:sz w:val="20"/>
                <w:szCs w:val="20"/>
                <w:lang w:eastAsia="ru-RU"/>
              </w:rPr>
              <w:t xml:space="preserve">1.Областная олимпиада </w:t>
            </w:r>
            <w:r w:rsidRPr="009261E5">
              <w:rPr>
                <w:rFonts w:ascii="Times New Roman" w:eastAsia="Times New Roman" w:hAnsi="Times New Roman" w:cs="Times New Roman"/>
                <w:sz w:val="20"/>
                <w:szCs w:val="20"/>
                <w:lang w:val="en-US" w:eastAsia="ru-RU"/>
              </w:rPr>
              <w:t>II</w:t>
            </w:r>
            <w:r w:rsidRPr="009261E5">
              <w:rPr>
                <w:rFonts w:ascii="Times New Roman" w:eastAsia="Times New Roman" w:hAnsi="Times New Roman" w:cs="Times New Roman"/>
                <w:sz w:val="20"/>
                <w:szCs w:val="20"/>
                <w:lang w:eastAsia="ru-RU"/>
              </w:rPr>
              <w:t xml:space="preserve"> «</w:t>
            </w:r>
            <w:r w:rsidRPr="009261E5">
              <w:rPr>
                <w:rFonts w:ascii="Times New Roman" w:eastAsia="Times New Roman" w:hAnsi="Times New Roman" w:cs="Times New Roman"/>
                <w:sz w:val="20"/>
                <w:szCs w:val="20"/>
                <w:lang w:val="en-US" w:eastAsia="ru-RU"/>
              </w:rPr>
              <w:t>CLEVER</w:t>
            </w:r>
            <w:r>
              <w:rPr>
                <w:rFonts w:ascii="Times New Roman" w:eastAsia="Times New Roman" w:hAnsi="Times New Roman" w:cs="Times New Roman"/>
                <w:sz w:val="20"/>
                <w:szCs w:val="20"/>
                <w:lang w:eastAsia="ru-RU"/>
              </w:rPr>
              <w:t>» по казахскому языку(3</w:t>
            </w:r>
            <w:r w:rsidRPr="009261E5">
              <w:rPr>
                <w:rFonts w:ascii="Times New Roman" w:eastAsia="Times New Roman" w:hAnsi="Times New Roman" w:cs="Times New Roman"/>
                <w:sz w:val="20"/>
                <w:szCs w:val="20"/>
                <w:lang w:eastAsia="ru-RU"/>
              </w:rPr>
              <w:t xml:space="preserve"> место)</w:t>
            </w:r>
          </w:p>
          <w:p w:rsidR="00A059BE" w:rsidRPr="00183ECF" w:rsidRDefault="00A059BE" w:rsidP="000B23E2">
            <w:pPr>
              <w:jc w:val="center"/>
              <w:rPr>
                <w:rFonts w:ascii="Times New Roman" w:eastAsia="Times New Roman" w:hAnsi="Times New Roman" w:cs="Times New Roman"/>
                <w:sz w:val="20"/>
                <w:szCs w:val="20"/>
                <w:lang w:eastAsia="ru-RU"/>
              </w:rPr>
            </w:pPr>
          </w:p>
        </w:tc>
        <w:tc>
          <w:tcPr>
            <w:tcW w:w="2811" w:type="dxa"/>
          </w:tcPr>
          <w:p w:rsidR="00A059BE" w:rsidRDefault="00A059BE" w:rsidP="000B23E2">
            <w:pPr>
              <w:rPr>
                <w:rFonts w:ascii="Times New Roman" w:eastAsia="Times New Roman" w:hAnsi="Times New Roman" w:cs="Times New Roman"/>
                <w:sz w:val="20"/>
                <w:szCs w:val="20"/>
                <w:lang w:val="kk-KZ" w:eastAsia="ru-RU"/>
              </w:rPr>
            </w:pPr>
          </w:p>
        </w:tc>
        <w:tc>
          <w:tcPr>
            <w:tcW w:w="1666"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729" w:type="dxa"/>
          </w:tcPr>
          <w:p w:rsidR="00A059BE" w:rsidRDefault="00A059BE" w:rsidP="000B23E2">
            <w:pPr>
              <w:rPr>
                <w:rFonts w:ascii="Times New Roman" w:eastAsia="Times New Roman" w:hAnsi="Times New Roman" w:cs="Times New Roman"/>
                <w:sz w:val="20"/>
                <w:szCs w:val="20"/>
                <w:lang w:val="kk-KZ" w:eastAsia="ru-RU"/>
              </w:rPr>
            </w:pPr>
          </w:p>
        </w:tc>
      </w:tr>
      <w:tr w:rsidR="00A059BE" w:rsidRPr="00997C56" w:rsidTr="00A059BE">
        <w:trPr>
          <w:trHeight w:val="451"/>
        </w:trPr>
        <w:tc>
          <w:tcPr>
            <w:tcW w:w="366" w:type="dxa"/>
          </w:tcPr>
          <w:p w:rsidR="00A059BE" w:rsidRPr="006211B0" w:rsidRDefault="00A059BE" w:rsidP="000B23E2">
            <w:pPr>
              <w:rPr>
                <w:rFonts w:ascii="Times New Roman" w:eastAsia="Times New Roman" w:hAnsi="Times New Roman" w:cs="Times New Roman"/>
                <w:sz w:val="28"/>
                <w:szCs w:val="28"/>
                <w:lang w:eastAsia="ru-RU"/>
              </w:rPr>
            </w:pPr>
          </w:p>
        </w:tc>
        <w:tc>
          <w:tcPr>
            <w:tcW w:w="859" w:type="dxa"/>
          </w:tcPr>
          <w:p w:rsidR="00A059BE" w:rsidRPr="00066F30" w:rsidRDefault="00A059BE" w:rsidP="000B23E2">
            <w:pPr>
              <w:jc w:val="center"/>
              <w:rPr>
                <w:rFonts w:ascii="Times New Roman" w:eastAsia="Times New Roman" w:hAnsi="Times New Roman" w:cs="Times New Roman"/>
                <w:b/>
                <w:sz w:val="20"/>
                <w:szCs w:val="20"/>
                <w:lang w:eastAsia="ru-RU"/>
              </w:rPr>
            </w:pPr>
            <w:r w:rsidRPr="00066F30">
              <w:rPr>
                <w:rFonts w:ascii="Times New Roman" w:hAnsi="Times New Roman" w:cs="Times New Roman"/>
                <w:b/>
                <w:spacing w:val="-1"/>
                <w:sz w:val="20"/>
                <w:szCs w:val="20"/>
              </w:rPr>
              <w:t>Фамилия, имя, отчество (при налич</w:t>
            </w:r>
            <w:r w:rsidRPr="00066F30">
              <w:rPr>
                <w:rFonts w:ascii="Times New Roman" w:hAnsi="Times New Roman" w:cs="Times New Roman"/>
                <w:b/>
                <w:spacing w:val="-1"/>
                <w:sz w:val="20"/>
                <w:szCs w:val="20"/>
              </w:rPr>
              <w:lastRenderedPageBreak/>
              <w:t>ии) учителя</w:t>
            </w:r>
          </w:p>
        </w:tc>
        <w:tc>
          <w:tcPr>
            <w:tcW w:w="1145" w:type="dxa"/>
          </w:tcPr>
          <w:p w:rsidR="00A059BE" w:rsidRPr="00066F30" w:rsidRDefault="00A059BE" w:rsidP="000B23E2">
            <w:pPr>
              <w:jc w:val="center"/>
              <w:rPr>
                <w:rFonts w:ascii="Times New Roman" w:eastAsia="Times New Roman" w:hAnsi="Times New Roman" w:cs="Times New Roman"/>
                <w:b/>
                <w:sz w:val="20"/>
                <w:szCs w:val="20"/>
                <w:lang w:eastAsia="ru-RU"/>
              </w:rPr>
            </w:pPr>
            <w:r w:rsidRPr="00066F30">
              <w:rPr>
                <w:rFonts w:ascii="Times New Roman" w:eastAsia="Times New Roman" w:hAnsi="Times New Roman" w:cs="Times New Roman"/>
                <w:b/>
                <w:sz w:val="20"/>
                <w:szCs w:val="20"/>
                <w:lang w:eastAsia="ru-RU"/>
              </w:rPr>
              <w:lastRenderedPageBreak/>
              <w:t>Учебный год</w:t>
            </w:r>
          </w:p>
        </w:tc>
        <w:tc>
          <w:tcPr>
            <w:tcW w:w="833" w:type="dxa"/>
          </w:tcPr>
          <w:p w:rsidR="00A059BE" w:rsidRPr="00066F30" w:rsidRDefault="00A059BE" w:rsidP="000B23E2">
            <w:pPr>
              <w:jc w:val="center"/>
              <w:rPr>
                <w:rFonts w:ascii="Times New Roman" w:eastAsia="Times New Roman" w:hAnsi="Times New Roman" w:cs="Times New Roman"/>
                <w:b/>
                <w:sz w:val="20"/>
                <w:szCs w:val="20"/>
                <w:lang w:eastAsia="ru-RU"/>
              </w:rPr>
            </w:pPr>
            <w:r w:rsidRPr="00066F30">
              <w:rPr>
                <w:rFonts w:ascii="Times New Roman" w:eastAsia="Times New Roman" w:hAnsi="Times New Roman" w:cs="Times New Roman"/>
                <w:b/>
                <w:sz w:val="20"/>
                <w:szCs w:val="20"/>
                <w:lang w:eastAsia="ru-RU"/>
              </w:rPr>
              <w:t>Районный</w:t>
            </w:r>
          </w:p>
        </w:tc>
        <w:tc>
          <w:tcPr>
            <w:tcW w:w="1145" w:type="dxa"/>
          </w:tcPr>
          <w:p w:rsidR="00A059BE" w:rsidRPr="00066F30" w:rsidRDefault="00A059BE" w:rsidP="000B23E2">
            <w:pPr>
              <w:jc w:val="center"/>
              <w:rPr>
                <w:rFonts w:ascii="Times New Roman" w:eastAsia="Times New Roman" w:hAnsi="Times New Roman" w:cs="Times New Roman"/>
                <w:b/>
                <w:sz w:val="20"/>
                <w:szCs w:val="20"/>
                <w:lang w:eastAsia="ru-RU"/>
              </w:rPr>
            </w:pPr>
            <w:r w:rsidRPr="00066F30">
              <w:rPr>
                <w:rFonts w:ascii="Times New Roman" w:eastAsia="Times New Roman" w:hAnsi="Times New Roman" w:cs="Times New Roman"/>
                <w:b/>
                <w:sz w:val="20"/>
                <w:szCs w:val="20"/>
                <w:lang w:eastAsia="ru-RU"/>
              </w:rPr>
              <w:t>Городской</w:t>
            </w:r>
          </w:p>
        </w:tc>
        <w:tc>
          <w:tcPr>
            <w:tcW w:w="1249" w:type="dxa"/>
          </w:tcPr>
          <w:p w:rsidR="00A059BE" w:rsidRPr="00066F30" w:rsidRDefault="00A059BE" w:rsidP="000B23E2">
            <w:pPr>
              <w:jc w:val="center"/>
              <w:rPr>
                <w:rFonts w:ascii="Times New Roman" w:eastAsia="Times New Roman" w:hAnsi="Times New Roman" w:cs="Times New Roman"/>
                <w:b/>
                <w:sz w:val="20"/>
                <w:szCs w:val="20"/>
                <w:lang w:eastAsia="ru-RU"/>
              </w:rPr>
            </w:pPr>
            <w:r w:rsidRPr="00066F30">
              <w:rPr>
                <w:rFonts w:ascii="Times New Roman" w:eastAsia="Times New Roman" w:hAnsi="Times New Roman" w:cs="Times New Roman"/>
                <w:b/>
                <w:sz w:val="20"/>
                <w:szCs w:val="20"/>
                <w:lang w:eastAsia="ru-RU"/>
              </w:rPr>
              <w:t>Областной</w:t>
            </w:r>
          </w:p>
        </w:tc>
        <w:tc>
          <w:tcPr>
            <w:tcW w:w="2811" w:type="dxa"/>
          </w:tcPr>
          <w:p w:rsidR="00A059BE" w:rsidRPr="00066F30" w:rsidRDefault="00A059BE" w:rsidP="000B23E2">
            <w:pPr>
              <w:jc w:val="center"/>
              <w:rPr>
                <w:rFonts w:ascii="Times New Roman" w:eastAsia="Times New Roman" w:hAnsi="Times New Roman" w:cs="Times New Roman"/>
                <w:b/>
                <w:sz w:val="20"/>
                <w:szCs w:val="20"/>
                <w:lang w:eastAsia="ru-RU"/>
              </w:rPr>
            </w:pPr>
            <w:r w:rsidRPr="00066F30">
              <w:rPr>
                <w:rFonts w:ascii="Times New Roman" w:eastAsia="Times New Roman" w:hAnsi="Times New Roman" w:cs="Times New Roman"/>
                <w:b/>
                <w:sz w:val="20"/>
                <w:szCs w:val="20"/>
                <w:lang w:eastAsia="ru-RU"/>
              </w:rPr>
              <w:t>Республиканский</w:t>
            </w:r>
          </w:p>
        </w:tc>
        <w:tc>
          <w:tcPr>
            <w:tcW w:w="1666" w:type="dxa"/>
          </w:tcPr>
          <w:p w:rsidR="00A059BE" w:rsidRPr="00066F30" w:rsidRDefault="00A059BE" w:rsidP="000B23E2">
            <w:pPr>
              <w:jc w:val="center"/>
              <w:rPr>
                <w:rFonts w:ascii="Times New Roman" w:eastAsia="Times New Roman" w:hAnsi="Times New Roman" w:cs="Times New Roman"/>
                <w:b/>
                <w:sz w:val="20"/>
                <w:szCs w:val="20"/>
                <w:lang w:eastAsia="ru-RU"/>
              </w:rPr>
            </w:pPr>
            <w:r w:rsidRPr="00066F30">
              <w:rPr>
                <w:rFonts w:ascii="Times New Roman" w:eastAsia="Times New Roman" w:hAnsi="Times New Roman" w:cs="Times New Roman"/>
                <w:b/>
                <w:sz w:val="20"/>
                <w:szCs w:val="20"/>
                <w:lang w:eastAsia="ru-RU"/>
              </w:rPr>
              <w:t>Между-</w:t>
            </w:r>
          </w:p>
          <w:p w:rsidR="00A059BE" w:rsidRPr="00066F30" w:rsidRDefault="00A059BE" w:rsidP="000B23E2">
            <w:pPr>
              <w:jc w:val="center"/>
              <w:rPr>
                <w:rFonts w:ascii="Times New Roman" w:eastAsia="Times New Roman" w:hAnsi="Times New Roman" w:cs="Times New Roman"/>
                <w:b/>
                <w:sz w:val="20"/>
                <w:szCs w:val="20"/>
                <w:lang w:eastAsia="ru-RU"/>
              </w:rPr>
            </w:pPr>
            <w:r w:rsidRPr="00066F30">
              <w:rPr>
                <w:rFonts w:ascii="Times New Roman" w:eastAsia="Times New Roman" w:hAnsi="Times New Roman" w:cs="Times New Roman"/>
                <w:b/>
                <w:sz w:val="20"/>
                <w:szCs w:val="20"/>
                <w:lang w:eastAsia="ru-RU"/>
              </w:rPr>
              <w:t>народный</w:t>
            </w:r>
          </w:p>
        </w:tc>
        <w:tc>
          <w:tcPr>
            <w:tcW w:w="729" w:type="dxa"/>
          </w:tcPr>
          <w:p w:rsidR="00A059BE" w:rsidRPr="006211B0" w:rsidRDefault="00A059BE" w:rsidP="000B23E2">
            <w:pPr>
              <w:rPr>
                <w:rFonts w:ascii="Times New Roman" w:eastAsia="Times New Roman" w:hAnsi="Times New Roman" w:cs="Times New Roman"/>
                <w:sz w:val="28"/>
                <w:szCs w:val="28"/>
                <w:lang w:val="kk-KZ" w:eastAsia="ru-RU"/>
              </w:rPr>
            </w:pPr>
          </w:p>
        </w:tc>
      </w:tr>
      <w:tr w:rsidR="00A059BE" w:rsidRPr="00997C56" w:rsidTr="00A059BE">
        <w:trPr>
          <w:trHeight w:val="451"/>
        </w:trPr>
        <w:tc>
          <w:tcPr>
            <w:tcW w:w="366" w:type="dxa"/>
          </w:tcPr>
          <w:p w:rsidR="00A059BE" w:rsidRPr="006211B0" w:rsidRDefault="00A059BE" w:rsidP="000B23E2">
            <w:pPr>
              <w:rPr>
                <w:rFonts w:ascii="Times New Roman" w:eastAsia="Times New Roman" w:hAnsi="Times New Roman" w:cs="Times New Roman"/>
                <w:sz w:val="28"/>
                <w:szCs w:val="28"/>
                <w:lang w:eastAsia="ru-RU"/>
              </w:rPr>
            </w:pPr>
          </w:p>
        </w:tc>
        <w:tc>
          <w:tcPr>
            <w:tcW w:w="859" w:type="dxa"/>
          </w:tcPr>
          <w:p w:rsidR="00A059BE" w:rsidRDefault="00A059BE" w:rsidP="000B23E2">
            <w:pPr>
              <w:jc w:val="center"/>
              <w:rPr>
                <w:rFonts w:ascii="Times New Roman" w:eastAsia="Times New Roman" w:hAnsi="Times New Roman" w:cs="Times New Roman"/>
                <w:b/>
                <w:sz w:val="20"/>
                <w:szCs w:val="20"/>
                <w:lang w:val="kk-KZ" w:eastAsia="ru-RU"/>
              </w:rPr>
            </w:pPr>
            <w:r>
              <w:rPr>
                <w:rFonts w:ascii="Times New Roman" w:eastAsia="Times New Roman" w:hAnsi="Times New Roman" w:cs="Times New Roman"/>
                <w:b/>
                <w:sz w:val="20"/>
                <w:szCs w:val="20"/>
                <w:lang w:val="kk-KZ" w:eastAsia="ru-RU"/>
              </w:rPr>
              <w:t>Рымтаева Айгуль Сериковна</w:t>
            </w:r>
          </w:p>
        </w:tc>
        <w:tc>
          <w:tcPr>
            <w:tcW w:w="1145" w:type="dxa"/>
          </w:tcPr>
          <w:p w:rsidR="00A059BE" w:rsidRPr="006E39AE" w:rsidRDefault="00A059BE" w:rsidP="000B23E2">
            <w:pPr>
              <w:rPr>
                <w:rFonts w:ascii="Times New Roman" w:eastAsia="Times New Roman" w:hAnsi="Times New Roman" w:cs="Times New Roman"/>
                <w:sz w:val="20"/>
                <w:szCs w:val="20"/>
                <w:lang w:val="kk-KZ" w:eastAsia="ru-RU"/>
              </w:rPr>
            </w:pPr>
            <w:r w:rsidRPr="006E39AE">
              <w:rPr>
                <w:rFonts w:ascii="Times New Roman" w:eastAsia="Times New Roman" w:hAnsi="Times New Roman" w:cs="Times New Roman"/>
                <w:sz w:val="20"/>
                <w:szCs w:val="20"/>
                <w:lang w:val="kk-KZ" w:eastAsia="ru-RU"/>
              </w:rPr>
              <w:t>2019-2020</w:t>
            </w:r>
          </w:p>
        </w:tc>
        <w:tc>
          <w:tcPr>
            <w:tcW w:w="833"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1145" w:type="dxa"/>
          </w:tcPr>
          <w:p w:rsidR="00A059BE" w:rsidRPr="006E39AE" w:rsidRDefault="00A059BE" w:rsidP="000B23E2">
            <w:pP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ІХ қалалық «Менің ұстазым» шығармашылық жұмыстар байқауы, ІІІ орын</w:t>
            </w:r>
          </w:p>
        </w:tc>
        <w:tc>
          <w:tcPr>
            <w:tcW w:w="1249" w:type="dxa"/>
          </w:tcPr>
          <w:p w:rsidR="00A059BE" w:rsidRDefault="00A059BE" w:rsidP="000B23E2">
            <w:pPr>
              <w:rPr>
                <w:rFonts w:ascii="Times New Roman" w:eastAsia="Times New Roman" w:hAnsi="Times New Roman" w:cs="Times New Roman"/>
                <w:sz w:val="20"/>
                <w:szCs w:val="20"/>
                <w:lang w:val="kk-KZ" w:eastAsia="ru-RU"/>
              </w:rPr>
            </w:pPr>
          </w:p>
        </w:tc>
        <w:tc>
          <w:tcPr>
            <w:tcW w:w="2811" w:type="dxa"/>
          </w:tcPr>
          <w:p w:rsidR="00A059BE" w:rsidRDefault="00A059BE" w:rsidP="000B23E2">
            <w:pPr>
              <w:rPr>
                <w:rFonts w:ascii="Times New Roman" w:eastAsia="Times New Roman" w:hAnsi="Times New Roman" w:cs="Times New Roman"/>
                <w:sz w:val="20"/>
                <w:szCs w:val="20"/>
                <w:lang w:val="kk-KZ" w:eastAsia="ru-RU"/>
              </w:rPr>
            </w:pPr>
          </w:p>
        </w:tc>
        <w:tc>
          <w:tcPr>
            <w:tcW w:w="1666"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729" w:type="dxa"/>
          </w:tcPr>
          <w:p w:rsidR="00A059BE" w:rsidRDefault="00A059BE" w:rsidP="000B23E2">
            <w:pP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r>
      <w:tr w:rsidR="00A059BE" w:rsidRPr="00997C56" w:rsidTr="00A059BE">
        <w:trPr>
          <w:trHeight w:val="451"/>
        </w:trPr>
        <w:tc>
          <w:tcPr>
            <w:tcW w:w="366" w:type="dxa"/>
          </w:tcPr>
          <w:p w:rsidR="00A059BE" w:rsidRPr="006211B0" w:rsidRDefault="00A059BE" w:rsidP="000B23E2">
            <w:pPr>
              <w:rPr>
                <w:rFonts w:ascii="Times New Roman" w:eastAsia="Times New Roman" w:hAnsi="Times New Roman" w:cs="Times New Roman"/>
                <w:sz w:val="28"/>
                <w:szCs w:val="28"/>
                <w:lang w:eastAsia="ru-RU"/>
              </w:rPr>
            </w:pPr>
          </w:p>
        </w:tc>
        <w:tc>
          <w:tcPr>
            <w:tcW w:w="859" w:type="dxa"/>
          </w:tcPr>
          <w:p w:rsidR="00A059BE" w:rsidRDefault="00A059BE" w:rsidP="000B23E2">
            <w:pPr>
              <w:jc w:val="center"/>
              <w:rPr>
                <w:rFonts w:ascii="Times New Roman" w:eastAsia="Times New Roman" w:hAnsi="Times New Roman" w:cs="Times New Roman"/>
                <w:b/>
                <w:sz w:val="20"/>
                <w:szCs w:val="20"/>
                <w:lang w:val="kk-KZ" w:eastAsia="ru-RU"/>
              </w:rPr>
            </w:pPr>
          </w:p>
        </w:tc>
        <w:tc>
          <w:tcPr>
            <w:tcW w:w="1145" w:type="dxa"/>
          </w:tcPr>
          <w:p w:rsidR="00A059BE" w:rsidRPr="006E39AE" w:rsidRDefault="00A059BE" w:rsidP="000B23E2">
            <w:pPr>
              <w:rPr>
                <w:rFonts w:ascii="Times New Roman" w:eastAsia="Times New Roman" w:hAnsi="Times New Roman" w:cs="Times New Roman"/>
                <w:sz w:val="20"/>
                <w:szCs w:val="20"/>
                <w:lang w:val="kk-KZ" w:eastAsia="ru-RU"/>
              </w:rPr>
            </w:pPr>
            <w:r w:rsidRPr="006E39AE">
              <w:rPr>
                <w:rFonts w:ascii="Times New Roman" w:eastAsia="Times New Roman" w:hAnsi="Times New Roman" w:cs="Times New Roman"/>
                <w:sz w:val="20"/>
                <w:szCs w:val="20"/>
                <w:lang w:val="kk-KZ" w:eastAsia="ru-RU"/>
              </w:rPr>
              <w:t>2019-2020</w:t>
            </w:r>
          </w:p>
        </w:tc>
        <w:tc>
          <w:tcPr>
            <w:tcW w:w="833"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1145" w:type="dxa"/>
          </w:tcPr>
          <w:p w:rsidR="00A059BE" w:rsidRDefault="00A059BE" w:rsidP="000B23E2">
            <w:pPr>
              <w:rPr>
                <w:rFonts w:ascii="Times New Roman" w:eastAsia="Times New Roman" w:hAnsi="Times New Roman" w:cs="Times New Roman"/>
                <w:sz w:val="20"/>
                <w:szCs w:val="20"/>
                <w:lang w:val="kk-KZ" w:eastAsia="ru-RU"/>
              </w:rPr>
            </w:pPr>
          </w:p>
        </w:tc>
        <w:tc>
          <w:tcPr>
            <w:tcW w:w="1249" w:type="dxa"/>
          </w:tcPr>
          <w:p w:rsidR="00A059BE" w:rsidRDefault="00A059BE" w:rsidP="000B23E2">
            <w:pPr>
              <w:rPr>
                <w:rFonts w:ascii="Times New Roman" w:eastAsia="Times New Roman" w:hAnsi="Times New Roman" w:cs="Times New Roman"/>
                <w:sz w:val="20"/>
                <w:szCs w:val="20"/>
                <w:lang w:val="kk-KZ" w:eastAsia="ru-RU"/>
              </w:rPr>
            </w:pPr>
          </w:p>
        </w:tc>
        <w:tc>
          <w:tcPr>
            <w:tcW w:w="2811" w:type="dxa"/>
          </w:tcPr>
          <w:p w:rsidR="00A059BE" w:rsidRDefault="00A059BE" w:rsidP="000B23E2">
            <w:pP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Республиканский центр дистанционных олимпиад по казахскому языку 1 место</w:t>
            </w:r>
          </w:p>
        </w:tc>
        <w:tc>
          <w:tcPr>
            <w:tcW w:w="1666" w:type="dxa"/>
          </w:tcPr>
          <w:p w:rsidR="00A059BE" w:rsidRPr="006E39AE" w:rsidRDefault="00A059BE" w:rsidP="000B23E2">
            <w:pPr>
              <w:rPr>
                <w:rFonts w:ascii="Times New Roman" w:eastAsia="Times New Roman" w:hAnsi="Times New Roman" w:cs="Times New Roman"/>
                <w:sz w:val="20"/>
                <w:szCs w:val="20"/>
                <w:lang w:val="kk-KZ" w:eastAsia="ru-RU"/>
              </w:rPr>
            </w:pPr>
          </w:p>
        </w:tc>
        <w:tc>
          <w:tcPr>
            <w:tcW w:w="729" w:type="dxa"/>
          </w:tcPr>
          <w:p w:rsidR="00A059BE" w:rsidRDefault="00A059BE" w:rsidP="000B23E2">
            <w:pP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w:t>
            </w:r>
          </w:p>
        </w:tc>
      </w:tr>
      <w:tr w:rsidR="00A059BE" w:rsidRPr="00997C56" w:rsidTr="00A059BE">
        <w:trPr>
          <w:trHeight w:val="451"/>
        </w:trPr>
        <w:tc>
          <w:tcPr>
            <w:tcW w:w="366" w:type="dxa"/>
          </w:tcPr>
          <w:p w:rsidR="00A059BE" w:rsidRPr="006211B0" w:rsidRDefault="00A059BE" w:rsidP="000B23E2">
            <w:pPr>
              <w:rPr>
                <w:rFonts w:ascii="Times New Roman" w:eastAsia="Times New Roman" w:hAnsi="Times New Roman" w:cs="Times New Roman"/>
                <w:sz w:val="28"/>
                <w:szCs w:val="28"/>
                <w:lang w:eastAsia="ru-RU"/>
              </w:rPr>
            </w:pPr>
          </w:p>
        </w:tc>
        <w:tc>
          <w:tcPr>
            <w:tcW w:w="859" w:type="dxa"/>
            <w:vMerge w:val="restart"/>
          </w:tcPr>
          <w:p w:rsidR="00A059BE" w:rsidRDefault="00A059BE" w:rsidP="000B23E2">
            <w:pPr>
              <w:jc w:val="center"/>
              <w:rPr>
                <w:rFonts w:ascii="Times New Roman" w:eastAsia="Times New Roman" w:hAnsi="Times New Roman" w:cs="Times New Roman"/>
                <w:b/>
                <w:sz w:val="20"/>
                <w:szCs w:val="20"/>
                <w:lang w:val="kk-KZ" w:eastAsia="ru-RU"/>
              </w:rPr>
            </w:pPr>
          </w:p>
          <w:p w:rsidR="00A059BE" w:rsidRDefault="00A059BE" w:rsidP="000B23E2">
            <w:pPr>
              <w:jc w:val="center"/>
              <w:rPr>
                <w:rFonts w:ascii="Times New Roman" w:eastAsia="Times New Roman" w:hAnsi="Times New Roman" w:cs="Times New Roman"/>
                <w:b/>
                <w:sz w:val="20"/>
                <w:szCs w:val="20"/>
                <w:lang w:val="kk-KZ" w:eastAsia="ru-RU"/>
              </w:rPr>
            </w:pPr>
          </w:p>
          <w:p w:rsidR="00A059BE" w:rsidRDefault="00A059BE" w:rsidP="000B23E2">
            <w:pPr>
              <w:jc w:val="center"/>
              <w:rPr>
                <w:rFonts w:ascii="Times New Roman" w:eastAsia="Times New Roman" w:hAnsi="Times New Roman" w:cs="Times New Roman"/>
                <w:b/>
                <w:sz w:val="20"/>
                <w:szCs w:val="20"/>
                <w:lang w:val="kk-KZ" w:eastAsia="ru-RU"/>
              </w:rPr>
            </w:pPr>
          </w:p>
          <w:p w:rsidR="00A059BE" w:rsidRDefault="00A059BE" w:rsidP="000B23E2">
            <w:pPr>
              <w:jc w:val="center"/>
              <w:rPr>
                <w:rFonts w:ascii="Times New Roman" w:eastAsia="Times New Roman" w:hAnsi="Times New Roman" w:cs="Times New Roman"/>
                <w:b/>
                <w:sz w:val="20"/>
                <w:szCs w:val="20"/>
                <w:lang w:val="kk-KZ" w:eastAsia="ru-RU"/>
              </w:rPr>
            </w:pPr>
          </w:p>
          <w:p w:rsidR="00A059BE" w:rsidRDefault="00A059BE" w:rsidP="000B23E2">
            <w:pPr>
              <w:jc w:val="center"/>
              <w:rPr>
                <w:rFonts w:ascii="Times New Roman" w:eastAsia="Times New Roman" w:hAnsi="Times New Roman" w:cs="Times New Roman"/>
                <w:b/>
                <w:sz w:val="20"/>
                <w:szCs w:val="20"/>
                <w:lang w:val="kk-KZ" w:eastAsia="ru-RU"/>
              </w:rPr>
            </w:pPr>
          </w:p>
          <w:p w:rsidR="00A059BE" w:rsidRDefault="00A059BE" w:rsidP="000B23E2">
            <w:pPr>
              <w:jc w:val="center"/>
              <w:rPr>
                <w:rFonts w:ascii="Times New Roman" w:eastAsia="Times New Roman" w:hAnsi="Times New Roman" w:cs="Times New Roman"/>
                <w:b/>
                <w:sz w:val="20"/>
                <w:szCs w:val="20"/>
                <w:lang w:val="kk-KZ" w:eastAsia="ru-RU"/>
              </w:rPr>
            </w:pPr>
          </w:p>
          <w:p w:rsidR="00A059BE" w:rsidRDefault="00A059BE" w:rsidP="000B23E2">
            <w:pPr>
              <w:jc w:val="center"/>
              <w:rPr>
                <w:rFonts w:ascii="Times New Roman" w:eastAsia="Times New Roman" w:hAnsi="Times New Roman" w:cs="Times New Roman"/>
                <w:b/>
                <w:sz w:val="20"/>
                <w:szCs w:val="20"/>
                <w:lang w:val="kk-KZ" w:eastAsia="ru-RU"/>
              </w:rPr>
            </w:pPr>
            <w:r>
              <w:rPr>
                <w:rFonts w:ascii="Times New Roman" w:eastAsia="Times New Roman" w:hAnsi="Times New Roman" w:cs="Times New Roman"/>
                <w:b/>
                <w:sz w:val="20"/>
                <w:szCs w:val="20"/>
                <w:lang w:val="kk-KZ" w:eastAsia="ru-RU"/>
              </w:rPr>
              <w:t>Марущенко Лариса Сергеевна</w:t>
            </w:r>
          </w:p>
        </w:tc>
        <w:tc>
          <w:tcPr>
            <w:tcW w:w="1145" w:type="dxa"/>
          </w:tcPr>
          <w:p w:rsidR="00A059BE" w:rsidRPr="00E92C88" w:rsidRDefault="00A059BE" w:rsidP="000B23E2">
            <w:pPr>
              <w:rPr>
                <w:rFonts w:ascii="Times New Roman" w:eastAsia="Times New Roman" w:hAnsi="Times New Roman" w:cs="Times New Roman"/>
                <w:sz w:val="20"/>
                <w:szCs w:val="20"/>
                <w:lang w:eastAsia="ru-RU"/>
              </w:rPr>
            </w:pPr>
            <w:r w:rsidRPr="00E92C88">
              <w:rPr>
                <w:rFonts w:ascii="Times New Roman" w:eastAsia="Times New Roman" w:hAnsi="Times New Roman" w:cs="Times New Roman"/>
                <w:sz w:val="20"/>
                <w:szCs w:val="20"/>
                <w:lang w:eastAsia="ru-RU"/>
              </w:rPr>
              <w:t>2017-2018</w:t>
            </w:r>
          </w:p>
        </w:tc>
        <w:tc>
          <w:tcPr>
            <w:tcW w:w="833" w:type="dxa"/>
          </w:tcPr>
          <w:p w:rsidR="00A059BE" w:rsidRPr="00E92C88" w:rsidRDefault="00A059BE" w:rsidP="000B23E2">
            <w:pPr>
              <w:rPr>
                <w:rFonts w:ascii="Times New Roman" w:eastAsia="Times New Roman" w:hAnsi="Times New Roman" w:cs="Times New Roman"/>
                <w:b/>
                <w:sz w:val="20"/>
                <w:szCs w:val="20"/>
                <w:lang w:eastAsia="ru-RU"/>
              </w:rPr>
            </w:pPr>
          </w:p>
        </w:tc>
        <w:tc>
          <w:tcPr>
            <w:tcW w:w="1145" w:type="dxa"/>
          </w:tcPr>
          <w:p w:rsidR="00A059BE" w:rsidRPr="00E92C88" w:rsidRDefault="00A059BE" w:rsidP="000B23E2">
            <w:pPr>
              <w:jc w:val="center"/>
              <w:rPr>
                <w:rFonts w:ascii="Times New Roman" w:eastAsia="Times New Roman" w:hAnsi="Times New Roman" w:cs="Times New Roman"/>
                <w:b/>
                <w:sz w:val="20"/>
                <w:szCs w:val="20"/>
                <w:lang w:val="kk-KZ" w:eastAsia="ru-RU"/>
              </w:rPr>
            </w:pPr>
          </w:p>
        </w:tc>
        <w:tc>
          <w:tcPr>
            <w:tcW w:w="1249" w:type="dxa"/>
          </w:tcPr>
          <w:p w:rsidR="00A059BE" w:rsidRPr="00E92C88" w:rsidRDefault="00A059BE" w:rsidP="000B23E2">
            <w:pPr>
              <w:rPr>
                <w:rFonts w:ascii="Times New Roman" w:eastAsia="Times New Roman" w:hAnsi="Times New Roman" w:cs="Times New Roman"/>
                <w:sz w:val="20"/>
                <w:szCs w:val="20"/>
                <w:lang w:val="kk-KZ" w:eastAsia="ru-RU"/>
              </w:rPr>
            </w:pPr>
            <w:r w:rsidRPr="00E92C88">
              <w:rPr>
                <w:rFonts w:ascii="Times New Roman" w:eastAsia="Times New Roman" w:hAnsi="Times New Roman" w:cs="Times New Roman"/>
                <w:sz w:val="20"/>
                <w:szCs w:val="20"/>
                <w:lang w:val="kk-KZ" w:eastAsia="ru-RU"/>
              </w:rPr>
              <w:t>1) Конкурс рисунков посвященный «Всемирному Дню защиты животных»</w:t>
            </w:r>
          </w:p>
          <w:p w:rsidR="00A059BE" w:rsidRPr="00E92C88" w:rsidRDefault="00A059BE" w:rsidP="000B23E2">
            <w:pPr>
              <w:rPr>
                <w:rFonts w:ascii="Times New Roman" w:eastAsia="Times New Roman" w:hAnsi="Times New Roman" w:cs="Times New Roman"/>
                <w:sz w:val="20"/>
                <w:szCs w:val="20"/>
                <w:lang w:val="kk-KZ" w:eastAsia="ru-RU"/>
              </w:rPr>
            </w:pPr>
          </w:p>
          <w:p w:rsidR="00A059BE" w:rsidRPr="00E92C88" w:rsidRDefault="00A059BE" w:rsidP="000B23E2">
            <w:pPr>
              <w:rPr>
                <w:rFonts w:ascii="Times New Roman" w:eastAsia="Times New Roman" w:hAnsi="Times New Roman" w:cs="Times New Roman"/>
                <w:sz w:val="20"/>
                <w:szCs w:val="20"/>
                <w:lang w:val="kk-KZ" w:eastAsia="ru-RU"/>
              </w:rPr>
            </w:pPr>
            <w:r w:rsidRPr="00E92C88">
              <w:rPr>
                <w:rFonts w:ascii="Times New Roman" w:eastAsia="Times New Roman" w:hAnsi="Times New Roman" w:cs="Times New Roman"/>
                <w:sz w:val="20"/>
                <w:szCs w:val="20"/>
                <w:lang w:val="kk-KZ" w:eastAsia="ru-RU"/>
              </w:rPr>
              <w:t>2) Творческий конкурс «Самая лучшая мама на свете»</w:t>
            </w:r>
          </w:p>
          <w:p w:rsidR="00A059BE" w:rsidRPr="00E92C88" w:rsidRDefault="00A059BE" w:rsidP="000B23E2">
            <w:pPr>
              <w:rPr>
                <w:rFonts w:ascii="Times New Roman" w:eastAsia="Times New Roman" w:hAnsi="Times New Roman" w:cs="Times New Roman"/>
                <w:sz w:val="20"/>
                <w:szCs w:val="20"/>
                <w:lang w:val="kk-KZ" w:eastAsia="ru-RU"/>
              </w:rPr>
            </w:pPr>
          </w:p>
        </w:tc>
        <w:tc>
          <w:tcPr>
            <w:tcW w:w="2811" w:type="dxa"/>
          </w:tcPr>
          <w:p w:rsidR="00A059BE" w:rsidRPr="00E92C88" w:rsidRDefault="00A059BE" w:rsidP="000B23E2">
            <w:pPr>
              <w:jc w:val="center"/>
              <w:rPr>
                <w:rFonts w:ascii="Times New Roman" w:eastAsia="Times New Roman" w:hAnsi="Times New Roman" w:cs="Times New Roman"/>
                <w:sz w:val="20"/>
                <w:szCs w:val="20"/>
                <w:lang w:eastAsia="ru-RU"/>
              </w:rPr>
            </w:pPr>
            <w:r w:rsidRPr="00E92C88">
              <w:rPr>
                <w:rFonts w:ascii="Times New Roman" w:eastAsia="Times New Roman" w:hAnsi="Times New Roman" w:cs="Times New Roman"/>
                <w:sz w:val="20"/>
                <w:szCs w:val="20"/>
                <w:lang w:eastAsia="ru-RU"/>
              </w:rPr>
              <w:t>Дистанционный конкурс «Первый праздник весны»</w:t>
            </w:r>
          </w:p>
        </w:tc>
        <w:tc>
          <w:tcPr>
            <w:tcW w:w="1666" w:type="dxa"/>
          </w:tcPr>
          <w:p w:rsidR="00A059BE" w:rsidRPr="00E92C88" w:rsidRDefault="00A059BE" w:rsidP="000B23E2">
            <w:pPr>
              <w:jc w:val="center"/>
              <w:rPr>
                <w:rFonts w:ascii="Times New Roman" w:eastAsia="Times New Roman" w:hAnsi="Times New Roman" w:cs="Times New Roman"/>
                <w:b/>
                <w:sz w:val="20"/>
                <w:szCs w:val="20"/>
                <w:lang w:val="kk-KZ" w:eastAsia="ru-RU"/>
              </w:rPr>
            </w:pPr>
          </w:p>
        </w:tc>
        <w:tc>
          <w:tcPr>
            <w:tcW w:w="729" w:type="dxa"/>
          </w:tcPr>
          <w:p w:rsidR="00A059BE" w:rsidRPr="00E92C88" w:rsidRDefault="00A059BE" w:rsidP="000B23E2">
            <w:pPr>
              <w:jc w:val="center"/>
              <w:rPr>
                <w:rFonts w:ascii="Times New Roman" w:eastAsia="Times New Roman" w:hAnsi="Times New Roman" w:cs="Times New Roman"/>
                <w:b/>
                <w:sz w:val="20"/>
                <w:szCs w:val="20"/>
                <w:lang w:eastAsia="ru-RU"/>
              </w:rPr>
            </w:pPr>
            <w:r w:rsidRPr="00E92C88">
              <w:rPr>
                <w:rFonts w:ascii="Times New Roman" w:eastAsia="Times New Roman" w:hAnsi="Times New Roman" w:cs="Times New Roman"/>
                <w:b/>
                <w:sz w:val="20"/>
                <w:szCs w:val="20"/>
                <w:lang w:eastAsia="ru-RU"/>
              </w:rPr>
              <w:t>5</w:t>
            </w:r>
          </w:p>
        </w:tc>
      </w:tr>
      <w:tr w:rsidR="00A059BE" w:rsidRPr="00997C56" w:rsidTr="00A059BE">
        <w:trPr>
          <w:trHeight w:val="451"/>
        </w:trPr>
        <w:tc>
          <w:tcPr>
            <w:tcW w:w="366" w:type="dxa"/>
          </w:tcPr>
          <w:p w:rsidR="00A059BE" w:rsidRPr="006211B0" w:rsidRDefault="00A059BE" w:rsidP="000B23E2">
            <w:pPr>
              <w:rPr>
                <w:rFonts w:ascii="Times New Roman" w:eastAsia="Times New Roman" w:hAnsi="Times New Roman" w:cs="Times New Roman"/>
                <w:sz w:val="28"/>
                <w:szCs w:val="28"/>
                <w:lang w:eastAsia="ru-RU"/>
              </w:rPr>
            </w:pPr>
          </w:p>
        </w:tc>
        <w:tc>
          <w:tcPr>
            <w:tcW w:w="859" w:type="dxa"/>
            <w:vMerge/>
          </w:tcPr>
          <w:p w:rsidR="00A059BE" w:rsidRDefault="00A059BE" w:rsidP="000B23E2">
            <w:pPr>
              <w:jc w:val="center"/>
              <w:rPr>
                <w:rFonts w:ascii="Times New Roman" w:eastAsia="Times New Roman" w:hAnsi="Times New Roman" w:cs="Times New Roman"/>
                <w:b/>
                <w:sz w:val="20"/>
                <w:szCs w:val="20"/>
                <w:lang w:val="kk-KZ" w:eastAsia="ru-RU"/>
              </w:rPr>
            </w:pPr>
          </w:p>
        </w:tc>
        <w:tc>
          <w:tcPr>
            <w:tcW w:w="1145" w:type="dxa"/>
          </w:tcPr>
          <w:p w:rsidR="00A059BE" w:rsidRPr="00E92C88" w:rsidRDefault="00A059BE" w:rsidP="000B23E2">
            <w:pPr>
              <w:rPr>
                <w:rFonts w:ascii="Times New Roman" w:eastAsia="Times New Roman" w:hAnsi="Times New Roman" w:cs="Times New Roman"/>
                <w:sz w:val="20"/>
                <w:szCs w:val="20"/>
                <w:lang w:val="kk-KZ" w:eastAsia="ru-RU"/>
              </w:rPr>
            </w:pPr>
            <w:r w:rsidRPr="00E92C88">
              <w:rPr>
                <w:rFonts w:ascii="Times New Roman" w:eastAsia="Times New Roman" w:hAnsi="Times New Roman" w:cs="Times New Roman"/>
                <w:sz w:val="20"/>
                <w:szCs w:val="20"/>
                <w:lang w:val="kk-KZ" w:eastAsia="ru-RU"/>
              </w:rPr>
              <w:t>2018-2019</w:t>
            </w:r>
          </w:p>
        </w:tc>
        <w:tc>
          <w:tcPr>
            <w:tcW w:w="833" w:type="dxa"/>
          </w:tcPr>
          <w:p w:rsidR="00A059BE" w:rsidRPr="00E92C88" w:rsidRDefault="00A059BE" w:rsidP="000B23E2">
            <w:pPr>
              <w:rPr>
                <w:rFonts w:ascii="Times New Roman" w:eastAsia="Times New Roman" w:hAnsi="Times New Roman" w:cs="Times New Roman"/>
                <w:sz w:val="20"/>
                <w:szCs w:val="20"/>
                <w:lang w:val="kk-KZ" w:eastAsia="ru-RU"/>
              </w:rPr>
            </w:pPr>
          </w:p>
        </w:tc>
        <w:tc>
          <w:tcPr>
            <w:tcW w:w="1145" w:type="dxa"/>
          </w:tcPr>
          <w:p w:rsidR="00A059BE" w:rsidRPr="00E92C88" w:rsidRDefault="00A059BE" w:rsidP="000B23E2">
            <w:pPr>
              <w:rPr>
                <w:rFonts w:ascii="Times New Roman" w:eastAsia="Times New Roman" w:hAnsi="Times New Roman" w:cs="Times New Roman"/>
                <w:sz w:val="20"/>
                <w:szCs w:val="20"/>
                <w:lang w:val="kk-KZ" w:eastAsia="ru-RU"/>
              </w:rPr>
            </w:pPr>
          </w:p>
        </w:tc>
        <w:tc>
          <w:tcPr>
            <w:tcW w:w="1249" w:type="dxa"/>
          </w:tcPr>
          <w:p w:rsidR="00A059BE" w:rsidRPr="00E92C88" w:rsidRDefault="00A059BE" w:rsidP="000B23E2">
            <w:pPr>
              <w:rPr>
                <w:rFonts w:ascii="Times New Roman" w:eastAsia="Times New Roman" w:hAnsi="Times New Roman" w:cs="Times New Roman"/>
                <w:sz w:val="20"/>
                <w:szCs w:val="20"/>
                <w:lang w:val="kk-KZ" w:eastAsia="ru-RU"/>
              </w:rPr>
            </w:pPr>
            <w:r w:rsidRPr="00E92C88">
              <w:rPr>
                <w:rFonts w:ascii="Times New Roman" w:eastAsia="Times New Roman" w:hAnsi="Times New Roman" w:cs="Times New Roman"/>
                <w:sz w:val="20"/>
                <w:szCs w:val="20"/>
                <w:lang w:val="kk-KZ" w:eastAsia="ru-RU"/>
              </w:rPr>
              <w:t>Конкурс рисунков, посвященный «Всемирному Дню птиц»</w:t>
            </w:r>
          </w:p>
          <w:p w:rsidR="00A059BE" w:rsidRPr="00E92C88" w:rsidRDefault="00A059BE" w:rsidP="000B23E2">
            <w:pPr>
              <w:rPr>
                <w:rFonts w:ascii="Times New Roman" w:eastAsia="Times New Roman" w:hAnsi="Times New Roman" w:cs="Times New Roman"/>
                <w:sz w:val="20"/>
                <w:szCs w:val="20"/>
                <w:lang w:val="kk-KZ" w:eastAsia="ru-RU"/>
              </w:rPr>
            </w:pPr>
          </w:p>
        </w:tc>
        <w:tc>
          <w:tcPr>
            <w:tcW w:w="2811" w:type="dxa"/>
          </w:tcPr>
          <w:p w:rsidR="00A059BE" w:rsidRPr="00E92C88" w:rsidRDefault="00A059BE" w:rsidP="000B23E2">
            <w:pPr>
              <w:rPr>
                <w:rFonts w:ascii="Times New Roman" w:eastAsia="Times New Roman" w:hAnsi="Times New Roman" w:cs="Times New Roman"/>
                <w:sz w:val="20"/>
                <w:szCs w:val="20"/>
                <w:lang w:val="kk-KZ" w:eastAsia="ru-RU"/>
              </w:rPr>
            </w:pPr>
            <w:r w:rsidRPr="00E92C88">
              <w:rPr>
                <w:rFonts w:ascii="Times New Roman" w:eastAsia="Times New Roman" w:hAnsi="Times New Roman" w:cs="Times New Roman"/>
                <w:sz w:val="20"/>
                <w:szCs w:val="20"/>
                <w:lang w:val="kk-KZ" w:eastAsia="ru-RU"/>
              </w:rPr>
              <w:t>Республиканский конкурс  «Очумелые ручки», «Секреты пластилина»</w:t>
            </w:r>
          </w:p>
        </w:tc>
        <w:tc>
          <w:tcPr>
            <w:tcW w:w="1666" w:type="dxa"/>
          </w:tcPr>
          <w:p w:rsidR="00A059BE" w:rsidRPr="00E92C88" w:rsidRDefault="00A059BE" w:rsidP="000B23E2">
            <w:pPr>
              <w:rPr>
                <w:rFonts w:ascii="Times New Roman" w:eastAsia="Times New Roman" w:hAnsi="Times New Roman" w:cs="Times New Roman"/>
                <w:sz w:val="20"/>
                <w:szCs w:val="20"/>
                <w:lang w:val="kk-KZ" w:eastAsia="ru-RU"/>
              </w:rPr>
            </w:pPr>
            <w:r w:rsidRPr="00E92C88">
              <w:rPr>
                <w:rFonts w:ascii="Times New Roman" w:eastAsia="Times New Roman" w:hAnsi="Times New Roman" w:cs="Times New Roman"/>
                <w:sz w:val="20"/>
                <w:szCs w:val="20"/>
                <w:lang w:val="kk-KZ" w:eastAsia="ru-RU"/>
              </w:rPr>
              <w:t>Дистанционный конкурс рисунков «Новогоднее чудо»</w:t>
            </w:r>
          </w:p>
        </w:tc>
        <w:tc>
          <w:tcPr>
            <w:tcW w:w="729" w:type="dxa"/>
          </w:tcPr>
          <w:p w:rsidR="00A059BE" w:rsidRPr="00E92C88" w:rsidRDefault="00A059BE" w:rsidP="000B23E2">
            <w:pPr>
              <w:jc w:val="center"/>
              <w:rPr>
                <w:rFonts w:ascii="Times New Roman" w:eastAsia="Times New Roman" w:hAnsi="Times New Roman" w:cs="Times New Roman"/>
                <w:b/>
                <w:sz w:val="20"/>
                <w:szCs w:val="20"/>
                <w:lang w:val="kk-KZ" w:eastAsia="ru-RU"/>
              </w:rPr>
            </w:pPr>
            <w:r w:rsidRPr="00E92C88">
              <w:rPr>
                <w:rFonts w:ascii="Times New Roman" w:eastAsia="Times New Roman" w:hAnsi="Times New Roman" w:cs="Times New Roman"/>
                <w:b/>
                <w:sz w:val="20"/>
                <w:szCs w:val="20"/>
                <w:lang w:val="kk-KZ" w:eastAsia="ru-RU"/>
              </w:rPr>
              <w:t>4</w:t>
            </w:r>
          </w:p>
        </w:tc>
      </w:tr>
      <w:tr w:rsidR="00A059BE" w:rsidRPr="00997C56" w:rsidTr="00A059BE">
        <w:trPr>
          <w:trHeight w:val="451"/>
        </w:trPr>
        <w:tc>
          <w:tcPr>
            <w:tcW w:w="366" w:type="dxa"/>
          </w:tcPr>
          <w:p w:rsidR="00A059BE" w:rsidRPr="006211B0" w:rsidRDefault="00A059BE" w:rsidP="000B23E2">
            <w:pPr>
              <w:rPr>
                <w:rFonts w:ascii="Times New Roman" w:eastAsia="Times New Roman" w:hAnsi="Times New Roman" w:cs="Times New Roman"/>
                <w:sz w:val="28"/>
                <w:szCs w:val="28"/>
                <w:lang w:eastAsia="ru-RU"/>
              </w:rPr>
            </w:pPr>
          </w:p>
        </w:tc>
        <w:tc>
          <w:tcPr>
            <w:tcW w:w="859" w:type="dxa"/>
            <w:vMerge/>
          </w:tcPr>
          <w:p w:rsidR="00A059BE" w:rsidRDefault="00A059BE" w:rsidP="000B23E2">
            <w:pPr>
              <w:jc w:val="center"/>
              <w:rPr>
                <w:rFonts w:ascii="Times New Roman" w:eastAsia="Times New Roman" w:hAnsi="Times New Roman" w:cs="Times New Roman"/>
                <w:b/>
                <w:sz w:val="20"/>
                <w:szCs w:val="20"/>
                <w:lang w:val="kk-KZ" w:eastAsia="ru-RU"/>
              </w:rPr>
            </w:pPr>
          </w:p>
        </w:tc>
        <w:tc>
          <w:tcPr>
            <w:tcW w:w="1145" w:type="dxa"/>
          </w:tcPr>
          <w:p w:rsidR="00A059BE" w:rsidRPr="00E92C88" w:rsidRDefault="00A059BE" w:rsidP="000B23E2">
            <w:pPr>
              <w:rPr>
                <w:rFonts w:ascii="Times New Roman" w:eastAsia="Times New Roman" w:hAnsi="Times New Roman" w:cs="Times New Roman"/>
                <w:sz w:val="20"/>
                <w:szCs w:val="20"/>
                <w:lang w:val="kk-KZ" w:eastAsia="ru-RU"/>
              </w:rPr>
            </w:pPr>
            <w:r w:rsidRPr="00E92C88">
              <w:rPr>
                <w:rFonts w:ascii="Times New Roman" w:eastAsia="Times New Roman" w:hAnsi="Times New Roman" w:cs="Times New Roman"/>
                <w:sz w:val="20"/>
                <w:szCs w:val="20"/>
                <w:lang w:val="kk-KZ" w:eastAsia="ru-RU"/>
              </w:rPr>
              <w:t>2019-2020</w:t>
            </w:r>
          </w:p>
        </w:tc>
        <w:tc>
          <w:tcPr>
            <w:tcW w:w="833" w:type="dxa"/>
          </w:tcPr>
          <w:p w:rsidR="00A059BE" w:rsidRPr="00E92C88" w:rsidRDefault="00A059BE" w:rsidP="000B23E2">
            <w:pPr>
              <w:rPr>
                <w:rFonts w:ascii="Times New Roman" w:eastAsia="Times New Roman" w:hAnsi="Times New Roman" w:cs="Times New Roman"/>
                <w:sz w:val="20"/>
                <w:szCs w:val="20"/>
                <w:lang w:val="kk-KZ" w:eastAsia="ru-RU"/>
              </w:rPr>
            </w:pPr>
          </w:p>
        </w:tc>
        <w:tc>
          <w:tcPr>
            <w:tcW w:w="1145" w:type="dxa"/>
          </w:tcPr>
          <w:p w:rsidR="00A059BE" w:rsidRPr="00E92C88" w:rsidRDefault="00A059BE" w:rsidP="000B23E2">
            <w:pPr>
              <w:rPr>
                <w:rFonts w:ascii="Times New Roman" w:eastAsia="Times New Roman" w:hAnsi="Times New Roman" w:cs="Times New Roman"/>
                <w:sz w:val="20"/>
                <w:szCs w:val="20"/>
                <w:lang w:val="kk-KZ" w:eastAsia="ru-RU"/>
              </w:rPr>
            </w:pPr>
          </w:p>
        </w:tc>
        <w:tc>
          <w:tcPr>
            <w:tcW w:w="1249" w:type="dxa"/>
          </w:tcPr>
          <w:p w:rsidR="00A059BE" w:rsidRPr="00E92C88" w:rsidRDefault="00A059BE" w:rsidP="000B23E2">
            <w:pPr>
              <w:rPr>
                <w:rFonts w:ascii="Times New Roman" w:eastAsia="Times New Roman" w:hAnsi="Times New Roman" w:cs="Times New Roman"/>
                <w:sz w:val="20"/>
                <w:szCs w:val="20"/>
                <w:lang w:val="kk-KZ" w:eastAsia="ru-RU"/>
              </w:rPr>
            </w:pPr>
          </w:p>
        </w:tc>
        <w:tc>
          <w:tcPr>
            <w:tcW w:w="2811" w:type="dxa"/>
          </w:tcPr>
          <w:p w:rsidR="00A059BE" w:rsidRPr="00E92C88" w:rsidRDefault="00A059BE" w:rsidP="000B23E2">
            <w:pPr>
              <w:rPr>
                <w:rFonts w:ascii="Times New Roman" w:eastAsia="Times New Roman" w:hAnsi="Times New Roman" w:cs="Times New Roman"/>
                <w:sz w:val="20"/>
                <w:szCs w:val="20"/>
                <w:lang w:val="kk-KZ" w:eastAsia="ru-RU"/>
              </w:rPr>
            </w:pPr>
            <w:r w:rsidRPr="00E92C88">
              <w:rPr>
                <w:rFonts w:ascii="Times New Roman" w:eastAsia="Times New Roman" w:hAnsi="Times New Roman" w:cs="Times New Roman"/>
                <w:sz w:val="20"/>
                <w:szCs w:val="20"/>
                <w:lang w:val="en-US" w:eastAsia="ru-RU"/>
              </w:rPr>
              <w:t>IV</w:t>
            </w:r>
            <w:r w:rsidRPr="00E92C88">
              <w:rPr>
                <w:rFonts w:ascii="Times New Roman" w:eastAsia="Times New Roman" w:hAnsi="Times New Roman" w:cs="Times New Roman"/>
                <w:sz w:val="20"/>
                <w:szCs w:val="20"/>
                <w:lang w:eastAsia="ru-RU"/>
              </w:rPr>
              <w:t xml:space="preserve"> Открытый республиканский конкурс изобразительного и декоративно – прикладного искусства «</w:t>
            </w:r>
            <w:proofErr w:type="spellStart"/>
            <w:r w:rsidRPr="00E92C88">
              <w:rPr>
                <w:rFonts w:ascii="Times New Roman" w:eastAsia="Times New Roman" w:hAnsi="Times New Roman" w:cs="Times New Roman"/>
                <w:sz w:val="20"/>
                <w:szCs w:val="20"/>
                <w:lang w:eastAsia="ru-RU"/>
              </w:rPr>
              <w:t>Оркен</w:t>
            </w:r>
            <w:proofErr w:type="spellEnd"/>
            <w:r w:rsidRPr="00E92C88">
              <w:rPr>
                <w:rFonts w:ascii="Times New Roman" w:eastAsia="Times New Roman" w:hAnsi="Times New Roman" w:cs="Times New Roman"/>
                <w:sz w:val="20"/>
                <w:szCs w:val="20"/>
                <w:lang w:eastAsia="ru-RU"/>
              </w:rPr>
              <w:t>»</w:t>
            </w:r>
          </w:p>
        </w:tc>
        <w:tc>
          <w:tcPr>
            <w:tcW w:w="1666" w:type="dxa"/>
          </w:tcPr>
          <w:p w:rsidR="00A059BE" w:rsidRPr="00E92C88" w:rsidRDefault="00A059BE" w:rsidP="000B23E2">
            <w:pPr>
              <w:rPr>
                <w:rFonts w:ascii="Times New Roman" w:eastAsia="Times New Roman" w:hAnsi="Times New Roman" w:cs="Times New Roman"/>
                <w:sz w:val="20"/>
                <w:szCs w:val="20"/>
                <w:lang w:val="kk-KZ" w:eastAsia="ru-RU"/>
              </w:rPr>
            </w:pPr>
          </w:p>
        </w:tc>
        <w:tc>
          <w:tcPr>
            <w:tcW w:w="729" w:type="dxa"/>
          </w:tcPr>
          <w:p w:rsidR="00A059BE" w:rsidRPr="00E92C88" w:rsidRDefault="00A059BE" w:rsidP="000B23E2">
            <w:pPr>
              <w:jc w:val="center"/>
              <w:rPr>
                <w:rFonts w:ascii="Times New Roman" w:eastAsia="Times New Roman" w:hAnsi="Times New Roman" w:cs="Times New Roman"/>
                <w:b/>
                <w:sz w:val="20"/>
                <w:szCs w:val="20"/>
                <w:lang w:val="kk-KZ" w:eastAsia="ru-RU"/>
              </w:rPr>
            </w:pPr>
            <w:r w:rsidRPr="00E92C88">
              <w:rPr>
                <w:rFonts w:ascii="Times New Roman" w:eastAsia="Times New Roman" w:hAnsi="Times New Roman" w:cs="Times New Roman"/>
                <w:b/>
                <w:sz w:val="20"/>
                <w:szCs w:val="20"/>
                <w:lang w:val="kk-KZ" w:eastAsia="ru-RU"/>
              </w:rPr>
              <w:t>4</w:t>
            </w:r>
          </w:p>
        </w:tc>
      </w:tr>
      <w:tr w:rsidR="00A059BE" w:rsidRPr="00997C56" w:rsidTr="00A059BE">
        <w:trPr>
          <w:trHeight w:val="451"/>
        </w:trPr>
        <w:tc>
          <w:tcPr>
            <w:tcW w:w="366" w:type="dxa"/>
          </w:tcPr>
          <w:p w:rsidR="00A059BE" w:rsidRPr="006211B0" w:rsidRDefault="00A059BE" w:rsidP="000B23E2">
            <w:pPr>
              <w:rPr>
                <w:rFonts w:ascii="Times New Roman" w:eastAsia="Times New Roman" w:hAnsi="Times New Roman" w:cs="Times New Roman"/>
                <w:sz w:val="28"/>
                <w:szCs w:val="28"/>
                <w:lang w:eastAsia="ru-RU"/>
              </w:rPr>
            </w:pPr>
          </w:p>
        </w:tc>
        <w:tc>
          <w:tcPr>
            <w:tcW w:w="859" w:type="dxa"/>
          </w:tcPr>
          <w:p w:rsidR="00A059BE" w:rsidRDefault="00A059BE" w:rsidP="000B23E2">
            <w:pPr>
              <w:jc w:val="center"/>
              <w:rPr>
                <w:rFonts w:ascii="Times New Roman" w:eastAsia="Times New Roman" w:hAnsi="Times New Roman" w:cs="Times New Roman"/>
                <w:b/>
                <w:sz w:val="20"/>
                <w:szCs w:val="20"/>
                <w:lang w:val="kk-KZ" w:eastAsia="ru-RU"/>
              </w:rPr>
            </w:pPr>
            <w:r>
              <w:rPr>
                <w:rFonts w:ascii="Times New Roman" w:eastAsia="Times New Roman" w:hAnsi="Times New Roman" w:cs="Times New Roman"/>
                <w:b/>
                <w:sz w:val="20"/>
                <w:szCs w:val="20"/>
                <w:lang w:val="kk-KZ" w:eastAsia="ru-RU"/>
              </w:rPr>
              <w:t>Маишева Зауре Жакуповна</w:t>
            </w:r>
          </w:p>
        </w:tc>
        <w:tc>
          <w:tcPr>
            <w:tcW w:w="1145" w:type="dxa"/>
          </w:tcPr>
          <w:p w:rsidR="00A059BE" w:rsidRPr="00E92C88" w:rsidRDefault="00A059BE" w:rsidP="000B23E2">
            <w:pPr>
              <w:rPr>
                <w:rFonts w:ascii="Times New Roman" w:eastAsia="Times New Roman" w:hAnsi="Times New Roman" w:cs="Times New Roman"/>
                <w:sz w:val="20"/>
                <w:szCs w:val="20"/>
                <w:lang w:val="kk-KZ" w:eastAsia="ru-RU"/>
              </w:rPr>
            </w:pPr>
            <w:r w:rsidRPr="00E92C88">
              <w:rPr>
                <w:rFonts w:ascii="Times New Roman" w:eastAsia="Times New Roman" w:hAnsi="Times New Roman" w:cs="Times New Roman"/>
                <w:sz w:val="20"/>
                <w:szCs w:val="20"/>
                <w:lang w:val="kk-KZ" w:eastAsia="ru-RU"/>
              </w:rPr>
              <w:t>2018-2019</w:t>
            </w:r>
          </w:p>
        </w:tc>
        <w:tc>
          <w:tcPr>
            <w:tcW w:w="833" w:type="dxa"/>
          </w:tcPr>
          <w:p w:rsidR="00A059BE" w:rsidRPr="00E92C88" w:rsidRDefault="00A059BE" w:rsidP="000B23E2">
            <w:pPr>
              <w:rPr>
                <w:rFonts w:ascii="Times New Roman" w:eastAsia="Times New Roman" w:hAnsi="Times New Roman" w:cs="Times New Roman"/>
                <w:sz w:val="20"/>
                <w:szCs w:val="20"/>
                <w:lang w:val="kk-KZ" w:eastAsia="ru-RU"/>
              </w:rPr>
            </w:pPr>
          </w:p>
        </w:tc>
        <w:tc>
          <w:tcPr>
            <w:tcW w:w="1145" w:type="dxa"/>
          </w:tcPr>
          <w:p w:rsidR="00A059BE" w:rsidRPr="00E92C88" w:rsidRDefault="00A059BE" w:rsidP="000B23E2">
            <w:pPr>
              <w:rPr>
                <w:rFonts w:ascii="Times New Roman" w:eastAsia="Times New Roman" w:hAnsi="Times New Roman" w:cs="Times New Roman"/>
                <w:sz w:val="20"/>
                <w:szCs w:val="20"/>
                <w:lang w:val="kk-KZ" w:eastAsia="ru-RU"/>
              </w:rPr>
            </w:pPr>
          </w:p>
        </w:tc>
        <w:tc>
          <w:tcPr>
            <w:tcW w:w="1249" w:type="dxa"/>
          </w:tcPr>
          <w:p w:rsidR="00A059BE" w:rsidRPr="00E92C88" w:rsidRDefault="00A059BE" w:rsidP="000B23E2">
            <w:pPr>
              <w:rPr>
                <w:rFonts w:ascii="Times New Roman" w:eastAsia="Times New Roman" w:hAnsi="Times New Roman" w:cs="Times New Roman"/>
                <w:sz w:val="20"/>
                <w:szCs w:val="20"/>
                <w:lang w:val="kk-KZ" w:eastAsia="ru-RU"/>
              </w:rPr>
            </w:pPr>
          </w:p>
        </w:tc>
        <w:tc>
          <w:tcPr>
            <w:tcW w:w="2811" w:type="dxa"/>
          </w:tcPr>
          <w:p w:rsidR="00A059BE" w:rsidRPr="00404F7A" w:rsidRDefault="00A059BE" w:rsidP="000B23E2">
            <w:pP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Республиканский дистанционный конкурс «Шабыт». Диплом 2 степени</w:t>
            </w:r>
          </w:p>
        </w:tc>
        <w:tc>
          <w:tcPr>
            <w:tcW w:w="1666" w:type="dxa"/>
          </w:tcPr>
          <w:p w:rsidR="00A059BE" w:rsidRPr="00E92C88" w:rsidRDefault="00A059BE" w:rsidP="000B23E2">
            <w:pPr>
              <w:rPr>
                <w:rFonts w:ascii="Times New Roman" w:eastAsia="Times New Roman" w:hAnsi="Times New Roman" w:cs="Times New Roman"/>
                <w:sz w:val="20"/>
                <w:szCs w:val="20"/>
                <w:lang w:val="kk-KZ" w:eastAsia="ru-RU"/>
              </w:rPr>
            </w:pPr>
          </w:p>
        </w:tc>
        <w:tc>
          <w:tcPr>
            <w:tcW w:w="729" w:type="dxa"/>
          </w:tcPr>
          <w:p w:rsidR="00A059BE" w:rsidRPr="00E92C88" w:rsidRDefault="00A059BE" w:rsidP="000B23E2">
            <w:pPr>
              <w:jc w:val="center"/>
              <w:rPr>
                <w:rFonts w:ascii="Times New Roman" w:eastAsia="Times New Roman" w:hAnsi="Times New Roman" w:cs="Times New Roman"/>
                <w:b/>
                <w:sz w:val="20"/>
                <w:szCs w:val="20"/>
                <w:lang w:val="kk-KZ" w:eastAsia="ru-RU"/>
              </w:rPr>
            </w:pPr>
            <w:r>
              <w:rPr>
                <w:rFonts w:ascii="Times New Roman" w:eastAsia="Times New Roman" w:hAnsi="Times New Roman" w:cs="Times New Roman"/>
                <w:b/>
                <w:sz w:val="20"/>
                <w:szCs w:val="20"/>
                <w:lang w:val="kk-KZ" w:eastAsia="ru-RU"/>
              </w:rPr>
              <w:t>3</w:t>
            </w:r>
          </w:p>
        </w:tc>
      </w:tr>
    </w:tbl>
    <w:p w:rsidR="00A059BE" w:rsidRPr="00997C56" w:rsidRDefault="00A059BE" w:rsidP="00A059BE">
      <w:pPr>
        <w:spacing w:after="0" w:line="240" w:lineRule="auto"/>
        <w:ind w:firstLine="567"/>
        <w:jc w:val="both"/>
        <w:rPr>
          <w:rFonts w:ascii="Times New Roman" w:eastAsia="Times New Roman" w:hAnsi="Times New Roman" w:cs="Times New Roman"/>
          <w:color w:val="000000"/>
          <w:sz w:val="28"/>
          <w:szCs w:val="28"/>
          <w:shd w:val="clear" w:color="auto" w:fill="FFFFFF"/>
          <w:lang w:val="kk-KZ" w:eastAsia="ru-RU"/>
        </w:rPr>
      </w:pPr>
    </w:p>
    <w:p w:rsidR="00A059BE" w:rsidRDefault="00A059BE" w:rsidP="00A059BE">
      <w:pPr>
        <w:tabs>
          <w:tab w:val="left" w:pos="851"/>
        </w:tabs>
        <w:rPr>
          <w:i/>
        </w:rPr>
      </w:pPr>
    </w:p>
    <w:p w:rsidR="000B23E2" w:rsidRDefault="000B23E2" w:rsidP="000B23E2">
      <w:pPr>
        <w:pStyle w:val="a9"/>
        <w:numPr>
          <w:ilvl w:val="0"/>
          <w:numId w:val="23"/>
        </w:numPr>
        <w:ind w:left="851"/>
        <w:rPr>
          <w:b/>
          <w:sz w:val="28"/>
          <w:szCs w:val="28"/>
        </w:rPr>
      </w:pPr>
      <w:r w:rsidRPr="003121DA">
        <w:rPr>
          <w:b/>
          <w:sz w:val="28"/>
          <w:szCs w:val="28"/>
        </w:rPr>
        <w:t>Участие в конкурсах педагогического мастерства</w:t>
      </w:r>
    </w:p>
    <w:p w:rsidR="000B23E2" w:rsidRDefault="000B23E2" w:rsidP="000B23E2">
      <w:pPr>
        <w:pStyle w:val="a9"/>
        <w:ind w:left="360"/>
        <w:rPr>
          <w:b/>
          <w:sz w:val="28"/>
          <w:szCs w:val="28"/>
        </w:rPr>
      </w:pPr>
    </w:p>
    <w:p w:rsidR="00A801A6" w:rsidRPr="00E03771" w:rsidRDefault="00A801A6" w:rsidP="00A801A6">
      <w:pPr>
        <w:tabs>
          <w:tab w:val="left" w:pos="851"/>
        </w:tabs>
        <w:spacing w:after="0" w:line="240" w:lineRule="auto"/>
        <w:ind w:firstLine="567"/>
        <w:jc w:val="both"/>
        <w:rPr>
          <w:rFonts w:ascii="Times New Roman" w:hAnsi="Times New Roman" w:cs="Times New Roman"/>
          <w:sz w:val="28"/>
          <w:szCs w:val="28"/>
        </w:rPr>
      </w:pPr>
      <w:r w:rsidRPr="00E03771">
        <w:rPr>
          <w:rFonts w:ascii="Times New Roman" w:hAnsi="Times New Roman" w:cs="Times New Roman"/>
          <w:sz w:val="28"/>
          <w:szCs w:val="28"/>
        </w:rPr>
        <w:t>Анализ участия педагогов в конкурсах педагогического мастерств</w:t>
      </w:r>
      <w:r>
        <w:rPr>
          <w:rFonts w:ascii="Times New Roman" w:hAnsi="Times New Roman" w:cs="Times New Roman"/>
          <w:sz w:val="28"/>
          <w:szCs w:val="28"/>
        </w:rPr>
        <w:t>а показал, что 6 педагогов из 3</w:t>
      </w:r>
      <w:r w:rsidRPr="00E03771">
        <w:rPr>
          <w:rFonts w:ascii="Times New Roman" w:hAnsi="Times New Roman" w:cs="Times New Roman"/>
          <w:sz w:val="28"/>
          <w:szCs w:val="28"/>
        </w:rPr>
        <w:t>3, что составляет 41,1 % . В основном это конкурсы городского уровня. Среди конкурсов республиканского уровня чаще всего педагоги принимают участие в олимпиадах КИО и NIO.</w:t>
      </w:r>
    </w:p>
    <w:p w:rsidR="00A801A6" w:rsidRDefault="00A801A6" w:rsidP="00A801A6">
      <w:pPr>
        <w:tabs>
          <w:tab w:val="left" w:pos="851"/>
        </w:tabs>
        <w:spacing w:after="0" w:line="240" w:lineRule="auto"/>
        <w:ind w:firstLine="567"/>
        <w:jc w:val="both"/>
        <w:rPr>
          <w:rFonts w:ascii="Times New Roman" w:hAnsi="Times New Roman" w:cs="Times New Roman"/>
          <w:b/>
          <w:sz w:val="28"/>
          <w:szCs w:val="28"/>
        </w:rPr>
      </w:pPr>
      <w:r w:rsidRPr="00E03771">
        <w:rPr>
          <w:rFonts w:ascii="Times New Roman" w:hAnsi="Times New Roman" w:cs="Times New Roman"/>
          <w:b/>
          <w:sz w:val="28"/>
          <w:szCs w:val="28"/>
        </w:rPr>
        <w:t>Проблемы:</w:t>
      </w:r>
    </w:p>
    <w:p w:rsidR="00A801A6" w:rsidRPr="00E03771" w:rsidRDefault="00A801A6" w:rsidP="00A801A6">
      <w:pPr>
        <w:pStyle w:val="a9"/>
        <w:numPr>
          <w:ilvl w:val="0"/>
          <w:numId w:val="28"/>
        </w:numPr>
        <w:tabs>
          <w:tab w:val="left" w:pos="851"/>
        </w:tabs>
        <w:ind w:left="0" w:firstLine="567"/>
        <w:jc w:val="both"/>
        <w:rPr>
          <w:b/>
          <w:sz w:val="28"/>
          <w:szCs w:val="28"/>
        </w:rPr>
      </w:pPr>
      <w:proofErr w:type="gramStart"/>
      <w:r>
        <w:rPr>
          <w:sz w:val="28"/>
          <w:szCs w:val="28"/>
        </w:rPr>
        <w:t>Низкий</w:t>
      </w:r>
      <w:proofErr w:type="gramEnd"/>
      <w:r>
        <w:rPr>
          <w:sz w:val="28"/>
          <w:szCs w:val="28"/>
        </w:rPr>
        <w:t xml:space="preserve"> % участия педагогов в конкурсах областного уровня.</w:t>
      </w:r>
    </w:p>
    <w:p w:rsidR="00A801A6" w:rsidRPr="00E03771" w:rsidRDefault="00A801A6" w:rsidP="00A801A6">
      <w:pPr>
        <w:pStyle w:val="a9"/>
        <w:numPr>
          <w:ilvl w:val="0"/>
          <w:numId w:val="28"/>
        </w:numPr>
        <w:tabs>
          <w:tab w:val="left" w:pos="851"/>
        </w:tabs>
        <w:ind w:left="0" w:firstLine="567"/>
        <w:jc w:val="both"/>
        <w:rPr>
          <w:b/>
          <w:sz w:val="28"/>
          <w:szCs w:val="28"/>
        </w:rPr>
      </w:pPr>
      <w:r>
        <w:rPr>
          <w:sz w:val="28"/>
          <w:szCs w:val="28"/>
        </w:rPr>
        <w:lastRenderedPageBreak/>
        <w:t>Недостаточная результативность участия в конкурсах городского и республиканского уровней.</w:t>
      </w:r>
    </w:p>
    <w:p w:rsidR="00A801A6" w:rsidRPr="009963E5" w:rsidRDefault="00A801A6" w:rsidP="00A801A6">
      <w:pPr>
        <w:pStyle w:val="a9"/>
        <w:numPr>
          <w:ilvl w:val="0"/>
          <w:numId w:val="28"/>
        </w:numPr>
        <w:tabs>
          <w:tab w:val="left" w:pos="851"/>
        </w:tabs>
        <w:ind w:left="0" w:firstLine="567"/>
        <w:jc w:val="both"/>
        <w:rPr>
          <w:b/>
          <w:sz w:val="28"/>
          <w:szCs w:val="28"/>
        </w:rPr>
      </w:pPr>
      <w:r>
        <w:rPr>
          <w:sz w:val="28"/>
          <w:szCs w:val="28"/>
        </w:rPr>
        <w:t>Больше  половины педагогов редко участвуют в конкурсах педагогического мастерства.</w:t>
      </w:r>
    </w:p>
    <w:p w:rsidR="00A801A6" w:rsidRDefault="00A801A6" w:rsidP="00A801A6">
      <w:pPr>
        <w:tabs>
          <w:tab w:val="left" w:pos="851"/>
        </w:tabs>
        <w:spacing w:after="0" w:line="240" w:lineRule="auto"/>
        <w:ind w:firstLine="567"/>
        <w:jc w:val="both"/>
        <w:rPr>
          <w:rFonts w:ascii="Times New Roman" w:hAnsi="Times New Roman" w:cs="Times New Roman"/>
          <w:b/>
          <w:sz w:val="28"/>
          <w:szCs w:val="28"/>
        </w:rPr>
      </w:pPr>
      <w:r w:rsidRPr="009963E5">
        <w:rPr>
          <w:rFonts w:ascii="Times New Roman" w:hAnsi="Times New Roman" w:cs="Times New Roman"/>
          <w:b/>
          <w:sz w:val="28"/>
          <w:szCs w:val="28"/>
        </w:rPr>
        <w:t>Пути решения:</w:t>
      </w:r>
    </w:p>
    <w:p w:rsidR="00A801A6" w:rsidRDefault="00A801A6" w:rsidP="00A801A6">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1.Продумать систему поощрения педагогов, участников олимпиад и конкурсов.</w:t>
      </w:r>
    </w:p>
    <w:p w:rsidR="00A801A6" w:rsidRDefault="00A801A6" w:rsidP="00A801A6">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Заместителю директора по УВР  обобщить опыт учителей призеров и победителей различных конкурсов.</w:t>
      </w:r>
    </w:p>
    <w:p w:rsidR="00A801A6" w:rsidRDefault="00A801A6" w:rsidP="000B23E2">
      <w:pPr>
        <w:pStyle w:val="a9"/>
        <w:ind w:left="360"/>
        <w:rPr>
          <w:b/>
          <w:sz w:val="28"/>
          <w:szCs w:val="28"/>
        </w:rPr>
      </w:pPr>
    </w:p>
    <w:p w:rsidR="00A801A6" w:rsidRDefault="00A801A6" w:rsidP="000B23E2">
      <w:pPr>
        <w:pStyle w:val="a9"/>
        <w:ind w:left="360"/>
        <w:rPr>
          <w:b/>
          <w:sz w:val="28"/>
          <w:szCs w:val="28"/>
        </w:rPr>
      </w:pPr>
    </w:p>
    <w:p w:rsidR="00A801A6" w:rsidRPr="00302E30" w:rsidRDefault="00A801A6" w:rsidP="000B23E2">
      <w:pPr>
        <w:pStyle w:val="a9"/>
        <w:ind w:left="360"/>
        <w:rPr>
          <w:b/>
          <w:sz w:val="28"/>
          <w:szCs w:val="28"/>
        </w:rPr>
      </w:pPr>
    </w:p>
    <w:tbl>
      <w:tblPr>
        <w:tblStyle w:val="12"/>
        <w:tblW w:w="0" w:type="auto"/>
        <w:tblInd w:w="675" w:type="dxa"/>
        <w:tblLook w:val="04A0" w:firstRow="1" w:lastRow="0" w:firstColumn="1" w:lastColumn="0" w:noHBand="0" w:noVBand="1"/>
      </w:tblPr>
      <w:tblGrid>
        <w:gridCol w:w="2687"/>
        <w:gridCol w:w="3729"/>
        <w:gridCol w:w="3591"/>
      </w:tblGrid>
      <w:tr w:rsidR="000B23E2" w:rsidRPr="007B7DD3" w:rsidTr="000D3065">
        <w:tc>
          <w:tcPr>
            <w:tcW w:w="2687" w:type="dxa"/>
          </w:tcPr>
          <w:p w:rsidR="000B23E2" w:rsidRPr="007B7DD3" w:rsidRDefault="000B23E2" w:rsidP="000B23E2">
            <w:pPr>
              <w:jc w:val="center"/>
              <w:outlineLvl w:val="0"/>
              <w:rPr>
                <w:rFonts w:ascii="Times New Roman" w:hAnsi="Times New Roman" w:cs="Times New Roman"/>
                <w:b/>
                <w:sz w:val="28"/>
                <w:szCs w:val="28"/>
              </w:rPr>
            </w:pPr>
            <w:r w:rsidRPr="00EF2D1A">
              <w:rPr>
                <w:rFonts w:ascii="Times New Roman" w:hAnsi="Times New Roman" w:cs="Times New Roman"/>
                <w:b/>
                <w:spacing w:val="-1"/>
                <w:sz w:val="28"/>
                <w:szCs w:val="28"/>
              </w:rPr>
              <w:t>Фамилия, имя</w:t>
            </w:r>
            <w:r>
              <w:rPr>
                <w:rFonts w:ascii="Times New Roman" w:hAnsi="Times New Roman" w:cs="Times New Roman"/>
                <w:b/>
                <w:spacing w:val="-1"/>
                <w:sz w:val="28"/>
                <w:szCs w:val="28"/>
              </w:rPr>
              <w:t>, отчество (при наличии)</w:t>
            </w:r>
            <w:r w:rsidRPr="00EF2D1A">
              <w:rPr>
                <w:rFonts w:ascii="Times New Roman" w:hAnsi="Times New Roman" w:cs="Times New Roman"/>
                <w:b/>
                <w:spacing w:val="-1"/>
                <w:sz w:val="28"/>
                <w:szCs w:val="28"/>
              </w:rPr>
              <w:t xml:space="preserve"> учителя</w:t>
            </w:r>
          </w:p>
        </w:tc>
        <w:tc>
          <w:tcPr>
            <w:tcW w:w="3729" w:type="dxa"/>
          </w:tcPr>
          <w:p w:rsidR="000B23E2" w:rsidRPr="007B7DD3" w:rsidRDefault="000B23E2" w:rsidP="000B23E2">
            <w:pPr>
              <w:jc w:val="center"/>
              <w:outlineLvl w:val="0"/>
              <w:rPr>
                <w:rFonts w:ascii="Times New Roman" w:hAnsi="Times New Roman" w:cs="Times New Roman"/>
                <w:b/>
                <w:sz w:val="28"/>
                <w:szCs w:val="28"/>
              </w:rPr>
            </w:pPr>
            <w:r w:rsidRPr="007B7DD3">
              <w:rPr>
                <w:rFonts w:ascii="Times New Roman" w:hAnsi="Times New Roman" w:cs="Times New Roman"/>
                <w:b/>
                <w:sz w:val="28"/>
                <w:szCs w:val="28"/>
              </w:rPr>
              <w:t>Наименование конкурса</w:t>
            </w:r>
          </w:p>
        </w:tc>
        <w:tc>
          <w:tcPr>
            <w:tcW w:w="3591" w:type="dxa"/>
          </w:tcPr>
          <w:p w:rsidR="000B23E2" w:rsidRPr="007B7DD3" w:rsidRDefault="000B23E2" w:rsidP="000B23E2">
            <w:pPr>
              <w:jc w:val="center"/>
              <w:outlineLvl w:val="0"/>
              <w:rPr>
                <w:rFonts w:ascii="Times New Roman" w:hAnsi="Times New Roman" w:cs="Times New Roman"/>
                <w:b/>
                <w:sz w:val="28"/>
                <w:szCs w:val="28"/>
              </w:rPr>
            </w:pPr>
            <w:r w:rsidRPr="007B7DD3">
              <w:rPr>
                <w:rFonts w:ascii="Times New Roman" w:hAnsi="Times New Roman" w:cs="Times New Roman"/>
                <w:b/>
                <w:sz w:val="28"/>
                <w:szCs w:val="28"/>
              </w:rPr>
              <w:t>Результат</w:t>
            </w:r>
          </w:p>
        </w:tc>
      </w:tr>
      <w:tr w:rsidR="000B23E2" w:rsidRPr="007B7DD3" w:rsidTr="000D3065">
        <w:tc>
          <w:tcPr>
            <w:tcW w:w="2687" w:type="dxa"/>
          </w:tcPr>
          <w:p w:rsidR="000B23E2" w:rsidRPr="00786A99" w:rsidRDefault="000B23E2" w:rsidP="000B23E2">
            <w:pPr>
              <w:jc w:val="center"/>
              <w:outlineLvl w:val="0"/>
              <w:rPr>
                <w:rFonts w:ascii="Times New Roman" w:hAnsi="Times New Roman" w:cs="Times New Roman"/>
                <w:b/>
                <w:sz w:val="20"/>
                <w:szCs w:val="20"/>
              </w:rPr>
            </w:pPr>
            <w:proofErr w:type="spellStart"/>
            <w:r w:rsidRPr="00786A99">
              <w:rPr>
                <w:rFonts w:ascii="Times New Roman" w:hAnsi="Times New Roman" w:cs="Times New Roman"/>
                <w:b/>
                <w:sz w:val="20"/>
                <w:szCs w:val="20"/>
              </w:rPr>
              <w:t>Выходцева</w:t>
            </w:r>
            <w:proofErr w:type="spellEnd"/>
            <w:r w:rsidRPr="00786A99">
              <w:rPr>
                <w:rFonts w:ascii="Times New Roman" w:hAnsi="Times New Roman" w:cs="Times New Roman"/>
                <w:b/>
                <w:sz w:val="20"/>
                <w:szCs w:val="20"/>
              </w:rPr>
              <w:t xml:space="preserve"> Н.</w:t>
            </w:r>
            <w:proofErr w:type="gramStart"/>
            <w:r w:rsidRPr="00786A99">
              <w:rPr>
                <w:rFonts w:ascii="Times New Roman" w:hAnsi="Times New Roman" w:cs="Times New Roman"/>
                <w:b/>
                <w:sz w:val="20"/>
                <w:szCs w:val="20"/>
              </w:rPr>
              <w:t>Ю</w:t>
            </w:r>
            <w:proofErr w:type="gramEnd"/>
          </w:p>
        </w:tc>
        <w:tc>
          <w:tcPr>
            <w:tcW w:w="3729" w:type="dxa"/>
          </w:tcPr>
          <w:p w:rsidR="000B23E2" w:rsidRPr="00680DB5" w:rsidRDefault="000B23E2" w:rsidP="000B23E2">
            <w:pPr>
              <w:outlineLvl w:val="0"/>
              <w:rPr>
                <w:rFonts w:ascii="Times New Roman" w:hAnsi="Times New Roman" w:cs="Times New Roman"/>
                <w:sz w:val="20"/>
                <w:szCs w:val="20"/>
              </w:rPr>
            </w:pPr>
            <w:r w:rsidRPr="00680DB5">
              <w:rPr>
                <w:rFonts w:ascii="Times New Roman" w:hAnsi="Times New Roman" w:cs="Times New Roman"/>
                <w:sz w:val="20"/>
                <w:szCs w:val="20"/>
              </w:rPr>
              <w:t xml:space="preserve">Республиканская дистанционная олимпиада по русскому языку для учителей по русскому языку </w:t>
            </w:r>
          </w:p>
        </w:tc>
        <w:tc>
          <w:tcPr>
            <w:tcW w:w="3591" w:type="dxa"/>
          </w:tcPr>
          <w:p w:rsidR="000B23E2" w:rsidRPr="00680DB5" w:rsidRDefault="000B23E2" w:rsidP="000B23E2">
            <w:pPr>
              <w:jc w:val="center"/>
              <w:outlineLvl w:val="0"/>
              <w:rPr>
                <w:rFonts w:ascii="Times New Roman" w:hAnsi="Times New Roman" w:cs="Times New Roman"/>
                <w:sz w:val="20"/>
                <w:szCs w:val="20"/>
              </w:rPr>
            </w:pPr>
            <w:r w:rsidRPr="00680DB5">
              <w:rPr>
                <w:rFonts w:ascii="Times New Roman" w:hAnsi="Times New Roman" w:cs="Times New Roman"/>
                <w:sz w:val="20"/>
                <w:szCs w:val="20"/>
              </w:rPr>
              <w:t>Сертификат участника</w:t>
            </w:r>
          </w:p>
        </w:tc>
      </w:tr>
      <w:tr w:rsidR="000B23E2" w:rsidRPr="007B7DD3" w:rsidTr="000D3065">
        <w:tc>
          <w:tcPr>
            <w:tcW w:w="2687" w:type="dxa"/>
          </w:tcPr>
          <w:p w:rsidR="000B23E2" w:rsidRPr="00786A99" w:rsidRDefault="000B23E2" w:rsidP="000B23E2">
            <w:pPr>
              <w:jc w:val="center"/>
              <w:outlineLvl w:val="0"/>
              <w:rPr>
                <w:rFonts w:ascii="Times New Roman" w:hAnsi="Times New Roman" w:cs="Times New Roman"/>
                <w:b/>
                <w:sz w:val="20"/>
                <w:szCs w:val="20"/>
              </w:rPr>
            </w:pPr>
            <w:proofErr w:type="spellStart"/>
            <w:r w:rsidRPr="00786A99">
              <w:rPr>
                <w:rFonts w:ascii="Times New Roman" w:hAnsi="Times New Roman" w:cs="Times New Roman"/>
                <w:b/>
                <w:sz w:val="20"/>
                <w:szCs w:val="20"/>
              </w:rPr>
              <w:t>Выходцева</w:t>
            </w:r>
            <w:proofErr w:type="spellEnd"/>
            <w:r w:rsidRPr="00786A99">
              <w:rPr>
                <w:rFonts w:ascii="Times New Roman" w:hAnsi="Times New Roman" w:cs="Times New Roman"/>
                <w:b/>
                <w:sz w:val="20"/>
                <w:szCs w:val="20"/>
              </w:rPr>
              <w:t xml:space="preserve"> Н.</w:t>
            </w:r>
            <w:proofErr w:type="gramStart"/>
            <w:r w:rsidRPr="00786A99">
              <w:rPr>
                <w:rFonts w:ascii="Times New Roman" w:hAnsi="Times New Roman" w:cs="Times New Roman"/>
                <w:b/>
                <w:sz w:val="20"/>
                <w:szCs w:val="20"/>
              </w:rPr>
              <w:t>Ю</w:t>
            </w:r>
            <w:proofErr w:type="gramEnd"/>
          </w:p>
        </w:tc>
        <w:tc>
          <w:tcPr>
            <w:tcW w:w="3729" w:type="dxa"/>
          </w:tcPr>
          <w:p w:rsidR="000B23E2" w:rsidRPr="00680DB5" w:rsidRDefault="000B23E2" w:rsidP="000B23E2">
            <w:pPr>
              <w:outlineLvl w:val="0"/>
              <w:rPr>
                <w:rFonts w:ascii="Times New Roman" w:hAnsi="Times New Roman" w:cs="Times New Roman"/>
                <w:sz w:val="20"/>
                <w:szCs w:val="20"/>
              </w:rPr>
            </w:pPr>
            <w:r w:rsidRPr="00680DB5">
              <w:rPr>
                <w:rFonts w:ascii="Times New Roman" w:hAnsi="Times New Roman" w:cs="Times New Roman"/>
                <w:sz w:val="20"/>
                <w:szCs w:val="20"/>
              </w:rPr>
              <w:t xml:space="preserve">Дистанционные </w:t>
            </w:r>
            <w:proofErr w:type="gramStart"/>
            <w:r w:rsidRPr="00680DB5">
              <w:rPr>
                <w:rFonts w:ascii="Times New Roman" w:hAnsi="Times New Roman" w:cs="Times New Roman"/>
                <w:sz w:val="20"/>
                <w:szCs w:val="20"/>
              </w:rPr>
              <w:t>о</w:t>
            </w:r>
            <w:proofErr w:type="spellStart"/>
            <w:proofErr w:type="gramEnd"/>
            <w:r w:rsidRPr="00680DB5">
              <w:rPr>
                <w:rFonts w:ascii="Times New Roman" w:hAnsi="Times New Roman" w:cs="Times New Roman"/>
                <w:sz w:val="20"/>
                <w:szCs w:val="20"/>
                <w:lang w:val="en-US"/>
              </w:rPr>
              <w:t>nline</w:t>
            </w:r>
            <w:proofErr w:type="spellEnd"/>
            <w:r w:rsidRPr="00680DB5">
              <w:rPr>
                <w:rFonts w:ascii="Times New Roman" w:hAnsi="Times New Roman" w:cs="Times New Roman"/>
                <w:sz w:val="20"/>
                <w:szCs w:val="20"/>
              </w:rPr>
              <w:t xml:space="preserve"> учебных курсах повышения квалификации классных руководителей по программе «Учебный курс программы «Счастливая семья» через призму национальной идеи «</w:t>
            </w:r>
            <w:proofErr w:type="spellStart"/>
            <w:r w:rsidRPr="00680DB5">
              <w:rPr>
                <w:rFonts w:ascii="Times New Roman" w:hAnsi="Times New Roman" w:cs="Times New Roman"/>
                <w:sz w:val="20"/>
                <w:szCs w:val="20"/>
              </w:rPr>
              <w:t>Мэнг</w:t>
            </w:r>
            <w:proofErr w:type="spellEnd"/>
            <w:r w:rsidRPr="00680DB5">
              <w:rPr>
                <w:rFonts w:ascii="Times New Roman" w:hAnsi="Times New Roman" w:cs="Times New Roman"/>
                <w:sz w:val="20"/>
                <w:szCs w:val="20"/>
                <w:lang w:val="en-US"/>
              </w:rPr>
              <w:t>i</w:t>
            </w:r>
            <w:r w:rsidRPr="00680DB5">
              <w:rPr>
                <w:rFonts w:ascii="Times New Roman" w:hAnsi="Times New Roman" w:cs="Times New Roman"/>
                <w:sz w:val="20"/>
                <w:szCs w:val="20"/>
              </w:rPr>
              <w:t>л</w:t>
            </w:r>
            <w:r w:rsidRPr="00680DB5">
              <w:rPr>
                <w:rFonts w:ascii="Times New Roman" w:hAnsi="Times New Roman" w:cs="Times New Roman"/>
                <w:sz w:val="20"/>
                <w:szCs w:val="20"/>
                <w:lang w:val="en-US"/>
              </w:rPr>
              <w:t>i</w:t>
            </w:r>
            <w:r w:rsidRPr="00680DB5">
              <w:rPr>
                <w:rFonts w:ascii="Times New Roman" w:hAnsi="Times New Roman" w:cs="Times New Roman"/>
                <w:sz w:val="20"/>
                <w:szCs w:val="20"/>
              </w:rPr>
              <w:t>к»</w:t>
            </w:r>
          </w:p>
        </w:tc>
        <w:tc>
          <w:tcPr>
            <w:tcW w:w="3591" w:type="dxa"/>
          </w:tcPr>
          <w:p w:rsidR="000B23E2" w:rsidRPr="00680DB5" w:rsidRDefault="000B23E2" w:rsidP="000B23E2">
            <w:pPr>
              <w:jc w:val="center"/>
              <w:outlineLvl w:val="0"/>
              <w:rPr>
                <w:rFonts w:ascii="Times New Roman" w:hAnsi="Times New Roman" w:cs="Times New Roman"/>
                <w:sz w:val="20"/>
                <w:szCs w:val="20"/>
              </w:rPr>
            </w:pPr>
            <w:r w:rsidRPr="00680DB5">
              <w:rPr>
                <w:rFonts w:ascii="Times New Roman" w:hAnsi="Times New Roman" w:cs="Times New Roman"/>
                <w:sz w:val="20"/>
                <w:szCs w:val="20"/>
              </w:rPr>
              <w:t>Сертификат о повышении квалификации № 15070</w:t>
            </w:r>
          </w:p>
        </w:tc>
      </w:tr>
      <w:tr w:rsidR="000B23E2" w:rsidRPr="007B7DD3" w:rsidTr="000D3065">
        <w:tc>
          <w:tcPr>
            <w:tcW w:w="2687" w:type="dxa"/>
          </w:tcPr>
          <w:p w:rsidR="000B23E2" w:rsidRPr="00A61CCB" w:rsidRDefault="000B23E2" w:rsidP="000B23E2">
            <w:pPr>
              <w:jc w:val="center"/>
              <w:outlineLvl w:val="0"/>
              <w:rPr>
                <w:rFonts w:ascii="Times New Roman" w:hAnsi="Times New Roman" w:cs="Times New Roman"/>
                <w:b/>
                <w:sz w:val="20"/>
                <w:szCs w:val="20"/>
                <w:lang w:val="kk-KZ"/>
              </w:rPr>
            </w:pPr>
            <w:r>
              <w:rPr>
                <w:rFonts w:ascii="Times New Roman" w:hAnsi="Times New Roman" w:cs="Times New Roman"/>
                <w:b/>
                <w:sz w:val="20"/>
                <w:szCs w:val="20"/>
                <w:lang w:val="kk-KZ"/>
              </w:rPr>
              <w:t>Дружинина Елена Ивановна</w:t>
            </w:r>
          </w:p>
        </w:tc>
        <w:tc>
          <w:tcPr>
            <w:tcW w:w="3729" w:type="dxa"/>
          </w:tcPr>
          <w:p w:rsidR="000B23E2" w:rsidRPr="00A61CCB" w:rsidRDefault="000B23E2" w:rsidP="000B23E2">
            <w:pPr>
              <w:outlineLvl w:val="0"/>
              <w:rPr>
                <w:rFonts w:ascii="Times New Roman" w:hAnsi="Times New Roman" w:cs="Times New Roman"/>
                <w:sz w:val="20"/>
                <w:szCs w:val="20"/>
                <w:lang w:val="kk-KZ"/>
              </w:rPr>
            </w:pPr>
            <w:r w:rsidRPr="00A61CCB">
              <w:rPr>
                <w:rFonts w:ascii="Times New Roman" w:hAnsi="Times New Roman" w:cs="Times New Roman"/>
                <w:sz w:val="20"/>
                <w:szCs w:val="20"/>
                <w:lang w:val="kk-KZ"/>
              </w:rPr>
              <w:t>ХҮ открытый региональный фестиваль педагогических работ  «Методический вернисаж»</w:t>
            </w:r>
            <w:r>
              <w:rPr>
                <w:rFonts w:ascii="Times New Roman" w:hAnsi="Times New Roman" w:cs="Times New Roman"/>
                <w:sz w:val="20"/>
                <w:szCs w:val="20"/>
                <w:lang w:val="kk-KZ"/>
              </w:rPr>
              <w:t xml:space="preserve"> конкурса «Лучшая презентация» в номинации «Открытый урок» </w:t>
            </w:r>
          </w:p>
        </w:tc>
        <w:tc>
          <w:tcPr>
            <w:tcW w:w="3591" w:type="dxa"/>
          </w:tcPr>
          <w:p w:rsidR="000B23E2" w:rsidRPr="00A61CCB" w:rsidRDefault="000B23E2" w:rsidP="000B23E2">
            <w:pPr>
              <w:outlineLvl w:val="0"/>
              <w:rPr>
                <w:rFonts w:ascii="Times New Roman" w:hAnsi="Times New Roman" w:cs="Times New Roman"/>
                <w:sz w:val="20"/>
                <w:szCs w:val="20"/>
                <w:lang w:val="kk-KZ"/>
              </w:rPr>
            </w:pPr>
            <w:r>
              <w:rPr>
                <w:rFonts w:ascii="Times New Roman" w:hAnsi="Times New Roman" w:cs="Times New Roman"/>
                <w:sz w:val="20"/>
                <w:szCs w:val="20"/>
                <w:lang w:val="kk-KZ"/>
              </w:rPr>
              <w:t xml:space="preserve">Грамота </w:t>
            </w:r>
          </w:p>
        </w:tc>
      </w:tr>
      <w:tr w:rsidR="000B23E2" w:rsidRPr="007B7DD3" w:rsidTr="000D3065">
        <w:tc>
          <w:tcPr>
            <w:tcW w:w="2687" w:type="dxa"/>
          </w:tcPr>
          <w:p w:rsidR="000B23E2" w:rsidRPr="00A61CCB" w:rsidRDefault="000B23E2" w:rsidP="000B23E2">
            <w:pPr>
              <w:jc w:val="center"/>
              <w:outlineLvl w:val="0"/>
              <w:rPr>
                <w:rFonts w:ascii="Times New Roman" w:hAnsi="Times New Roman" w:cs="Times New Roman"/>
                <w:b/>
                <w:sz w:val="20"/>
                <w:szCs w:val="20"/>
                <w:lang w:val="kk-KZ"/>
              </w:rPr>
            </w:pPr>
            <w:r>
              <w:rPr>
                <w:rFonts w:ascii="Times New Roman" w:hAnsi="Times New Roman" w:cs="Times New Roman"/>
                <w:b/>
                <w:sz w:val="20"/>
                <w:szCs w:val="20"/>
                <w:lang w:val="kk-KZ"/>
              </w:rPr>
              <w:t>Дружинина Елена Ивановна</w:t>
            </w:r>
          </w:p>
        </w:tc>
        <w:tc>
          <w:tcPr>
            <w:tcW w:w="3729" w:type="dxa"/>
          </w:tcPr>
          <w:p w:rsidR="000B23E2" w:rsidRPr="00A61CCB" w:rsidRDefault="000B23E2" w:rsidP="000B23E2">
            <w:pPr>
              <w:outlineLvl w:val="0"/>
              <w:rPr>
                <w:rFonts w:ascii="Times New Roman" w:hAnsi="Times New Roman" w:cs="Times New Roman"/>
                <w:sz w:val="20"/>
                <w:szCs w:val="20"/>
                <w:lang w:val="kk-KZ"/>
              </w:rPr>
            </w:pPr>
            <w:r w:rsidRPr="00A61CCB">
              <w:rPr>
                <w:rFonts w:ascii="Times New Roman" w:hAnsi="Times New Roman" w:cs="Times New Roman"/>
                <w:sz w:val="20"/>
                <w:szCs w:val="20"/>
                <w:lang w:val="kk-KZ"/>
              </w:rPr>
              <w:t>ХҮ открытый региональный фестиваль педагогических работ  «Методический вернисаж»</w:t>
            </w:r>
            <w:r>
              <w:rPr>
                <w:rFonts w:ascii="Times New Roman" w:hAnsi="Times New Roman" w:cs="Times New Roman"/>
                <w:sz w:val="20"/>
                <w:szCs w:val="20"/>
                <w:lang w:val="kk-KZ"/>
              </w:rPr>
              <w:t xml:space="preserve"> конкурса «Моя педагогическая копилка» в номинации «Проект в образовании » </w:t>
            </w:r>
          </w:p>
        </w:tc>
        <w:tc>
          <w:tcPr>
            <w:tcW w:w="3591" w:type="dxa"/>
          </w:tcPr>
          <w:p w:rsidR="000B23E2" w:rsidRPr="00A846E8" w:rsidRDefault="000B23E2" w:rsidP="000B23E2">
            <w:pPr>
              <w:outlineLvl w:val="0"/>
              <w:rPr>
                <w:rFonts w:ascii="Times New Roman" w:hAnsi="Times New Roman" w:cs="Times New Roman"/>
                <w:sz w:val="20"/>
                <w:szCs w:val="20"/>
                <w:lang w:val="kk-KZ"/>
              </w:rPr>
            </w:pPr>
            <w:r>
              <w:rPr>
                <w:rFonts w:ascii="Times New Roman" w:hAnsi="Times New Roman" w:cs="Times New Roman"/>
                <w:sz w:val="20"/>
                <w:szCs w:val="20"/>
                <w:lang w:val="kk-KZ"/>
              </w:rPr>
              <w:t>3 место</w:t>
            </w:r>
          </w:p>
        </w:tc>
      </w:tr>
      <w:tr w:rsidR="000B23E2" w:rsidRPr="007B7DD3" w:rsidTr="000D3065">
        <w:tc>
          <w:tcPr>
            <w:tcW w:w="2687" w:type="dxa"/>
          </w:tcPr>
          <w:p w:rsidR="000B23E2" w:rsidRPr="00A846E8" w:rsidRDefault="000B23E2" w:rsidP="000B23E2">
            <w:pPr>
              <w:jc w:val="center"/>
              <w:outlineLvl w:val="0"/>
              <w:rPr>
                <w:rFonts w:ascii="Times New Roman" w:hAnsi="Times New Roman" w:cs="Times New Roman"/>
                <w:b/>
                <w:sz w:val="20"/>
                <w:szCs w:val="20"/>
                <w:lang w:val="kk-KZ"/>
              </w:rPr>
            </w:pPr>
            <w:r>
              <w:rPr>
                <w:rFonts w:ascii="Times New Roman" w:hAnsi="Times New Roman" w:cs="Times New Roman"/>
                <w:b/>
                <w:sz w:val="20"/>
                <w:szCs w:val="20"/>
                <w:lang w:val="kk-KZ"/>
              </w:rPr>
              <w:t>Убайдуллаева Сабира Ашиновна</w:t>
            </w:r>
          </w:p>
        </w:tc>
        <w:tc>
          <w:tcPr>
            <w:tcW w:w="3729" w:type="dxa"/>
          </w:tcPr>
          <w:p w:rsidR="000B23E2" w:rsidRPr="00A61CCB" w:rsidRDefault="000B23E2" w:rsidP="000B23E2">
            <w:pPr>
              <w:outlineLvl w:val="0"/>
              <w:rPr>
                <w:rFonts w:ascii="Times New Roman" w:hAnsi="Times New Roman" w:cs="Times New Roman"/>
                <w:sz w:val="20"/>
                <w:szCs w:val="20"/>
                <w:lang w:val="kk-KZ"/>
              </w:rPr>
            </w:pPr>
            <w:r w:rsidRPr="00A61CCB">
              <w:rPr>
                <w:rFonts w:ascii="Times New Roman" w:hAnsi="Times New Roman" w:cs="Times New Roman"/>
                <w:sz w:val="20"/>
                <w:szCs w:val="20"/>
                <w:lang w:val="kk-KZ"/>
              </w:rPr>
              <w:t>ХҮ открытый региональный фестиваль педагогических работ  «Методический вернисаж»</w:t>
            </w:r>
            <w:r>
              <w:rPr>
                <w:rFonts w:ascii="Times New Roman" w:hAnsi="Times New Roman" w:cs="Times New Roman"/>
                <w:sz w:val="20"/>
                <w:szCs w:val="20"/>
                <w:lang w:val="kk-KZ"/>
              </w:rPr>
              <w:t xml:space="preserve"> конкурса «Лучшая презентация» в номинации «Открытый урок» </w:t>
            </w:r>
          </w:p>
        </w:tc>
        <w:tc>
          <w:tcPr>
            <w:tcW w:w="3591" w:type="dxa"/>
          </w:tcPr>
          <w:p w:rsidR="000B23E2" w:rsidRPr="00A846E8" w:rsidRDefault="000B23E2" w:rsidP="000B23E2">
            <w:pPr>
              <w:outlineLvl w:val="0"/>
              <w:rPr>
                <w:rFonts w:ascii="Times New Roman" w:hAnsi="Times New Roman" w:cs="Times New Roman"/>
                <w:sz w:val="20"/>
                <w:szCs w:val="20"/>
                <w:lang w:val="kk-KZ"/>
              </w:rPr>
            </w:pPr>
            <w:r>
              <w:rPr>
                <w:rFonts w:ascii="Times New Roman" w:hAnsi="Times New Roman" w:cs="Times New Roman"/>
                <w:sz w:val="20"/>
                <w:szCs w:val="20"/>
                <w:lang w:val="kk-KZ"/>
              </w:rPr>
              <w:t xml:space="preserve">Грамота </w:t>
            </w:r>
          </w:p>
        </w:tc>
      </w:tr>
      <w:tr w:rsidR="000B23E2" w:rsidRPr="007B7DD3" w:rsidTr="000D3065">
        <w:tc>
          <w:tcPr>
            <w:tcW w:w="2687" w:type="dxa"/>
          </w:tcPr>
          <w:p w:rsidR="000B23E2" w:rsidRPr="00A61CCB" w:rsidRDefault="000B23E2" w:rsidP="000B23E2">
            <w:pPr>
              <w:jc w:val="center"/>
              <w:outlineLvl w:val="0"/>
              <w:rPr>
                <w:rFonts w:ascii="Times New Roman" w:hAnsi="Times New Roman" w:cs="Times New Roman"/>
                <w:b/>
                <w:sz w:val="20"/>
                <w:szCs w:val="20"/>
              </w:rPr>
            </w:pPr>
            <w:proofErr w:type="spellStart"/>
            <w:r>
              <w:rPr>
                <w:rFonts w:ascii="Times New Roman" w:hAnsi="Times New Roman" w:cs="Times New Roman"/>
                <w:b/>
                <w:sz w:val="20"/>
                <w:szCs w:val="20"/>
              </w:rPr>
              <w:t>Маишева</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Зауре</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Жакуповна</w:t>
            </w:r>
            <w:proofErr w:type="spellEnd"/>
          </w:p>
        </w:tc>
        <w:tc>
          <w:tcPr>
            <w:tcW w:w="3729" w:type="dxa"/>
          </w:tcPr>
          <w:p w:rsidR="000B23E2" w:rsidRPr="00A61CCB" w:rsidRDefault="000B23E2" w:rsidP="000B23E2">
            <w:pPr>
              <w:outlineLvl w:val="0"/>
              <w:rPr>
                <w:rFonts w:ascii="Times New Roman" w:hAnsi="Times New Roman" w:cs="Times New Roman"/>
                <w:sz w:val="20"/>
                <w:szCs w:val="20"/>
              </w:rPr>
            </w:pPr>
            <w:r>
              <w:rPr>
                <w:rFonts w:ascii="Times New Roman" w:hAnsi="Times New Roman" w:cs="Times New Roman"/>
                <w:sz w:val="20"/>
                <w:szCs w:val="20"/>
              </w:rPr>
              <w:t>Республиканский педагогический журнал «Мир школьных учителей»</w:t>
            </w:r>
          </w:p>
        </w:tc>
        <w:tc>
          <w:tcPr>
            <w:tcW w:w="3591" w:type="dxa"/>
          </w:tcPr>
          <w:p w:rsidR="000B23E2" w:rsidRPr="00A61CCB" w:rsidRDefault="000B23E2" w:rsidP="000B23E2">
            <w:pPr>
              <w:outlineLvl w:val="0"/>
              <w:rPr>
                <w:rFonts w:ascii="Times New Roman" w:hAnsi="Times New Roman" w:cs="Times New Roman"/>
                <w:sz w:val="20"/>
                <w:szCs w:val="20"/>
              </w:rPr>
            </w:pPr>
            <w:r>
              <w:rPr>
                <w:rFonts w:ascii="Times New Roman" w:hAnsi="Times New Roman" w:cs="Times New Roman"/>
                <w:sz w:val="20"/>
                <w:szCs w:val="20"/>
              </w:rPr>
              <w:t>Благодарственное письмо</w:t>
            </w:r>
          </w:p>
        </w:tc>
      </w:tr>
      <w:tr w:rsidR="000B23E2" w:rsidRPr="007B7DD3" w:rsidTr="000D3065">
        <w:tc>
          <w:tcPr>
            <w:tcW w:w="2687" w:type="dxa"/>
            <w:vMerge w:val="restart"/>
          </w:tcPr>
          <w:p w:rsidR="000B23E2" w:rsidRDefault="000B23E2" w:rsidP="000B23E2">
            <w:pPr>
              <w:jc w:val="center"/>
              <w:outlineLvl w:val="0"/>
              <w:rPr>
                <w:rFonts w:ascii="Times New Roman" w:hAnsi="Times New Roman" w:cs="Times New Roman"/>
                <w:b/>
                <w:sz w:val="20"/>
                <w:szCs w:val="20"/>
              </w:rPr>
            </w:pPr>
          </w:p>
          <w:p w:rsidR="000B23E2" w:rsidRDefault="000B23E2" w:rsidP="000B23E2">
            <w:pPr>
              <w:jc w:val="center"/>
              <w:outlineLvl w:val="0"/>
              <w:rPr>
                <w:rFonts w:ascii="Times New Roman" w:hAnsi="Times New Roman" w:cs="Times New Roman"/>
                <w:b/>
                <w:sz w:val="20"/>
                <w:szCs w:val="20"/>
              </w:rPr>
            </w:pPr>
          </w:p>
          <w:p w:rsidR="000B23E2" w:rsidRDefault="000B23E2" w:rsidP="000B23E2">
            <w:pPr>
              <w:jc w:val="center"/>
              <w:outlineLvl w:val="0"/>
              <w:rPr>
                <w:rFonts w:ascii="Times New Roman" w:hAnsi="Times New Roman" w:cs="Times New Roman"/>
                <w:b/>
                <w:sz w:val="20"/>
                <w:szCs w:val="20"/>
              </w:rPr>
            </w:pPr>
          </w:p>
          <w:p w:rsidR="000B23E2" w:rsidRDefault="000B23E2" w:rsidP="000B23E2">
            <w:pPr>
              <w:jc w:val="center"/>
              <w:outlineLvl w:val="0"/>
              <w:rPr>
                <w:rFonts w:ascii="Times New Roman" w:hAnsi="Times New Roman" w:cs="Times New Roman"/>
                <w:b/>
                <w:sz w:val="20"/>
                <w:szCs w:val="20"/>
              </w:rPr>
            </w:pPr>
          </w:p>
          <w:p w:rsidR="000B23E2" w:rsidRPr="00A61CCB" w:rsidRDefault="000B23E2" w:rsidP="000B23E2">
            <w:pPr>
              <w:jc w:val="center"/>
              <w:outlineLvl w:val="0"/>
              <w:rPr>
                <w:rFonts w:ascii="Times New Roman" w:hAnsi="Times New Roman" w:cs="Times New Roman"/>
                <w:b/>
                <w:sz w:val="20"/>
                <w:szCs w:val="20"/>
              </w:rPr>
            </w:pPr>
            <w:r>
              <w:rPr>
                <w:rFonts w:ascii="Times New Roman" w:hAnsi="Times New Roman" w:cs="Times New Roman"/>
                <w:b/>
                <w:sz w:val="20"/>
                <w:szCs w:val="20"/>
              </w:rPr>
              <w:t>Марущенко Лариса Сергеевна</w:t>
            </w:r>
          </w:p>
        </w:tc>
        <w:tc>
          <w:tcPr>
            <w:tcW w:w="3729" w:type="dxa"/>
          </w:tcPr>
          <w:p w:rsidR="000B23E2" w:rsidRPr="00381AB5" w:rsidRDefault="000B23E2" w:rsidP="000B23E2">
            <w:pPr>
              <w:outlineLvl w:val="0"/>
              <w:rPr>
                <w:rFonts w:ascii="Times New Roman" w:hAnsi="Times New Roman" w:cs="Times New Roman"/>
                <w:sz w:val="20"/>
                <w:szCs w:val="20"/>
                <w:lang w:val="kk-KZ"/>
              </w:rPr>
            </w:pPr>
            <w:r>
              <w:rPr>
                <w:rFonts w:ascii="Times New Roman" w:hAnsi="Times New Roman" w:cs="Times New Roman"/>
                <w:sz w:val="20"/>
                <w:szCs w:val="20"/>
                <w:lang w:val="kk-KZ"/>
              </w:rPr>
              <w:t>Елбасының «Болашаққа бағдар: рухани жаңғыру» жоба аясында «Әсемдік әлемнің құдыреті» атты эстетикалық бағыттағы мұғалімдердің шығармашылық жұмысының қалалық байқауына қатысқаны үшін және жүлделі орын алған</w:t>
            </w:r>
          </w:p>
        </w:tc>
        <w:tc>
          <w:tcPr>
            <w:tcW w:w="3591" w:type="dxa"/>
          </w:tcPr>
          <w:p w:rsidR="000B23E2" w:rsidRPr="004B6F7D" w:rsidRDefault="000B23E2" w:rsidP="000B23E2">
            <w:pPr>
              <w:outlineLvl w:val="0"/>
              <w:rPr>
                <w:rFonts w:ascii="Times New Roman" w:hAnsi="Times New Roman" w:cs="Times New Roman"/>
                <w:sz w:val="20"/>
                <w:szCs w:val="20"/>
                <w:lang w:val="kk-KZ"/>
              </w:rPr>
            </w:pPr>
            <w:r>
              <w:rPr>
                <w:rFonts w:ascii="Times New Roman" w:hAnsi="Times New Roman" w:cs="Times New Roman"/>
                <w:sz w:val="20"/>
                <w:szCs w:val="20"/>
                <w:lang w:val="kk-KZ"/>
              </w:rPr>
              <w:t>Диплом 2 степени</w:t>
            </w:r>
          </w:p>
        </w:tc>
      </w:tr>
      <w:tr w:rsidR="000B23E2" w:rsidRPr="007B7DD3" w:rsidTr="000D3065">
        <w:tc>
          <w:tcPr>
            <w:tcW w:w="2687" w:type="dxa"/>
            <w:vMerge/>
          </w:tcPr>
          <w:p w:rsidR="000B23E2" w:rsidRDefault="000B23E2" w:rsidP="000B23E2">
            <w:pPr>
              <w:jc w:val="center"/>
              <w:outlineLvl w:val="0"/>
              <w:rPr>
                <w:rFonts w:ascii="Times New Roman" w:hAnsi="Times New Roman" w:cs="Times New Roman"/>
                <w:b/>
                <w:sz w:val="20"/>
                <w:szCs w:val="20"/>
              </w:rPr>
            </w:pPr>
          </w:p>
        </w:tc>
        <w:tc>
          <w:tcPr>
            <w:tcW w:w="3729" w:type="dxa"/>
          </w:tcPr>
          <w:p w:rsidR="000B23E2" w:rsidRDefault="000B23E2" w:rsidP="000B23E2">
            <w:pPr>
              <w:outlineLvl w:val="0"/>
              <w:rPr>
                <w:rFonts w:ascii="Times New Roman" w:hAnsi="Times New Roman" w:cs="Times New Roman"/>
                <w:sz w:val="20"/>
                <w:szCs w:val="20"/>
                <w:lang w:val="kk-KZ"/>
              </w:rPr>
            </w:pPr>
            <w:r>
              <w:rPr>
                <w:rFonts w:ascii="Times New Roman" w:hAnsi="Times New Roman" w:cs="Times New Roman"/>
                <w:sz w:val="20"/>
                <w:szCs w:val="20"/>
                <w:lang w:val="kk-KZ"/>
              </w:rPr>
              <w:t>ТОО «Образовательно-методический центр «Шабыт». Победитель республиканского интернет-конкурса</w:t>
            </w:r>
          </w:p>
        </w:tc>
        <w:tc>
          <w:tcPr>
            <w:tcW w:w="3591" w:type="dxa"/>
          </w:tcPr>
          <w:p w:rsidR="000B23E2" w:rsidRDefault="000B23E2" w:rsidP="000B23E2">
            <w:pPr>
              <w:outlineLvl w:val="0"/>
              <w:rPr>
                <w:rFonts w:ascii="Times New Roman" w:hAnsi="Times New Roman" w:cs="Times New Roman"/>
                <w:sz w:val="20"/>
                <w:szCs w:val="20"/>
                <w:lang w:val="kk-KZ"/>
              </w:rPr>
            </w:pPr>
            <w:r>
              <w:rPr>
                <w:rFonts w:ascii="Times New Roman" w:hAnsi="Times New Roman" w:cs="Times New Roman"/>
                <w:sz w:val="20"/>
                <w:szCs w:val="20"/>
                <w:lang w:val="kk-KZ"/>
              </w:rPr>
              <w:t xml:space="preserve">Диплом </w:t>
            </w:r>
          </w:p>
        </w:tc>
      </w:tr>
      <w:tr w:rsidR="000B23E2" w:rsidRPr="007B7DD3" w:rsidTr="000D3065">
        <w:tc>
          <w:tcPr>
            <w:tcW w:w="2687" w:type="dxa"/>
            <w:vMerge/>
          </w:tcPr>
          <w:p w:rsidR="000B23E2" w:rsidRDefault="000B23E2" w:rsidP="000B23E2">
            <w:pPr>
              <w:jc w:val="center"/>
              <w:outlineLvl w:val="0"/>
              <w:rPr>
                <w:rFonts w:ascii="Times New Roman" w:hAnsi="Times New Roman" w:cs="Times New Roman"/>
                <w:b/>
                <w:sz w:val="20"/>
                <w:szCs w:val="20"/>
              </w:rPr>
            </w:pPr>
          </w:p>
        </w:tc>
        <w:tc>
          <w:tcPr>
            <w:tcW w:w="3729" w:type="dxa"/>
          </w:tcPr>
          <w:p w:rsidR="000B23E2" w:rsidRPr="00E92C88" w:rsidRDefault="000B23E2" w:rsidP="000B23E2">
            <w:pPr>
              <w:rPr>
                <w:rFonts w:ascii="Times New Roman" w:hAnsi="Times New Roman" w:cs="Times New Roman"/>
                <w:i/>
                <w:sz w:val="20"/>
                <w:szCs w:val="20"/>
              </w:rPr>
            </w:pPr>
            <w:r w:rsidRPr="00E92C88">
              <w:rPr>
                <w:rFonts w:ascii="Times New Roman" w:hAnsi="Times New Roman" w:cs="Times New Roman"/>
                <w:sz w:val="20"/>
                <w:szCs w:val="20"/>
              </w:rPr>
              <w:t xml:space="preserve">    </w:t>
            </w:r>
            <w:r w:rsidRPr="00E92C88">
              <w:rPr>
                <w:rFonts w:ascii="Times New Roman" w:hAnsi="Times New Roman" w:cs="Times New Roman"/>
                <w:spacing w:val="2"/>
                <w:sz w:val="20"/>
                <w:szCs w:val="20"/>
              </w:rPr>
              <w:t>Городской конкурс творческих работ учителей эстетического цикла</w:t>
            </w:r>
            <w:r w:rsidRPr="00E92C88">
              <w:rPr>
                <w:rFonts w:ascii="Times New Roman" w:hAnsi="Times New Roman" w:cs="Times New Roman"/>
                <w:sz w:val="20"/>
                <w:szCs w:val="20"/>
              </w:rPr>
              <w:t xml:space="preserve"> </w:t>
            </w:r>
            <w:r w:rsidRPr="00E92C88">
              <w:rPr>
                <w:rFonts w:ascii="Times New Roman" w:hAnsi="Times New Roman" w:cs="Times New Roman"/>
                <w:i/>
                <w:sz w:val="20"/>
                <w:szCs w:val="20"/>
              </w:rPr>
              <w:t>«Наследие великой степи»</w:t>
            </w:r>
          </w:p>
          <w:p w:rsidR="000B23E2" w:rsidRPr="00E92C88" w:rsidRDefault="000B23E2" w:rsidP="000B23E2">
            <w:pPr>
              <w:rPr>
                <w:rFonts w:ascii="Times New Roman" w:hAnsi="Times New Roman" w:cs="Times New Roman"/>
                <w:sz w:val="20"/>
                <w:szCs w:val="20"/>
              </w:rPr>
            </w:pPr>
            <w:r w:rsidRPr="00E92C88">
              <w:rPr>
                <w:rFonts w:ascii="Times New Roman" w:hAnsi="Times New Roman" w:cs="Times New Roman"/>
                <w:sz w:val="20"/>
                <w:szCs w:val="20"/>
              </w:rPr>
              <w:t>2019-2020 год</w:t>
            </w:r>
          </w:p>
          <w:p w:rsidR="000B23E2" w:rsidRPr="00E92C88" w:rsidRDefault="000B23E2" w:rsidP="000B23E2">
            <w:pPr>
              <w:jc w:val="center"/>
              <w:outlineLvl w:val="0"/>
              <w:rPr>
                <w:rFonts w:ascii="Times New Roman" w:hAnsi="Times New Roman" w:cs="Times New Roman"/>
                <w:b/>
                <w:sz w:val="20"/>
                <w:szCs w:val="20"/>
              </w:rPr>
            </w:pPr>
          </w:p>
        </w:tc>
        <w:tc>
          <w:tcPr>
            <w:tcW w:w="3591" w:type="dxa"/>
          </w:tcPr>
          <w:p w:rsidR="000B23E2" w:rsidRPr="004B6F7D" w:rsidRDefault="000B23E2" w:rsidP="000B23E2">
            <w:pPr>
              <w:outlineLvl w:val="0"/>
              <w:rPr>
                <w:rFonts w:ascii="Times New Roman" w:hAnsi="Times New Roman" w:cs="Times New Roman"/>
                <w:sz w:val="20"/>
                <w:szCs w:val="20"/>
                <w:lang w:val="kk-KZ"/>
              </w:rPr>
            </w:pPr>
            <w:r>
              <w:rPr>
                <w:rFonts w:ascii="Times New Roman" w:hAnsi="Times New Roman" w:cs="Times New Roman"/>
                <w:sz w:val="20"/>
                <w:szCs w:val="20"/>
                <w:lang w:val="kk-KZ"/>
              </w:rPr>
              <w:t xml:space="preserve">Сертификат </w:t>
            </w:r>
          </w:p>
        </w:tc>
      </w:tr>
      <w:tr w:rsidR="000B23E2" w:rsidRPr="007B7DD3" w:rsidTr="000D3065">
        <w:tc>
          <w:tcPr>
            <w:tcW w:w="2687" w:type="dxa"/>
          </w:tcPr>
          <w:p w:rsidR="000B23E2" w:rsidRPr="004B6F7D" w:rsidRDefault="000B23E2" w:rsidP="000B23E2">
            <w:pPr>
              <w:jc w:val="center"/>
              <w:outlineLvl w:val="0"/>
              <w:rPr>
                <w:rFonts w:ascii="Times New Roman" w:hAnsi="Times New Roman" w:cs="Times New Roman"/>
                <w:b/>
                <w:sz w:val="20"/>
                <w:szCs w:val="20"/>
                <w:lang w:val="kk-KZ"/>
              </w:rPr>
            </w:pPr>
            <w:r>
              <w:rPr>
                <w:rFonts w:ascii="Times New Roman" w:hAnsi="Times New Roman" w:cs="Times New Roman"/>
                <w:b/>
                <w:sz w:val="20"/>
                <w:szCs w:val="20"/>
                <w:lang w:val="kk-KZ"/>
              </w:rPr>
              <w:t>Гатаулина Ольга Михайловна</w:t>
            </w:r>
          </w:p>
        </w:tc>
        <w:tc>
          <w:tcPr>
            <w:tcW w:w="3729" w:type="dxa"/>
          </w:tcPr>
          <w:p w:rsidR="000B23E2" w:rsidRPr="004B6F7D" w:rsidRDefault="000B23E2" w:rsidP="000B23E2">
            <w:pPr>
              <w:outlineLvl w:val="0"/>
              <w:rPr>
                <w:rFonts w:ascii="Times New Roman" w:hAnsi="Times New Roman" w:cs="Times New Roman"/>
                <w:sz w:val="20"/>
                <w:szCs w:val="20"/>
              </w:rPr>
            </w:pPr>
            <w:r>
              <w:rPr>
                <w:rFonts w:ascii="Times New Roman" w:hAnsi="Times New Roman" w:cs="Times New Roman"/>
                <w:sz w:val="20"/>
                <w:szCs w:val="20"/>
                <w:lang w:val="kk-KZ"/>
              </w:rPr>
              <w:t xml:space="preserve">УМЦ Карагандинской области участие в конкурсе </w:t>
            </w:r>
            <w:r w:rsidRPr="004B6F7D">
              <w:rPr>
                <w:rFonts w:ascii="Times New Roman" w:hAnsi="Times New Roman" w:cs="Times New Roman"/>
                <w:sz w:val="20"/>
                <w:szCs w:val="20"/>
              </w:rPr>
              <w:t xml:space="preserve"> </w:t>
            </w:r>
            <w:r>
              <w:rPr>
                <w:rFonts w:ascii="Times New Roman" w:hAnsi="Times New Roman" w:cs="Times New Roman"/>
                <w:sz w:val="20"/>
                <w:szCs w:val="20"/>
                <w:lang w:val="en-US"/>
              </w:rPr>
              <w:t>SMART</w:t>
            </w:r>
            <w:r w:rsidRPr="004B6F7D">
              <w:rPr>
                <w:rFonts w:ascii="Times New Roman" w:hAnsi="Times New Roman" w:cs="Times New Roman"/>
                <w:sz w:val="20"/>
                <w:szCs w:val="20"/>
              </w:rPr>
              <w:t xml:space="preserve"> </w:t>
            </w:r>
            <w:r>
              <w:rPr>
                <w:rFonts w:ascii="Times New Roman" w:hAnsi="Times New Roman" w:cs="Times New Roman"/>
                <w:sz w:val="20"/>
                <w:szCs w:val="20"/>
                <w:lang w:val="en-US"/>
              </w:rPr>
              <w:t>BLOGGER</w:t>
            </w:r>
          </w:p>
        </w:tc>
        <w:tc>
          <w:tcPr>
            <w:tcW w:w="3591" w:type="dxa"/>
          </w:tcPr>
          <w:p w:rsidR="000B23E2" w:rsidRPr="004B6F7D" w:rsidRDefault="000B23E2" w:rsidP="000B23E2">
            <w:pPr>
              <w:outlineLvl w:val="0"/>
              <w:rPr>
                <w:rFonts w:ascii="Times New Roman" w:hAnsi="Times New Roman" w:cs="Times New Roman"/>
                <w:sz w:val="20"/>
                <w:szCs w:val="20"/>
                <w:lang w:val="kk-KZ"/>
              </w:rPr>
            </w:pPr>
            <w:r>
              <w:rPr>
                <w:rFonts w:ascii="Times New Roman" w:hAnsi="Times New Roman" w:cs="Times New Roman"/>
                <w:sz w:val="20"/>
                <w:szCs w:val="20"/>
                <w:lang w:val="kk-KZ"/>
              </w:rPr>
              <w:t xml:space="preserve">Сертификат </w:t>
            </w:r>
          </w:p>
        </w:tc>
      </w:tr>
      <w:tr w:rsidR="000B23E2" w:rsidRPr="007B7DD3" w:rsidTr="000D3065">
        <w:tc>
          <w:tcPr>
            <w:tcW w:w="2687" w:type="dxa"/>
          </w:tcPr>
          <w:p w:rsidR="000B23E2" w:rsidRDefault="000B23E2" w:rsidP="000B23E2">
            <w:pPr>
              <w:jc w:val="center"/>
              <w:outlineLvl w:val="0"/>
              <w:rPr>
                <w:rFonts w:ascii="Times New Roman" w:hAnsi="Times New Roman" w:cs="Times New Roman"/>
                <w:b/>
                <w:sz w:val="20"/>
                <w:szCs w:val="20"/>
                <w:lang w:val="kk-KZ"/>
              </w:rPr>
            </w:pPr>
          </w:p>
        </w:tc>
        <w:tc>
          <w:tcPr>
            <w:tcW w:w="3729" w:type="dxa"/>
          </w:tcPr>
          <w:p w:rsidR="000B23E2" w:rsidRPr="00A61CCB" w:rsidRDefault="000B23E2" w:rsidP="000B23E2">
            <w:pPr>
              <w:outlineLvl w:val="0"/>
              <w:rPr>
                <w:rFonts w:ascii="Times New Roman" w:hAnsi="Times New Roman" w:cs="Times New Roman"/>
                <w:sz w:val="20"/>
                <w:szCs w:val="20"/>
                <w:lang w:val="kk-KZ"/>
              </w:rPr>
            </w:pPr>
            <w:r w:rsidRPr="00A61CCB">
              <w:rPr>
                <w:rFonts w:ascii="Times New Roman" w:hAnsi="Times New Roman" w:cs="Times New Roman"/>
                <w:sz w:val="20"/>
                <w:szCs w:val="20"/>
                <w:lang w:val="kk-KZ"/>
              </w:rPr>
              <w:t>Открытый</w:t>
            </w:r>
            <w:r>
              <w:rPr>
                <w:rFonts w:ascii="Times New Roman" w:hAnsi="Times New Roman" w:cs="Times New Roman"/>
                <w:sz w:val="20"/>
                <w:szCs w:val="20"/>
                <w:lang w:val="kk-KZ"/>
              </w:rPr>
              <w:t xml:space="preserve"> </w:t>
            </w:r>
            <w:r w:rsidRPr="00A61CCB">
              <w:rPr>
                <w:rFonts w:ascii="Times New Roman" w:hAnsi="Times New Roman" w:cs="Times New Roman"/>
                <w:sz w:val="20"/>
                <w:szCs w:val="20"/>
                <w:lang w:val="kk-KZ"/>
              </w:rPr>
              <w:t xml:space="preserve"> региональный фестиваль педагогических работ  «Методический </w:t>
            </w:r>
            <w:r w:rsidRPr="00A61CCB">
              <w:rPr>
                <w:rFonts w:ascii="Times New Roman" w:hAnsi="Times New Roman" w:cs="Times New Roman"/>
                <w:sz w:val="20"/>
                <w:szCs w:val="20"/>
                <w:lang w:val="kk-KZ"/>
              </w:rPr>
              <w:lastRenderedPageBreak/>
              <w:t>вернисаж»</w:t>
            </w:r>
            <w:r>
              <w:rPr>
                <w:rFonts w:ascii="Times New Roman" w:hAnsi="Times New Roman" w:cs="Times New Roman"/>
                <w:sz w:val="20"/>
                <w:szCs w:val="20"/>
                <w:lang w:val="kk-KZ"/>
              </w:rPr>
              <w:t xml:space="preserve"> конкурса «Моя педагогическая копилка» в номинации «Методическое предложение » </w:t>
            </w:r>
          </w:p>
        </w:tc>
        <w:tc>
          <w:tcPr>
            <w:tcW w:w="3591" w:type="dxa"/>
          </w:tcPr>
          <w:p w:rsidR="000B23E2" w:rsidRDefault="000B23E2" w:rsidP="000B23E2">
            <w:pPr>
              <w:outlineLvl w:val="0"/>
              <w:rPr>
                <w:rFonts w:ascii="Times New Roman" w:hAnsi="Times New Roman" w:cs="Times New Roman"/>
                <w:sz w:val="20"/>
                <w:szCs w:val="20"/>
                <w:lang w:val="kk-KZ"/>
              </w:rPr>
            </w:pPr>
            <w:r>
              <w:rPr>
                <w:rFonts w:ascii="Times New Roman" w:hAnsi="Times New Roman" w:cs="Times New Roman"/>
                <w:sz w:val="20"/>
                <w:szCs w:val="20"/>
                <w:lang w:val="kk-KZ"/>
              </w:rPr>
              <w:lastRenderedPageBreak/>
              <w:t>3 место</w:t>
            </w:r>
          </w:p>
        </w:tc>
      </w:tr>
    </w:tbl>
    <w:p w:rsidR="000B23E2" w:rsidRDefault="000B23E2" w:rsidP="000D3065">
      <w:pPr>
        <w:spacing w:after="0" w:line="240" w:lineRule="auto"/>
        <w:jc w:val="both"/>
        <w:rPr>
          <w:rFonts w:ascii="Times New Roman" w:hAnsi="Times New Roman" w:cs="Times New Roman"/>
          <w:sz w:val="28"/>
          <w:szCs w:val="28"/>
        </w:rPr>
      </w:pPr>
    </w:p>
    <w:p w:rsidR="000B23E2" w:rsidRDefault="000B23E2" w:rsidP="00A059BE">
      <w:pPr>
        <w:tabs>
          <w:tab w:val="left" w:pos="851"/>
        </w:tabs>
        <w:rPr>
          <w:i/>
        </w:rPr>
      </w:pPr>
    </w:p>
    <w:tbl>
      <w:tblPr>
        <w:tblW w:w="9938" w:type="dxa"/>
        <w:tblInd w:w="93" w:type="dxa"/>
        <w:tblLook w:val="04A0" w:firstRow="1" w:lastRow="0" w:firstColumn="1" w:lastColumn="0" w:noHBand="0" w:noVBand="1"/>
      </w:tblPr>
      <w:tblGrid>
        <w:gridCol w:w="1149"/>
        <w:gridCol w:w="1760"/>
        <w:gridCol w:w="2300"/>
        <w:gridCol w:w="945"/>
        <w:gridCol w:w="3784"/>
      </w:tblGrid>
      <w:tr w:rsidR="00DC5A0C" w:rsidRPr="00DF0564" w:rsidTr="0079702C">
        <w:trPr>
          <w:trHeight w:val="375"/>
        </w:trPr>
        <w:tc>
          <w:tcPr>
            <w:tcW w:w="1149" w:type="dxa"/>
            <w:tcBorders>
              <w:top w:val="nil"/>
              <w:left w:val="nil"/>
              <w:bottom w:val="nil"/>
              <w:right w:val="nil"/>
            </w:tcBorders>
            <w:shd w:val="clear" w:color="auto" w:fill="auto"/>
            <w:noWrap/>
            <w:vAlign w:val="bottom"/>
            <w:hideMark/>
          </w:tcPr>
          <w:p w:rsidR="00DC5A0C" w:rsidRPr="00DF0564" w:rsidRDefault="00DC5A0C" w:rsidP="0079702C">
            <w:pPr>
              <w:spacing w:after="0" w:line="240" w:lineRule="auto"/>
              <w:rPr>
                <w:rFonts w:ascii="Calibri" w:eastAsia="Times New Roman" w:hAnsi="Calibri" w:cs="Times New Roman"/>
                <w:color w:val="000000"/>
                <w:lang w:eastAsia="ru-RU"/>
              </w:rPr>
            </w:pPr>
          </w:p>
        </w:tc>
        <w:tc>
          <w:tcPr>
            <w:tcW w:w="8789" w:type="dxa"/>
            <w:gridSpan w:val="4"/>
            <w:tcBorders>
              <w:top w:val="nil"/>
              <w:left w:val="nil"/>
              <w:bottom w:val="nil"/>
              <w:right w:val="nil"/>
            </w:tcBorders>
            <w:shd w:val="clear" w:color="auto" w:fill="auto"/>
            <w:noWrap/>
            <w:vAlign w:val="center"/>
            <w:hideMark/>
          </w:tcPr>
          <w:p w:rsidR="00DC5A0C" w:rsidRPr="001B41E9" w:rsidRDefault="00DC5A0C" w:rsidP="0079702C">
            <w:pPr>
              <w:pStyle w:val="a9"/>
              <w:ind w:left="-64" w:hanging="142"/>
              <w:jc w:val="center"/>
              <w:rPr>
                <w:b/>
                <w:bCs/>
                <w:color w:val="000000"/>
                <w:sz w:val="28"/>
                <w:szCs w:val="28"/>
              </w:rPr>
            </w:pPr>
            <w:r w:rsidRPr="001B41E9">
              <w:rPr>
                <w:b/>
                <w:bCs/>
                <w:color w:val="000000"/>
                <w:sz w:val="28"/>
                <w:szCs w:val="28"/>
              </w:rPr>
              <w:t>Недельная нагрузка учителей</w:t>
            </w:r>
          </w:p>
        </w:tc>
      </w:tr>
      <w:tr w:rsidR="00DC5A0C" w:rsidRPr="00DF0564" w:rsidTr="0079702C">
        <w:trPr>
          <w:trHeight w:val="375"/>
        </w:trPr>
        <w:tc>
          <w:tcPr>
            <w:tcW w:w="1149" w:type="dxa"/>
            <w:tcBorders>
              <w:top w:val="nil"/>
              <w:left w:val="nil"/>
              <w:bottom w:val="nil"/>
              <w:right w:val="nil"/>
            </w:tcBorders>
            <w:shd w:val="clear" w:color="auto" w:fill="auto"/>
            <w:noWrap/>
            <w:vAlign w:val="bottom"/>
            <w:hideMark/>
          </w:tcPr>
          <w:p w:rsidR="00DC5A0C" w:rsidRPr="00DF0564" w:rsidRDefault="00DC5A0C" w:rsidP="0079702C">
            <w:pPr>
              <w:spacing w:after="0" w:line="240" w:lineRule="auto"/>
              <w:rPr>
                <w:rFonts w:ascii="Calibri" w:eastAsia="Times New Roman" w:hAnsi="Calibri" w:cs="Times New Roman"/>
                <w:color w:val="000000"/>
                <w:lang w:eastAsia="ru-RU"/>
              </w:rPr>
            </w:pPr>
          </w:p>
        </w:tc>
        <w:tc>
          <w:tcPr>
            <w:tcW w:w="8789" w:type="dxa"/>
            <w:gridSpan w:val="4"/>
            <w:tcBorders>
              <w:top w:val="nil"/>
              <w:left w:val="nil"/>
              <w:bottom w:val="nil"/>
              <w:right w:val="nil"/>
            </w:tcBorders>
            <w:shd w:val="clear" w:color="auto" w:fill="auto"/>
            <w:noWrap/>
            <w:vAlign w:val="center"/>
            <w:hideMark/>
          </w:tcPr>
          <w:p w:rsidR="00DC5A0C" w:rsidRPr="00DF0564" w:rsidRDefault="00DC5A0C" w:rsidP="0079702C">
            <w:pPr>
              <w:spacing w:after="0" w:line="240" w:lineRule="auto"/>
              <w:jc w:val="center"/>
              <w:rPr>
                <w:rFonts w:ascii="Times New Roman" w:eastAsia="Times New Roman" w:hAnsi="Times New Roman" w:cs="Times New Roman"/>
                <w:b/>
                <w:bCs/>
                <w:color w:val="000000"/>
                <w:sz w:val="28"/>
                <w:szCs w:val="28"/>
                <w:lang w:eastAsia="ru-RU"/>
              </w:rPr>
            </w:pPr>
            <w:r w:rsidRPr="00DF0564">
              <w:rPr>
                <w:rFonts w:ascii="Times New Roman" w:eastAsia="Times New Roman" w:hAnsi="Times New Roman" w:cs="Times New Roman"/>
                <w:b/>
                <w:bCs/>
                <w:color w:val="000000"/>
                <w:sz w:val="28"/>
                <w:szCs w:val="28"/>
                <w:lang w:eastAsia="ru-RU"/>
              </w:rPr>
              <w:t>на</w:t>
            </w:r>
            <w:r>
              <w:rPr>
                <w:rFonts w:ascii="Times New Roman" w:eastAsia="Times New Roman" w:hAnsi="Times New Roman" w:cs="Times New Roman"/>
                <w:b/>
                <w:bCs/>
                <w:color w:val="000000"/>
                <w:sz w:val="28"/>
                <w:szCs w:val="28"/>
                <w:lang w:eastAsia="ru-RU"/>
              </w:rPr>
              <w:t xml:space="preserve"> начало 2019-2020 учебного года</w:t>
            </w:r>
          </w:p>
        </w:tc>
      </w:tr>
      <w:tr w:rsidR="00DC5A0C" w:rsidRPr="00DF0564" w:rsidTr="0079702C">
        <w:trPr>
          <w:trHeight w:val="80"/>
        </w:trPr>
        <w:tc>
          <w:tcPr>
            <w:tcW w:w="1149" w:type="dxa"/>
            <w:tcBorders>
              <w:top w:val="nil"/>
              <w:left w:val="nil"/>
              <w:bottom w:val="nil"/>
              <w:right w:val="nil"/>
            </w:tcBorders>
            <w:shd w:val="clear" w:color="auto" w:fill="auto"/>
            <w:noWrap/>
            <w:vAlign w:val="bottom"/>
            <w:hideMark/>
          </w:tcPr>
          <w:p w:rsidR="00DC5A0C" w:rsidRPr="00DF0564" w:rsidRDefault="00DC5A0C" w:rsidP="0079702C">
            <w:pPr>
              <w:spacing w:after="0" w:line="240" w:lineRule="auto"/>
              <w:rPr>
                <w:rFonts w:ascii="Calibri" w:eastAsia="Times New Roman" w:hAnsi="Calibri" w:cs="Times New Roman"/>
                <w:color w:val="000000"/>
                <w:lang w:eastAsia="ru-RU"/>
              </w:rPr>
            </w:pPr>
          </w:p>
        </w:tc>
        <w:tc>
          <w:tcPr>
            <w:tcW w:w="1760" w:type="dxa"/>
            <w:tcBorders>
              <w:top w:val="nil"/>
              <w:left w:val="nil"/>
              <w:bottom w:val="nil"/>
              <w:right w:val="nil"/>
            </w:tcBorders>
            <w:shd w:val="clear" w:color="auto" w:fill="auto"/>
            <w:noWrap/>
            <w:vAlign w:val="bottom"/>
            <w:hideMark/>
          </w:tcPr>
          <w:p w:rsidR="00DC5A0C" w:rsidRPr="00DF0564" w:rsidRDefault="00DC5A0C" w:rsidP="0079702C">
            <w:pPr>
              <w:spacing w:after="0" w:line="240" w:lineRule="auto"/>
              <w:rPr>
                <w:rFonts w:ascii="Calibri" w:eastAsia="Times New Roman" w:hAnsi="Calibri" w:cs="Times New Roman"/>
                <w:color w:val="000000"/>
                <w:lang w:eastAsia="ru-RU"/>
              </w:rPr>
            </w:pPr>
          </w:p>
        </w:tc>
        <w:tc>
          <w:tcPr>
            <w:tcW w:w="2300" w:type="dxa"/>
            <w:tcBorders>
              <w:top w:val="nil"/>
              <w:left w:val="nil"/>
              <w:bottom w:val="nil"/>
              <w:right w:val="nil"/>
            </w:tcBorders>
            <w:shd w:val="clear" w:color="auto" w:fill="auto"/>
            <w:noWrap/>
            <w:vAlign w:val="bottom"/>
            <w:hideMark/>
          </w:tcPr>
          <w:p w:rsidR="00DC5A0C" w:rsidRPr="00DF0564" w:rsidRDefault="00DC5A0C" w:rsidP="0079702C">
            <w:pPr>
              <w:spacing w:after="0" w:line="240" w:lineRule="auto"/>
              <w:rPr>
                <w:rFonts w:ascii="Calibri" w:eastAsia="Times New Roman" w:hAnsi="Calibri" w:cs="Times New Roman"/>
                <w:color w:val="000000"/>
                <w:lang w:eastAsia="ru-RU"/>
              </w:rPr>
            </w:pPr>
          </w:p>
        </w:tc>
        <w:tc>
          <w:tcPr>
            <w:tcW w:w="4729" w:type="dxa"/>
            <w:gridSpan w:val="2"/>
            <w:tcBorders>
              <w:top w:val="nil"/>
              <w:left w:val="nil"/>
              <w:bottom w:val="nil"/>
              <w:right w:val="nil"/>
            </w:tcBorders>
            <w:shd w:val="clear" w:color="auto" w:fill="auto"/>
            <w:noWrap/>
            <w:vAlign w:val="bottom"/>
            <w:hideMark/>
          </w:tcPr>
          <w:p w:rsidR="00DC5A0C" w:rsidRPr="00DF0564" w:rsidRDefault="00DC5A0C" w:rsidP="0079702C">
            <w:pPr>
              <w:spacing w:after="0" w:line="240" w:lineRule="auto"/>
              <w:rPr>
                <w:rFonts w:ascii="Calibri" w:eastAsia="Times New Roman" w:hAnsi="Calibri" w:cs="Times New Roman"/>
                <w:color w:val="000000"/>
                <w:lang w:eastAsia="ru-RU"/>
              </w:rPr>
            </w:pPr>
          </w:p>
        </w:tc>
      </w:tr>
      <w:tr w:rsidR="00DC5A0C" w:rsidRPr="00DF0564" w:rsidTr="0079702C">
        <w:trPr>
          <w:trHeight w:val="20"/>
        </w:trPr>
        <w:tc>
          <w:tcPr>
            <w:tcW w:w="1149" w:type="dxa"/>
            <w:tcBorders>
              <w:top w:val="nil"/>
              <w:left w:val="nil"/>
              <w:bottom w:val="nil"/>
              <w:right w:val="nil"/>
            </w:tcBorders>
            <w:shd w:val="clear" w:color="auto" w:fill="auto"/>
            <w:noWrap/>
            <w:vAlign w:val="bottom"/>
            <w:hideMark/>
          </w:tcPr>
          <w:p w:rsidR="00DC5A0C" w:rsidRPr="00DF0564" w:rsidRDefault="00DC5A0C" w:rsidP="0079702C">
            <w:pPr>
              <w:spacing w:after="0" w:line="240" w:lineRule="auto"/>
              <w:rPr>
                <w:rFonts w:ascii="Calibri" w:eastAsia="Times New Roman" w:hAnsi="Calibri" w:cs="Times New Roman"/>
                <w:color w:val="000000"/>
                <w:lang w:eastAsia="ru-RU"/>
              </w:rPr>
            </w:pPr>
          </w:p>
        </w:tc>
        <w:tc>
          <w:tcPr>
            <w:tcW w:w="1760" w:type="dxa"/>
            <w:vMerge w:val="restart"/>
            <w:tcBorders>
              <w:top w:val="single" w:sz="8" w:space="0" w:color="000000"/>
              <w:left w:val="single" w:sz="8" w:space="0" w:color="000000"/>
              <w:bottom w:val="single" w:sz="8" w:space="0" w:color="000000"/>
              <w:right w:val="nil"/>
            </w:tcBorders>
            <w:shd w:val="clear" w:color="auto" w:fill="auto"/>
            <w:vAlign w:val="center"/>
            <w:hideMark/>
          </w:tcPr>
          <w:p w:rsidR="00DC5A0C" w:rsidRPr="00DF0564" w:rsidRDefault="00DC5A0C" w:rsidP="0079702C">
            <w:pPr>
              <w:spacing w:after="0" w:line="240" w:lineRule="auto"/>
              <w:jc w:val="center"/>
              <w:rPr>
                <w:rFonts w:ascii="Times New Roman" w:eastAsia="Times New Roman" w:hAnsi="Times New Roman" w:cs="Times New Roman"/>
                <w:b/>
                <w:bCs/>
                <w:color w:val="000000"/>
                <w:sz w:val="24"/>
                <w:szCs w:val="24"/>
                <w:lang w:eastAsia="ru-RU"/>
              </w:rPr>
            </w:pPr>
            <w:r w:rsidRPr="00DF0564">
              <w:rPr>
                <w:rFonts w:ascii="Times New Roman" w:eastAsia="Times New Roman" w:hAnsi="Times New Roman" w:cs="Times New Roman"/>
                <w:b/>
                <w:bCs/>
                <w:color w:val="000000"/>
                <w:sz w:val="24"/>
                <w:szCs w:val="24"/>
                <w:lang w:eastAsia="ru-RU"/>
              </w:rPr>
              <w:t>Кол-во часов в неделю</w:t>
            </w:r>
          </w:p>
        </w:tc>
        <w:tc>
          <w:tcPr>
            <w:tcW w:w="7029" w:type="dxa"/>
            <w:gridSpan w:val="3"/>
            <w:tcBorders>
              <w:top w:val="single" w:sz="8" w:space="0" w:color="auto"/>
              <w:left w:val="single" w:sz="8" w:space="0" w:color="auto"/>
              <w:bottom w:val="nil"/>
              <w:right w:val="single" w:sz="8" w:space="0" w:color="000000"/>
            </w:tcBorders>
            <w:shd w:val="clear" w:color="auto" w:fill="auto"/>
            <w:vAlign w:val="center"/>
            <w:hideMark/>
          </w:tcPr>
          <w:p w:rsidR="00DC5A0C" w:rsidRPr="00DF0564" w:rsidRDefault="00DC5A0C" w:rsidP="0079702C">
            <w:pPr>
              <w:spacing w:after="0" w:line="240" w:lineRule="auto"/>
              <w:jc w:val="center"/>
              <w:rPr>
                <w:rFonts w:ascii="Times New Roman" w:eastAsia="Times New Roman" w:hAnsi="Times New Roman" w:cs="Times New Roman"/>
                <w:b/>
                <w:bCs/>
                <w:color w:val="000000"/>
                <w:sz w:val="24"/>
                <w:szCs w:val="24"/>
                <w:lang w:eastAsia="ru-RU"/>
              </w:rPr>
            </w:pPr>
            <w:r w:rsidRPr="00DF0564">
              <w:rPr>
                <w:rFonts w:ascii="Times New Roman" w:eastAsia="Times New Roman" w:hAnsi="Times New Roman" w:cs="Times New Roman"/>
                <w:b/>
                <w:bCs/>
                <w:color w:val="000000"/>
                <w:sz w:val="24"/>
                <w:szCs w:val="24"/>
                <w:lang w:eastAsia="ru-RU"/>
              </w:rPr>
              <w:t>Количество учителей</w:t>
            </w:r>
          </w:p>
        </w:tc>
      </w:tr>
      <w:tr w:rsidR="00DC5A0C" w:rsidRPr="00DF0564" w:rsidTr="0079702C">
        <w:trPr>
          <w:trHeight w:val="20"/>
        </w:trPr>
        <w:tc>
          <w:tcPr>
            <w:tcW w:w="1149" w:type="dxa"/>
            <w:tcBorders>
              <w:top w:val="nil"/>
              <w:left w:val="nil"/>
              <w:bottom w:val="nil"/>
              <w:right w:val="nil"/>
            </w:tcBorders>
            <w:shd w:val="clear" w:color="auto" w:fill="auto"/>
            <w:noWrap/>
            <w:vAlign w:val="bottom"/>
            <w:hideMark/>
          </w:tcPr>
          <w:p w:rsidR="00DC5A0C" w:rsidRPr="00DF0564" w:rsidRDefault="00DC5A0C" w:rsidP="0079702C">
            <w:pPr>
              <w:spacing w:after="0" w:line="240" w:lineRule="auto"/>
              <w:rPr>
                <w:rFonts w:ascii="Calibri" w:eastAsia="Times New Roman" w:hAnsi="Calibri" w:cs="Times New Roman"/>
                <w:color w:val="000000"/>
                <w:lang w:eastAsia="ru-RU"/>
              </w:rPr>
            </w:pPr>
          </w:p>
        </w:tc>
        <w:tc>
          <w:tcPr>
            <w:tcW w:w="1760" w:type="dxa"/>
            <w:vMerge/>
            <w:tcBorders>
              <w:top w:val="single" w:sz="8" w:space="0" w:color="000000"/>
              <w:left w:val="single" w:sz="8" w:space="0" w:color="000000"/>
              <w:bottom w:val="single" w:sz="8" w:space="0" w:color="000000"/>
              <w:right w:val="nil"/>
            </w:tcBorders>
            <w:vAlign w:val="center"/>
            <w:hideMark/>
          </w:tcPr>
          <w:p w:rsidR="00DC5A0C" w:rsidRPr="00DF0564" w:rsidRDefault="00DC5A0C" w:rsidP="0079702C">
            <w:pPr>
              <w:spacing w:after="0" w:line="240" w:lineRule="auto"/>
              <w:rPr>
                <w:rFonts w:ascii="Times New Roman" w:eastAsia="Times New Roman" w:hAnsi="Times New Roman" w:cs="Times New Roman"/>
                <w:b/>
                <w:bCs/>
                <w:color w:val="000000"/>
                <w:sz w:val="24"/>
                <w:szCs w:val="24"/>
                <w:lang w:eastAsia="ru-RU"/>
              </w:rPr>
            </w:pPr>
          </w:p>
        </w:tc>
        <w:tc>
          <w:tcPr>
            <w:tcW w:w="3245"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DC5A0C" w:rsidRPr="00DF0564" w:rsidRDefault="00DC5A0C" w:rsidP="0079702C">
            <w:pPr>
              <w:spacing w:after="0" w:line="240" w:lineRule="auto"/>
              <w:jc w:val="center"/>
              <w:rPr>
                <w:rFonts w:ascii="Times New Roman" w:eastAsia="Times New Roman" w:hAnsi="Times New Roman" w:cs="Times New Roman"/>
                <w:b/>
                <w:bCs/>
                <w:color w:val="000000"/>
                <w:sz w:val="24"/>
                <w:szCs w:val="24"/>
                <w:lang w:eastAsia="ru-RU"/>
              </w:rPr>
            </w:pPr>
            <w:r w:rsidRPr="00DF0564">
              <w:rPr>
                <w:rFonts w:ascii="Times New Roman" w:eastAsia="Times New Roman" w:hAnsi="Times New Roman" w:cs="Times New Roman"/>
                <w:b/>
                <w:bCs/>
                <w:color w:val="000000"/>
                <w:sz w:val="24"/>
                <w:szCs w:val="24"/>
                <w:lang w:eastAsia="ru-RU"/>
              </w:rPr>
              <w:t>На начало учебного года</w:t>
            </w:r>
          </w:p>
        </w:tc>
        <w:tc>
          <w:tcPr>
            <w:tcW w:w="3784" w:type="dxa"/>
            <w:tcBorders>
              <w:top w:val="single" w:sz="4" w:space="0" w:color="auto"/>
              <w:left w:val="nil"/>
              <w:bottom w:val="single" w:sz="8" w:space="0" w:color="auto"/>
              <w:right w:val="single" w:sz="8" w:space="0" w:color="auto"/>
            </w:tcBorders>
            <w:shd w:val="clear" w:color="auto" w:fill="auto"/>
            <w:vAlign w:val="center"/>
            <w:hideMark/>
          </w:tcPr>
          <w:p w:rsidR="00DC5A0C" w:rsidRPr="00DF0564" w:rsidRDefault="00DC5A0C" w:rsidP="0079702C">
            <w:pPr>
              <w:spacing w:after="0" w:line="240" w:lineRule="auto"/>
              <w:jc w:val="center"/>
              <w:rPr>
                <w:rFonts w:ascii="Times New Roman" w:eastAsia="Times New Roman" w:hAnsi="Times New Roman" w:cs="Times New Roman"/>
                <w:b/>
                <w:bCs/>
                <w:color w:val="000000"/>
                <w:sz w:val="24"/>
                <w:szCs w:val="24"/>
                <w:lang w:eastAsia="ru-RU"/>
              </w:rPr>
            </w:pPr>
            <w:r w:rsidRPr="00DF0564">
              <w:rPr>
                <w:rFonts w:ascii="Times New Roman" w:eastAsia="Times New Roman" w:hAnsi="Times New Roman" w:cs="Times New Roman"/>
                <w:b/>
                <w:bCs/>
                <w:color w:val="000000"/>
                <w:sz w:val="24"/>
                <w:szCs w:val="24"/>
                <w:lang w:eastAsia="ru-RU"/>
              </w:rPr>
              <w:t>Нагрузка (ставка)</w:t>
            </w:r>
          </w:p>
        </w:tc>
      </w:tr>
      <w:tr w:rsidR="00DC5A0C" w:rsidRPr="00DF0564" w:rsidTr="0079702C">
        <w:trPr>
          <w:trHeight w:val="20"/>
        </w:trPr>
        <w:tc>
          <w:tcPr>
            <w:tcW w:w="1149" w:type="dxa"/>
            <w:tcBorders>
              <w:top w:val="nil"/>
              <w:left w:val="nil"/>
              <w:bottom w:val="nil"/>
              <w:right w:val="nil"/>
            </w:tcBorders>
            <w:shd w:val="clear" w:color="auto" w:fill="auto"/>
            <w:noWrap/>
            <w:vAlign w:val="bottom"/>
            <w:hideMark/>
          </w:tcPr>
          <w:p w:rsidR="00DC5A0C" w:rsidRPr="00DF0564" w:rsidRDefault="00DC5A0C" w:rsidP="0079702C">
            <w:pPr>
              <w:spacing w:after="0" w:line="240" w:lineRule="auto"/>
              <w:rPr>
                <w:rFonts w:ascii="Calibri" w:eastAsia="Times New Roman" w:hAnsi="Calibri" w:cs="Times New Roman"/>
                <w:color w:val="000000"/>
                <w:sz w:val="28"/>
                <w:szCs w:val="28"/>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1</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center"/>
              <w:rPr>
                <w:rFonts w:ascii="Times New Roman" w:eastAsia="Times New Roman" w:hAnsi="Times New Roman" w:cs="Times New Roman"/>
                <w:b/>
                <w:bCs/>
                <w:color w:val="000000"/>
                <w:sz w:val="28"/>
                <w:szCs w:val="28"/>
                <w:lang w:eastAsia="ru-RU"/>
              </w:rPr>
            </w:pPr>
            <w:r w:rsidRPr="00DF0564">
              <w:rPr>
                <w:rFonts w:ascii="Times New Roman" w:eastAsia="Times New Roman" w:hAnsi="Times New Roman" w:cs="Times New Roman"/>
                <w:b/>
                <w:bCs/>
                <w:color w:val="000000"/>
                <w:sz w:val="28"/>
                <w:szCs w:val="28"/>
                <w:lang w:eastAsia="ru-RU"/>
              </w:rPr>
              <w:t> </w:t>
            </w:r>
          </w:p>
        </w:tc>
        <w:tc>
          <w:tcPr>
            <w:tcW w:w="3784" w:type="dxa"/>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0,06</w:t>
            </w:r>
          </w:p>
        </w:tc>
      </w:tr>
      <w:tr w:rsidR="00DC5A0C" w:rsidRPr="00DF0564" w:rsidTr="0079702C">
        <w:trPr>
          <w:trHeight w:val="20"/>
        </w:trPr>
        <w:tc>
          <w:tcPr>
            <w:tcW w:w="1149" w:type="dxa"/>
            <w:tcBorders>
              <w:top w:val="nil"/>
              <w:left w:val="nil"/>
              <w:bottom w:val="nil"/>
              <w:right w:val="nil"/>
            </w:tcBorders>
            <w:shd w:val="clear" w:color="auto" w:fill="auto"/>
            <w:noWrap/>
            <w:vAlign w:val="bottom"/>
            <w:hideMark/>
          </w:tcPr>
          <w:p w:rsidR="00DC5A0C" w:rsidRPr="00DF0564" w:rsidRDefault="00DC5A0C" w:rsidP="0079702C">
            <w:pPr>
              <w:spacing w:after="0" w:line="240" w:lineRule="auto"/>
              <w:rPr>
                <w:rFonts w:ascii="Calibri" w:eastAsia="Times New Roman" w:hAnsi="Calibri" w:cs="Times New Roman"/>
                <w:color w:val="000000"/>
                <w:sz w:val="28"/>
                <w:szCs w:val="28"/>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2</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 </w:t>
            </w:r>
          </w:p>
        </w:tc>
        <w:tc>
          <w:tcPr>
            <w:tcW w:w="3784" w:type="dxa"/>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0,11</w:t>
            </w:r>
          </w:p>
        </w:tc>
      </w:tr>
      <w:tr w:rsidR="00DC5A0C" w:rsidRPr="00DF0564" w:rsidTr="0079702C">
        <w:trPr>
          <w:trHeight w:val="20"/>
        </w:trPr>
        <w:tc>
          <w:tcPr>
            <w:tcW w:w="1149" w:type="dxa"/>
            <w:tcBorders>
              <w:top w:val="nil"/>
              <w:left w:val="nil"/>
              <w:bottom w:val="nil"/>
              <w:right w:val="nil"/>
            </w:tcBorders>
            <w:shd w:val="clear" w:color="auto" w:fill="auto"/>
            <w:noWrap/>
            <w:vAlign w:val="bottom"/>
            <w:hideMark/>
          </w:tcPr>
          <w:p w:rsidR="00DC5A0C" w:rsidRPr="00DF0564" w:rsidRDefault="00DC5A0C" w:rsidP="0079702C">
            <w:pPr>
              <w:spacing w:after="0" w:line="240" w:lineRule="auto"/>
              <w:rPr>
                <w:rFonts w:ascii="Calibri" w:eastAsia="Times New Roman" w:hAnsi="Calibri" w:cs="Times New Roman"/>
                <w:color w:val="000000"/>
                <w:sz w:val="28"/>
                <w:szCs w:val="28"/>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3</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 </w:t>
            </w:r>
          </w:p>
        </w:tc>
        <w:tc>
          <w:tcPr>
            <w:tcW w:w="3784" w:type="dxa"/>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0,17</w:t>
            </w:r>
          </w:p>
        </w:tc>
      </w:tr>
      <w:tr w:rsidR="00DC5A0C" w:rsidRPr="00DF0564" w:rsidTr="0079702C">
        <w:trPr>
          <w:trHeight w:val="20"/>
        </w:trPr>
        <w:tc>
          <w:tcPr>
            <w:tcW w:w="1149" w:type="dxa"/>
            <w:tcBorders>
              <w:top w:val="nil"/>
              <w:left w:val="nil"/>
              <w:bottom w:val="nil"/>
              <w:right w:val="nil"/>
            </w:tcBorders>
            <w:shd w:val="clear" w:color="auto" w:fill="auto"/>
            <w:noWrap/>
            <w:vAlign w:val="bottom"/>
            <w:hideMark/>
          </w:tcPr>
          <w:p w:rsidR="00DC5A0C" w:rsidRPr="00DF0564" w:rsidRDefault="00DC5A0C" w:rsidP="0079702C">
            <w:pPr>
              <w:spacing w:after="0" w:line="240" w:lineRule="auto"/>
              <w:rPr>
                <w:rFonts w:ascii="Calibri" w:eastAsia="Times New Roman" w:hAnsi="Calibri" w:cs="Times New Roman"/>
                <w:color w:val="000000"/>
                <w:sz w:val="28"/>
                <w:szCs w:val="28"/>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4</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1</w:t>
            </w:r>
          </w:p>
        </w:tc>
        <w:tc>
          <w:tcPr>
            <w:tcW w:w="3784" w:type="dxa"/>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0,22</w:t>
            </w:r>
          </w:p>
        </w:tc>
      </w:tr>
      <w:tr w:rsidR="00DC5A0C" w:rsidRPr="00DF0564" w:rsidTr="0079702C">
        <w:trPr>
          <w:trHeight w:val="20"/>
        </w:trPr>
        <w:tc>
          <w:tcPr>
            <w:tcW w:w="1149" w:type="dxa"/>
            <w:tcBorders>
              <w:top w:val="nil"/>
              <w:left w:val="nil"/>
              <w:bottom w:val="nil"/>
              <w:right w:val="nil"/>
            </w:tcBorders>
            <w:shd w:val="clear" w:color="auto" w:fill="auto"/>
            <w:noWrap/>
            <w:vAlign w:val="bottom"/>
            <w:hideMark/>
          </w:tcPr>
          <w:p w:rsidR="00DC5A0C" w:rsidRPr="00DF0564" w:rsidRDefault="00DC5A0C" w:rsidP="0079702C">
            <w:pPr>
              <w:spacing w:after="0" w:line="240" w:lineRule="auto"/>
              <w:rPr>
                <w:rFonts w:ascii="Calibri" w:eastAsia="Times New Roman" w:hAnsi="Calibri" w:cs="Times New Roman"/>
                <w:color w:val="000000"/>
                <w:sz w:val="28"/>
                <w:szCs w:val="28"/>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5</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 </w:t>
            </w:r>
          </w:p>
        </w:tc>
        <w:tc>
          <w:tcPr>
            <w:tcW w:w="3784" w:type="dxa"/>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0,28</w:t>
            </w:r>
          </w:p>
        </w:tc>
      </w:tr>
      <w:tr w:rsidR="00DC5A0C" w:rsidRPr="00DF0564" w:rsidTr="0079702C">
        <w:trPr>
          <w:trHeight w:val="20"/>
        </w:trPr>
        <w:tc>
          <w:tcPr>
            <w:tcW w:w="1149" w:type="dxa"/>
            <w:tcBorders>
              <w:top w:val="nil"/>
              <w:left w:val="nil"/>
              <w:bottom w:val="nil"/>
              <w:right w:val="nil"/>
            </w:tcBorders>
            <w:shd w:val="clear" w:color="auto" w:fill="auto"/>
            <w:noWrap/>
            <w:vAlign w:val="bottom"/>
            <w:hideMark/>
          </w:tcPr>
          <w:p w:rsidR="00DC5A0C" w:rsidRPr="00DF0564" w:rsidRDefault="00DC5A0C" w:rsidP="0079702C">
            <w:pPr>
              <w:spacing w:after="0" w:line="240" w:lineRule="auto"/>
              <w:rPr>
                <w:rFonts w:ascii="Calibri" w:eastAsia="Times New Roman" w:hAnsi="Calibri" w:cs="Times New Roman"/>
                <w:color w:val="000000"/>
                <w:sz w:val="28"/>
                <w:szCs w:val="28"/>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6</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 </w:t>
            </w:r>
          </w:p>
        </w:tc>
        <w:tc>
          <w:tcPr>
            <w:tcW w:w="3784" w:type="dxa"/>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0,33</w:t>
            </w:r>
          </w:p>
        </w:tc>
      </w:tr>
      <w:tr w:rsidR="00DC5A0C" w:rsidRPr="00DF0564" w:rsidTr="0079702C">
        <w:trPr>
          <w:trHeight w:val="20"/>
        </w:trPr>
        <w:tc>
          <w:tcPr>
            <w:tcW w:w="1149" w:type="dxa"/>
            <w:tcBorders>
              <w:top w:val="nil"/>
              <w:left w:val="nil"/>
              <w:bottom w:val="nil"/>
              <w:right w:val="nil"/>
            </w:tcBorders>
            <w:shd w:val="clear" w:color="auto" w:fill="auto"/>
            <w:noWrap/>
            <w:vAlign w:val="bottom"/>
            <w:hideMark/>
          </w:tcPr>
          <w:p w:rsidR="00DC5A0C" w:rsidRPr="00DF0564" w:rsidRDefault="00DC5A0C" w:rsidP="0079702C">
            <w:pPr>
              <w:spacing w:after="0" w:line="240" w:lineRule="auto"/>
              <w:rPr>
                <w:rFonts w:ascii="Calibri" w:eastAsia="Times New Roman" w:hAnsi="Calibri" w:cs="Times New Roman"/>
                <w:color w:val="000000"/>
                <w:sz w:val="28"/>
                <w:szCs w:val="28"/>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7</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1</w:t>
            </w:r>
          </w:p>
        </w:tc>
        <w:tc>
          <w:tcPr>
            <w:tcW w:w="3784" w:type="dxa"/>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0,39</w:t>
            </w:r>
          </w:p>
        </w:tc>
      </w:tr>
      <w:tr w:rsidR="00DC5A0C" w:rsidRPr="00DF0564" w:rsidTr="0079702C">
        <w:trPr>
          <w:trHeight w:val="20"/>
        </w:trPr>
        <w:tc>
          <w:tcPr>
            <w:tcW w:w="1149" w:type="dxa"/>
            <w:tcBorders>
              <w:top w:val="nil"/>
              <w:left w:val="nil"/>
              <w:bottom w:val="nil"/>
              <w:right w:val="nil"/>
            </w:tcBorders>
            <w:shd w:val="clear" w:color="auto" w:fill="auto"/>
            <w:noWrap/>
            <w:vAlign w:val="bottom"/>
            <w:hideMark/>
          </w:tcPr>
          <w:p w:rsidR="00DC5A0C" w:rsidRPr="00DF0564" w:rsidRDefault="00DC5A0C" w:rsidP="0079702C">
            <w:pPr>
              <w:spacing w:after="0" w:line="240" w:lineRule="auto"/>
              <w:rPr>
                <w:rFonts w:ascii="Calibri" w:eastAsia="Times New Roman" w:hAnsi="Calibri" w:cs="Times New Roman"/>
                <w:color w:val="000000"/>
                <w:sz w:val="28"/>
                <w:szCs w:val="28"/>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8</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 </w:t>
            </w:r>
          </w:p>
        </w:tc>
        <w:tc>
          <w:tcPr>
            <w:tcW w:w="3784" w:type="dxa"/>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0,44</w:t>
            </w:r>
          </w:p>
        </w:tc>
      </w:tr>
      <w:tr w:rsidR="00DC5A0C" w:rsidRPr="00DF0564" w:rsidTr="0079702C">
        <w:trPr>
          <w:trHeight w:val="20"/>
        </w:trPr>
        <w:tc>
          <w:tcPr>
            <w:tcW w:w="1149" w:type="dxa"/>
            <w:tcBorders>
              <w:top w:val="nil"/>
              <w:left w:val="nil"/>
              <w:bottom w:val="nil"/>
              <w:right w:val="nil"/>
            </w:tcBorders>
            <w:shd w:val="clear" w:color="auto" w:fill="auto"/>
            <w:noWrap/>
            <w:vAlign w:val="bottom"/>
            <w:hideMark/>
          </w:tcPr>
          <w:p w:rsidR="00DC5A0C" w:rsidRPr="00DF0564" w:rsidRDefault="00DC5A0C" w:rsidP="0079702C">
            <w:pPr>
              <w:spacing w:after="0" w:line="240" w:lineRule="auto"/>
              <w:rPr>
                <w:rFonts w:ascii="Calibri" w:eastAsia="Times New Roman" w:hAnsi="Calibri" w:cs="Times New Roman"/>
                <w:color w:val="000000"/>
                <w:sz w:val="28"/>
                <w:szCs w:val="28"/>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9</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4</w:t>
            </w:r>
          </w:p>
        </w:tc>
        <w:tc>
          <w:tcPr>
            <w:tcW w:w="3784" w:type="dxa"/>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0,50</w:t>
            </w:r>
          </w:p>
        </w:tc>
      </w:tr>
      <w:tr w:rsidR="00DC5A0C" w:rsidRPr="00DF0564" w:rsidTr="0079702C">
        <w:trPr>
          <w:trHeight w:val="20"/>
        </w:trPr>
        <w:tc>
          <w:tcPr>
            <w:tcW w:w="1149" w:type="dxa"/>
            <w:tcBorders>
              <w:top w:val="nil"/>
              <w:left w:val="nil"/>
              <w:bottom w:val="nil"/>
              <w:right w:val="nil"/>
            </w:tcBorders>
            <w:shd w:val="clear" w:color="auto" w:fill="auto"/>
            <w:noWrap/>
            <w:vAlign w:val="bottom"/>
            <w:hideMark/>
          </w:tcPr>
          <w:p w:rsidR="00DC5A0C" w:rsidRPr="00DF0564" w:rsidRDefault="00DC5A0C" w:rsidP="0079702C">
            <w:pPr>
              <w:spacing w:after="0" w:line="240" w:lineRule="auto"/>
              <w:rPr>
                <w:rFonts w:ascii="Calibri" w:eastAsia="Times New Roman" w:hAnsi="Calibri" w:cs="Times New Roman"/>
                <w:color w:val="000000"/>
                <w:sz w:val="28"/>
                <w:szCs w:val="28"/>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10</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 </w:t>
            </w:r>
          </w:p>
        </w:tc>
        <w:tc>
          <w:tcPr>
            <w:tcW w:w="3784" w:type="dxa"/>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0,56</w:t>
            </w:r>
          </w:p>
        </w:tc>
      </w:tr>
      <w:tr w:rsidR="00DC5A0C" w:rsidRPr="00DF0564" w:rsidTr="0079702C">
        <w:trPr>
          <w:trHeight w:val="20"/>
        </w:trPr>
        <w:tc>
          <w:tcPr>
            <w:tcW w:w="1149" w:type="dxa"/>
            <w:tcBorders>
              <w:top w:val="nil"/>
              <w:left w:val="nil"/>
              <w:bottom w:val="nil"/>
              <w:right w:val="nil"/>
            </w:tcBorders>
            <w:shd w:val="clear" w:color="auto" w:fill="auto"/>
            <w:noWrap/>
            <w:vAlign w:val="bottom"/>
            <w:hideMark/>
          </w:tcPr>
          <w:p w:rsidR="00DC5A0C" w:rsidRPr="00DF0564" w:rsidRDefault="00DC5A0C" w:rsidP="0079702C">
            <w:pPr>
              <w:spacing w:after="0" w:line="240" w:lineRule="auto"/>
              <w:rPr>
                <w:rFonts w:ascii="Calibri" w:eastAsia="Times New Roman" w:hAnsi="Calibri" w:cs="Times New Roman"/>
                <w:color w:val="000000"/>
                <w:sz w:val="28"/>
                <w:szCs w:val="28"/>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11</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 </w:t>
            </w:r>
          </w:p>
        </w:tc>
        <w:tc>
          <w:tcPr>
            <w:tcW w:w="3784" w:type="dxa"/>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0,61</w:t>
            </w:r>
          </w:p>
        </w:tc>
      </w:tr>
      <w:tr w:rsidR="00DC5A0C" w:rsidRPr="00DF0564" w:rsidTr="0079702C">
        <w:trPr>
          <w:trHeight w:val="20"/>
        </w:trPr>
        <w:tc>
          <w:tcPr>
            <w:tcW w:w="1149" w:type="dxa"/>
            <w:tcBorders>
              <w:top w:val="nil"/>
              <w:left w:val="nil"/>
              <w:bottom w:val="nil"/>
              <w:right w:val="nil"/>
            </w:tcBorders>
            <w:shd w:val="clear" w:color="auto" w:fill="auto"/>
            <w:noWrap/>
            <w:vAlign w:val="bottom"/>
            <w:hideMark/>
          </w:tcPr>
          <w:p w:rsidR="00DC5A0C" w:rsidRPr="00DF0564" w:rsidRDefault="00DC5A0C" w:rsidP="0079702C">
            <w:pPr>
              <w:spacing w:after="0" w:line="240" w:lineRule="auto"/>
              <w:rPr>
                <w:rFonts w:ascii="Calibri" w:eastAsia="Times New Roman" w:hAnsi="Calibri" w:cs="Times New Roman"/>
                <w:color w:val="000000"/>
                <w:sz w:val="28"/>
                <w:szCs w:val="28"/>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12</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 </w:t>
            </w:r>
          </w:p>
        </w:tc>
        <w:tc>
          <w:tcPr>
            <w:tcW w:w="3784" w:type="dxa"/>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0,67</w:t>
            </w:r>
          </w:p>
        </w:tc>
      </w:tr>
      <w:tr w:rsidR="00DC5A0C" w:rsidRPr="00DF0564" w:rsidTr="0079702C">
        <w:trPr>
          <w:trHeight w:val="20"/>
        </w:trPr>
        <w:tc>
          <w:tcPr>
            <w:tcW w:w="1149" w:type="dxa"/>
            <w:tcBorders>
              <w:top w:val="nil"/>
              <w:left w:val="nil"/>
              <w:bottom w:val="nil"/>
              <w:right w:val="nil"/>
            </w:tcBorders>
            <w:shd w:val="clear" w:color="auto" w:fill="auto"/>
            <w:noWrap/>
            <w:vAlign w:val="bottom"/>
            <w:hideMark/>
          </w:tcPr>
          <w:p w:rsidR="00DC5A0C" w:rsidRPr="00DF0564" w:rsidRDefault="00DC5A0C" w:rsidP="0079702C">
            <w:pPr>
              <w:spacing w:after="0" w:line="240" w:lineRule="auto"/>
              <w:rPr>
                <w:rFonts w:ascii="Calibri" w:eastAsia="Times New Roman" w:hAnsi="Calibri" w:cs="Times New Roman"/>
                <w:color w:val="000000"/>
                <w:sz w:val="28"/>
                <w:szCs w:val="28"/>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13</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 </w:t>
            </w:r>
          </w:p>
        </w:tc>
        <w:tc>
          <w:tcPr>
            <w:tcW w:w="3784" w:type="dxa"/>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0,72</w:t>
            </w:r>
          </w:p>
        </w:tc>
      </w:tr>
      <w:tr w:rsidR="00DC5A0C" w:rsidRPr="00DF0564" w:rsidTr="0079702C">
        <w:trPr>
          <w:trHeight w:val="20"/>
        </w:trPr>
        <w:tc>
          <w:tcPr>
            <w:tcW w:w="1149" w:type="dxa"/>
            <w:tcBorders>
              <w:top w:val="nil"/>
              <w:left w:val="nil"/>
              <w:bottom w:val="nil"/>
              <w:right w:val="nil"/>
            </w:tcBorders>
            <w:shd w:val="clear" w:color="auto" w:fill="auto"/>
            <w:noWrap/>
            <w:vAlign w:val="bottom"/>
            <w:hideMark/>
          </w:tcPr>
          <w:p w:rsidR="00DC5A0C" w:rsidRPr="00DF0564" w:rsidRDefault="00DC5A0C" w:rsidP="0079702C">
            <w:pPr>
              <w:spacing w:after="0" w:line="240" w:lineRule="auto"/>
              <w:rPr>
                <w:rFonts w:ascii="Calibri" w:eastAsia="Times New Roman" w:hAnsi="Calibri" w:cs="Times New Roman"/>
                <w:color w:val="000000"/>
                <w:sz w:val="28"/>
                <w:szCs w:val="28"/>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14</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3</w:t>
            </w:r>
          </w:p>
        </w:tc>
        <w:tc>
          <w:tcPr>
            <w:tcW w:w="3784" w:type="dxa"/>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0,78</w:t>
            </w:r>
          </w:p>
        </w:tc>
      </w:tr>
      <w:tr w:rsidR="00DC5A0C" w:rsidRPr="00DF0564" w:rsidTr="0079702C">
        <w:trPr>
          <w:trHeight w:val="20"/>
        </w:trPr>
        <w:tc>
          <w:tcPr>
            <w:tcW w:w="1149" w:type="dxa"/>
            <w:tcBorders>
              <w:top w:val="nil"/>
              <w:left w:val="nil"/>
              <w:bottom w:val="nil"/>
              <w:right w:val="nil"/>
            </w:tcBorders>
            <w:shd w:val="clear" w:color="auto" w:fill="auto"/>
            <w:noWrap/>
            <w:vAlign w:val="bottom"/>
            <w:hideMark/>
          </w:tcPr>
          <w:p w:rsidR="00DC5A0C" w:rsidRPr="00DF0564" w:rsidRDefault="00DC5A0C" w:rsidP="0079702C">
            <w:pPr>
              <w:spacing w:after="0" w:line="240" w:lineRule="auto"/>
              <w:rPr>
                <w:rFonts w:ascii="Calibri" w:eastAsia="Times New Roman" w:hAnsi="Calibri" w:cs="Times New Roman"/>
                <w:color w:val="000000"/>
                <w:sz w:val="28"/>
                <w:szCs w:val="28"/>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15</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 </w:t>
            </w:r>
          </w:p>
        </w:tc>
        <w:tc>
          <w:tcPr>
            <w:tcW w:w="3784" w:type="dxa"/>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0,83</w:t>
            </w:r>
          </w:p>
        </w:tc>
      </w:tr>
      <w:tr w:rsidR="00DC5A0C" w:rsidRPr="00DF0564" w:rsidTr="0079702C">
        <w:trPr>
          <w:trHeight w:val="20"/>
        </w:trPr>
        <w:tc>
          <w:tcPr>
            <w:tcW w:w="1149" w:type="dxa"/>
            <w:tcBorders>
              <w:top w:val="nil"/>
              <w:left w:val="nil"/>
              <w:bottom w:val="nil"/>
              <w:right w:val="nil"/>
            </w:tcBorders>
            <w:shd w:val="clear" w:color="auto" w:fill="auto"/>
            <w:noWrap/>
            <w:vAlign w:val="bottom"/>
            <w:hideMark/>
          </w:tcPr>
          <w:p w:rsidR="00DC5A0C" w:rsidRPr="00DF0564" w:rsidRDefault="00DC5A0C" w:rsidP="0079702C">
            <w:pPr>
              <w:spacing w:after="0" w:line="240" w:lineRule="auto"/>
              <w:rPr>
                <w:rFonts w:ascii="Calibri" w:eastAsia="Times New Roman" w:hAnsi="Calibri" w:cs="Times New Roman"/>
                <w:color w:val="000000"/>
                <w:sz w:val="28"/>
                <w:szCs w:val="28"/>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16</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 </w:t>
            </w:r>
          </w:p>
        </w:tc>
        <w:tc>
          <w:tcPr>
            <w:tcW w:w="3784" w:type="dxa"/>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0,89</w:t>
            </w:r>
          </w:p>
        </w:tc>
      </w:tr>
      <w:tr w:rsidR="00DC5A0C" w:rsidRPr="00DF0564" w:rsidTr="0079702C">
        <w:trPr>
          <w:trHeight w:val="20"/>
        </w:trPr>
        <w:tc>
          <w:tcPr>
            <w:tcW w:w="1149" w:type="dxa"/>
            <w:tcBorders>
              <w:top w:val="nil"/>
              <w:left w:val="nil"/>
              <w:bottom w:val="nil"/>
              <w:right w:val="nil"/>
            </w:tcBorders>
            <w:shd w:val="clear" w:color="auto" w:fill="auto"/>
            <w:noWrap/>
            <w:vAlign w:val="bottom"/>
            <w:hideMark/>
          </w:tcPr>
          <w:p w:rsidR="00DC5A0C" w:rsidRPr="00DF0564" w:rsidRDefault="00DC5A0C" w:rsidP="0079702C">
            <w:pPr>
              <w:spacing w:after="0" w:line="240" w:lineRule="auto"/>
              <w:rPr>
                <w:rFonts w:ascii="Calibri" w:eastAsia="Times New Roman" w:hAnsi="Calibri" w:cs="Times New Roman"/>
                <w:color w:val="000000"/>
                <w:sz w:val="28"/>
                <w:szCs w:val="28"/>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17</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 </w:t>
            </w:r>
          </w:p>
        </w:tc>
        <w:tc>
          <w:tcPr>
            <w:tcW w:w="3784" w:type="dxa"/>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0,94</w:t>
            </w:r>
          </w:p>
        </w:tc>
      </w:tr>
      <w:tr w:rsidR="00DC5A0C" w:rsidRPr="00DF0564" w:rsidTr="0079702C">
        <w:trPr>
          <w:trHeight w:val="20"/>
        </w:trPr>
        <w:tc>
          <w:tcPr>
            <w:tcW w:w="1149" w:type="dxa"/>
            <w:tcBorders>
              <w:top w:val="nil"/>
              <w:left w:val="nil"/>
              <w:bottom w:val="nil"/>
              <w:right w:val="nil"/>
            </w:tcBorders>
            <w:shd w:val="clear" w:color="auto" w:fill="auto"/>
            <w:noWrap/>
            <w:vAlign w:val="bottom"/>
            <w:hideMark/>
          </w:tcPr>
          <w:p w:rsidR="00DC5A0C" w:rsidRPr="00DF0564" w:rsidRDefault="00DC5A0C" w:rsidP="0079702C">
            <w:pPr>
              <w:spacing w:after="0" w:line="240" w:lineRule="auto"/>
              <w:rPr>
                <w:rFonts w:ascii="Calibri" w:eastAsia="Times New Roman" w:hAnsi="Calibri" w:cs="Times New Roman"/>
                <w:color w:val="000000"/>
                <w:sz w:val="28"/>
                <w:szCs w:val="28"/>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18</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2</w:t>
            </w:r>
          </w:p>
        </w:tc>
        <w:tc>
          <w:tcPr>
            <w:tcW w:w="3784" w:type="dxa"/>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1,00</w:t>
            </w:r>
          </w:p>
        </w:tc>
      </w:tr>
      <w:tr w:rsidR="00DC5A0C" w:rsidRPr="00DF0564" w:rsidTr="0079702C">
        <w:trPr>
          <w:trHeight w:val="20"/>
        </w:trPr>
        <w:tc>
          <w:tcPr>
            <w:tcW w:w="1149" w:type="dxa"/>
            <w:tcBorders>
              <w:top w:val="nil"/>
              <w:left w:val="nil"/>
              <w:bottom w:val="nil"/>
              <w:right w:val="nil"/>
            </w:tcBorders>
            <w:shd w:val="clear" w:color="auto" w:fill="auto"/>
            <w:noWrap/>
            <w:vAlign w:val="bottom"/>
            <w:hideMark/>
          </w:tcPr>
          <w:p w:rsidR="00DC5A0C" w:rsidRPr="00DF0564" w:rsidRDefault="00DC5A0C" w:rsidP="0079702C">
            <w:pPr>
              <w:spacing w:after="0" w:line="240" w:lineRule="auto"/>
              <w:rPr>
                <w:rFonts w:ascii="Calibri" w:eastAsia="Times New Roman" w:hAnsi="Calibri" w:cs="Times New Roman"/>
                <w:color w:val="000000"/>
                <w:sz w:val="28"/>
                <w:szCs w:val="28"/>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19-24</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5</w:t>
            </w:r>
          </w:p>
        </w:tc>
        <w:tc>
          <w:tcPr>
            <w:tcW w:w="3784" w:type="dxa"/>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8"/>
                <w:szCs w:val="28"/>
                <w:lang w:eastAsia="ru-RU"/>
              </w:rPr>
            </w:pPr>
            <w:r w:rsidRPr="00DF0564">
              <w:rPr>
                <w:rFonts w:ascii="Times New Roman" w:eastAsia="Times New Roman" w:hAnsi="Times New Roman" w:cs="Times New Roman"/>
                <w:color w:val="000000"/>
                <w:sz w:val="28"/>
                <w:szCs w:val="28"/>
                <w:lang w:eastAsia="ru-RU"/>
              </w:rPr>
              <w:t>1,06-1,33</w:t>
            </w:r>
          </w:p>
        </w:tc>
      </w:tr>
      <w:tr w:rsidR="00DC5A0C" w:rsidRPr="00DF0564" w:rsidTr="0079702C">
        <w:trPr>
          <w:trHeight w:val="20"/>
        </w:trPr>
        <w:tc>
          <w:tcPr>
            <w:tcW w:w="1149" w:type="dxa"/>
            <w:tcBorders>
              <w:top w:val="nil"/>
              <w:left w:val="nil"/>
              <w:bottom w:val="nil"/>
              <w:right w:val="nil"/>
            </w:tcBorders>
            <w:shd w:val="clear" w:color="auto" w:fill="auto"/>
            <w:noWrap/>
            <w:vAlign w:val="bottom"/>
            <w:hideMark/>
          </w:tcPr>
          <w:p w:rsidR="00DC5A0C" w:rsidRPr="00DF0564" w:rsidRDefault="00DC5A0C" w:rsidP="0079702C">
            <w:pPr>
              <w:spacing w:after="0" w:line="240" w:lineRule="auto"/>
              <w:rPr>
                <w:rFonts w:ascii="Calibri" w:eastAsia="Times New Roman" w:hAnsi="Calibri" w:cs="Times New Roman"/>
                <w:color w:val="000000"/>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rPr>
                <w:rFonts w:ascii="Times New Roman" w:eastAsia="Times New Roman" w:hAnsi="Times New Roman" w:cs="Times New Roman"/>
                <w:color w:val="000000"/>
                <w:sz w:val="24"/>
                <w:szCs w:val="24"/>
                <w:lang w:eastAsia="ru-RU"/>
              </w:rPr>
            </w:pPr>
            <w:r w:rsidRPr="00DF0564">
              <w:rPr>
                <w:rFonts w:ascii="Times New Roman" w:eastAsia="Times New Roman" w:hAnsi="Times New Roman" w:cs="Times New Roman"/>
                <w:color w:val="000000"/>
                <w:sz w:val="24"/>
                <w:szCs w:val="24"/>
                <w:lang w:eastAsia="ru-RU"/>
              </w:rPr>
              <w:t>25-27</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4"/>
                <w:szCs w:val="24"/>
                <w:lang w:eastAsia="ru-RU"/>
              </w:rPr>
            </w:pPr>
            <w:r w:rsidRPr="00DF056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10</w:t>
            </w:r>
          </w:p>
        </w:tc>
        <w:tc>
          <w:tcPr>
            <w:tcW w:w="3784" w:type="dxa"/>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4"/>
                <w:szCs w:val="24"/>
                <w:lang w:eastAsia="ru-RU"/>
              </w:rPr>
            </w:pPr>
            <w:r w:rsidRPr="00DF0564">
              <w:rPr>
                <w:rFonts w:ascii="Times New Roman" w:eastAsia="Times New Roman" w:hAnsi="Times New Roman" w:cs="Times New Roman"/>
                <w:color w:val="000000"/>
                <w:sz w:val="24"/>
                <w:szCs w:val="24"/>
                <w:lang w:eastAsia="ru-RU"/>
              </w:rPr>
              <w:t>1,39-1,5</w:t>
            </w:r>
          </w:p>
        </w:tc>
      </w:tr>
      <w:tr w:rsidR="00DC5A0C" w:rsidRPr="00DF0564" w:rsidTr="0079702C">
        <w:trPr>
          <w:trHeight w:val="20"/>
        </w:trPr>
        <w:tc>
          <w:tcPr>
            <w:tcW w:w="1149" w:type="dxa"/>
            <w:tcBorders>
              <w:top w:val="nil"/>
              <w:left w:val="nil"/>
              <w:bottom w:val="nil"/>
              <w:right w:val="nil"/>
            </w:tcBorders>
            <w:shd w:val="clear" w:color="auto" w:fill="auto"/>
            <w:noWrap/>
            <w:vAlign w:val="bottom"/>
            <w:hideMark/>
          </w:tcPr>
          <w:p w:rsidR="00DC5A0C" w:rsidRPr="00DF0564" w:rsidRDefault="00DC5A0C" w:rsidP="0079702C">
            <w:pPr>
              <w:spacing w:after="0" w:line="240" w:lineRule="auto"/>
              <w:rPr>
                <w:rFonts w:ascii="Calibri" w:eastAsia="Times New Roman" w:hAnsi="Calibri" w:cs="Times New Roman"/>
                <w:color w:val="000000"/>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rPr>
                <w:rFonts w:ascii="Times New Roman" w:eastAsia="Times New Roman" w:hAnsi="Times New Roman" w:cs="Times New Roman"/>
                <w:color w:val="000000"/>
                <w:sz w:val="24"/>
                <w:szCs w:val="24"/>
                <w:lang w:eastAsia="ru-RU"/>
              </w:rPr>
            </w:pPr>
            <w:r w:rsidRPr="00DF0564">
              <w:rPr>
                <w:rFonts w:ascii="Times New Roman" w:eastAsia="Times New Roman" w:hAnsi="Times New Roman" w:cs="Times New Roman"/>
                <w:color w:val="000000"/>
                <w:sz w:val="24"/>
                <w:szCs w:val="24"/>
                <w:lang w:eastAsia="ru-RU"/>
              </w:rPr>
              <w:t>28-36</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4"/>
                <w:szCs w:val="24"/>
                <w:lang w:eastAsia="ru-RU"/>
              </w:rPr>
            </w:pPr>
            <w:r w:rsidRPr="00DF0564">
              <w:rPr>
                <w:rFonts w:ascii="Times New Roman" w:eastAsia="Times New Roman" w:hAnsi="Times New Roman" w:cs="Times New Roman"/>
                <w:color w:val="000000"/>
                <w:sz w:val="24"/>
                <w:szCs w:val="24"/>
                <w:lang w:eastAsia="ru-RU"/>
              </w:rPr>
              <w:t> </w:t>
            </w:r>
          </w:p>
        </w:tc>
        <w:tc>
          <w:tcPr>
            <w:tcW w:w="3784" w:type="dxa"/>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4"/>
                <w:szCs w:val="24"/>
                <w:lang w:eastAsia="ru-RU"/>
              </w:rPr>
            </w:pPr>
            <w:r w:rsidRPr="00DF0564">
              <w:rPr>
                <w:rFonts w:ascii="Times New Roman" w:eastAsia="Times New Roman" w:hAnsi="Times New Roman" w:cs="Times New Roman"/>
                <w:color w:val="000000"/>
                <w:sz w:val="24"/>
                <w:szCs w:val="24"/>
                <w:lang w:eastAsia="ru-RU"/>
              </w:rPr>
              <w:t>1,56-2</w:t>
            </w:r>
          </w:p>
        </w:tc>
      </w:tr>
      <w:tr w:rsidR="00DC5A0C" w:rsidRPr="00DF0564" w:rsidTr="0079702C">
        <w:trPr>
          <w:trHeight w:val="20"/>
        </w:trPr>
        <w:tc>
          <w:tcPr>
            <w:tcW w:w="1149" w:type="dxa"/>
            <w:tcBorders>
              <w:top w:val="nil"/>
              <w:left w:val="nil"/>
              <w:bottom w:val="nil"/>
              <w:right w:val="nil"/>
            </w:tcBorders>
            <w:shd w:val="clear" w:color="auto" w:fill="auto"/>
            <w:noWrap/>
            <w:vAlign w:val="bottom"/>
            <w:hideMark/>
          </w:tcPr>
          <w:p w:rsidR="00DC5A0C" w:rsidRPr="00DF0564" w:rsidRDefault="00DC5A0C" w:rsidP="0079702C">
            <w:pPr>
              <w:spacing w:after="0" w:line="240" w:lineRule="auto"/>
              <w:rPr>
                <w:rFonts w:ascii="Calibri" w:eastAsia="Times New Roman" w:hAnsi="Calibri" w:cs="Times New Roman"/>
                <w:color w:val="000000"/>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rPr>
                <w:rFonts w:ascii="Times New Roman" w:eastAsia="Times New Roman" w:hAnsi="Times New Roman" w:cs="Times New Roman"/>
                <w:color w:val="000000"/>
                <w:sz w:val="24"/>
                <w:szCs w:val="24"/>
                <w:lang w:eastAsia="ru-RU"/>
              </w:rPr>
            </w:pPr>
            <w:r w:rsidRPr="00DF0564">
              <w:rPr>
                <w:rFonts w:ascii="Times New Roman" w:eastAsia="Times New Roman" w:hAnsi="Times New Roman" w:cs="Times New Roman"/>
                <w:color w:val="000000"/>
                <w:sz w:val="24"/>
                <w:szCs w:val="24"/>
                <w:lang w:eastAsia="ru-RU"/>
              </w:rPr>
              <w:t>свыше 36</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4"/>
                <w:szCs w:val="24"/>
                <w:lang w:eastAsia="ru-RU"/>
              </w:rPr>
            </w:pPr>
            <w:r w:rsidRPr="00DF0564">
              <w:rPr>
                <w:rFonts w:ascii="Times New Roman" w:eastAsia="Times New Roman" w:hAnsi="Times New Roman" w:cs="Times New Roman"/>
                <w:color w:val="000000"/>
                <w:sz w:val="24"/>
                <w:szCs w:val="24"/>
                <w:lang w:eastAsia="ru-RU"/>
              </w:rPr>
              <w:t> </w:t>
            </w:r>
          </w:p>
        </w:tc>
        <w:tc>
          <w:tcPr>
            <w:tcW w:w="3784" w:type="dxa"/>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4"/>
                <w:szCs w:val="24"/>
                <w:lang w:eastAsia="ru-RU"/>
              </w:rPr>
            </w:pPr>
            <w:r w:rsidRPr="00DF0564">
              <w:rPr>
                <w:rFonts w:ascii="Times New Roman" w:eastAsia="Times New Roman" w:hAnsi="Times New Roman" w:cs="Times New Roman"/>
                <w:color w:val="000000"/>
                <w:sz w:val="24"/>
                <w:szCs w:val="24"/>
                <w:lang w:eastAsia="ru-RU"/>
              </w:rPr>
              <w:t>свыше 2</w:t>
            </w:r>
          </w:p>
        </w:tc>
      </w:tr>
      <w:tr w:rsidR="00DC5A0C" w:rsidRPr="00DF0564" w:rsidTr="0079702C">
        <w:trPr>
          <w:trHeight w:val="20"/>
        </w:trPr>
        <w:tc>
          <w:tcPr>
            <w:tcW w:w="1149" w:type="dxa"/>
            <w:tcBorders>
              <w:top w:val="nil"/>
              <w:left w:val="nil"/>
              <w:bottom w:val="nil"/>
              <w:right w:val="nil"/>
            </w:tcBorders>
            <w:shd w:val="clear" w:color="auto" w:fill="auto"/>
            <w:noWrap/>
            <w:vAlign w:val="bottom"/>
            <w:hideMark/>
          </w:tcPr>
          <w:p w:rsidR="00DC5A0C" w:rsidRPr="00DF0564" w:rsidRDefault="00DC5A0C" w:rsidP="0079702C">
            <w:pPr>
              <w:spacing w:after="0" w:line="240" w:lineRule="auto"/>
              <w:rPr>
                <w:rFonts w:ascii="Calibri" w:eastAsia="Times New Roman" w:hAnsi="Calibri" w:cs="Times New Roman"/>
                <w:color w:val="000000"/>
                <w:lang w:eastAsia="ru-RU"/>
              </w:rPr>
            </w:pPr>
          </w:p>
        </w:tc>
        <w:tc>
          <w:tcPr>
            <w:tcW w:w="1760" w:type="dxa"/>
            <w:tcBorders>
              <w:top w:val="nil"/>
              <w:left w:val="single" w:sz="8" w:space="0" w:color="000000"/>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rPr>
                <w:rFonts w:ascii="Times New Roman" w:eastAsia="Times New Roman" w:hAnsi="Times New Roman" w:cs="Times New Roman"/>
                <w:color w:val="000000"/>
                <w:sz w:val="24"/>
                <w:szCs w:val="24"/>
                <w:lang w:eastAsia="ru-RU"/>
              </w:rPr>
            </w:pPr>
            <w:r w:rsidRPr="00DF0564">
              <w:rPr>
                <w:rFonts w:ascii="Times New Roman" w:eastAsia="Times New Roman" w:hAnsi="Times New Roman" w:cs="Times New Roman"/>
                <w:color w:val="000000"/>
                <w:sz w:val="24"/>
                <w:szCs w:val="24"/>
                <w:lang w:eastAsia="ru-RU"/>
              </w:rPr>
              <w:t>Всего</w:t>
            </w:r>
          </w:p>
        </w:tc>
        <w:tc>
          <w:tcPr>
            <w:tcW w:w="3245" w:type="dxa"/>
            <w:gridSpan w:val="2"/>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rPr>
                <w:rFonts w:ascii="Times New Roman" w:eastAsia="Times New Roman" w:hAnsi="Times New Roman" w:cs="Times New Roman"/>
                <w:color w:val="000000"/>
                <w:sz w:val="24"/>
                <w:szCs w:val="24"/>
                <w:lang w:eastAsia="ru-RU"/>
              </w:rPr>
            </w:pPr>
            <w:r w:rsidRPr="00DF0564">
              <w:rPr>
                <w:rFonts w:ascii="Times New Roman" w:eastAsia="Times New Roman" w:hAnsi="Times New Roman" w:cs="Times New Roman"/>
                <w:color w:val="000000"/>
                <w:sz w:val="24"/>
                <w:szCs w:val="24"/>
                <w:lang w:eastAsia="ru-RU"/>
              </w:rPr>
              <w:t> </w:t>
            </w:r>
          </w:p>
        </w:tc>
        <w:tc>
          <w:tcPr>
            <w:tcW w:w="3784" w:type="dxa"/>
            <w:tcBorders>
              <w:top w:val="nil"/>
              <w:left w:val="nil"/>
              <w:bottom w:val="single" w:sz="8" w:space="0" w:color="000000"/>
              <w:right w:val="single" w:sz="8" w:space="0" w:color="000000"/>
            </w:tcBorders>
            <w:shd w:val="clear" w:color="auto" w:fill="auto"/>
            <w:vAlign w:val="center"/>
            <w:hideMark/>
          </w:tcPr>
          <w:p w:rsidR="00DC5A0C" w:rsidRPr="00DF0564" w:rsidRDefault="00DC5A0C" w:rsidP="0079702C">
            <w:pPr>
              <w:spacing w:after="0" w:line="240" w:lineRule="auto"/>
              <w:jc w:val="both"/>
              <w:rPr>
                <w:rFonts w:ascii="Times New Roman" w:eastAsia="Times New Roman" w:hAnsi="Times New Roman" w:cs="Times New Roman"/>
                <w:color w:val="000000"/>
                <w:sz w:val="24"/>
                <w:szCs w:val="24"/>
                <w:lang w:eastAsia="ru-RU"/>
              </w:rPr>
            </w:pPr>
            <w:r w:rsidRPr="00DF0564">
              <w:rPr>
                <w:rFonts w:ascii="Times New Roman" w:eastAsia="Times New Roman" w:hAnsi="Times New Roman" w:cs="Times New Roman"/>
                <w:color w:val="000000"/>
                <w:sz w:val="24"/>
                <w:szCs w:val="24"/>
                <w:lang w:eastAsia="ru-RU"/>
              </w:rPr>
              <w:t> </w:t>
            </w:r>
          </w:p>
        </w:tc>
      </w:tr>
    </w:tbl>
    <w:p w:rsidR="00DC5A0C" w:rsidRDefault="00DC5A0C" w:rsidP="00DC5A0C">
      <w:pPr>
        <w:pStyle w:val="a9"/>
        <w:pBdr>
          <w:top w:val="nil"/>
          <w:left w:val="nil"/>
          <w:bottom w:val="nil"/>
          <w:right w:val="nil"/>
          <w:between w:val="nil"/>
        </w:pBdr>
        <w:jc w:val="right"/>
        <w:rPr>
          <w:b/>
          <w:bCs/>
          <w:sz w:val="28"/>
          <w:szCs w:val="28"/>
        </w:rPr>
      </w:pPr>
    </w:p>
    <w:p w:rsidR="00DC5A0C" w:rsidRPr="009963E5" w:rsidRDefault="00DC5A0C" w:rsidP="00DC5A0C">
      <w:pPr>
        <w:pStyle w:val="a9"/>
        <w:pBdr>
          <w:top w:val="nil"/>
          <w:left w:val="nil"/>
          <w:bottom w:val="nil"/>
          <w:right w:val="nil"/>
          <w:between w:val="nil"/>
        </w:pBdr>
        <w:tabs>
          <w:tab w:val="left" w:pos="993"/>
        </w:tabs>
        <w:ind w:left="0" w:firstLine="567"/>
        <w:jc w:val="both"/>
        <w:rPr>
          <w:bCs/>
          <w:sz w:val="28"/>
          <w:szCs w:val="28"/>
        </w:rPr>
      </w:pPr>
      <w:r w:rsidRPr="009963E5">
        <w:rPr>
          <w:bCs/>
          <w:sz w:val="28"/>
          <w:szCs w:val="28"/>
        </w:rPr>
        <w:t>Изучение нагрузки педагогов показало</w:t>
      </w:r>
      <w:r>
        <w:rPr>
          <w:bCs/>
          <w:sz w:val="28"/>
          <w:szCs w:val="28"/>
        </w:rPr>
        <w:t xml:space="preserve">, </w:t>
      </w:r>
      <w:r w:rsidRPr="009963E5">
        <w:rPr>
          <w:bCs/>
          <w:sz w:val="28"/>
          <w:szCs w:val="28"/>
        </w:rPr>
        <w:t xml:space="preserve"> что 72,7 % педагогов </w:t>
      </w:r>
      <w:r>
        <w:rPr>
          <w:bCs/>
          <w:sz w:val="28"/>
          <w:szCs w:val="28"/>
        </w:rPr>
        <w:t>имеют нагрузку 27 часов. В школе  нет педагогов с нагрузкой больше 1,5 ставки. 9 педагогов имеют нагрузку 9 часов: администрация, вожатая, психолог, соц. педагог. 9 педагогов  имеют нагрузку от 18 до 25 часов: художественный труд, молодые специалисты.</w:t>
      </w:r>
    </w:p>
    <w:p w:rsidR="00DC5A0C" w:rsidRDefault="00DC5A0C" w:rsidP="00A059BE">
      <w:pPr>
        <w:tabs>
          <w:tab w:val="left" w:pos="851"/>
        </w:tabs>
        <w:rPr>
          <w:i/>
        </w:rPr>
      </w:pPr>
    </w:p>
    <w:p w:rsidR="00743DD5" w:rsidRPr="009C6B4C" w:rsidRDefault="00743DD5" w:rsidP="00743DD5">
      <w:pPr>
        <w:pStyle w:val="a9"/>
        <w:pBdr>
          <w:top w:val="nil"/>
          <w:left w:val="nil"/>
          <w:bottom w:val="nil"/>
          <w:right w:val="nil"/>
          <w:between w:val="nil"/>
        </w:pBdr>
        <w:ind w:left="0"/>
        <w:jc w:val="center"/>
        <w:rPr>
          <w:b/>
          <w:bCs/>
          <w:sz w:val="28"/>
          <w:szCs w:val="28"/>
        </w:rPr>
      </w:pPr>
    </w:p>
    <w:p w:rsidR="00743DD5" w:rsidRPr="009C6B4C" w:rsidRDefault="00743DD5" w:rsidP="00743DD5">
      <w:pPr>
        <w:pStyle w:val="a9"/>
        <w:pBdr>
          <w:top w:val="nil"/>
          <w:left w:val="nil"/>
          <w:bottom w:val="nil"/>
          <w:right w:val="nil"/>
          <w:between w:val="nil"/>
        </w:pBdr>
        <w:ind w:left="0" w:firstLine="720"/>
        <w:jc w:val="center"/>
        <w:rPr>
          <w:b/>
          <w:bCs/>
          <w:sz w:val="28"/>
          <w:szCs w:val="28"/>
        </w:rPr>
      </w:pPr>
      <w:r w:rsidRPr="009C6B4C">
        <w:rPr>
          <w:b/>
          <w:bCs/>
          <w:sz w:val="28"/>
          <w:szCs w:val="28"/>
        </w:rPr>
        <w:t>Недельная нагрузка администрации организации образования на начало 2019-2020 учебного года</w:t>
      </w:r>
    </w:p>
    <w:p w:rsidR="00743DD5" w:rsidRPr="009C6B4C" w:rsidRDefault="00743DD5" w:rsidP="00743DD5">
      <w:pPr>
        <w:pStyle w:val="a9"/>
        <w:pBdr>
          <w:top w:val="nil"/>
          <w:left w:val="nil"/>
          <w:bottom w:val="nil"/>
          <w:right w:val="nil"/>
          <w:between w:val="nil"/>
        </w:pBdr>
        <w:ind w:left="0"/>
        <w:jc w:val="center"/>
        <w:rPr>
          <w:b/>
          <w:bCs/>
          <w:sz w:val="28"/>
          <w:szCs w:val="28"/>
        </w:rPr>
      </w:pPr>
    </w:p>
    <w:p w:rsidR="00743DD5" w:rsidRPr="009C6B4C" w:rsidRDefault="00743DD5" w:rsidP="00743DD5">
      <w:pPr>
        <w:pStyle w:val="a9"/>
        <w:pBdr>
          <w:top w:val="nil"/>
          <w:left w:val="nil"/>
          <w:bottom w:val="nil"/>
          <w:right w:val="nil"/>
          <w:between w:val="nil"/>
        </w:pBdr>
        <w:jc w:val="both"/>
        <w:rPr>
          <w:b/>
          <w:bCs/>
          <w:sz w:val="12"/>
          <w:szCs w:val="28"/>
        </w:rPr>
      </w:pPr>
    </w:p>
    <w:tbl>
      <w:tblPr>
        <w:tblStyle w:val="aa"/>
        <w:tblW w:w="0" w:type="auto"/>
        <w:jc w:val="center"/>
        <w:tblLook w:val="04A0" w:firstRow="1" w:lastRow="0" w:firstColumn="1" w:lastColumn="0" w:noHBand="0" w:noVBand="1"/>
      </w:tblPr>
      <w:tblGrid>
        <w:gridCol w:w="3805"/>
        <w:gridCol w:w="2916"/>
        <w:gridCol w:w="2850"/>
      </w:tblGrid>
      <w:tr w:rsidR="00743DD5" w:rsidTr="0079702C">
        <w:trPr>
          <w:trHeight w:val="598"/>
          <w:jc w:val="center"/>
        </w:trPr>
        <w:tc>
          <w:tcPr>
            <w:tcW w:w="3805" w:type="dxa"/>
          </w:tcPr>
          <w:p w:rsidR="00743DD5" w:rsidRPr="00004560" w:rsidRDefault="00743DD5" w:rsidP="0079702C">
            <w:pPr>
              <w:jc w:val="center"/>
              <w:rPr>
                <w:rFonts w:ascii="Times New Roman" w:hAnsi="Times New Roman" w:cs="Times New Roman"/>
                <w:b/>
                <w:sz w:val="28"/>
                <w:szCs w:val="24"/>
              </w:rPr>
            </w:pPr>
            <w:r w:rsidRPr="00004560">
              <w:rPr>
                <w:rFonts w:ascii="Times New Roman" w:hAnsi="Times New Roman" w:cs="Times New Roman"/>
                <w:b/>
                <w:sz w:val="28"/>
                <w:szCs w:val="24"/>
              </w:rPr>
              <w:t>Администрация</w:t>
            </w:r>
          </w:p>
        </w:tc>
        <w:tc>
          <w:tcPr>
            <w:tcW w:w="2916" w:type="dxa"/>
          </w:tcPr>
          <w:p w:rsidR="00743DD5" w:rsidRDefault="00743DD5" w:rsidP="0079702C">
            <w:pPr>
              <w:jc w:val="center"/>
              <w:rPr>
                <w:rFonts w:ascii="Times New Roman" w:hAnsi="Times New Roman" w:cs="Times New Roman"/>
                <w:b/>
                <w:sz w:val="28"/>
                <w:szCs w:val="24"/>
              </w:rPr>
            </w:pPr>
            <w:r w:rsidRPr="00004560">
              <w:rPr>
                <w:rFonts w:ascii="Times New Roman" w:hAnsi="Times New Roman" w:cs="Times New Roman"/>
                <w:b/>
                <w:sz w:val="28"/>
                <w:szCs w:val="24"/>
              </w:rPr>
              <w:t>Недельная нагрузка</w:t>
            </w:r>
          </w:p>
          <w:p w:rsidR="00743DD5" w:rsidRPr="001F3159" w:rsidRDefault="00743DD5" w:rsidP="0079702C">
            <w:pPr>
              <w:jc w:val="center"/>
              <w:rPr>
                <w:rFonts w:ascii="Times New Roman" w:hAnsi="Times New Roman" w:cs="Times New Roman"/>
                <w:b/>
                <w:sz w:val="28"/>
                <w:szCs w:val="24"/>
              </w:rPr>
            </w:pPr>
            <w:r>
              <w:rPr>
                <w:rFonts w:ascii="Times New Roman" w:hAnsi="Times New Roman" w:cs="Times New Roman"/>
                <w:b/>
                <w:sz w:val="28"/>
                <w:szCs w:val="24"/>
              </w:rPr>
              <w:t>(час)</w:t>
            </w:r>
          </w:p>
        </w:tc>
        <w:tc>
          <w:tcPr>
            <w:tcW w:w="2850" w:type="dxa"/>
          </w:tcPr>
          <w:p w:rsidR="00743DD5" w:rsidRDefault="00743DD5" w:rsidP="0079702C">
            <w:pPr>
              <w:jc w:val="center"/>
              <w:rPr>
                <w:rFonts w:ascii="Times New Roman" w:hAnsi="Times New Roman" w:cs="Times New Roman"/>
                <w:b/>
                <w:sz w:val="28"/>
                <w:szCs w:val="24"/>
              </w:rPr>
            </w:pPr>
            <w:r w:rsidRPr="00004560">
              <w:rPr>
                <w:rFonts w:ascii="Times New Roman" w:hAnsi="Times New Roman" w:cs="Times New Roman"/>
                <w:b/>
                <w:sz w:val="28"/>
                <w:szCs w:val="24"/>
              </w:rPr>
              <w:t>Общая нагрузка</w:t>
            </w:r>
          </w:p>
          <w:p w:rsidR="00743DD5" w:rsidRPr="001F3159" w:rsidRDefault="00743DD5" w:rsidP="0079702C">
            <w:pPr>
              <w:jc w:val="center"/>
              <w:rPr>
                <w:rFonts w:ascii="Times New Roman" w:hAnsi="Times New Roman" w:cs="Times New Roman"/>
                <w:b/>
                <w:sz w:val="28"/>
                <w:szCs w:val="24"/>
              </w:rPr>
            </w:pPr>
            <w:r>
              <w:rPr>
                <w:rFonts w:ascii="Times New Roman" w:hAnsi="Times New Roman" w:cs="Times New Roman"/>
                <w:b/>
                <w:sz w:val="28"/>
                <w:szCs w:val="24"/>
              </w:rPr>
              <w:t>(ставка)</w:t>
            </w:r>
          </w:p>
        </w:tc>
      </w:tr>
      <w:tr w:rsidR="00743DD5" w:rsidRPr="00AA6E56" w:rsidTr="0079702C">
        <w:trPr>
          <w:trHeight w:val="589"/>
          <w:jc w:val="center"/>
        </w:trPr>
        <w:tc>
          <w:tcPr>
            <w:tcW w:w="3805" w:type="dxa"/>
          </w:tcPr>
          <w:p w:rsidR="00743DD5" w:rsidRPr="00714813" w:rsidRDefault="00743DD5" w:rsidP="0079702C">
            <w:pPr>
              <w:rPr>
                <w:rFonts w:ascii="Times New Roman" w:hAnsi="Times New Roman" w:cs="Times New Roman"/>
                <w:sz w:val="28"/>
                <w:szCs w:val="28"/>
              </w:rPr>
            </w:pPr>
            <w:r w:rsidRPr="00714813">
              <w:rPr>
                <w:rFonts w:ascii="Times New Roman" w:hAnsi="Times New Roman" w:cs="Times New Roman"/>
                <w:sz w:val="28"/>
                <w:szCs w:val="28"/>
              </w:rPr>
              <w:lastRenderedPageBreak/>
              <w:t>Директор</w:t>
            </w:r>
          </w:p>
        </w:tc>
        <w:tc>
          <w:tcPr>
            <w:tcW w:w="2916" w:type="dxa"/>
          </w:tcPr>
          <w:p w:rsidR="00743DD5" w:rsidRDefault="00743DD5" w:rsidP="0079702C">
            <w:pPr>
              <w:rPr>
                <w:rFonts w:ascii="Times New Roman" w:hAnsi="Times New Roman" w:cs="Times New Roman"/>
                <w:sz w:val="24"/>
                <w:szCs w:val="24"/>
              </w:rPr>
            </w:pPr>
            <w:r>
              <w:rPr>
                <w:rFonts w:ascii="Times New Roman" w:hAnsi="Times New Roman" w:cs="Times New Roman"/>
                <w:sz w:val="24"/>
                <w:szCs w:val="24"/>
              </w:rPr>
              <w:t>9</w:t>
            </w:r>
          </w:p>
        </w:tc>
        <w:tc>
          <w:tcPr>
            <w:tcW w:w="2850" w:type="dxa"/>
          </w:tcPr>
          <w:p w:rsidR="00743DD5" w:rsidRDefault="00743DD5" w:rsidP="0079702C">
            <w:pPr>
              <w:rPr>
                <w:rFonts w:ascii="Times New Roman" w:hAnsi="Times New Roman" w:cs="Times New Roman"/>
                <w:sz w:val="24"/>
                <w:szCs w:val="24"/>
              </w:rPr>
            </w:pPr>
            <w:r>
              <w:rPr>
                <w:rFonts w:ascii="Times New Roman" w:hAnsi="Times New Roman" w:cs="Times New Roman"/>
                <w:sz w:val="24"/>
                <w:szCs w:val="24"/>
              </w:rPr>
              <w:t>1</w:t>
            </w:r>
          </w:p>
        </w:tc>
      </w:tr>
      <w:tr w:rsidR="00743DD5" w:rsidRPr="00AA6E56" w:rsidTr="0079702C">
        <w:trPr>
          <w:trHeight w:val="607"/>
          <w:jc w:val="center"/>
        </w:trPr>
        <w:tc>
          <w:tcPr>
            <w:tcW w:w="3805" w:type="dxa"/>
          </w:tcPr>
          <w:p w:rsidR="00743DD5" w:rsidRPr="00714813" w:rsidRDefault="00743DD5" w:rsidP="0079702C">
            <w:pPr>
              <w:rPr>
                <w:rFonts w:ascii="Times New Roman" w:hAnsi="Times New Roman" w:cs="Times New Roman"/>
                <w:sz w:val="28"/>
                <w:szCs w:val="28"/>
              </w:rPr>
            </w:pPr>
            <w:r w:rsidRPr="00714813">
              <w:rPr>
                <w:rFonts w:ascii="Times New Roman" w:hAnsi="Times New Roman" w:cs="Times New Roman"/>
                <w:sz w:val="28"/>
                <w:szCs w:val="28"/>
              </w:rPr>
              <w:t>Зам.  УР</w:t>
            </w:r>
          </w:p>
        </w:tc>
        <w:tc>
          <w:tcPr>
            <w:tcW w:w="2916" w:type="dxa"/>
          </w:tcPr>
          <w:p w:rsidR="00743DD5" w:rsidRDefault="00743DD5" w:rsidP="0079702C">
            <w:pPr>
              <w:rPr>
                <w:rFonts w:ascii="Times New Roman" w:hAnsi="Times New Roman" w:cs="Times New Roman"/>
                <w:sz w:val="24"/>
                <w:szCs w:val="24"/>
              </w:rPr>
            </w:pPr>
            <w:r>
              <w:rPr>
                <w:rFonts w:ascii="Times New Roman" w:hAnsi="Times New Roman" w:cs="Times New Roman"/>
                <w:sz w:val="24"/>
                <w:szCs w:val="24"/>
              </w:rPr>
              <w:t>9</w:t>
            </w:r>
          </w:p>
        </w:tc>
        <w:tc>
          <w:tcPr>
            <w:tcW w:w="2850" w:type="dxa"/>
          </w:tcPr>
          <w:p w:rsidR="00743DD5" w:rsidRDefault="00743DD5" w:rsidP="0079702C">
            <w:pPr>
              <w:rPr>
                <w:rFonts w:ascii="Times New Roman" w:hAnsi="Times New Roman" w:cs="Times New Roman"/>
                <w:sz w:val="24"/>
                <w:szCs w:val="24"/>
              </w:rPr>
            </w:pPr>
            <w:r>
              <w:rPr>
                <w:rFonts w:ascii="Times New Roman" w:hAnsi="Times New Roman" w:cs="Times New Roman"/>
                <w:sz w:val="24"/>
                <w:szCs w:val="24"/>
              </w:rPr>
              <w:t>1</w:t>
            </w:r>
          </w:p>
        </w:tc>
      </w:tr>
      <w:tr w:rsidR="00743DD5" w:rsidRPr="00AA6E56" w:rsidTr="0079702C">
        <w:trPr>
          <w:trHeight w:val="589"/>
          <w:jc w:val="center"/>
        </w:trPr>
        <w:tc>
          <w:tcPr>
            <w:tcW w:w="3805" w:type="dxa"/>
          </w:tcPr>
          <w:p w:rsidR="00743DD5" w:rsidRPr="00714813" w:rsidRDefault="00743DD5" w:rsidP="0079702C">
            <w:pPr>
              <w:rPr>
                <w:rFonts w:ascii="Times New Roman" w:hAnsi="Times New Roman" w:cs="Times New Roman"/>
                <w:sz w:val="28"/>
                <w:szCs w:val="28"/>
              </w:rPr>
            </w:pPr>
            <w:r w:rsidRPr="00714813">
              <w:rPr>
                <w:rFonts w:ascii="Times New Roman" w:hAnsi="Times New Roman" w:cs="Times New Roman"/>
                <w:sz w:val="28"/>
                <w:szCs w:val="28"/>
              </w:rPr>
              <w:t>Зам.  ВР</w:t>
            </w:r>
          </w:p>
        </w:tc>
        <w:tc>
          <w:tcPr>
            <w:tcW w:w="2916" w:type="dxa"/>
          </w:tcPr>
          <w:p w:rsidR="00743DD5" w:rsidRDefault="00743DD5" w:rsidP="0079702C">
            <w:pPr>
              <w:rPr>
                <w:rFonts w:ascii="Times New Roman" w:hAnsi="Times New Roman" w:cs="Times New Roman"/>
                <w:sz w:val="24"/>
                <w:szCs w:val="24"/>
              </w:rPr>
            </w:pPr>
            <w:r>
              <w:rPr>
                <w:rFonts w:ascii="Times New Roman" w:hAnsi="Times New Roman" w:cs="Times New Roman"/>
                <w:sz w:val="24"/>
                <w:szCs w:val="24"/>
              </w:rPr>
              <w:t>9</w:t>
            </w:r>
          </w:p>
        </w:tc>
        <w:tc>
          <w:tcPr>
            <w:tcW w:w="2850" w:type="dxa"/>
          </w:tcPr>
          <w:p w:rsidR="00743DD5" w:rsidRDefault="00743DD5" w:rsidP="0079702C">
            <w:pPr>
              <w:rPr>
                <w:rFonts w:ascii="Times New Roman" w:hAnsi="Times New Roman" w:cs="Times New Roman"/>
                <w:sz w:val="24"/>
                <w:szCs w:val="24"/>
              </w:rPr>
            </w:pPr>
            <w:r>
              <w:rPr>
                <w:rFonts w:ascii="Times New Roman" w:hAnsi="Times New Roman" w:cs="Times New Roman"/>
                <w:sz w:val="24"/>
                <w:szCs w:val="24"/>
              </w:rPr>
              <w:t>1</w:t>
            </w:r>
          </w:p>
        </w:tc>
      </w:tr>
      <w:tr w:rsidR="00743DD5" w:rsidRPr="00AA6E56" w:rsidTr="0079702C">
        <w:trPr>
          <w:trHeight w:val="607"/>
          <w:jc w:val="center"/>
        </w:trPr>
        <w:tc>
          <w:tcPr>
            <w:tcW w:w="3805" w:type="dxa"/>
          </w:tcPr>
          <w:p w:rsidR="00743DD5" w:rsidRPr="00714813" w:rsidRDefault="00743DD5" w:rsidP="0079702C">
            <w:pPr>
              <w:rPr>
                <w:rFonts w:ascii="Times New Roman" w:hAnsi="Times New Roman" w:cs="Times New Roman"/>
                <w:sz w:val="28"/>
                <w:szCs w:val="28"/>
              </w:rPr>
            </w:pPr>
            <w:r w:rsidRPr="00714813">
              <w:rPr>
                <w:rFonts w:ascii="Times New Roman" w:hAnsi="Times New Roman" w:cs="Times New Roman"/>
                <w:sz w:val="28"/>
                <w:szCs w:val="28"/>
              </w:rPr>
              <w:t>Зам. по АХЧ</w:t>
            </w:r>
          </w:p>
        </w:tc>
        <w:tc>
          <w:tcPr>
            <w:tcW w:w="2916" w:type="dxa"/>
          </w:tcPr>
          <w:p w:rsidR="00743DD5" w:rsidRDefault="00743DD5" w:rsidP="0079702C">
            <w:pPr>
              <w:rPr>
                <w:rFonts w:ascii="Times New Roman" w:hAnsi="Times New Roman" w:cs="Times New Roman"/>
                <w:sz w:val="24"/>
                <w:szCs w:val="24"/>
              </w:rPr>
            </w:pPr>
          </w:p>
        </w:tc>
        <w:tc>
          <w:tcPr>
            <w:tcW w:w="2850" w:type="dxa"/>
          </w:tcPr>
          <w:p w:rsidR="00743DD5" w:rsidRDefault="00743DD5" w:rsidP="0079702C">
            <w:pPr>
              <w:rPr>
                <w:rFonts w:ascii="Times New Roman" w:hAnsi="Times New Roman" w:cs="Times New Roman"/>
                <w:sz w:val="24"/>
                <w:szCs w:val="24"/>
              </w:rPr>
            </w:pPr>
            <w:r>
              <w:rPr>
                <w:rFonts w:ascii="Times New Roman" w:hAnsi="Times New Roman" w:cs="Times New Roman"/>
                <w:sz w:val="24"/>
                <w:szCs w:val="24"/>
              </w:rPr>
              <w:t>1</w:t>
            </w:r>
          </w:p>
        </w:tc>
      </w:tr>
      <w:tr w:rsidR="00743DD5" w:rsidRPr="00AA6E56" w:rsidTr="0079702C">
        <w:trPr>
          <w:trHeight w:val="607"/>
          <w:jc w:val="center"/>
        </w:trPr>
        <w:tc>
          <w:tcPr>
            <w:tcW w:w="3805" w:type="dxa"/>
          </w:tcPr>
          <w:p w:rsidR="00743DD5" w:rsidRDefault="00743DD5" w:rsidP="0079702C">
            <w:pPr>
              <w:rPr>
                <w:rFonts w:ascii="Times New Roman" w:hAnsi="Times New Roman" w:cs="Times New Roman"/>
                <w:sz w:val="24"/>
                <w:szCs w:val="24"/>
              </w:rPr>
            </w:pPr>
            <w:r>
              <w:rPr>
                <w:rFonts w:ascii="Times New Roman" w:hAnsi="Times New Roman" w:cs="Times New Roman"/>
                <w:sz w:val="24"/>
                <w:szCs w:val="24"/>
              </w:rPr>
              <w:t>…</w:t>
            </w:r>
          </w:p>
        </w:tc>
        <w:tc>
          <w:tcPr>
            <w:tcW w:w="2916" w:type="dxa"/>
          </w:tcPr>
          <w:p w:rsidR="00743DD5" w:rsidRDefault="00743DD5" w:rsidP="0079702C">
            <w:pPr>
              <w:rPr>
                <w:rFonts w:ascii="Times New Roman" w:hAnsi="Times New Roman" w:cs="Times New Roman"/>
                <w:sz w:val="24"/>
                <w:szCs w:val="24"/>
              </w:rPr>
            </w:pPr>
          </w:p>
        </w:tc>
        <w:tc>
          <w:tcPr>
            <w:tcW w:w="2850" w:type="dxa"/>
          </w:tcPr>
          <w:p w:rsidR="00743DD5" w:rsidRDefault="00743DD5" w:rsidP="0079702C">
            <w:pPr>
              <w:rPr>
                <w:rFonts w:ascii="Times New Roman" w:hAnsi="Times New Roman" w:cs="Times New Roman"/>
                <w:sz w:val="24"/>
                <w:szCs w:val="24"/>
              </w:rPr>
            </w:pPr>
          </w:p>
        </w:tc>
      </w:tr>
    </w:tbl>
    <w:p w:rsidR="00743DD5" w:rsidRDefault="00743DD5" w:rsidP="00743DD5">
      <w:pPr>
        <w:pStyle w:val="a9"/>
        <w:pBdr>
          <w:top w:val="nil"/>
          <w:left w:val="nil"/>
          <w:bottom w:val="nil"/>
          <w:right w:val="nil"/>
          <w:between w:val="nil"/>
        </w:pBdr>
        <w:ind w:left="0" w:firstLine="720"/>
        <w:jc w:val="both"/>
        <w:rPr>
          <w:bCs/>
          <w:sz w:val="28"/>
          <w:szCs w:val="28"/>
        </w:rPr>
      </w:pPr>
      <w:r w:rsidRPr="00196E02">
        <w:rPr>
          <w:bCs/>
          <w:sz w:val="28"/>
          <w:szCs w:val="28"/>
        </w:rPr>
        <w:t xml:space="preserve">Все </w:t>
      </w:r>
      <w:r>
        <w:rPr>
          <w:bCs/>
          <w:sz w:val="28"/>
          <w:szCs w:val="28"/>
        </w:rPr>
        <w:t>члены администрации  школы</w:t>
      </w:r>
      <w:r w:rsidRPr="00196E02">
        <w:rPr>
          <w:bCs/>
          <w:sz w:val="28"/>
          <w:szCs w:val="28"/>
        </w:rPr>
        <w:t xml:space="preserve">   работают с недельной нагрузкой 9 часов, согласно штатному расписанию.</w:t>
      </w:r>
    </w:p>
    <w:p w:rsidR="00743DD5" w:rsidRDefault="00743DD5" w:rsidP="00A059BE">
      <w:pPr>
        <w:tabs>
          <w:tab w:val="left" w:pos="851"/>
        </w:tabs>
        <w:rPr>
          <w:i/>
        </w:rPr>
      </w:pPr>
    </w:p>
    <w:p w:rsidR="002D31F7" w:rsidRPr="00EC3932" w:rsidRDefault="002D31F7" w:rsidP="002D31F7">
      <w:pPr>
        <w:pStyle w:val="a9"/>
        <w:pBdr>
          <w:top w:val="nil"/>
          <w:left w:val="nil"/>
          <w:bottom w:val="nil"/>
          <w:right w:val="nil"/>
          <w:between w:val="nil"/>
        </w:pBdr>
        <w:ind w:left="0"/>
        <w:jc w:val="center"/>
        <w:rPr>
          <w:b/>
          <w:bCs/>
          <w:sz w:val="28"/>
          <w:szCs w:val="28"/>
        </w:rPr>
      </w:pPr>
      <w:r w:rsidRPr="00EC3932">
        <w:rPr>
          <w:b/>
          <w:bCs/>
          <w:sz w:val="28"/>
          <w:szCs w:val="28"/>
        </w:rPr>
        <w:t>Загруженность кабинетов</w:t>
      </w:r>
    </w:p>
    <w:p w:rsidR="002D31F7" w:rsidRPr="001B41E9" w:rsidRDefault="002D31F7" w:rsidP="002D31F7">
      <w:pPr>
        <w:pBdr>
          <w:top w:val="nil"/>
          <w:left w:val="nil"/>
          <w:bottom w:val="nil"/>
          <w:right w:val="nil"/>
          <w:between w:val="nil"/>
        </w:pBdr>
        <w:spacing w:after="0" w:line="240" w:lineRule="auto"/>
        <w:jc w:val="center"/>
        <w:rPr>
          <w:rFonts w:ascii="Times New Roman" w:eastAsia="Times New Roman" w:hAnsi="Times New Roman" w:cs="Times New Roman"/>
          <w:b/>
          <w:bCs/>
          <w:sz w:val="28"/>
          <w:szCs w:val="28"/>
          <w:lang w:eastAsia="ru-RU"/>
        </w:rPr>
      </w:pPr>
    </w:p>
    <w:p w:rsidR="002D31F7" w:rsidRPr="001B41E9" w:rsidRDefault="002D31F7" w:rsidP="002D31F7">
      <w:pPr>
        <w:pBdr>
          <w:top w:val="nil"/>
          <w:left w:val="nil"/>
          <w:bottom w:val="nil"/>
          <w:right w:val="nil"/>
          <w:between w:val="nil"/>
        </w:pBdr>
        <w:spacing w:after="0" w:line="240" w:lineRule="auto"/>
        <w:jc w:val="center"/>
        <w:rPr>
          <w:rFonts w:ascii="Times New Roman" w:eastAsia="Times New Roman" w:hAnsi="Times New Roman" w:cs="Times New Roman"/>
          <w:b/>
          <w:bCs/>
          <w:sz w:val="8"/>
          <w:szCs w:val="28"/>
          <w:lang w:val="kk-KZ" w:eastAsia="ru-RU"/>
        </w:rPr>
      </w:pPr>
    </w:p>
    <w:tbl>
      <w:tblPr>
        <w:tblStyle w:val="5"/>
        <w:tblW w:w="10206" w:type="dxa"/>
        <w:tblLayout w:type="fixed"/>
        <w:tblLook w:val="04A0" w:firstRow="1" w:lastRow="0" w:firstColumn="1" w:lastColumn="0" w:noHBand="0" w:noVBand="1"/>
      </w:tblPr>
      <w:tblGrid>
        <w:gridCol w:w="707"/>
        <w:gridCol w:w="2410"/>
        <w:gridCol w:w="992"/>
        <w:gridCol w:w="992"/>
        <w:gridCol w:w="568"/>
        <w:gridCol w:w="567"/>
        <w:gridCol w:w="567"/>
        <w:gridCol w:w="567"/>
        <w:gridCol w:w="567"/>
        <w:gridCol w:w="993"/>
        <w:gridCol w:w="1276"/>
      </w:tblGrid>
      <w:tr w:rsidR="002D31F7" w:rsidRPr="001B41E9" w:rsidTr="0079702C">
        <w:tc>
          <w:tcPr>
            <w:tcW w:w="707" w:type="dxa"/>
            <w:vMerge w:val="restart"/>
          </w:tcPr>
          <w:p w:rsidR="002D31F7" w:rsidRPr="001B41E9" w:rsidRDefault="002D31F7" w:rsidP="0079702C">
            <w:pPr>
              <w:spacing w:after="160"/>
              <w:rPr>
                <w:rFonts w:ascii="Times New Roman" w:eastAsia="Times New Roman" w:hAnsi="Times New Roman" w:cs="Times New Roman"/>
                <w:b/>
                <w:szCs w:val="28"/>
                <w:lang w:val="kk-KZ" w:eastAsia="ru-RU"/>
              </w:rPr>
            </w:pPr>
            <w:r w:rsidRPr="001B41E9">
              <w:rPr>
                <w:rFonts w:ascii="Times New Roman" w:eastAsia="Times New Roman" w:hAnsi="Times New Roman" w:cs="Times New Roman"/>
                <w:b/>
                <w:szCs w:val="28"/>
                <w:lang w:val="kk-KZ" w:eastAsia="ru-RU"/>
              </w:rPr>
              <w:t>№</w:t>
            </w:r>
          </w:p>
        </w:tc>
        <w:tc>
          <w:tcPr>
            <w:tcW w:w="2410" w:type="dxa"/>
            <w:vMerge w:val="restart"/>
          </w:tcPr>
          <w:p w:rsidR="002D31F7" w:rsidRPr="001B41E9" w:rsidRDefault="002D31F7" w:rsidP="0079702C">
            <w:pPr>
              <w:spacing w:after="160"/>
              <w:ind w:firstLine="34"/>
              <w:jc w:val="center"/>
              <w:rPr>
                <w:rFonts w:ascii="Times New Roman" w:eastAsia="Times New Roman" w:hAnsi="Times New Roman" w:cs="Times New Roman"/>
                <w:b/>
                <w:szCs w:val="28"/>
                <w:lang w:eastAsia="ru-RU"/>
              </w:rPr>
            </w:pPr>
            <w:r w:rsidRPr="001B41E9">
              <w:rPr>
                <w:rFonts w:ascii="Times New Roman" w:eastAsia="Times New Roman" w:hAnsi="Times New Roman" w:cs="Times New Roman"/>
                <w:b/>
                <w:szCs w:val="28"/>
                <w:lang w:eastAsia="ru-RU"/>
              </w:rPr>
              <w:t>Наименование учебных кабинетов</w:t>
            </w:r>
          </w:p>
        </w:tc>
        <w:tc>
          <w:tcPr>
            <w:tcW w:w="992" w:type="dxa"/>
            <w:vMerge w:val="restart"/>
          </w:tcPr>
          <w:p w:rsidR="002D31F7" w:rsidRPr="001B41E9" w:rsidRDefault="002D31F7" w:rsidP="0079702C">
            <w:pPr>
              <w:spacing w:after="160"/>
              <w:jc w:val="center"/>
              <w:rPr>
                <w:rFonts w:ascii="Times New Roman" w:eastAsia="Times New Roman" w:hAnsi="Times New Roman" w:cs="Times New Roman"/>
                <w:b/>
                <w:szCs w:val="26"/>
                <w:lang w:eastAsia="ru-RU"/>
              </w:rPr>
            </w:pPr>
            <w:r w:rsidRPr="001B41E9">
              <w:rPr>
                <w:rFonts w:ascii="Times New Roman" w:eastAsia="Times New Roman" w:hAnsi="Times New Roman" w:cs="Times New Roman"/>
                <w:b/>
                <w:szCs w:val="26"/>
                <w:lang w:eastAsia="ru-RU"/>
              </w:rPr>
              <w:t>Наличие учебного кабинета</w:t>
            </w:r>
            <w:proofErr w:type="gramStart"/>
            <w:r w:rsidRPr="001B41E9">
              <w:rPr>
                <w:rFonts w:ascii="Times New Roman" w:eastAsia="Times New Roman" w:hAnsi="Times New Roman" w:cs="Times New Roman"/>
                <w:b/>
                <w:szCs w:val="26"/>
                <w:lang w:eastAsia="ru-RU"/>
              </w:rPr>
              <w:t xml:space="preserve"> (+/-)</w:t>
            </w:r>
            <w:proofErr w:type="gramEnd"/>
          </w:p>
        </w:tc>
        <w:tc>
          <w:tcPr>
            <w:tcW w:w="4821" w:type="dxa"/>
            <w:gridSpan w:val="7"/>
            <w:tcBorders>
              <w:bottom w:val="single" w:sz="4" w:space="0" w:color="auto"/>
            </w:tcBorders>
          </w:tcPr>
          <w:p w:rsidR="002D31F7" w:rsidRPr="001B41E9" w:rsidRDefault="002D31F7" w:rsidP="0079702C">
            <w:pPr>
              <w:spacing w:after="160"/>
              <w:jc w:val="center"/>
              <w:rPr>
                <w:rFonts w:ascii="Times New Roman" w:eastAsia="Times New Roman" w:hAnsi="Times New Roman" w:cs="Times New Roman"/>
                <w:b/>
                <w:szCs w:val="26"/>
                <w:lang w:val="kk-KZ" w:eastAsia="ru-RU"/>
              </w:rPr>
            </w:pPr>
            <w:r w:rsidRPr="001B41E9">
              <w:rPr>
                <w:rFonts w:ascii="Times New Roman" w:eastAsia="Times New Roman" w:hAnsi="Times New Roman" w:cs="Times New Roman"/>
                <w:b/>
                <w:szCs w:val="26"/>
                <w:lang w:val="kk-KZ" w:eastAsia="ru-RU"/>
              </w:rPr>
              <w:t>Недельная нагрузка в соответствии с класс-комплектами и</w:t>
            </w:r>
            <w:r w:rsidRPr="001B41E9">
              <w:rPr>
                <w:rFonts w:ascii="Times New Roman" w:eastAsia="Times New Roman" w:hAnsi="Times New Roman" w:cs="Times New Roman"/>
                <w:b/>
                <w:i/>
                <w:iCs/>
                <w:szCs w:val="26"/>
                <w:lang w:val="kk-KZ" w:eastAsia="ru-RU"/>
              </w:rPr>
              <w:t xml:space="preserve"> </w:t>
            </w:r>
            <w:r w:rsidRPr="001B41E9">
              <w:rPr>
                <w:rFonts w:ascii="Times New Roman" w:eastAsia="Times New Roman" w:hAnsi="Times New Roman" w:cs="Times New Roman"/>
                <w:b/>
                <w:szCs w:val="26"/>
                <w:lang w:val="kk-KZ" w:eastAsia="ru-RU"/>
              </w:rPr>
              <w:t xml:space="preserve">Типовым учебным планом </w:t>
            </w:r>
            <w:r w:rsidRPr="001B41E9">
              <w:rPr>
                <w:rFonts w:ascii="Times New Roman" w:eastAsia="Times New Roman" w:hAnsi="Times New Roman" w:cs="Times New Roman"/>
                <w:szCs w:val="26"/>
                <w:lang w:val="kk-KZ" w:eastAsia="ru-RU"/>
              </w:rPr>
              <w:t>(час.)</w:t>
            </w:r>
          </w:p>
        </w:tc>
        <w:tc>
          <w:tcPr>
            <w:tcW w:w="1276" w:type="dxa"/>
            <w:vMerge w:val="restart"/>
          </w:tcPr>
          <w:p w:rsidR="002D31F7" w:rsidRPr="001B41E9" w:rsidRDefault="002D31F7" w:rsidP="0079702C">
            <w:pPr>
              <w:spacing w:after="160"/>
              <w:jc w:val="center"/>
              <w:rPr>
                <w:rFonts w:ascii="Times New Roman" w:eastAsia="Times New Roman" w:hAnsi="Times New Roman" w:cs="Times New Roman"/>
                <w:b/>
                <w:szCs w:val="26"/>
                <w:lang w:eastAsia="ru-RU"/>
              </w:rPr>
            </w:pPr>
            <w:r w:rsidRPr="001B41E9">
              <w:rPr>
                <w:rFonts w:ascii="Times New Roman" w:eastAsia="Times New Roman" w:hAnsi="Times New Roman" w:cs="Times New Roman"/>
                <w:b/>
                <w:szCs w:val="26"/>
                <w:lang w:eastAsia="ru-RU"/>
              </w:rPr>
              <w:t>Совмещение с учебным кабинетом…</w:t>
            </w:r>
          </w:p>
        </w:tc>
      </w:tr>
      <w:tr w:rsidR="002D31F7" w:rsidRPr="001B41E9" w:rsidTr="0079702C">
        <w:tc>
          <w:tcPr>
            <w:tcW w:w="707" w:type="dxa"/>
            <w:vMerge/>
          </w:tcPr>
          <w:p w:rsidR="002D31F7" w:rsidRPr="001B41E9" w:rsidRDefault="002D31F7" w:rsidP="0079702C">
            <w:pPr>
              <w:spacing w:after="160"/>
              <w:rPr>
                <w:rFonts w:ascii="Times New Roman" w:eastAsia="Times New Roman" w:hAnsi="Times New Roman" w:cs="Times New Roman"/>
                <w:szCs w:val="28"/>
                <w:lang w:val="kk-KZ" w:eastAsia="ru-RU"/>
              </w:rPr>
            </w:pPr>
          </w:p>
        </w:tc>
        <w:tc>
          <w:tcPr>
            <w:tcW w:w="2410" w:type="dxa"/>
            <w:vMerge/>
          </w:tcPr>
          <w:p w:rsidR="002D31F7" w:rsidRPr="001B41E9" w:rsidRDefault="002D31F7" w:rsidP="0079702C">
            <w:pPr>
              <w:spacing w:after="160"/>
              <w:ind w:firstLine="567"/>
              <w:jc w:val="both"/>
              <w:rPr>
                <w:rFonts w:ascii="Times New Roman" w:eastAsia="Times New Roman" w:hAnsi="Times New Roman" w:cs="Times New Roman"/>
                <w:szCs w:val="28"/>
                <w:lang w:val="kk-KZ" w:eastAsia="ru-RU"/>
              </w:rPr>
            </w:pPr>
          </w:p>
        </w:tc>
        <w:tc>
          <w:tcPr>
            <w:tcW w:w="992" w:type="dxa"/>
            <w:vMerge/>
          </w:tcPr>
          <w:p w:rsidR="002D31F7" w:rsidRPr="001B41E9" w:rsidRDefault="002D31F7" w:rsidP="0079702C">
            <w:pPr>
              <w:spacing w:after="160"/>
              <w:jc w:val="both"/>
              <w:rPr>
                <w:rFonts w:ascii="Times New Roman" w:eastAsia="Times New Roman" w:hAnsi="Times New Roman" w:cs="Times New Roman"/>
                <w:b/>
                <w:szCs w:val="28"/>
                <w:lang w:eastAsia="ru-RU"/>
              </w:rPr>
            </w:pPr>
          </w:p>
        </w:tc>
        <w:tc>
          <w:tcPr>
            <w:tcW w:w="992" w:type="dxa"/>
            <w:tcBorders>
              <w:top w:val="single" w:sz="4" w:space="0" w:color="auto"/>
            </w:tcBorders>
          </w:tcPr>
          <w:p w:rsidR="002D31F7" w:rsidRPr="001B41E9" w:rsidRDefault="002D31F7" w:rsidP="0079702C">
            <w:pPr>
              <w:spacing w:after="160"/>
              <w:jc w:val="both"/>
              <w:rPr>
                <w:rFonts w:ascii="Times New Roman" w:eastAsia="Times New Roman" w:hAnsi="Times New Roman" w:cs="Times New Roman"/>
                <w:b/>
                <w:szCs w:val="28"/>
                <w:lang w:eastAsia="ru-RU"/>
              </w:rPr>
            </w:pPr>
            <w:r w:rsidRPr="001B41E9">
              <w:rPr>
                <w:rFonts w:ascii="Times New Roman" w:eastAsia="Times New Roman" w:hAnsi="Times New Roman" w:cs="Times New Roman"/>
                <w:b/>
                <w:szCs w:val="28"/>
                <w:lang w:eastAsia="ru-RU"/>
              </w:rPr>
              <w:t>Всего</w:t>
            </w:r>
          </w:p>
        </w:tc>
        <w:tc>
          <w:tcPr>
            <w:tcW w:w="568" w:type="dxa"/>
            <w:tcBorders>
              <w:top w:val="single" w:sz="4" w:space="0" w:color="auto"/>
            </w:tcBorders>
          </w:tcPr>
          <w:p w:rsidR="002D31F7" w:rsidRPr="001B41E9" w:rsidRDefault="002D31F7" w:rsidP="0079702C">
            <w:pPr>
              <w:spacing w:after="160"/>
              <w:jc w:val="both"/>
              <w:rPr>
                <w:rFonts w:ascii="Times New Roman" w:eastAsia="Times New Roman" w:hAnsi="Times New Roman" w:cs="Times New Roman"/>
                <w:b/>
                <w:szCs w:val="28"/>
                <w:lang w:eastAsia="ru-RU"/>
              </w:rPr>
            </w:pPr>
            <w:proofErr w:type="spellStart"/>
            <w:proofErr w:type="gramStart"/>
            <w:r w:rsidRPr="001B41E9">
              <w:rPr>
                <w:rFonts w:ascii="Times New Roman" w:eastAsia="Times New Roman" w:hAnsi="Times New Roman" w:cs="Times New Roman"/>
                <w:b/>
                <w:szCs w:val="28"/>
                <w:lang w:eastAsia="ru-RU"/>
              </w:rPr>
              <w:t>Пн</w:t>
            </w:r>
            <w:proofErr w:type="spellEnd"/>
            <w:proofErr w:type="gramEnd"/>
          </w:p>
        </w:tc>
        <w:tc>
          <w:tcPr>
            <w:tcW w:w="567" w:type="dxa"/>
            <w:tcBorders>
              <w:top w:val="single" w:sz="4" w:space="0" w:color="auto"/>
            </w:tcBorders>
          </w:tcPr>
          <w:p w:rsidR="002D31F7" w:rsidRPr="001B41E9" w:rsidRDefault="002D31F7" w:rsidP="0079702C">
            <w:pPr>
              <w:spacing w:after="160"/>
              <w:jc w:val="both"/>
              <w:rPr>
                <w:rFonts w:ascii="Times New Roman" w:eastAsia="Times New Roman" w:hAnsi="Times New Roman" w:cs="Times New Roman"/>
                <w:b/>
                <w:szCs w:val="28"/>
                <w:lang w:eastAsia="ru-RU"/>
              </w:rPr>
            </w:pPr>
            <w:r w:rsidRPr="001B41E9">
              <w:rPr>
                <w:rFonts w:ascii="Times New Roman" w:eastAsia="Times New Roman" w:hAnsi="Times New Roman" w:cs="Times New Roman"/>
                <w:b/>
                <w:szCs w:val="28"/>
                <w:lang w:eastAsia="ru-RU"/>
              </w:rPr>
              <w:t>Вт</w:t>
            </w:r>
          </w:p>
        </w:tc>
        <w:tc>
          <w:tcPr>
            <w:tcW w:w="567" w:type="dxa"/>
            <w:tcBorders>
              <w:top w:val="single" w:sz="4" w:space="0" w:color="auto"/>
              <w:right w:val="single" w:sz="4" w:space="0" w:color="auto"/>
            </w:tcBorders>
          </w:tcPr>
          <w:p w:rsidR="002D31F7" w:rsidRPr="001B41E9" w:rsidRDefault="002D31F7" w:rsidP="0079702C">
            <w:pPr>
              <w:spacing w:after="160"/>
              <w:jc w:val="both"/>
              <w:rPr>
                <w:rFonts w:ascii="Times New Roman" w:eastAsia="Times New Roman" w:hAnsi="Times New Roman" w:cs="Times New Roman"/>
                <w:b/>
                <w:szCs w:val="28"/>
                <w:lang w:eastAsia="ru-RU"/>
              </w:rPr>
            </w:pPr>
            <w:r w:rsidRPr="001B41E9">
              <w:rPr>
                <w:rFonts w:ascii="Times New Roman" w:eastAsia="Times New Roman" w:hAnsi="Times New Roman" w:cs="Times New Roman"/>
                <w:b/>
                <w:szCs w:val="28"/>
                <w:lang w:eastAsia="ru-RU"/>
              </w:rPr>
              <w:t>Ср</w:t>
            </w:r>
          </w:p>
        </w:tc>
        <w:tc>
          <w:tcPr>
            <w:tcW w:w="567" w:type="dxa"/>
            <w:tcBorders>
              <w:top w:val="single" w:sz="4" w:space="0" w:color="auto"/>
            </w:tcBorders>
          </w:tcPr>
          <w:p w:rsidR="002D31F7" w:rsidRPr="001B41E9" w:rsidRDefault="002D31F7" w:rsidP="0079702C">
            <w:pPr>
              <w:spacing w:after="160"/>
              <w:jc w:val="both"/>
              <w:rPr>
                <w:rFonts w:ascii="Times New Roman" w:eastAsia="Times New Roman" w:hAnsi="Times New Roman" w:cs="Times New Roman"/>
                <w:b/>
                <w:szCs w:val="28"/>
                <w:lang w:eastAsia="ru-RU"/>
              </w:rPr>
            </w:pPr>
            <w:proofErr w:type="spellStart"/>
            <w:r w:rsidRPr="001B41E9">
              <w:rPr>
                <w:rFonts w:ascii="Times New Roman" w:eastAsia="Times New Roman" w:hAnsi="Times New Roman" w:cs="Times New Roman"/>
                <w:b/>
                <w:szCs w:val="28"/>
                <w:lang w:eastAsia="ru-RU"/>
              </w:rPr>
              <w:t>Чт</w:t>
            </w:r>
            <w:proofErr w:type="spellEnd"/>
          </w:p>
        </w:tc>
        <w:tc>
          <w:tcPr>
            <w:tcW w:w="567" w:type="dxa"/>
            <w:tcBorders>
              <w:top w:val="single" w:sz="4" w:space="0" w:color="auto"/>
              <w:right w:val="single" w:sz="4" w:space="0" w:color="auto"/>
            </w:tcBorders>
          </w:tcPr>
          <w:p w:rsidR="002D31F7" w:rsidRPr="001B41E9" w:rsidRDefault="002D31F7" w:rsidP="0079702C">
            <w:pPr>
              <w:spacing w:after="160"/>
              <w:jc w:val="both"/>
              <w:rPr>
                <w:rFonts w:ascii="Times New Roman" w:eastAsia="Times New Roman" w:hAnsi="Times New Roman" w:cs="Times New Roman"/>
                <w:b/>
                <w:szCs w:val="28"/>
                <w:lang w:eastAsia="ru-RU"/>
              </w:rPr>
            </w:pPr>
            <w:proofErr w:type="spellStart"/>
            <w:r w:rsidRPr="001B41E9">
              <w:rPr>
                <w:rFonts w:ascii="Times New Roman" w:eastAsia="Times New Roman" w:hAnsi="Times New Roman" w:cs="Times New Roman"/>
                <w:b/>
                <w:szCs w:val="28"/>
                <w:lang w:eastAsia="ru-RU"/>
              </w:rPr>
              <w:t>Пт</w:t>
            </w:r>
            <w:proofErr w:type="spellEnd"/>
          </w:p>
        </w:tc>
        <w:tc>
          <w:tcPr>
            <w:tcW w:w="993" w:type="dxa"/>
            <w:tcBorders>
              <w:top w:val="single" w:sz="4" w:space="0" w:color="auto"/>
              <w:left w:val="single" w:sz="4" w:space="0" w:color="auto"/>
            </w:tcBorders>
          </w:tcPr>
          <w:p w:rsidR="002D31F7" w:rsidRPr="001B41E9" w:rsidRDefault="002D31F7" w:rsidP="0079702C">
            <w:pPr>
              <w:spacing w:after="160"/>
              <w:jc w:val="both"/>
              <w:rPr>
                <w:rFonts w:ascii="Times New Roman" w:eastAsia="Times New Roman" w:hAnsi="Times New Roman" w:cs="Times New Roman"/>
                <w:b/>
                <w:szCs w:val="28"/>
                <w:lang w:eastAsia="ru-RU"/>
              </w:rPr>
            </w:pPr>
            <w:proofErr w:type="spellStart"/>
            <w:proofErr w:type="gramStart"/>
            <w:r w:rsidRPr="001B41E9">
              <w:rPr>
                <w:rFonts w:ascii="Times New Roman" w:eastAsia="Times New Roman" w:hAnsi="Times New Roman" w:cs="Times New Roman"/>
                <w:b/>
                <w:szCs w:val="28"/>
                <w:lang w:eastAsia="ru-RU"/>
              </w:rPr>
              <w:t>Сб</w:t>
            </w:r>
            <w:proofErr w:type="spellEnd"/>
            <w:proofErr w:type="gramEnd"/>
          </w:p>
        </w:tc>
        <w:tc>
          <w:tcPr>
            <w:tcW w:w="1276" w:type="dxa"/>
            <w:vMerge/>
          </w:tcPr>
          <w:p w:rsidR="002D31F7" w:rsidRPr="001B41E9" w:rsidRDefault="002D31F7" w:rsidP="0079702C">
            <w:pPr>
              <w:spacing w:after="160"/>
              <w:ind w:firstLine="567"/>
              <w:jc w:val="both"/>
              <w:rPr>
                <w:rFonts w:ascii="Times New Roman" w:eastAsia="Times New Roman" w:hAnsi="Times New Roman" w:cs="Times New Roman"/>
                <w:szCs w:val="28"/>
                <w:lang w:val="kk-KZ" w:eastAsia="ru-RU"/>
              </w:rPr>
            </w:pPr>
          </w:p>
        </w:tc>
      </w:tr>
      <w:tr w:rsidR="002D31F7" w:rsidRPr="001B41E9" w:rsidTr="0079702C">
        <w:trPr>
          <w:trHeight w:val="446"/>
        </w:trPr>
        <w:tc>
          <w:tcPr>
            <w:tcW w:w="707" w:type="dxa"/>
          </w:tcPr>
          <w:p w:rsidR="002D31F7" w:rsidRPr="001B41E9" w:rsidRDefault="002D31F7" w:rsidP="002D31F7">
            <w:pPr>
              <w:numPr>
                <w:ilvl w:val="0"/>
                <w:numId w:val="29"/>
              </w:numPr>
              <w:tabs>
                <w:tab w:val="left" w:pos="360"/>
              </w:tabs>
              <w:spacing w:after="160"/>
              <w:ind w:left="0" w:firstLine="0"/>
              <w:contextualSpacing/>
              <w:rPr>
                <w:rFonts w:ascii="Times New Roman" w:eastAsia="Times New Roman" w:hAnsi="Times New Roman" w:cs="Times New Roman"/>
                <w:sz w:val="24"/>
                <w:szCs w:val="28"/>
                <w:lang w:eastAsia="ru-RU"/>
              </w:rPr>
            </w:pPr>
          </w:p>
        </w:tc>
        <w:tc>
          <w:tcPr>
            <w:tcW w:w="2410" w:type="dxa"/>
          </w:tcPr>
          <w:p w:rsidR="002D31F7" w:rsidRPr="001B41E9" w:rsidRDefault="002D31F7" w:rsidP="0079702C">
            <w:pPr>
              <w:spacing w:after="160"/>
              <w:rPr>
                <w:rFonts w:ascii="Times New Roman" w:eastAsia="Times New Roman" w:hAnsi="Times New Roman" w:cs="Times New Roman"/>
                <w:sz w:val="24"/>
                <w:szCs w:val="28"/>
                <w:lang w:eastAsia="ru-RU"/>
              </w:rPr>
            </w:pPr>
            <w:r w:rsidRPr="001B41E9">
              <w:rPr>
                <w:rFonts w:ascii="Times New Roman" w:eastAsia="Calibri" w:hAnsi="Times New Roman" w:cs="Times New Roman"/>
                <w:color w:val="000000"/>
                <w:sz w:val="24"/>
                <w:szCs w:val="28"/>
                <w:lang w:val="kk-KZ" w:eastAsia="ru-RU"/>
              </w:rPr>
              <w:t>Казахск</w:t>
            </w:r>
            <w:r w:rsidRPr="001B41E9">
              <w:rPr>
                <w:rFonts w:ascii="Times New Roman" w:eastAsia="Calibri" w:hAnsi="Times New Roman" w:cs="Times New Roman"/>
                <w:color w:val="000000"/>
                <w:sz w:val="24"/>
                <w:szCs w:val="28"/>
                <w:lang w:eastAsia="ru-RU"/>
              </w:rPr>
              <w:t xml:space="preserve">ого языка и </w:t>
            </w:r>
            <w:r w:rsidRPr="001B41E9">
              <w:rPr>
                <w:rFonts w:ascii="Times New Roman" w:eastAsia="Calibri" w:hAnsi="Times New Roman" w:cs="Times New Roman"/>
                <w:color w:val="000000"/>
                <w:sz w:val="24"/>
                <w:szCs w:val="28"/>
                <w:lang w:val="kk-KZ" w:eastAsia="ru-RU"/>
              </w:rPr>
              <w:t>литератур</w:t>
            </w:r>
            <w:r w:rsidRPr="001B41E9">
              <w:rPr>
                <w:rFonts w:ascii="Times New Roman" w:eastAsia="Calibri" w:hAnsi="Times New Roman" w:cs="Times New Roman"/>
                <w:color w:val="000000"/>
                <w:sz w:val="24"/>
                <w:szCs w:val="28"/>
                <w:lang w:eastAsia="ru-RU"/>
              </w:rPr>
              <w:t>ы</w:t>
            </w:r>
          </w:p>
        </w:tc>
        <w:tc>
          <w:tcPr>
            <w:tcW w:w="992"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w:t>
            </w:r>
          </w:p>
        </w:tc>
        <w:tc>
          <w:tcPr>
            <w:tcW w:w="992"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w:t>
            </w:r>
          </w:p>
        </w:tc>
        <w:tc>
          <w:tcPr>
            <w:tcW w:w="568"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6</w:t>
            </w:r>
          </w:p>
        </w:tc>
        <w:tc>
          <w:tcPr>
            <w:tcW w:w="567"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7</w:t>
            </w:r>
          </w:p>
        </w:tc>
        <w:tc>
          <w:tcPr>
            <w:tcW w:w="567" w:type="dxa"/>
            <w:tcBorders>
              <w:right w:val="single" w:sz="4" w:space="0" w:color="auto"/>
            </w:tcBorders>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6</w:t>
            </w:r>
          </w:p>
        </w:tc>
        <w:tc>
          <w:tcPr>
            <w:tcW w:w="567"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7</w:t>
            </w:r>
          </w:p>
        </w:tc>
        <w:tc>
          <w:tcPr>
            <w:tcW w:w="567" w:type="dxa"/>
            <w:tcBorders>
              <w:right w:val="single" w:sz="4" w:space="0" w:color="auto"/>
            </w:tcBorders>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6</w:t>
            </w:r>
          </w:p>
        </w:tc>
        <w:tc>
          <w:tcPr>
            <w:tcW w:w="993" w:type="dxa"/>
            <w:tcBorders>
              <w:left w:val="single" w:sz="4" w:space="0" w:color="auto"/>
            </w:tcBorders>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p>
        </w:tc>
        <w:tc>
          <w:tcPr>
            <w:tcW w:w="1276"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r>
      <w:tr w:rsidR="002D31F7" w:rsidRPr="001B41E9" w:rsidTr="0079702C">
        <w:trPr>
          <w:trHeight w:val="368"/>
        </w:trPr>
        <w:tc>
          <w:tcPr>
            <w:tcW w:w="707" w:type="dxa"/>
          </w:tcPr>
          <w:p w:rsidR="002D31F7" w:rsidRPr="001B41E9" w:rsidRDefault="002D31F7" w:rsidP="002D31F7">
            <w:pPr>
              <w:numPr>
                <w:ilvl w:val="0"/>
                <w:numId w:val="29"/>
              </w:numPr>
              <w:tabs>
                <w:tab w:val="left" w:pos="360"/>
              </w:tabs>
              <w:spacing w:after="160"/>
              <w:ind w:left="0" w:firstLine="0"/>
              <w:contextualSpacing/>
              <w:rPr>
                <w:rFonts w:ascii="Times New Roman" w:eastAsia="Times New Roman" w:hAnsi="Times New Roman" w:cs="Times New Roman"/>
                <w:sz w:val="24"/>
                <w:szCs w:val="28"/>
                <w:lang w:val="kk-KZ" w:eastAsia="ru-RU"/>
              </w:rPr>
            </w:pPr>
          </w:p>
        </w:tc>
        <w:tc>
          <w:tcPr>
            <w:tcW w:w="2410" w:type="dxa"/>
          </w:tcPr>
          <w:p w:rsidR="002D31F7" w:rsidRPr="001B41E9" w:rsidRDefault="002D31F7" w:rsidP="0079702C">
            <w:pPr>
              <w:spacing w:after="160"/>
              <w:rPr>
                <w:rFonts w:ascii="Times New Roman" w:eastAsia="Calibri" w:hAnsi="Times New Roman" w:cs="Times New Roman"/>
                <w:color w:val="000000"/>
                <w:sz w:val="24"/>
                <w:szCs w:val="28"/>
                <w:lang w:eastAsia="ru-RU"/>
              </w:rPr>
            </w:pPr>
            <w:r w:rsidRPr="001B41E9">
              <w:rPr>
                <w:rFonts w:ascii="Times New Roman" w:eastAsia="Calibri" w:hAnsi="Times New Roman" w:cs="Times New Roman"/>
                <w:color w:val="000000"/>
                <w:sz w:val="24"/>
                <w:szCs w:val="28"/>
                <w:lang w:val="kk-KZ" w:eastAsia="ru-RU"/>
              </w:rPr>
              <w:t>Русск</w:t>
            </w:r>
            <w:r w:rsidRPr="001B41E9">
              <w:rPr>
                <w:rFonts w:ascii="Times New Roman" w:eastAsia="Calibri" w:hAnsi="Times New Roman" w:cs="Times New Roman"/>
                <w:color w:val="000000"/>
                <w:sz w:val="24"/>
                <w:szCs w:val="28"/>
                <w:lang w:eastAsia="ru-RU"/>
              </w:rPr>
              <w:t>ого</w:t>
            </w:r>
            <w:r w:rsidRPr="001B41E9">
              <w:rPr>
                <w:rFonts w:ascii="Times New Roman" w:eastAsia="Calibri" w:hAnsi="Times New Roman" w:cs="Times New Roman"/>
                <w:color w:val="000000"/>
                <w:sz w:val="24"/>
                <w:szCs w:val="28"/>
                <w:lang w:val="kk-KZ" w:eastAsia="ru-RU"/>
              </w:rPr>
              <w:t xml:space="preserve"> язык</w:t>
            </w:r>
            <w:r w:rsidRPr="001B41E9">
              <w:rPr>
                <w:rFonts w:ascii="Times New Roman" w:eastAsia="Calibri" w:hAnsi="Times New Roman" w:cs="Times New Roman"/>
                <w:color w:val="000000"/>
                <w:sz w:val="24"/>
                <w:szCs w:val="28"/>
                <w:lang w:eastAsia="ru-RU"/>
              </w:rPr>
              <w:t xml:space="preserve">а и </w:t>
            </w:r>
            <w:r w:rsidRPr="001B41E9">
              <w:rPr>
                <w:rFonts w:ascii="Times New Roman" w:eastAsia="Calibri" w:hAnsi="Times New Roman" w:cs="Times New Roman"/>
                <w:color w:val="000000"/>
                <w:sz w:val="24"/>
                <w:szCs w:val="28"/>
                <w:lang w:val="kk-KZ" w:eastAsia="ru-RU"/>
              </w:rPr>
              <w:t xml:space="preserve"> литератур</w:t>
            </w:r>
            <w:r w:rsidRPr="001B41E9">
              <w:rPr>
                <w:rFonts w:ascii="Times New Roman" w:eastAsia="Calibri" w:hAnsi="Times New Roman" w:cs="Times New Roman"/>
                <w:color w:val="000000"/>
                <w:sz w:val="24"/>
                <w:szCs w:val="28"/>
                <w:lang w:eastAsia="ru-RU"/>
              </w:rPr>
              <w:t>ы</w:t>
            </w:r>
          </w:p>
        </w:tc>
        <w:tc>
          <w:tcPr>
            <w:tcW w:w="992"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w:t>
            </w:r>
          </w:p>
        </w:tc>
        <w:tc>
          <w:tcPr>
            <w:tcW w:w="992"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w:t>
            </w:r>
          </w:p>
        </w:tc>
        <w:tc>
          <w:tcPr>
            <w:tcW w:w="568"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7</w:t>
            </w:r>
          </w:p>
        </w:tc>
        <w:tc>
          <w:tcPr>
            <w:tcW w:w="567"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7</w:t>
            </w:r>
          </w:p>
        </w:tc>
        <w:tc>
          <w:tcPr>
            <w:tcW w:w="567" w:type="dxa"/>
            <w:tcBorders>
              <w:right w:val="single" w:sz="4" w:space="0" w:color="auto"/>
            </w:tcBorders>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6</w:t>
            </w:r>
          </w:p>
        </w:tc>
        <w:tc>
          <w:tcPr>
            <w:tcW w:w="567"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7</w:t>
            </w:r>
          </w:p>
        </w:tc>
        <w:tc>
          <w:tcPr>
            <w:tcW w:w="567" w:type="dxa"/>
            <w:tcBorders>
              <w:right w:val="single" w:sz="4" w:space="0" w:color="auto"/>
            </w:tcBorders>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6</w:t>
            </w:r>
          </w:p>
        </w:tc>
        <w:tc>
          <w:tcPr>
            <w:tcW w:w="993" w:type="dxa"/>
            <w:tcBorders>
              <w:left w:val="single" w:sz="4" w:space="0" w:color="auto"/>
            </w:tcBorders>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p>
        </w:tc>
        <w:tc>
          <w:tcPr>
            <w:tcW w:w="1276"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r>
      <w:tr w:rsidR="002D31F7" w:rsidRPr="001B41E9" w:rsidTr="0079702C">
        <w:tc>
          <w:tcPr>
            <w:tcW w:w="707" w:type="dxa"/>
          </w:tcPr>
          <w:p w:rsidR="002D31F7" w:rsidRPr="001B41E9" w:rsidRDefault="002D31F7" w:rsidP="002D31F7">
            <w:pPr>
              <w:numPr>
                <w:ilvl w:val="0"/>
                <w:numId w:val="29"/>
              </w:numPr>
              <w:tabs>
                <w:tab w:val="left" w:pos="360"/>
              </w:tabs>
              <w:spacing w:after="160"/>
              <w:ind w:left="0" w:firstLine="0"/>
              <w:contextualSpacing/>
              <w:rPr>
                <w:rFonts w:ascii="Times New Roman" w:eastAsia="Times New Roman" w:hAnsi="Times New Roman" w:cs="Times New Roman"/>
                <w:sz w:val="24"/>
                <w:szCs w:val="28"/>
                <w:lang w:val="kk-KZ" w:eastAsia="ru-RU"/>
              </w:rPr>
            </w:pPr>
          </w:p>
        </w:tc>
        <w:tc>
          <w:tcPr>
            <w:tcW w:w="2410" w:type="dxa"/>
          </w:tcPr>
          <w:p w:rsidR="002D31F7" w:rsidRPr="001B41E9" w:rsidRDefault="002D31F7" w:rsidP="0079702C">
            <w:pPr>
              <w:spacing w:after="160"/>
              <w:rPr>
                <w:rFonts w:ascii="Times New Roman" w:eastAsia="Times New Roman" w:hAnsi="Times New Roman" w:cs="Times New Roman"/>
                <w:sz w:val="24"/>
                <w:szCs w:val="28"/>
                <w:lang w:eastAsia="ru-RU"/>
              </w:rPr>
            </w:pPr>
            <w:r w:rsidRPr="001B41E9">
              <w:rPr>
                <w:rFonts w:ascii="Times New Roman" w:eastAsia="Times New Roman" w:hAnsi="Times New Roman" w:cs="Times New Roman"/>
                <w:sz w:val="24"/>
                <w:szCs w:val="28"/>
                <w:lang w:eastAsia="ru-RU"/>
              </w:rPr>
              <w:t>Английского языка</w:t>
            </w:r>
          </w:p>
        </w:tc>
        <w:tc>
          <w:tcPr>
            <w:tcW w:w="992"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w:t>
            </w:r>
          </w:p>
        </w:tc>
        <w:tc>
          <w:tcPr>
            <w:tcW w:w="992"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w:t>
            </w:r>
          </w:p>
        </w:tc>
        <w:tc>
          <w:tcPr>
            <w:tcW w:w="568"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7</w:t>
            </w:r>
          </w:p>
        </w:tc>
        <w:tc>
          <w:tcPr>
            <w:tcW w:w="567"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7</w:t>
            </w:r>
          </w:p>
        </w:tc>
        <w:tc>
          <w:tcPr>
            <w:tcW w:w="567" w:type="dxa"/>
            <w:tcBorders>
              <w:right w:val="single" w:sz="4" w:space="0" w:color="auto"/>
            </w:tcBorders>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7</w:t>
            </w:r>
          </w:p>
        </w:tc>
        <w:tc>
          <w:tcPr>
            <w:tcW w:w="567"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6</w:t>
            </w:r>
          </w:p>
        </w:tc>
        <w:tc>
          <w:tcPr>
            <w:tcW w:w="567" w:type="dxa"/>
            <w:tcBorders>
              <w:right w:val="single" w:sz="4" w:space="0" w:color="auto"/>
            </w:tcBorders>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7</w:t>
            </w:r>
          </w:p>
        </w:tc>
        <w:tc>
          <w:tcPr>
            <w:tcW w:w="993" w:type="dxa"/>
            <w:tcBorders>
              <w:left w:val="single" w:sz="4" w:space="0" w:color="auto"/>
            </w:tcBorders>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p>
        </w:tc>
        <w:tc>
          <w:tcPr>
            <w:tcW w:w="1276"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r>
      <w:tr w:rsidR="002D31F7" w:rsidRPr="001B41E9" w:rsidTr="0079702C">
        <w:trPr>
          <w:trHeight w:val="397"/>
        </w:trPr>
        <w:tc>
          <w:tcPr>
            <w:tcW w:w="707" w:type="dxa"/>
          </w:tcPr>
          <w:p w:rsidR="002D31F7" w:rsidRPr="001B41E9" w:rsidRDefault="002D31F7" w:rsidP="002D31F7">
            <w:pPr>
              <w:numPr>
                <w:ilvl w:val="0"/>
                <w:numId w:val="29"/>
              </w:numPr>
              <w:tabs>
                <w:tab w:val="left" w:pos="360"/>
              </w:tabs>
              <w:spacing w:after="160"/>
              <w:ind w:left="0" w:firstLine="0"/>
              <w:contextualSpacing/>
              <w:rPr>
                <w:rFonts w:ascii="Times New Roman" w:eastAsia="Times New Roman" w:hAnsi="Times New Roman" w:cs="Times New Roman"/>
                <w:sz w:val="24"/>
                <w:szCs w:val="28"/>
                <w:lang w:val="kk-KZ" w:eastAsia="ru-RU"/>
              </w:rPr>
            </w:pPr>
          </w:p>
        </w:tc>
        <w:tc>
          <w:tcPr>
            <w:tcW w:w="2410" w:type="dxa"/>
          </w:tcPr>
          <w:p w:rsidR="002D31F7" w:rsidRPr="001B41E9" w:rsidRDefault="002D31F7" w:rsidP="0079702C">
            <w:pPr>
              <w:spacing w:after="160"/>
              <w:rPr>
                <w:rFonts w:ascii="Times New Roman" w:eastAsia="Calibri" w:hAnsi="Times New Roman" w:cs="Times New Roman"/>
                <w:color w:val="000000"/>
                <w:sz w:val="24"/>
                <w:szCs w:val="28"/>
                <w:lang w:eastAsia="ru-RU"/>
              </w:rPr>
            </w:pPr>
            <w:r w:rsidRPr="001B41E9">
              <w:rPr>
                <w:rFonts w:ascii="Times New Roman" w:eastAsia="Times New Roman" w:hAnsi="Times New Roman" w:cs="Times New Roman"/>
                <w:sz w:val="24"/>
                <w:szCs w:val="28"/>
                <w:lang w:val="kk-KZ" w:eastAsia="ru-RU"/>
              </w:rPr>
              <w:t>Математик</w:t>
            </w:r>
            <w:r w:rsidRPr="001B41E9">
              <w:rPr>
                <w:rFonts w:ascii="Times New Roman" w:eastAsia="Times New Roman" w:hAnsi="Times New Roman" w:cs="Times New Roman"/>
                <w:sz w:val="24"/>
                <w:szCs w:val="28"/>
                <w:lang w:eastAsia="ru-RU"/>
              </w:rPr>
              <w:t>и</w:t>
            </w:r>
          </w:p>
        </w:tc>
        <w:tc>
          <w:tcPr>
            <w:tcW w:w="992"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w:t>
            </w:r>
          </w:p>
        </w:tc>
        <w:tc>
          <w:tcPr>
            <w:tcW w:w="992"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w:t>
            </w:r>
          </w:p>
        </w:tc>
        <w:tc>
          <w:tcPr>
            <w:tcW w:w="568"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6</w:t>
            </w:r>
          </w:p>
        </w:tc>
        <w:tc>
          <w:tcPr>
            <w:tcW w:w="567"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6</w:t>
            </w:r>
          </w:p>
        </w:tc>
        <w:tc>
          <w:tcPr>
            <w:tcW w:w="567" w:type="dxa"/>
            <w:tcBorders>
              <w:right w:val="single" w:sz="4" w:space="0" w:color="auto"/>
            </w:tcBorders>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6</w:t>
            </w:r>
          </w:p>
        </w:tc>
        <w:tc>
          <w:tcPr>
            <w:tcW w:w="567"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7</w:t>
            </w:r>
          </w:p>
        </w:tc>
        <w:tc>
          <w:tcPr>
            <w:tcW w:w="567" w:type="dxa"/>
            <w:tcBorders>
              <w:right w:val="single" w:sz="4" w:space="0" w:color="auto"/>
            </w:tcBorders>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6</w:t>
            </w:r>
          </w:p>
        </w:tc>
        <w:tc>
          <w:tcPr>
            <w:tcW w:w="993" w:type="dxa"/>
            <w:tcBorders>
              <w:left w:val="single" w:sz="4" w:space="0" w:color="auto"/>
            </w:tcBorders>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p>
        </w:tc>
        <w:tc>
          <w:tcPr>
            <w:tcW w:w="1276"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r>
      <w:tr w:rsidR="002D31F7" w:rsidRPr="001B41E9" w:rsidTr="0079702C">
        <w:tc>
          <w:tcPr>
            <w:tcW w:w="707" w:type="dxa"/>
          </w:tcPr>
          <w:p w:rsidR="002D31F7" w:rsidRPr="001B41E9" w:rsidRDefault="002D31F7" w:rsidP="002D31F7">
            <w:pPr>
              <w:numPr>
                <w:ilvl w:val="0"/>
                <w:numId w:val="29"/>
              </w:numPr>
              <w:tabs>
                <w:tab w:val="left" w:pos="360"/>
              </w:tabs>
              <w:spacing w:after="160"/>
              <w:ind w:left="0" w:firstLine="0"/>
              <w:contextualSpacing/>
              <w:rPr>
                <w:rFonts w:ascii="Times New Roman" w:eastAsia="Times New Roman" w:hAnsi="Times New Roman" w:cs="Times New Roman"/>
                <w:sz w:val="24"/>
                <w:szCs w:val="28"/>
                <w:lang w:val="kk-KZ" w:eastAsia="ru-RU"/>
              </w:rPr>
            </w:pPr>
          </w:p>
        </w:tc>
        <w:tc>
          <w:tcPr>
            <w:tcW w:w="2410" w:type="dxa"/>
          </w:tcPr>
          <w:p w:rsidR="002D31F7" w:rsidRPr="001B41E9" w:rsidRDefault="002D31F7" w:rsidP="0079702C">
            <w:pPr>
              <w:spacing w:after="160"/>
              <w:rPr>
                <w:rFonts w:ascii="Times New Roman" w:eastAsia="Times New Roman" w:hAnsi="Times New Roman" w:cs="Times New Roman"/>
                <w:sz w:val="24"/>
                <w:szCs w:val="28"/>
                <w:lang w:eastAsia="ru-RU"/>
              </w:rPr>
            </w:pPr>
            <w:r w:rsidRPr="001B41E9">
              <w:rPr>
                <w:rFonts w:ascii="Times New Roman" w:eastAsia="Times New Roman" w:hAnsi="Times New Roman" w:cs="Times New Roman"/>
                <w:sz w:val="24"/>
                <w:szCs w:val="28"/>
                <w:lang w:val="kk-KZ" w:eastAsia="ru-RU"/>
              </w:rPr>
              <w:t>Информатик</w:t>
            </w:r>
            <w:r w:rsidRPr="001B41E9">
              <w:rPr>
                <w:rFonts w:ascii="Times New Roman" w:eastAsia="Times New Roman" w:hAnsi="Times New Roman" w:cs="Times New Roman"/>
                <w:sz w:val="24"/>
                <w:szCs w:val="28"/>
                <w:lang w:eastAsia="ru-RU"/>
              </w:rPr>
              <w:t>и</w:t>
            </w:r>
          </w:p>
        </w:tc>
        <w:tc>
          <w:tcPr>
            <w:tcW w:w="992"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w:t>
            </w:r>
          </w:p>
        </w:tc>
        <w:tc>
          <w:tcPr>
            <w:tcW w:w="992"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w:t>
            </w:r>
          </w:p>
        </w:tc>
        <w:tc>
          <w:tcPr>
            <w:tcW w:w="568"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5</w:t>
            </w:r>
          </w:p>
        </w:tc>
        <w:tc>
          <w:tcPr>
            <w:tcW w:w="567"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6</w:t>
            </w:r>
          </w:p>
        </w:tc>
        <w:tc>
          <w:tcPr>
            <w:tcW w:w="567" w:type="dxa"/>
            <w:tcBorders>
              <w:right w:val="single" w:sz="4" w:space="0" w:color="auto"/>
            </w:tcBorders>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5</w:t>
            </w:r>
          </w:p>
        </w:tc>
        <w:tc>
          <w:tcPr>
            <w:tcW w:w="567"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2</w:t>
            </w:r>
          </w:p>
        </w:tc>
        <w:tc>
          <w:tcPr>
            <w:tcW w:w="567" w:type="dxa"/>
            <w:tcBorders>
              <w:right w:val="single" w:sz="4" w:space="0" w:color="auto"/>
            </w:tcBorders>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2</w:t>
            </w:r>
          </w:p>
        </w:tc>
        <w:tc>
          <w:tcPr>
            <w:tcW w:w="993" w:type="dxa"/>
            <w:tcBorders>
              <w:left w:val="single" w:sz="4" w:space="0" w:color="auto"/>
            </w:tcBorders>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p>
        </w:tc>
        <w:tc>
          <w:tcPr>
            <w:tcW w:w="1276"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r>
      <w:tr w:rsidR="002D31F7" w:rsidRPr="001B41E9" w:rsidTr="0079702C">
        <w:tc>
          <w:tcPr>
            <w:tcW w:w="707" w:type="dxa"/>
          </w:tcPr>
          <w:p w:rsidR="002D31F7" w:rsidRPr="001B41E9" w:rsidRDefault="002D31F7" w:rsidP="002D31F7">
            <w:pPr>
              <w:numPr>
                <w:ilvl w:val="0"/>
                <w:numId w:val="29"/>
              </w:numPr>
              <w:tabs>
                <w:tab w:val="left" w:pos="360"/>
              </w:tabs>
              <w:spacing w:after="160"/>
              <w:ind w:left="0" w:firstLine="0"/>
              <w:contextualSpacing/>
              <w:rPr>
                <w:rFonts w:ascii="Times New Roman" w:eastAsia="Times New Roman" w:hAnsi="Times New Roman" w:cs="Times New Roman"/>
                <w:sz w:val="24"/>
                <w:szCs w:val="28"/>
                <w:lang w:val="kk-KZ" w:eastAsia="ru-RU"/>
              </w:rPr>
            </w:pPr>
          </w:p>
        </w:tc>
        <w:tc>
          <w:tcPr>
            <w:tcW w:w="2410" w:type="dxa"/>
          </w:tcPr>
          <w:p w:rsidR="002D31F7" w:rsidRPr="001B41E9" w:rsidRDefault="002D31F7" w:rsidP="0079702C">
            <w:pPr>
              <w:spacing w:after="160"/>
              <w:rPr>
                <w:rFonts w:ascii="Times New Roman" w:eastAsia="Times New Roman" w:hAnsi="Times New Roman" w:cs="Times New Roman"/>
                <w:sz w:val="24"/>
                <w:szCs w:val="28"/>
                <w:lang w:eastAsia="ru-RU"/>
              </w:rPr>
            </w:pPr>
            <w:r w:rsidRPr="001B41E9">
              <w:rPr>
                <w:rFonts w:ascii="Times New Roman" w:eastAsia="Times New Roman" w:hAnsi="Times New Roman" w:cs="Times New Roman"/>
                <w:sz w:val="24"/>
                <w:szCs w:val="28"/>
                <w:lang w:val="kk-KZ" w:eastAsia="ru-RU"/>
              </w:rPr>
              <w:t>Биологи</w:t>
            </w:r>
            <w:r w:rsidRPr="001B41E9">
              <w:rPr>
                <w:rFonts w:ascii="Times New Roman" w:eastAsia="Times New Roman" w:hAnsi="Times New Roman" w:cs="Times New Roman"/>
                <w:sz w:val="24"/>
                <w:szCs w:val="28"/>
                <w:lang w:eastAsia="ru-RU"/>
              </w:rPr>
              <w:t>и</w:t>
            </w:r>
          </w:p>
        </w:tc>
        <w:tc>
          <w:tcPr>
            <w:tcW w:w="992"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w:t>
            </w:r>
          </w:p>
        </w:tc>
        <w:tc>
          <w:tcPr>
            <w:tcW w:w="992"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w:t>
            </w:r>
          </w:p>
        </w:tc>
        <w:tc>
          <w:tcPr>
            <w:tcW w:w="568"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6</w:t>
            </w:r>
          </w:p>
        </w:tc>
        <w:tc>
          <w:tcPr>
            <w:tcW w:w="567"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p>
        </w:tc>
        <w:tc>
          <w:tcPr>
            <w:tcW w:w="567" w:type="dxa"/>
            <w:tcBorders>
              <w:right w:val="single" w:sz="4" w:space="0" w:color="auto"/>
            </w:tcBorders>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7</w:t>
            </w:r>
          </w:p>
        </w:tc>
        <w:tc>
          <w:tcPr>
            <w:tcW w:w="567"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6</w:t>
            </w:r>
          </w:p>
        </w:tc>
        <w:tc>
          <w:tcPr>
            <w:tcW w:w="567" w:type="dxa"/>
            <w:tcBorders>
              <w:right w:val="single" w:sz="4" w:space="0" w:color="auto"/>
            </w:tcBorders>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2</w:t>
            </w:r>
          </w:p>
        </w:tc>
        <w:tc>
          <w:tcPr>
            <w:tcW w:w="993" w:type="dxa"/>
            <w:tcBorders>
              <w:left w:val="single" w:sz="4" w:space="0" w:color="auto"/>
            </w:tcBorders>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p>
        </w:tc>
        <w:tc>
          <w:tcPr>
            <w:tcW w:w="1276"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r>
      <w:tr w:rsidR="002D31F7" w:rsidRPr="001B41E9" w:rsidTr="0079702C">
        <w:tc>
          <w:tcPr>
            <w:tcW w:w="707" w:type="dxa"/>
          </w:tcPr>
          <w:p w:rsidR="002D31F7" w:rsidRPr="001B41E9" w:rsidRDefault="002D31F7" w:rsidP="002D31F7">
            <w:pPr>
              <w:numPr>
                <w:ilvl w:val="0"/>
                <w:numId w:val="29"/>
              </w:numPr>
              <w:tabs>
                <w:tab w:val="left" w:pos="360"/>
              </w:tabs>
              <w:spacing w:after="160"/>
              <w:ind w:left="0" w:firstLine="0"/>
              <w:contextualSpacing/>
              <w:rPr>
                <w:rFonts w:ascii="Times New Roman" w:eastAsia="Times New Roman" w:hAnsi="Times New Roman" w:cs="Times New Roman"/>
                <w:sz w:val="24"/>
                <w:szCs w:val="28"/>
                <w:lang w:val="kk-KZ" w:eastAsia="ru-RU"/>
              </w:rPr>
            </w:pPr>
          </w:p>
        </w:tc>
        <w:tc>
          <w:tcPr>
            <w:tcW w:w="2410" w:type="dxa"/>
          </w:tcPr>
          <w:p w:rsidR="002D31F7" w:rsidRPr="001B41E9" w:rsidRDefault="002D31F7" w:rsidP="0079702C">
            <w:pPr>
              <w:spacing w:after="160"/>
              <w:rPr>
                <w:rFonts w:ascii="Times New Roman" w:eastAsia="Times New Roman" w:hAnsi="Times New Roman" w:cs="Times New Roman"/>
                <w:sz w:val="24"/>
                <w:szCs w:val="28"/>
                <w:lang w:eastAsia="ru-RU"/>
              </w:rPr>
            </w:pPr>
            <w:r w:rsidRPr="001B41E9">
              <w:rPr>
                <w:rFonts w:ascii="Times New Roman" w:eastAsia="Times New Roman" w:hAnsi="Times New Roman" w:cs="Times New Roman"/>
                <w:sz w:val="24"/>
                <w:szCs w:val="28"/>
                <w:lang w:val="kk-KZ" w:eastAsia="ru-RU"/>
              </w:rPr>
              <w:t>Географи</w:t>
            </w:r>
            <w:r w:rsidRPr="001B41E9">
              <w:rPr>
                <w:rFonts w:ascii="Times New Roman" w:eastAsia="Times New Roman" w:hAnsi="Times New Roman" w:cs="Times New Roman"/>
                <w:sz w:val="24"/>
                <w:szCs w:val="28"/>
                <w:lang w:eastAsia="ru-RU"/>
              </w:rPr>
              <w:t>и</w:t>
            </w:r>
          </w:p>
        </w:tc>
        <w:tc>
          <w:tcPr>
            <w:tcW w:w="992"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w:t>
            </w:r>
          </w:p>
        </w:tc>
        <w:tc>
          <w:tcPr>
            <w:tcW w:w="992"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w:t>
            </w:r>
          </w:p>
        </w:tc>
        <w:tc>
          <w:tcPr>
            <w:tcW w:w="568"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p>
        </w:tc>
        <w:tc>
          <w:tcPr>
            <w:tcW w:w="567"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p>
        </w:tc>
        <w:tc>
          <w:tcPr>
            <w:tcW w:w="567" w:type="dxa"/>
            <w:tcBorders>
              <w:right w:val="single" w:sz="4" w:space="0" w:color="auto"/>
            </w:tcBorders>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p>
        </w:tc>
        <w:tc>
          <w:tcPr>
            <w:tcW w:w="567"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8</w:t>
            </w:r>
          </w:p>
        </w:tc>
        <w:tc>
          <w:tcPr>
            <w:tcW w:w="567" w:type="dxa"/>
            <w:tcBorders>
              <w:right w:val="single" w:sz="4" w:space="0" w:color="auto"/>
            </w:tcBorders>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p>
        </w:tc>
        <w:tc>
          <w:tcPr>
            <w:tcW w:w="993" w:type="dxa"/>
            <w:tcBorders>
              <w:left w:val="single" w:sz="4" w:space="0" w:color="auto"/>
            </w:tcBorders>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p>
        </w:tc>
        <w:tc>
          <w:tcPr>
            <w:tcW w:w="1276"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r>
      <w:tr w:rsidR="002D31F7" w:rsidRPr="001B41E9" w:rsidTr="0079702C">
        <w:tc>
          <w:tcPr>
            <w:tcW w:w="707" w:type="dxa"/>
          </w:tcPr>
          <w:p w:rsidR="002D31F7" w:rsidRPr="001B41E9" w:rsidRDefault="002D31F7" w:rsidP="002D31F7">
            <w:pPr>
              <w:numPr>
                <w:ilvl w:val="0"/>
                <w:numId w:val="29"/>
              </w:numPr>
              <w:tabs>
                <w:tab w:val="left" w:pos="360"/>
              </w:tabs>
              <w:spacing w:after="160"/>
              <w:ind w:left="0" w:firstLine="0"/>
              <w:contextualSpacing/>
              <w:rPr>
                <w:rFonts w:ascii="Times New Roman" w:eastAsia="Times New Roman" w:hAnsi="Times New Roman" w:cs="Times New Roman"/>
                <w:sz w:val="24"/>
                <w:szCs w:val="28"/>
                <w:lang w:val="kk-KZ" w:eastAsia="ru-RU"/>
              </w:rPr>
            </w:pPr>
          </w:p>
        </w:tc>
        <w:tc>
          <w:tcPr>
            <w:tcW w:w="2410" w:type="dxa"/>
          </w:tcPr>
          <w:p w:rsidR="002D31F7" w:rsidRPr="001B41E9" w:rsidRDefault="002D31F7" w:rsidP="0079702C">
            <w:pPr>
              <w:spacing w:after="160"/>
              <w:rPr>
                <w:rFonts w:ascii="Times New Roman" w:eastAsia="Times New Roman" w:hAnsi="Times New Roman" w:cs="Times New Roman"/>
                <w:sz w:val="24"/>
                <w:szCs w:val="28"/>
                <w:lang w:eastAsia="ru-RU"/>
              </w:rPr>
            </w:pPr>
            <w:r w:rsidRPr="001B41E9">
              <w:rPr>
                <w:rFonts w:ascii="Times New Roman" w:eastAsia="Times New Roman" w:hAnsi="Times New Roman" w:cs="Times New Roman"/>
                <w:sz w:val="24"/>
                <w:szCs w:val="28"/>
                <w:lang w:val="kk-KZ" w:eastAsia="ru-RU"/>
              </w:rPr>
              <w:t>Хими</w:t>
            </w:r>
            <w:r w:rsidRPr="001B41E9">
              <w:rPr>
                <w:rFonts w:ascii="Times New Roman" w:eastAsia="Times New Roman" w:hAnsi="Times New Roman" w:cs="Times New Roman"/>
                <w:sz w:val="24"/>
                <w:szCs w:val="28"/>
                <w:lang w:eastAsia="ru-RU"/>
              </w:rPr>
              <w:t>и</w:t>
            </w:r>
          </w:p>
        </w:tc>
        <w:tc>
          <w:tcPr>
            <w:tcW w:w="992"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w:t>
            </w:r>
          </w:p>
        </w:tc>
        <w:tc>
          <w:tcPr>
            <w:tcW w:w="992"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w:t>
            </w:r>
          </w:p>
        </w:tc>
        <w:tc>
          <w:tcPr>
            <w:tcW w:w="568"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w:t>
            </w:r>
          </w:p>
        </w:tc>
        <w:tc>
          <w:tcPr>
            <w:tcW w:w="567"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p>
        </w:tc>
        <w:tc>
          <w:tcPr>
            <w:tcW w:w="567" w:type="dxa"/>
            <w:tcBorders>
              <w:right w:val="single" w:sz="4" w:space="0" w:color="auto"/>
            </w:tcBorders>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w:t>
            </w:r>
          </w:p>
        </w:tc>
        <w:tc>
          <w:tcPr>
            <w:tcW w:w="567"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3</w:t>
            </w:r>
          </w:p>
        </w:tc>
        <w:tc>
          <w:tcPr>
            <w:tcW w:w="567" w:type="dxa"/>
            <w:tcBorders>
              <w:right w:val="single" w:sz="4" w:space="0" w:color="auto"/>
            </w:tcBorders>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2</w:t>
            </w:r>
          </w:p>
        </w:tc>
        <w:tc>
          <w:tcPr>
            <w:tcW w:w="993" w:type="dxa"/>
            <w:tcBorders>
              <w:left w:val="single" w:sz="4" w:space="0" w:color="auto"/>
            </w:tcBorders>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p>
        </w:tc>
        <w:tc>
          <w:tcPr>
            <w:tcW w:w="1276"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r>
      <w:tr w:rsidR="002D31F7" w:rsidRPr="001B41E9" w:rsidTr="0079702C">
        <w:tc>
          <w:tcPr>
            <w:tcW w:w="707" w:type="dxa"/>
          </w:tcPr>
          <w:p w:rsidR="002D31F7" w:rsidRPr="001B41E9" w:rsidRDefault="002D31F7" w:rsidP="002D31F7">
            <w:pPr>
              <w:numPr>
                <w:ilvl w:val="0"/>
                <w:numId w:val="29"/>
              </w:numPr>
              <w:tabs>
                <w:tab w:val="left" w:pos="360"/>
              </w:tabs>
              <w:spacing w:after="160"/>
              <w:ind w:left="0" w:firstLine="0"/>
              <w:contextualSpacing/>
              <w:rPr>
                <w:rFonts w:ascii="Times New Roman" w:eastAsia="Times New Roman" w:hAnsi="Times New Roman" w:cs="Times New Roman"/>
                <w:sz w:val="24"/>
                <w:szCs w:val="28"/>
                <w:lang w:val="kk-KZ" w:eastAsia="ru-RU"/>
              </w:rPr>
            </w:pPr>
          </w:p>
        </w:tc>
        <w:tc>
          <w:tcPr>
            <w:tcW w:w="2410" w:type="dxa"/>
          </w:tcPr>
          <w:p w:rsidR="002D31F7" w:rsidRPr="001B41E9" w:rsidRDefault="002D31F7" w:rsidP="0079702C">
            <w:pPr>
              <w:spacing w:after="160"/>
              <w:rPr>
                <w:rFonts w:ascii="Times New Roman" w:eastAsia="Times New Roman" w:hAnsi="Times New Roman" w:cs="Times New Roman"/>
                <w:sz w:val="24"/>
                <w:szCs w:val="28"/>
                <w:lang w:eastAsia="ru-RU"/>
              </w:rPr>
            </w:pPr>
            <w:r w:rsidRPr="001B41E9">
              <w:rPr>
                <w:rFonts w:ascii="Times New Roman" w:eastAsia="Times New Roman" w:hAnsi="Times New Roman" w:cs="Times New Roman"/>
                <w:sz w:val="24"/>
                <w:szCs w:val="28"/>
                <w:lang w:val="kk-KZ" w:eastAsia="ru-RU"/>
              </w:rPr>
              <w:t>Физик</w:t>
            </w:r>
            <w:r w:rsidRPr="001B41E9">
              <w:rPr>
                <w:rFonts w:ascii="Times New Roman" w:eastAsia="Times New Roman" w:hAnsi="Times New Roman" w:cs="Times New Roman"/>
                <w:sz w:val="24"/>
                <w:szCs w:val="28"/>
                <w:lang w:eastAsia="ru-RU"/>
              </w:rPr>
              <w:t>и</w:t>
            </w:r>
          </w:p>
        </w:tc>
        <w:tc>
          <w:tcPr>
            <w:tcW w:w="992"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w:t>
            </w:r>
          </w:p>
        </w:tc>
        <w:tc>
          <w:tcPr>
            <w:tcW w:w="992"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w:t>
            </w:r>
          </w:p>
        </w:tc>
        <w:tc>
          <w:tcPr>
            <w:tcW w:w="568"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4</w:t>
            </w:r>
          </w:p>
        </w:tc>
        <w:tc>
          <w:tcPr>
            <w:tcW w:w="567"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p>
        </w:tc>
        <w:tc>
          <w:tcPr>
            <w:tcW w:w="567" w:type="dxa"/>
            <w:tcBorders>
              <w:right w:val="single" w:sz="4" w:space="0" w:color="auto"/>
            </w:tcBorders>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3</w:t>
            </w:r>
          </w:p>
        </w:tc>
        <w:tc>
          <w:tcPr>
            <w:tcW w:w="567"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p>
        </w:tc>
        <w:tc>
          <w:tcPr>
            <w:tcW w:w="567" w:type="dxa"/>
            <w:tcBorders>
              <w:right w:val="single" w:sz="4" w:space="0" w:color="auto"/>
            </w:tcBorders>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7</w:t>
            </w:r>
          </w:p>
        </w:tc>
        <w:tc>
          <w:tcPr>
            <w:tcW w:w="993" w:type="dxa"/>
            <w:tcBorders>
              <w:left w:val="single" w:sz="4" w:space="0" w:color="auto"/>
            </w:tcBorders>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p>
        </w:tc>
        <w:tc>
          <w:tcPr>
            <w:tcW w:w="1276"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r>
      <w:tr w:rsidR="002D31F7" w:rsidRPr="001B41E9" w:rsidTr="0079702C">
        <w:tc>
          <w:tcPr>
            <w:tcW w:w="707" w:type="dxa"/>
          </w:tcPr>
          <w:p w:rsidR="002D31F7" w:rsidRPr="001B41E9" w:rsidRDefault="002D31F7" w:rsidP="002D31F7">
            <w:pPr>
              <w:numPr>
                <w:ilvl w:val="0"/>
                <w:numId w:val="29"/>
              </w:numPr>
              <w:tabs>
                <w:tab w:val="left" w:pos="360"/>
              </w:tabs>
              <w:spacing w:after="160"/>
              <w:ind w:left="0" w:firstLine="0"/>
              <w:contextualSpacing/>
              <w:rPr>
                <w:rFonts w:ascii="Times New Roman" w:eastAsia="Times New Roman" w:hAnsi="Times New Roman" w:cs="Times New Roman"/>
                <w:sz w:val="24"/>
                <w:szCs w:val="28"/>
                <w:lang w:val="kk-KZ" w:eastAsia="ru-RU"/>
              </w:rPr>
            </w:pPr>
          </w:p>
        </w:tc>
        <w:tc>
          <w:tcPr>
            <w:tcW w:w="2410" w:type="dxa"/>
          </w:tcPr>
          <w:p w:rsidR="002D31F7" w:rsidRPr="001B41E9" w:rsidRDefault="002D31F7" w:rsidP="0079702C">
            <w:pPr>
              <w:spacing w:after="160"/>
              <w:rPr>
                <w:rFonts w:ascii="Times New Roman" w:eastAsia="Times New Roman" w:hAnsi="Times New Roman" w:cs="Times New Roman"/>
                <w:sz w:val="24"/>
                <w:szCs w:val="28"/>
                <w:lang w:eastAsia="ru-RU"/>
              </w:rPr>
            </w:pPr>
            <w:r w:rsidRPr="001B41E9">
              <w:rPr>
                <w:rFonts w:ascii="Times New Roman" w:eastAsia="Calibri" w:hAnsi="Times New Roman" w:cs="Times New Roman"/>
                <w:color w:val="000000"/>
                <w:sz w:val="24"/>
                <w:szCs w:val="28"/>
                <w:lang w:val="kk-KZ" w:eastAsia="ru-RU"/>
              </w:rPr>
              <w:t>Истори</w:t>
            </w:r>
            <w:r w:rsidRPr="001B41E9">
              <w:rPr>
                <w:rFonts w:ascii="Times New Roman" w:eastAsia="Calibri" w:hAnsi="Times New Roman" w:cs="Times New Roman"/>
                <w:color w:val="000000"/>
                <w:sz w:val="24"/>
                <w:szCs w:val="28"/>
                <w:lang w:eastAsia="ru-RU"/>
              </w:rPr>
              <w:t>и</w:t>
            </w:r>
          </w:p>
        </w:tc>
        <w:tc>
          <w:tcPr>
            <w:tcW w:w="992"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w:t>
            </w:r>
          </w:p>
        </w:tc>
        <w:tc>
          <w:tcPr>
            <w:tcW w:w="992"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w:t>
            </w:r>
          </w:p>
        </w:tc>
        <w:tc>
          <w:tcPr>
            <w:tcW w:w="568"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5</w:t>
            </w:r>
          </w:p>
        </w:tc>
        <w:tc>
          <w:tcPr>
            <w:tcW w:w="567"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4</w:t>
            </w:r>
          </w:p>
        </w:tc>
        <w:tc>
          <w:tcPr>
            <w:tcW w:w="567" w:type="dxa"/>
            <w:tcBorders>
              <w:right w:val="single" w:sz="4" w:space="0" w:color="auto"/>
            </w:tcBorders>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3</w:t>
            </w:r>
          </w:p>
        </w:tc>
        <w:tc>
          <w:tcPr>
            <w:tcW w:w="567"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4</w:t>
            </w:r>
          </w:p>
        </w:tc>
        <w:tc>
          <w:tcPr>
            <w:tcW w:w="567" w:type="dxa"/>
            <w:tcBorders>
              <w:right w:val="single" w:sz="4" w:space="0" w:color="auto"/>
            </w:tcBorders>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5</w:t>
            </w:r>
          </w:p>
        </w:tc>
        <w:tc>
          <w:tcPr>
            <w:tcW w:w="993" w:type="dxa"/>
            <w:tcBorders>
              <w:left w:val="single" w:sz="4" w:space="0" w:color="auto"/>
            </w:tcBorders>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p>
        </w:tc>
        <w:tc>
          <w:tcPr>
            <w:tcW w:w="1276"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r>
      <w:tr w:rsidR="002D31F7" w:rsidRPr="001B41E9" w:rsidTr="0079702C">
        <w:trPr>
          <w:trHeight w:val="333"/>
        </w:trPr>
        <w:tc>
          <w:tcPr>
            <w:tcW w:w="707" w:type="dxa"/>
          </w:tcPr>
          <w:p w:rsidR="002D31F7" w:rsidRPr="001B41E9" w:rsidRDefault="002D31F7" w:rsidP="002D31F7">
            <w:pPr>
              <w:numPr>
                <w:ilvl w:val="0"/>
                <w:numId w:val="29"/>
              </w:numPr>
              <w:tabs>
                <w:tab w:val="left" w:pos="360"/>
              </w:tabs>
              <w:spacing w:after="160"/>
              <w:ind w:left="0" w:firstLine="0"/>
              <w:contextualSpacing/>
              <w:rPr>
                <w:rFonts w:ascii="Times New Roman" w:eastAsia="Times New Roman" w:hAnsi="Times New Roman" w:cs="Times New Roman"/>
                <w:sz w:val="24"/>
                <w:szCs w:val="28"/>
                <w:lang w:eastAsia="ru-RU"/>
              </w:rPr>
            </w:pPr>
          </w:p>
        </w:tc>
        <w:tc>
          <w:tcPr>
            <w:tcW w:w="2410" w:type="dxa"/>
          </w:tcPr>
          <w:p w:rsidR="002D31F7" w:rsidRPr="001B41E9" w:rsidRDefault="002D31F7" w:rsidP="0079702C">
            <w:pPr>
              <w:spacing w:after="160"/>
              <w:rPr>
                <w:rFonts w:ascii="Times New Roman" w:eastAsia="Times New Roman" w:hAnsi="Times New Roman" w:cs="Times New Roman"/>
                <w:sz w:val="24"/>
                <w:szCs w:val="28"/>
                <w:lang w:eastAsia="ru-RU"/>
              </w:rPr>
            </w:pPr>
            <w:r w:rsidRPr="001B41E9">
              <w:rPr>
                <w:rFonts w:ascii="Times New Roman" w:eastAsia="Calibri" w:hAnsi="Times New Roman" w:cs="Times New Roman"/>
                <w:color w:val="000000"/>
                <w:sz w:val="24"/>
                <w:szCs w:val="28"/>
                <w:lang w:val="kk-KZ" w:eastAsia="ru-RU"/>
              </w:rPr>
              <w:t>Самопознани</w:t>
            </w:r>
            <w:r w:rsidRPr="001B41E9">
              <w:rPr>
                <w:rFonts w:ascii="Times New Roman" w:eastAsia="Calibri" w:hAnsi="Times New Roman" w:cs="Times New Roman"/>
                <w:color w:val="000000"/>
                <w:sz w:val="24"/>
                <w:szCs w:val="28"/>
                <w:lang w:eastAsia="ru-RU"/>
              </w:rPr>
              <w:t>я</w:t>
            </w:r>
          </w:p>
        </w:tc>
        <w:tc>
          <w:tcPr>
            <w:tcW w:w="992"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w:t>
            </w:r>
          </w:p>
        </w:tc>
        <w:tc>
          <w:tcPr>
            <w:tcW w:w="992"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w:t>
            </w:r>
          </w:p>
        </w:tc>
        <w:tc>
          <w:tcPr>
            <w:tcW w:w="568"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p>
        </w:tc>
        <w:tc>
          <w:tcPr>
            <w:tcW w:w="567"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3</w:t>
            </w:r>
          </w:p>
        </w:tc>
        <w:tc>
          <w:tcPr>
            <w:tcW w:w="567" w:type="dxa"/>
            <w:tcBorders>
              <w:right w:val="single" w:sz="4" w:space="0" w:color="auto"/>
            </w:tcBorders>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9</w:t>
            </w:r>
          </w:p>
        </w:tc>
        <w:tc>
          <w:tcPr>
            <w:tcW w:w="567"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p>
        </w:tc>
        <w:tc>
          <w:tcPr>
            <w:tcW w:w="567" w:type="dxa"/>
            <w:tcBorders>
              <w:right w:val="single" w:sz="4" w:space="0" w:color="auto"/>
            </w:tcBorders>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5</w:t>
            </w:r>
          </w:p>
        </w:tc>
        <w:tc>
          <w:tcPr>
            <w:tcW w:w="993" w:type="dxa"/>
            <w:tcBorders>
              <w:left w:val="single" w:sz="4" w:space="0" w:color="auto"/>
            </w:tcBorders>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p>
        </w:tc>
        <w:tc>
          <w:tcPr>
            <w:tcW w:w="1276"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r>
      <w:tr w:rsidR="002D31F7" w:rsidRPr="001B41E9" w:rsidTr="0079702C">
        <w:trPr>
          <w:trHeight w:val="333"/>
        </w:trPr>
        <w:tc>
          <w:tcPr>
            <w:tcW w:w="707" w:type="dxa"/>
          </w:tcPr>
          <w:p w:rsidR="002D31F7" w:rsidRPr="001B41E9" w:rsidRDefault="002D31F7" w:rsidP="002D31F7">
            <w:pPr>
              <w:numPr>
                <w:ilvl w:val="0"/>
                <w:numId w:val="29"/>
              </w:numPr>
              <w:tabs>
                <w:tab w:val="left" w:pos="360"/>
              </w:tabs>
              <w:spacing w:after="160"/>
              <w:ind w:left="0" w:firstLine="0"/>
              <w:contextualSpacing/>
              <w:rPr>
                <w:rFonts w:ascii="Times New Roman" w:eastAsia="Times New Roman" w:hAnsi="Times New Roman" w:cs="Times New Roman"/>
                <w:sz w:val="24"/>
                <w:szCs w:val="28"/>
                <w:lang w:eastAsia="ru-RU"/>
              </w:rPr>
            </w:pPr>
          </w:p>
        </w:tc>
        <w:tc>
          <w:tcPr>
            <w:tcW w:w="2410" w:type="dxa"/>
          </w:tcPr>
          <w:p w:rsidR="002D31F7" w:rsidRPr="001B41E9" w:rsidRDefault="002D31F7" w:rsidP="0079702C">
            <w:pPr>
              <w:spacing w:after="160"/>
              <w:rPr>
                <w:rFonts w:ascii="Times New Roman" w:eastAsia="Calibri" w:hAnsi="Times New Roman" w:cs="Times New Roman"/>
                <w:color w:val="000000"/>
                <w:sz w:val="24"/>
                <w:szCs w:val="28"/>
                <w:lang w:eastAsia="ru-RU"/>
              </w:rPr>
            </w:pPr>
            <w:proofErr w:type="spellStart"/>
            <w:r w:rsidRPr="001B41E9">
              <w:rPr>
                <w:rFonts w:ascii="Times New Roman" w:eastAsia="Calibri" w:hAnsi="Times New Roman" w:cs="Times New Roman"/>
                <w:color w:val="000000"/>
                <w:sz w:val="24"/>
                <w:szCs w:val="28"/>
                <w:lang w:eastAsia="ru-RU"/>
              </w:rPr>
              <w:t>НВиТП</w:t>
            </w:r>
            <w:proofErr w:type="spellEnd"/>
          </w:p>
        </w:tc>
        <w:tc>
          <w:tcPr>
            <w:tcW w:w="992"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w:t>
            </w:r>
          </w:p>
        </w:tc>
        <w:tc>
          <w:tcPr>
            <w:tcW w:w="992"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w:t>
            </w:r>
          </w:p>
        </w:tc>
        <w:tc>
          <w:tcPr>
            <w:tcW w:w="568"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p>
        </w:tc>
        <w:tc>
          <w:tcPr>
            <w:tcW w:w="567"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p>
        </w:tc>
        <w:tc>
          <w:tcPr>
            <w:tcW w:w="567" w:type="dxa"/>
            <w:tcBorders>
              <w:right w:val="single" w:sz="4" w:space="0" w:color="auto"/>
            </w:tcBorders>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p>
        </w:tc>
        <w:tc>
          <w:tcPr>
            <w:tcW w:w="567" w:type="dxa"/>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w:t>
            </w:r>
          </w:p>
        </w:tc>
        <w:tc>
          <w:tcPr>
            <w:tcW w:w="567" w:type="dxa"/>
            <w:tcBorders>
              <w:right w:val="single" w:sz="4" w:space="0" w:color="auto"/>
            </w:tcBorders>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w:t>
            </w:r>
          </w:p>
        </w:tc>
        <w:tc>
          <w:tcPr>
            <w:tcW w:w="993" w:type="dxa"/>
            <w:tcBorders>
              <w:left w:val="single" w:sz="4" w:space="0" w:color="auto"/>
            </w:tcBorders>
          </w:tcPr>
          <w:p w:rsidR="002D31F7" w:rsidRPr="001B41E9" w:rsidRDefault="002D31F7" w:rsidP="0079702C">
            <w:pPr>
              <w:spacing w:after="160"/>
              <w:jc w:val="both"/>
              <w:rPr>
                <w:rFonts w:ascii="Times New Roman" w:eastAsia="Times New Roman" w:hAnsi="Times New Roman" w:cs="Times New Roman"/>
                <w:sz w:val="24"/>
                <w:szCs w:val="28"/>
                <w:lang w:val="kk-KZ" w:eastAsia="ru-RU"/>
              </w:rPr>
            </w:pPr>
          </w:p>
        </w:tc>
        <w:tc>
          <w:tcPr>
            <w:tcW w:w="1276"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r>
      <w:tr w:rsidR="002D31F7" w:rsidRPr="001B41E9" w:rsidTr="0079702C">
        <w:tc>
          <w:tcPr>
            <w:tcW w:w="707" w:type="dxa"/>
          </w:tcPr>
          <w:p w:rsidR="002D31F7" w:rsidRPr="001B41E9" w:rsidRDefault="002D31F7" w:rsidP="002D31F7">
            <w:pPr>
              <w:numPr>
                <w:ilvl w:val="0"/>
                <w:numId w:val="29"/>
              </w:numPr>
              <w:tabs>
                <w:tab w:val="left" w:pos="360"/>
              </w:tabs>
              <w:spacing w:after="160"/>
              <w:ind w:left="0" w:firstLine="0"/>
              <w:contextualSpacing/>
              <w:rPr>
                <w:rFonts w:ascii="Times New Roman" w:eastAsia="Times New Roman" w:hAnsi="Times New Roman" w:cs="Times New Roman"/>
                <w:sz w:val="24"/>
                <w:szCs w:val="28"/>
                <w:lang w:val="kk-KZ" w:eastAsia="ru-RU"/>
              </w:rPr>
            </w:pPr>
          </w:p>
        </w:tc>
        <w:tc>
          <w:tcPr>
            <w:tcW w:w="2410" w:type="dxa"/>
          </w:tcPr>
          <w:p w:rsidR="002D31F7" w:rsidRPr="001B41E9" w:rsidRDefault="002D31F7" w:rsidP="0079702C">
            <w:pPr>
              <w:spacing w:after="160"/>
              <w:rPr>
                <w:rFonts w:ascii="Times New Roman" w:eastAsia="Times New Roman" w:hAnsi="Times New Roman" w:cs="Times New Roman"/>
                <w:sz w:val="24"/>
                <w:szCs w:val="28"/>
                <w:lang w:eastAsia="ru-RU"/>
              </w:rPr>
            </w:pPr>
            <w:r w:rsidRPr="001B41E9">
              <w:rPr>
                <w:rFonts w:ascii="Times New Roman" w:eastAsia="Times New Roman" w:hAnsi="Times New Roman" w:cs="Times New Roman"/>
                <w:sz w:val="24"/>
                <w:szCs w:val="28"/>
                <w:lang w:val="kk-KZ" w:eastAsia="ru-RU"/>
              </w:rPr>
              <w:t>Музык</w:t>
            </w:r>
            <w:r w:rsidRPr="001B41E9">
              <w:rPr>
                <w:rFonts w:ascii="Times New Roman" w:eastAsia="Times New Roman" w:hAnsi="Times New Roman" w:cs="Times New Roman"/>
                <w:sz w:val="24"/>
                <w:szCs w:val="28"/>
                <w:lang w:eastAsia="ru-RU"/>
              </w:rPr>
              <w:t>и</w:t>
            </w:r>
          </w:p>
        </w:tc>
        <w:tc>
          <w:tcPr>
            <w:tcW w:w="992"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992"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568"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567"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w:t>
            </w:r>
          </w:p>
        </w:tc>
        <w:tc>
          <w:tcPr>
            <w:tcW w:w="567" w:type="dxa"/>
            <w:tcBorders>
              <w:right w:val="single" w:sz="4" w:space="0" w:color="auto"/>
            </w:tcBorders>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567"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567" w:type="dxa"/>
            <w:tcBorders>
              <w:right w:val="single" w:sz="4" w:space="0" w:color="auto"/>
            </w:tcBorders>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993" w:type="dxa"/>
            <w:tcBorders>
              <w:left w:val="single" w:sz="4" w:space="0" w:color="auto"/>
            </w:tcBorders>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1276" w:type="dxa"/>
          </w:tcPr>
          <w:p w:rsidR="002D31F7" w:rsidRPr="001B41E9" w:rsidRDefault="002D31F7" w:rsidP="0079702C">
            <w:pPr>
              <w:spacing w:after="160"/>
              <w:jc w:val="center"/>
              <w:rPr>
                <w:rFonts w:ascii="Times New Roman" w:eastAsia="Times New Roman" w:hAnsi="Times New Roman" w:cs="Times New Roman"/>
                <w:sz w:val="24"/>
                <w:szCs w:val="28"/>
                <w:lang w:val="kk-KZ" w:eastAsia="ru-RU"/>
              </w:rPr>
            </w:pPr>
          </w:p>
        </w:tc>
      </w:tr>
      <w:tr w:rsidR="002D31F7" w:rsidRPr="001B41E9" w:rsidTr="0079702C">
        <w:tc>
          <w:tcPr>
            <w:tcW w:w="707" w:type="dxa"/>
          </w:tcPr>
          <w:p w:rsidR="002D31F7" w:rsidRPr="001B41E9" w:rsidRDefault="002D31F7" w:rsidP="002D31F7">
            <w:pPr>
              <w:numPr>
                <w:ilvl w:val="0"/>
                <w:numId w:val="29"/>
              </w:numPr>
              <w:tabs>
                <w:tab w:val="left" w:pos="360"/>
              </w:tabs>
              <w:spacing w:after="160"/>
              <w:ind w:left="0" w:firstLine="0"/>
              <w:contextualSpacing/>
              <w:rPr>
                <w:rFonts w:ascii="Times New Roman" w:eastAsia="Times New Roman" w:hAnsi="Times New Roman" w:cs="Times New Roman"/>
                <w:sz w:val="24"/>
                <w:szCs w:val="28"/>
                <w:lang w:val="kk-KZ" w:eastAsia="ru-RU"/>
              </w:rPr>
            </w:pPr>
          </w:p>
        </w:tc>
        <w:tc>
          <w:tcPr>
            <w:tcW w:w="2410" w:type="dxa"/>
          </w:tcPr>
          <w:p w:rsidR="002D31F7" w:rsidRPr="001B41E9" w:rsidRDefault="002D31F7" w:rsidP="0079702C">
            <w:pPr>
              <w:spacing w:after="160"/>
              <w:rPr>
                <w:rFonts w:ascii="Times New Roman" w:eastAsia="Times New Roman" w:hAnsi="Times New Roman" w:cs="Times New Roman"/>
                <w:sz w:val="24"/>
                <w:szCs w:val="28"/>
                <w:lang w:eastAsia="ru-RU"/>
              </w:rPr>
            </w:pPr>
            <w:r w:rsidRPr="001B41E9">
              <w:rPr>
                <w:rFonts w:ascii="Times New Roman" w:eastAsia="Times New Roman" w:hAnsi="Times New Roman" w:cs="Times New Roman"/>
                <w:sz w:val="24"/>
                <w:szCs w:val="28"/>
                <w:lang w:val="kk-KZ" w:eastAsia="ru-RU"/>
              </w:rPr>
              <w:t>Робототехник</w:t>
            </w:r>
            <w:r w:rsidRPr="001B41E9">
              <w:rPr>
                <w:rFonts w:ascii="Times New Roman" w:eastAsia="Times New Roman" w:hAnsi="Times New Roman" w:cs="Times New Roman"/>
                <w:sz w:val="24"/>
                <w:szCs w:val="28"/>
                <w:lang w:eastAsia="ru-RU"/>
              </w:rPr>
              <w:t>и</w:t>
            </w:r>
          </w:p>
        </w:tc>
        <w:tc>
          <w:tcPr>
            <w:tcW w:w="992"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992"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568"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567"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567" w:type="dxa"/>
            <w:tcBorders>
              <w:right w:val="single" w:sz="4" w:space="0" w:color="auto"/>
            </w:tcBorders>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567"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567" w:type="dxa"/>
            <w:tcBorders>
              <w:right w:val="single" w:sz="4" w:space="0" w:color="auto"/>
            </w:tcBorders>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993" w:type="dxa"/>
            <w:tcBorders>
              <w:left w:val="single" w:sz="4" w:space="0" w:color="auto"/>
            </w:tcBorders>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1276" w:type="dxa"/>
          </w:tcPr>
          <w:p w:rsidR="002D31F7" w:rsidRPr="001B41E9" w:rsidRDefault="002D31F7" w:rsidP="0079702C">
            <w:pPr>
              <w:spacing w:after="160"/>
              <w:jc w:val="center"/>
              <w:rPr>
                <w:rFonts w:ascii="Times New Roman" w:eastAsia="Times New Roman" w:hAnsi="Times New Roman" w:cs="Times New Roman"/>
                <w:sz w:val="24"/>
                <w:szCs w:val="28"/>
                <w:lang w:val="kk-KZ" w:eastAsia="ru-RU"/>
              </w:rPr>
            </w:pPr>
          </w:p>
        </w:tc>
      </w:tr>
      <w:tr w:rsidR="002D31F7" w:rsidRPr="001B41E9" w:rsidTr="0079702C">
        <w:tc>
          <w:tcPr>
            <w:tcW w:w="707" w:type="dxa"/>
          </w:tcPr>
          <w:p w:rsidR="002D31F7" w:rsidRPr="001B41E9" w:rsidRDefault="002D31F7" w:rsidP="002D31F7">
            <w:pPr>
              <w:numPr>
                <w:ilvl w:val="0"/>
                <w:numId w:val="29"/>
              </w:numPr>
              <w:tabs>
                <w:tab w:val="left" w:pos="360"/>
              </w:tabs>
              <w:spacing w:after="160"/>
              <w:ind w:left="0" w:firstLine="0"/>
              <w:contextualSpacing/>
              <w:rPr>
                <w:rFonts w:ascii="Times New Roman" w:eastAsia="Times New Roman" w:hAnsi="Times New Roman" w:cs="Times New Roman"/>
                <w:sz w:val="24"/>
                <w:szCs w:val="28"/>
                <w:lang w:val="kk-KZ" w:eastAsia="ru-RU"/>
              </w:rPr>
            </w:pPr>
          </w:p>
        </w:tc>
        <w:tc>
          <w:tcPr>
            <w:tcW w:w="2410" w:type="dxa"/>
          </w:tcPr>
          <w:p w:rsidR="002D31F7" w:rsidRPr="001B41E9" w:rsidRDefault="002D31F7" w:rsidP="0079702C">
            <w:pPr>
              <w:spacing w:after="160"/>
              <w:rPr>
                <w:rFonts w:ascii="Times New Roman" w:eastAsia="Times New Roman" w:hAnsi="Times New Roman" w:cs="Times New Roman"/>
                <w:sz w:val="24"/>
                <w:szCs w:val="28"/>
                <w:lang w:eastAsia="ru-RU"/>
              </w:rPr>
            </w:pPr>
            <w:r w:rsidRPr="001B41E9">
              <w:rPr>
                <w:rFonts w:ascii="Times New Roman" w:eastAsia="Times New Roman" w:hAnsi="Times New Roman" w:cs="Times New Roman"/>
                <w:sz w:val="24"/>
                <w:szCs w:val="28"/>
                <w:lang w:eastAsia="ru-RU"/>
              </w:rPr>
              <w:t>Мастерская по художественному труду для мальчиков</w:t>
            </w:r>
          </w:p>
        </w:tc>
        <w:tc>
          <w:tcPr>
            <w:tcW w:w="992"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w:t>
            </w:r>
          </w:p>
        </w:tc>
        <w:tc>
          <w:tcPr>
            <w:tcW w:w="992"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w:t>
            </w:r>
          </w:p>
        </w:tc>
        <w:tc>
          <w:tcPr>
            <w:tcW w:w="568"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567"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55</w:t>
            </w:r>
          </w:p>
        </w:tc>
        <w:tc>
          <w:tcPr>
            <w:tcW w:w="567" w:type="dxa"/>
            <w:tcBorders>
              <w:right w:val="single" w:sz="4" w:space="0" w:color="auto"/>
            </w:tcBorders>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567"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w:t>
            </w:r>
          </w:p>
        </w:tc>
        <w:tc>
          <w:tcPr>
            <w:tcW w:w="567" w:type="dxa"/>
            <w:tcBorders>
              <w:right w:val="single" w:sz="4" w:space="0" w:color="auto"/>
            </w:tcBorders>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55</w:t>
            </w:r>
          </w:p>
        </w:tc>
        <w:tc>
          <w:tcPr>
            <w:tcW w:w="993" w:type="dxa"/>
            <w:tcBorders>
              <w:left w:val="single" w:sz="4" w:space="0" w:color="auto"/>
            </w:tcBorders>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1276" w:type="dxa"/>
          </w:tcPr>
          <w:p w:rsidR="002D31F7" w:rsidRPr="001B41E9" w:rsidRDefault="002D31F7" w:rsidP="0079702C">
            <w:pPr>
              <w:spacing w:after="160"/>
              <w:jc w:val="center"/>
              <w:rPr>
                <w:rFonts w:ascii="Times New Roman" w:eastAsia="Times New Roman" w:hAnsi="Times New Roman" w:cs="Times New Roman"/>
                <w:sz w:val="24"/>
                <w:szCs w:val="28"/>
                <w:lang w:val="kk-KZ" w:eastAsia="ru-RU"/>
              </w:rPr>
            </w:pPr>
          </w:p>
        </w:tc>
      </w:tr>
      <w:tr w:rsidR="002D31F7" w:rsidRPr="001B41E9" w:rsidTr="0079702C">
        <w:tc>
          <w:tcPr>
            <w:tcW w:w="707" w:type="dxa"/>
          </w:tcPr>
          <w:p w:rsidR="002D31F7" w:rsidRPr="001B41E9" w:rsidRDefault="002D31F7" w:rsidP="002D31F7">
            <w:pPr>
              <w:numPr>
                <w:ilvl w:val="0"/>
                <w:numId w:val="29"/>
              </w:numPr>
              <w:tabs>
                <w:tab w:val="left" w:pos="360"/>
              </w:tabs>
              <w:spacing w:after="160"/>
              <w:ind w:left="0" w:firstLine="0"/>
              <w:contextualSpacing/>
              <w:rPr>
                <w:rFonts w:ascii="Times New Roman" w:eastAsia="Times New Roman" w:hAnsi="Times New Roman" w:cs="Times New Roman"/>
                <w:sz w:val="24"/>
                <w:szCs w:val="28"/>
                <w:lang w:val="kk-KZ" w:eastAsia="ru-RU"/>
              </w:rPr>
            </w:pPr>
          </w:p>
        </w:tc>
        <w:tc>
          <w:tcPr>
            <w:tcW w:w="2410" w:type="dxa"/>
          </w:tcPr>
          <w:p w:rsidR="002D31F7" w:rsidRPr="001B41E9" w:rsidRDefault="002D31F7" w:rsidP="0079702C">
            <w:pPr>
              <w:spacing w:after="160"/>
              <w:rPr>
                <w:rFonts w:ascii="Times New Roman" w:eastAsia="Times New Roman" w:hAnsi="Times New Roman" w:cs="Times New Roman"/>
                <w:sz w:val="24"/>
                <w:szCs w:val="28"/>
                <w:lang w:val="kk-KZ" w:eastAsia="ru-RU"/>
              </w:rPr>
            </w:pPr>
            <w:r w:rsidRPr="001B41E9">
              <w:rPr>
                <w:rFonts w:ascii="Times New Roman" w:eastAsia="Times New Roman" w:hAnsi="Times New Roman" w:cs="Times New Roman"/>
                <w:sz w:val="24"/>
                <w:szCs w:val="28"/>
                <w:lang w:eastAsia="ru-RU"/>
              </w:rPr>
              <w:t xml:space="preserve">Мастерская по художественному </w:t>
            </w:r>
            <w:r w:rsidRPr="001B41E9">
              <w:rPr>
                <w:rFonts w:ascii="Times New Roman" w:eastAsia="Times New Roman" w:hAnsi="Times New Roman" w:cs="Times New Roman"/>
                <w:sz w:val="24"/>
                <w:szCs w:val="28"/>
                <w:lang w:eastAsia="ru-RU"/>
              </w:rPr>
              <w:lastRenderedPageBreak/>
              <w:t>труду для девочек</w:t>
            </w:r>
          </w:p>
        </w:tc>
        <w:tc>
          <w:tcPr>
            <w:tcW w:w="992"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992"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568"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567"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567" w:type="dxa"/>
            <w:tcBorders>
              <w:right w:val="single" w:sz="4" w:space="0" w:color="auto"/>
            </w:tcBorders>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567"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567" w:type="dxa"/>
            <w:tcBorders>
              <w:right w:val="single" w:sz="4" w:space="0" w:color="auto"/>
            </w:tcBorders>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993" w:type="dxa"/>
            <w:tcBorders>
              <w:left w:val="single" w:sz="4" w:space="0" w:color="auto"/>
            </w:tcBorders>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1276" w:type="dxa"/>
          </w:tcPr>
          <w:p w:rsidR="002D31F7" w:rsidRPr="001B41E9" w:rsidRDefault="002D31F7" w:rsidP="0079702C">
            <w:pPr>
              <w:spacing w:after="160"/>
              <w:jc w:val="center"/>
              <w:rPr>
                <w:rFonts w:ascii="Times New Roman" w:eastAsia="Times New Roman" w:hAnsi="Times New Roman" w:cs="Times New Roman"/>
                <w:sz w:val="24"/>
                <w:szCs w:val="28"/>
                <w:lang w:val="kk-KZ" w:eastAsia="ru-RU"/>
              </w:rPr>
            </w:pPr>
          </w:p>
        </w:tc>
      </w:tr>
      <w:tr w:rsidR="002D31F7" w:rsidRPr="001B41E9" w:rsidTr="0079702C">
        <w:tc>
          <w:tcPr>
            <w:tcW w:w="707" w:type="dxa"/>
          </w:tcPr>
          <w:p w:rsidR="002D31F7" w:rsidRPr="001B41E9" w:rsidRDefault="002D31F7" w:rsidP="002D31F7">
            <w:pPr>
              <w:numPr>
                <w:ilvl w:val="0"/>
                <w:numId w:val="29"/>
              </w:numPr>
              <w:tabs>
                <w:tab w:val="left" w:pos="360"/>
              </w:tabs>
              <w:spacing w:after="160"/>
              <w:ind w:left="0" w:firstLine="0"/>
              <w:contextualSpacing/>
              <w:rPr>
                <w:rFonts w:ascii="Times New Roman" w:eastAsia="Times New Roman" w:hAnsi="Times New Roman" w:cs="Times New Roman"/>
                <w:sz w:val="24"/>
                <w:szCs w:val="28"/>
                <w:lang w:val="kk-KZ" w:eastAsia="ru-RU"/>
              </w:rPr>
            </w:pPr>
          </w:p>
        </w:tc>
        <w:tc>
          <w:tcPr>
            <w:tcW w:w="2410" w:type="dxa"/>
          </w:tcPr>
          <w:p w:rsidR="002D31F7" w:rsidRPr="001B41E9" w:rsidRDefault="002D31F7" w:rsidP="0079702C">
            <w:pPr>
              <w:spacing w:after="160"/>
              <w:rPr>
                <w:rFonts w:ascii="Times New Roman" w:eastAsia="Times New Roman" w:hAnsi="Times New Roman" w:cs="Times New Roman"/>
                <w:sz w:val="24"/>
                <w:szCs w:val="28"/>
                <w:lang w:eastAsia="ru-RU"/>
              </w:rPr>
            </w:pPr>
            <w:r w:rsidRPr="001B41E9">
              <w:rPr>
                <w:rFonts w:ascii="Times New Roman" w:eastAsia="Times New Roman" w:hAnsi="Times New Roman" w:cs="Times New Roman"/>
                <w:sz w:val="24"/>
                <w:szCs w:val="28"/>
                <w:lang w:eastAsia="ru-RU"/>
              </w:rPr>
              <w:t>Спортзал</w:t>
            </w:r>
          </w:p>
        </w:tc>
        <w:tc>
          <w:tcPr>
            <w:tcW w:w="992"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w:t>
            </w:r>
          </w:p>
        </w:tc>
        <w:tc>
          <w:tcPr>
            <w:tcW w:w="992"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1</w:t>
            </w:r>
          </w:p>
        </w:tc>
        <w:tc>
          <w:tcPr>
            <w:tcW w:w="568"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77</w:t>
            </w:r>
          </w:p>
        </w:tc>
        <w:tc>
          <w:tcPr>
            <w:tcW w:w="567"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88</w:t>
            </w:r>
          </w:p>
        </w:tc>
        <w:tc>
          <w:tcPr>
            <w:tcW w:w="567" w:type="dxa"/>
            <w:tcBorders>
              <w:right w:val="single" w:sz="4" w:space="0" w:color="auto"/>
            </w:tcBorders>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77</w:t>
            </w:r>
          </w:p>
        </w:tc>
        <w:tc>
          <w:tcPr>
            <w:tcW w:w="567"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88</w:t>
            </w:r>
          </w:p>
        </w:tc>
        <w:tc>
          <w:tcPr>
            <w:tcW w:w="567" w:type="dxa"/>
            <w:tcBorders>
              <w:right w:val="single" w:sz="4" w:space="0" w:color="auto"/>
            </w:tcBorders>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88</w:t>
            </w:r>
          </w:p>
        </w:tc>
        <w:tc>
          <w:tcPr>
            <w:tcW w:w="993" w:type="dxa"/>
            <w:tcBorders>
              <w:left w:val="single" w:sz="4" w:space="0" w:color="auto"/>
            </w:tcBorders>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1276" w:type="dxa"/>
          </w:tcPr>
          <w:p w:rsidR="002D31F7" w:rsidRPr="001B41E9" w:rsidRDefault="002D31F7" w:rsidP="0079702C">
            <w:pPr>
              <w:spacing w:after="160"/>
              <w:jc w:val="center"/>
              <w:rPr>
                <w:rFonts w:ascii="Times New Roman" w:eastAsia="Times New Roman" w:hAnsi="Times New Roman" w:cs="Times New Roman"/>
                <w:sz w:val="24"/>
                <w:szCs w:val="28"/>
                <w:lang w:val="kk-KZ" w:eastAsia="ru-RU"/>
              </w:rPr>
            </w:pPr>
          </w:p>
        </w:tc>
      </w:tr>
      <w:tr w:rsidR="002D31F7" w:rsidRPr="001B41E9" w:rsidTr="0079702C">
        <w:trPr>
          <w:trHeight w:val="511"/>
        </w:trPr>
        <w:tc>
          <w:tcPr>
            <w:tcW w:w="707" w:type="dxa"/>
          </w:tcPr>
          <w:p w:rsidR="002D31F7" w:rsidRPr="001B41E9" w:rsidRDefault="002D31F7" w:rsidP="002D31F7">
            <w:pPr>
              <w:numPr>
                <w:ilvl w:val="0"/>
                <w:numId w:val="29"/>
              </w:numPr>
              <w:tabs>
                <w:tab w:val="left" w:pos="360"/>
              </w:tabs>
              <w:spacing w:after="160"/>
              <w:ind w:left="0" w:firstLine="0"/>
              <w:contextualSpacing/>
              <w:rPr>
                <w:rFonts w:ascii="Times New Roman" w:eastAsia="Times New Roman" w:hAnsi="Times New Roman" w:cs="Times New Roman"/>
                <w:sz w:val="24"/>
                <w:szCs w:val="28"/>
                <w:lang w:val="kk-KZ" w:eastAsia="ru-RU"/>
              </w:rPr>
            </w:pPr>
          </w:p>
        </w:tc>
        <w:tc>
          <w:tcPr>
            <w:tcW w:w="2410" w:type="dxa"/>
          </w:tcPr>
          <w:p w:rsidR="002D31F7" w:rsidRPr="001B41E9" w:rsidRDefault="002D31F7" w:rsidP="0079702C">
            <w:pPr>
              <w:spacing w:after="160"/>
              <w:rPr>
                <w:rFonts w:ascii="Times New Roman" w:eastAsia="Times New Roman" w:hAnsi="Times New Roman" w:cs="Times New Roman"/>
                <w:sz w:val="24"/>
                <w:szCs w:val="28"/>
                <w:lang w:eastAsia="ru-RU"/>
              </w:rPr>
            </w:pPr>
            <w:r w:rsidRPr="001B41E9">
              <w:rPr>
                <w:rFonts w:ascii="Times New Roman" w:eastAsia="Times New Roman" w:hAnsi="Times New Roman" w:cs="Times New Roman"/>
                <w:sz w:val="24"/>
                <w:szCs w:val="28"/>
                <w:lang w:eastAsia="ru-RU"/>
              </w:rPr>
              <w:t>Мультимедийный кабинет</w:t>
            </w:r>
          </w:p>
        </w:tc>
        <w:tc>
          <w:tcPr>
            <w:tcW w:w="992"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992"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568"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567"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567" w:type="dxa"/>
            <w:tcBorders>
              <w:right w:val="single" w:sz="4" w:space="0" w:color="auto"/>
            </w:tcBorders>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567"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567" w:type="dxa"/>
            <w:tcBorders>
              <w:right w:val="single" w:sz="4" w:space="0" w:color="auto"/>
            </w:tcBorders>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993" w:type="dxa"/>
            <w:tcBorders>
              <w:left w:val="single" w:sz="4" w:space="0" w:color="auto"/>
            </w:tcBorders>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1276" w:type="dxa"/>
          </w:tcPr>
          <w:p w:rsidR="002D31F7" w:rsidRPr="001B41E9" w:rsidRDefault="002D31F7" w:rsidP="0079702C">
            <w:pPr>
              <w:spacing w:after="160"/>
              <w:jc w:val="center"/>
              <w:rPr>
                <w:rFonts w:ascii="Times New Roman" w:eastAsia="Times New Roman" w:hAnsi="Times New Roman" w:cs="Times New Roman"/>
                <w:sz w:val="24"/>
                <w:szCs w:val="28"/>
                <w:lang w:val="kk-KZ" w:eastAsia="ru-RU"/>
              </w:rPr>
            </w:pPr>
          </w:p>
        </w:tc>
      </w:tr>
      <w:tr w:rsidR="002D31F7" w:rsidRPr="001B41E9" w:rsidTr="0079702C">
        <w:trPr>
          <w:trHeight w:val="508"/>
        </w:trPr>
        <w:tc>
          <w:tcPr>
            <w:tcW w:w="707" w:type="dxa"/>
          </w:tcPr>
          <w:p w:rsidR="002D31F7" w:rsidRPr="001B41E9" w:rsidRDefault="002D31F7" w:rsidP="002D31F7">
            <w:pPr>
              <w:numPr>
                <w:ilvl w:val="0"/>
                <w:numId w:val="29"/>
              </w:numPr>
              <w:tabs>
                <w:tab w:val="left" w:pos="360"/>
              </w:tabs>
              <w:spacing w:after="160"/>
              <w:ind w:left="0" w:firstLine="0"/>
              <w:contextualSpacing/>
              <w:rPr>
                <w:rFonts w:ascii="Times New Roman" w:eastAsia="Times New Roman" w:hAnsi="Times New Roman" w:cs="Times New Roman"/>
                <w:sz w:val="24"/>
                <w:szCs w:val="28"/>
                <w:lang w:val="kk-KZ" w:eastAsia="ru-RU"/>
              </w:rPr>
            </w:pPr>
          </w:p>
        </w:tc>
        <w:tc>
          <w:tcPr>
            <w:tcW w:w="2410" w:type="dxa"/>
          </w:tcPr>
          <w:p w:rsidR="002D31F7" w:rsidRPr="001B41E9" w:rsidRDefault="002D31F7" w:rsidP="0079702C">
            <w:pPr>
              <w:spacing w:after="160"/>
              <w:rPr>
                <w:rFonts w:ascii="Times New Roman" w:eastAsia="Times New Roman" w:hAnsi="Times New Roman" w:cs="Times New Roman"/>
                <w:sz w:val="24"/>
                <w:szCs w:val="28"/>
                <w:lang w:eastAsia="ru-RU"/>
              </w:rPr>
            </w:pPr>
            <w:r w:rsidRPr="001B41E9">
              <w:rPr>
                <w:rFonts w:ascii="Times New Roman" w:eastAsia="Times New Roman" w:hAnsi="Times New Roman" w:cs="Times New Roman"/>
                <w:sz w:val="24"/>
                <w:szCs w:val="28"/>
                <w:lang w:eastAsia="ru-RU"/>
              </w:rPr>
              <w:t>Лингафонный кабинет</w:t>
            </w:r>
          </w:p>
        </w:tc>
        <w:tc>
          <w:tcPr>
            <w:tcW w:w="992"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992"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568"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567"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567" w:type="dxa"/>
            <w:tcBorders>
              <w:right w:val="single" w:sz="4" w:space="0" w:color="auto"/>
            </w:tcBorders>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567" w:type="dxa"/>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567" w:type="dxa"/>
            <w:tcBorders>
              <w:right w:val="single" w:sz="4" w:space="0" w:color="auto"/>
            </w:tcBorders>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993" w:type="dxa"/>
            <w:tcBorders>
              <w:left w:val="single" w:sz="4" w:space="0" w:color="auto"/>
            </w:tcBorders>
          </w:tcPr>
          <w:p w:rsidR="002D31F7" w:rsidRPr="001B41E9" w:rsidRDefault="002D31F7" w:rsidP="0079702C">
            <w:pPr>
              <w:spacing w:after="160"/>
              <w:ind w:firstLine="567"/>
              <w:jc w:val="both"/>
              <w:rPr>
                <w:rFonts w:ascii="Times New Roman" w:eastAsia="Times New Roman" w:hAnsi="Times New Roman" w:cs="Times New Roman"/>
                <w:sz w:val="24"/>
                <w:szCs w:val="28"/>
                <w:lang w:val="kk-KZ" w:eastAsia="ru-RU"/>
              </w:rPr>
            </w:pPr>
          </w:p>
        </w:tc>
        <w:tc>
          <w:tcPr>
            <w:tcW w:w="1276" w:type="dxa"/>
          </w:tcPr>
          <w:p w:rsidR="002D31F7" w:rsidRPr="001B41E9" w:rsidRDefault="002D31F7" w:rsidP="0079702C">
            <w:pPr>
              <w:spacing w:after="160"/>
              <w:jc w:val="center"/>
              <w:rPr>
                <w:rFonts w:ascii="Times New Roman" w:eastAsia="Times New Roman" w:hAnsi="Times New Roman" w:cs="Times New Roman"/>
                <w:sz w:val="24"/>
                <w:szCs w:val="28"/>
                <w:lang w:val="kk-KZ" w:eastAsia="ru-RU"/>
              </w:rPr>
            </w:pPr>
          </w:p>
        </w:tc>
      </w:tr>
      <w:tr w:rsidR="002D31F7" w:rsidRPr="001B41E9" w:rsidTr="0079702C">
        <w:tc>
          <w:tcPr>
            <w:tcW w:w="707" w:type="dxa"/>
          </w:tcPr>
          <w:p w:rsidR="002D31F7" w:rsidRPr="001B41E9" w:rsidRDefault="002D31F7" w:rsidP="0079702C">
            <w:pPr>
              <w:spacing w:after="160"/>
              <w:jc w:val="both"/>
              <w:rPr>
                <w:rFonts w:ascii="Times New Roman" w:eastAsia="Times New Roman" w:hAnsi="Times New Roman" w:cs="Times New Roman"/>
                <w:sz w:val="24"/>
                <w:szCs w:val="28"/>
                <w:lang w:eastAsia="ru-RU"/>
              </w:rPr>
            </w:pPr>
          </w:p>
        </w:tc>
        <w:tc>
          <w:tcPr>
            <w:tcW w:w="2410" w:type="dxa"/>
          </w:tcPr>
          <w:p w:rsidR="002D31F7" w:rsidRPr="001B41E9" w:rsidRDefault="002D31F7" w:rsidP="0079702C">
            <w:pPr>
              <w:spacing w:after="160"/>
              <w:rPr>
                <w:rFonts w:ascii="Times New Roman" w:eastAsia="Times New Roman" w:hAnsi="Times New Roman" w:cs="Times New Roman"/>
                <w:b/>
                <w:bCs/>
                <w:sz w:val="24"/>
                <w:szCs w:val="28"/>
                <w:lang w:eastAsia="ru-RU"/>
              </w:rPr>
            </w:pPr>
            <w:r w:rsidRPr="001B41E9">
              <w:rPr>
                <w:rFonts w:ascii="Times New Roman" w:eastAsia="Times New Roman" w:hAnsi="Times New Roman" w:cs="Times New Roman"/>
                <w:b/>
                <w:bCs/>
                <w:sz w:val="24"/>
                <w:szCs w:val="28"/>
                <w:lang w:eastAsia="ru-RU"/>
              </w:rPr>
              <w:t>…</w:t>
            </w:r>
          </w:p>
        </w:tc>
        <w:tc>
          <w:tcPr>
            <w:tcW w:w="992" w:type="dxa"/>
          </w:tcPr>
          <w:p w:rsidR="002D31F7" w:rsidRPr="001B41E9" w:rsidRDefault="002D31F7" w:rsidP="0079702C">
            <w:pPr>
              <w:spacing w:after="160"/>
              <w:ind w:firstLine="567"/>
              <w:jc w:val="both"/>
              <w:rPr>
                <w:rFonts w:ascii="Times New Roman" w:eastAsia="Times New Roman" w:hAnsi="Times New Roman" w:cs="Times New Roman"/>
                <w:b/>
                <w:bCs/>
                <w:sz w:val="24"/>
                <w:szCs w:val="28"/>
                <w:lang w:val="kk-KZ" w:eastAsia="ru-RU"/>
              </w:rPr>
            </w:pPr>
          </w:p>
        </w:tc>
        <w:tc>
          <w:tcPr>
            <w:tcW w:w="992" w:type="dxa"/>
          </w:tcPr>
          <w:p w:rsidR="002D31F7" w:rsidRPr="001B41E9" w:rsidRDefault="002D31F7" w:rsidP="0079702C">
            <w:pPr>
              <w:spacing w:after="160"/>
              <w:ind w:firstLine="567"/>
              <w:jc w:val="both"/>
              <w:rPr>
                <w:rFonts w:ascii="Times New Roman" w:eastAsia="Times New Roman" w:hAnsi="Times New Roman" w:cs="Times New Roman"/>
                <w:b/>
                <w:bCs/>
                <w:sz w:val="24"/>
                <w:szCs w:val="28"/>
                <w:lang w:val="kk-KZ" w:eastAsia="ru-RU"/>
              </w:rPr>
            </w:pPr>
          </w:p>
        </w:tc>
        <w:tc>
          <w:tcPr>
            <w:tcW w:w="568" w:type="dxa"/>
          </w:tcPr>
          <w:p w:rsidR="002D31F7" w:rsidRPr="001B41E9" w:rsidRDefault="002D31F7" w:rsidP="0079702C">
            <w:pPr>
              <w:spacing w:after="160"/>
              <w:ind w:firstLine="567"/>
              <w:jc w:val="both"/>
              <w:rPr>
                <w:rFonts w:ascii="Times New Roman" w:eastAsia="Times New Roman" w:hAnsi="Times New Roman" w:cs="Times New Roman"/>
                <w:b/>
                <w:bCs/>
                <w:sz w:val="24"/>
                <w:szCs w:val="28"/>
                <w:lang w:val="kk-KZ" w:eastAsia="ru-RU"/>
              </w:rPr>
            </w:pPr>
          </w:p>
        </w:tc>
        <w:tc>
          <w:tcPr>
            <w:tcW w:w="567" w:type="dxa"/>
          </w:tcPr>
          <w:p w:rsidR="002D31F7" w:rsidRPr="001B41E9" w:rsidRDefault="002D31F7" w:rsidP="0079702C">
            <w:pPr>
              <w:spacing w:after="160"/>
              <w:ind w:firstLine="567"/>
              <w:jc w:val="both"/>
              <w:rPr>
                <w:rFonts w:ascii="Times New Roman" w:eastAsia="Times New Roman" w:hAnsi="Times New Roman" w:cs="Times New Roman"/>
                <w:b/>
                <w:bCs/>
                <w:sz w:val="24"/>
                <w:szCs w:val="28"/>
                <w:lang w:val="kk-KZ" w:eastAsia="ru-RU"/>
              </w:rPr>
            </w:pPr>
          </w:p>
        </w:tc>
        <w:tc>
          <w:tcPr>
            <w:tcW w:w="567" w:type="dxa"/>
          </w:tcPr>
          <w:p w:rsidR="002D31F7" w:rsidRPr="001B41E9" w:rsidRDefault="002D31F7" w:rsidP="0079702C">
            <w:pPr>
              <w:spacing w:after="160"/>
              <w:ind w:firstLine="567"/>
              <w:jc w:val="both"/>
              <w:rPr>
                <w:rFonts w:ascii="Times New Roman" w:eastAsia="Times New Roman" w:hAnsi="Times New Roman" w:cs="Times New Roman"/>
                <w:b/>
                <w:bCs/>
                <w:sz w:val="24"/>
                <w:szCs w:val="28"/>
                <w:lang w:val="kk-KZ" w:eastAsia="ru-RU"/>
              </w:rPr>
            </w:pPr>
          </w:p>
        </w:tc>
        <w:tc>
          <w:tcPr>
            <w:tcW w:w="567" w:type="dxa"/>
          </w:tcPr>
          <w:p w:rsidR="002D31F7" w:rsidRPr="001B41E9" w:rsidRDefault="002D31F7" w:rsidP="0079702C">
            <w:pPr>
              <w:spacing w:after="160"/>
              <w:ind w:firstLine="567"/>
              <w:jc w:val="both"/>
              <w:rPr>
                <w:rFonts w:ascii="Times New Roman" w:eastAsia="Times New Roman" w:hAnsi="Times New Roman" w:cs="Times New Roman"/>
                <w:b/>
                <w:bCs/>
                <w:sz w:val="24"/>
                <w:szCs w:val="28"/>
                <w:lang w:val="kk-KZ" w:eastAsia="ru-RU"/>
              </w:rPr>
            </w:pPr>
          </w:p>
        </w:tc>
        <w:tc>
          <w:tcPr>
            <w:tcW w:w="567" w:type="dxa"/>
          </w:tcPr>
          <w:p w:rsidR="002D31F7" w:rsidRPr="001B41E9" w:rsidRDefault="002D31F7" w:rsidP="0079702C">
            <w:pPr>
              <w:spacing w:after="160"/>
              <w:ind w:firstLine="567"/>
              <w:jc w:val="both"/>
              <w:rPr>
                <w:rFonts w:ascii="Times New Roman" w:eastAsia="Times New Roman" w:hAnsi="Times New Roman" w:cs="Times New Roman"/>
                <w:b/>
                <w:bCs/>
                <w:sz w:val="24"/>
                <w:szCs w:val="28"/>
                <w:lang w:val="kk-KZ" w:eastAsia="ru-RU"/>
              </w:rPr>
            </w:pPr>
          </w:p>
        </w:tc>
        <w:tc>
          <w:tcPr>
            <w:tcW w:w="993" w:type="dxa"/>
          </w:tcPr>
          <w:p w:rsidR="002D31F7" w:rsidRPr="001B41E9" w:rsidRDefault="002D31F7" w:rsidP="0079702C">
            <w:pPr>
              <w:spacing w:after="160"/>
              <w:ind w:firstLine="567"/>
              <w:jc w:val="both"/>
              <w:rPr>
                <w:rFonts w:ascii="Times New Roman" w:eastAsia="Times New Roman" w:hAnsi="Times New Roman" w:cs="Times New Roman"/>
                <w:b/>
                <w:bCs/>
                <w:sz w:val="24"/>
                <w:szCs w:val="28"/>
                <w:lang w:val="kk-KZ" w:eastAsia="ru-RU"/>
              </w:rPr>
            </w:pPr>
          </w:p>
        </w:tc>
        <w:tc>
          <w:tcPr>
            <w:tcW w:w="1276" w:type="dxa"/>
          </w:tcPr>
          <w:p w:rsidR="002D31F7" w:rsidRPr="001B41E9" w:rsidRDefault="002D31F7" w:rsidP="0079702C">
            <w:pPr>
              <w:spacing w:after="160"/>
              <w:jc w:val="center"/>
              <w:rPr>
                <w:rFonts w:ascii="Times New Roman" w:eastAsia="Times New Roman" w:hAnsi="Times New Roman" w:cs="Times New Roman"/>
                <w:b/>
                <w:bCs/>
                <w:sz w:val="24"/>
                <w:szCs w:val="28"/>
                <w:lang w:eastAsia="ru-RU"/>
              </w:rPr>
            </w:pPr>
          </w:p>
        </w:tc>
      </w:tr>
      <w:tr w:rsidR="002D31F7" w:rsidRPr="001B41E9" w:rsidTr="0079702C">
        <w:tc>
          <w:tcPr>
            <w:tcW w:w="707" w:type="dxa"/>
          </w:tcPr>
          <w:p w:rsidR="002D31F7" w:rsidRPr="001B41E9" w:rsidRDefault="002D31F7" w:rsidP="0079702C">
            <w:pPr>
              <w:spacing w:after="160"/>
              <w:jc w:val="both"/>
              <w:rPr>
                <w:rFonts w:ascii="Times New Roman" w:eastAsia="Times New Roman" w:hAnsi="Times New Roman" w:cs="Times New Roman"/>
                <w:sz w:val="24"/>
                <w:szCs w:val="28"/>
                <w:lang w:eastAsia="ru-RU"/>
              </w:rPr>
            </w:pPr>
          </w:p>
        </w:tc>
        <w:tc>
          <w:tcPr>
            <w:tcW w:w="2410" w:type="dxa"/>
          </w:tcPr>
          <w:p w:rsidR="002D31F7" w:rsidRPr="001B41E9" w:rsidRDefault="002D31F7" w:rsidP="0079702C">
            <w:pPr>
              <w:spacing w:after="160"/>
              <w:rPr>
                <w:rFonts w:ascii="Times New Roman" w:eastAsia="Times New Roman" w:hAnsi="Times New Roman" w:cs="Times New Roman"/>
                <w:b/>
                <w:bCs/>
                <w:sz w:val="24"/>
                <w:szCs w:val="28"/>
                <w:lang w:eastAsia="ru-RU"/>
              </w:rPr>
            </w:pPr>
            <w:r w:rsidRPr="001B41E9">
              <w:rPr>
                <w:rFonts w:ascii="Times New Roman" w:eastAsia="Times New Roman" w:hAnsi="Times New Roman" w:cs="Times New Roman"/>
                <w:b/>
                <w:bCs/>
                <w:sz w:val="24"/>
                <w:szCs w:val="28"/>
                <w:lang w:eastAsia="ru-RU"/>
              </w:rPr>
              <w:t>Всего</w:t>
            </w:r>
          </w:p>
        </w:tc>
        <w:tc>
          <w:tcPr>
            <w:tcW w:w="992" w:type="dxa"/>
          </w:tcPr>
          <w:p w:rsidR="002D31F7" w:rsidRPr="001B41E9" w:rsidRDefault="002D31F7" w:rsidP="0079702C">
            <w:pPr>
              <w:spacing w:after="160"/>
              <w:ind w:firstLine="567"/>
              <w:jc w:val="both"/>
              <w:rPr>
                <w:rFonts w:ascii="Times New Roman" w:eastAsia="Times New Roman" w:hAnsi="Times New Roman" w:cs="Times New Roman"/>
                <w:b/>
                <w:bCs/>
                <w:sz w:val="24"/>
                <w:szCs w:val="28"/>
                <w:lang w:val="kk-KZ" w:eastAsia="ru-RU"/>
              </w:rPr>
            </w:pPr>
          </w:p>
        </w:tc>
        <w:tc>
          <w:tcPr>
            <w:tcW w:w="992" w:type="dxa"/>
          </w:tcPr>
          <w:p w:rsidR="002D31F7" w:rsidRPr="001B41E9" w:rsidRDefault="002D31F7" w:rsidP="0079702C">
            <w:pPr>
              <w:spacing w:after="160"/>
              <w:ind w:firstLine="567"/>
              <w:jc w:val="both"/>
              <w:rPr>
                <w:rFonts w:ascii="Times New Roman" w:eastAsia="Times New Roman" w:hAnsi="Times New Roman" w:cs="Times New Roman"/>
                <w:b/>
                <w:bCs/>
                <w:sz w:val="24"/>
                <w:szCs w:val="28"/>
                <w:lang w:val="kk-KZ" w:eastAsia="ru-RU"/>
              </w:rPr>
            </w:pPr>
          </w:p>
        </w:tc>
        <w:tc>
          <w:tcPr>
            <w:tcW w:w="568" w:type="dxa"/>
          </w:tcPr>
          <w:p w:rsidR="002D31F7" w:rsidRPr="001B41E9" w:rsidRDefault="002D31F7" w:rsidP="0079702C">
            <w:pPr>
              <w:spacing w:after="160"/>
              <w:ind w:firstLine="567"/>
              <w:jc w:val="both"/>
              <w:rPr>
                <w:rFonts w:ascii="Times New Roman" w:eastAsia="Times New Roman" w:hAnsi="Times New Roman" w:cs="Times New Roman"/>
                <w:b/>
                <w:bCs/>
                <w:sz w:val="24"/>
                <w:szCs w:val="28"/>
                <w:lang w:val="kk-KZ" w:eastAsia="ru-RU"/>
              </w:rPr>
            </w:pPr>
          </w:p>
        </w:tc>
        <w:tc>
          <w:tcPr>
            <w:tcW w:w="567" w:type="dxa"/>
          </w:tcPr>
          <w:p w:rsidR="002D31F7" w:rsidRPr="001B41E9" w:rsidRDefault="002D31F7" w:rsidP="0079702C">
            <w:pPr>
              <w:spacing w:after="160"/>
              <w:ind w:firstLine="567"/>
              <w:jc w:val="both"/>
              <w:rPr>
                <w:rFonts w:ascii="Times New Roman" w:eastAsia="Times New Roman" w:hAnsi="Times New Roman" w:cs="Times New Roman"/>
                <w:b/>
                <w:bCs/>
                <w:sz w:val="24"/>
                <w:szCs w:val="28"/>
                <w:lang w:val="kk-KZ" w:eastAsia="ru-RU"/>
              </w:rPr>
            </w:pPr>
          </w:p>
        </w:tc>
        <w:tc>
          <w:tcPr>
            <w:tcW w:w="567" w:type="dxa"/>
          </w:tcPr>
          <w:p w:rsidR="002D31F7" w:rsidRPr="001B41E9" w:rsidRDefault="002D31F7" w:rsidP="0079702C">
            <w:pPr>
              <w:spacing w:after="160"/>
              <w:ind w:firstLine="567"/>
              <w:jc w:val="both"/>
              <w:rPr>
                <w:rFonts w:ascii="Times New Roman" w:eastAsia="Times New Roman" w:hAnsi="Times New Roman" w:cs="Times New Roman"/>
                <w:b/>
                <w:bCs/>
                <w:sz w:val="24"/>
                <w:szCs w:val="28"/>
                <w:lang w:val="kk-KZ" w:eastAsia="ru-RU"/>
              </w:rPr>
            </w:pPr>
          </w:p>
        </w:tc>
        <w:tc>
          <w:tcPr>
            <w:tcW w:w="567" w:type="dxa"/>
          </w:tcPr>
          <w:p w:rsidR="002D31F7" w:rsidRPr="001B41E9" w:rsidRDefault="002D31F7" w:rsidP="0079702C">
            <w:pPr>
              <w:spacing w:after="160"/>
              <w:ind w:firstLine="567"/>
              <w:jc w:val="both"/>
              <w:rPr>
                <w:rFonts w:ascii="Times New Roman" w:eastAsia="Times New Roman" w:hAnsi="Times New Roman" w:cs="Times New Roman"/>
                <w:b/>
                <w:bCs/>
                <w:sz w:val="24"/>
                <w:szCs w:val="28"/>
                <w:lang w:val="kk-KZ" w:eastAsia="ru-RU"/>
              </w:rPr>
            </w:pPr>
          </w:p>
        </w:tc>
        <w:tc>
          <w:tcPr>
            <w:tcW w:w="567" w:type="dxa"/>
          </w:tcPr>
          <w:p w:rsidR="002D31F7" w:rsidRPr="001B41E9" w:rsidRDefault="002D31F7" w:rsidP="0079702C">
            <w:pPr>
              <w:spacing w:after="160"/>
              <w:ind w:firstLine="567"/>
              <w:jc w:val="both"/>
              <w:rPr>
                <w:rFonts w:ascii="Times New Roman" w:eastAsia="Times New Roman" w:hAnsi="Times New Roman" w:cs="Times New Roman"/>
                <w:b/>
                <w:bCs/>
                <w:sz w:val="24"/>
                <w:szCs w:val="28"/>
                <w:lang w:val="kk-KZ" w:eastAsia="ru-RU"/>
              </w:rPr>
            </w:pPr>
          </w:p>
        </w:tc>
        <w:tc>
          <w:tcPr>
            <w:tcW w:w="993" w:type="dxa"/>
          </w:tcPr>
          <w:p w:rsidR="002D31F7" w:rsidRPr="001B41E9" w:rsidRDefault="002D31F7" w:rsidP="0079702C">
            <w:pPr>
              <w:spacing w:after="160"/>
              <w:ind w:firstLine="567"/>
              <w:jc w:val="both"/>
              <w:rPr>
                <w:rFonts w:ascii="Times New Roman" w:eastAsia="Times New Roman" w:hAnsi="Times New Roman" w:cs="Times New Roman"/>
                <w:b/>
                <w:bCs/>
                <w:sz w:val="24"/>
                <w:szCs w:val="28"/>
                <w:lang w:val="kk-KZ" w:eastAsia="ru-RU"/>
              </w:rPr>
            </w:pPr>
          </w:p>
        </w:tc>
        <w:tc>
          <w:tcPr>
            <w:tcW w:w="1276" w:type="dxa"/>
          </w:tcPr>
          <w:p w:rsidR="002D31F7" w:rsidRPr="001B41E9" w:rsidRDefault="002D31F7" w:rsidP="0079702C">
            <w:pPr>
              <w:spacing w:after="160"/>
              <w:jc w:val="center"/>
              <w:rPr>
                <w:rFonts w:ascii="Times New Roman" w:eastAsia="Times New Roman" w:hAnsi="Times New Roman" w:cs="Times New Roman"/>
                <w:b/>
                <w:bCs/>
                <w:sz w:val="24"/>
                <w:szCs w:val="28"/>
                <w:lang w:eastAsia="ru-RU"/>
              </w:rPr>
            </w:pPr>
          </w:p>
        </w:tc>
      </w:tr>
    </w:tbl>
    <w:p w:rsidR="002D31F7" w:rsidRDefault="002D31F7" w:rsidP="002D31F7">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2D31F7" w:rsidRDefault="002D31F7" w:rsidP="002D31F7">
      <w:pPr>
        <w:pBdr>
          <w:top w:val="nil"/>
          <w:left w:val="nil"/>
          <w:bottom w:val="nil"/>
          <w:right w:val="nil"/>
          <w:between w:val="nil"/>
        </w:pBdr>
        <w:tabs>
          <w:tab w:val="left" w:pos="993"/>
        </w:tabs>
        <w:jc w:val="both"/>
        <w:rPr>
          <w:sz w:val="28"/>
          <w:szCs w:val="28"/>
        </w:rPr>
      </w:pPr>
    </w:p>
    <w:p w:rsidR="002D31F7" w:rsidRPr="00A933B5" w:rsidRDefault="002D31F7" w:rsidP="002D31F7">
      <w:pPr>
        <w:spacing w:after="0" w:line="240" w:lineRule="auto"/>
        <w:jc w:val="center"/>
        <w:rPr>
          <w:rFonts w:ascii="Times New Roman" w:hAnsi="Times New Roman" w:cs="Times New Roman"/>
          <w:b/>
          <w:sz w:val="28"/>
          <w:szCs w:val="28"/>
        </w:rPr>
      </w:pPr>
      <w:r w:rsidRPr="00A933B5">
        <w:rPr>
          <w:rFonts w:ascii="Times New Roman" w:hAnsi="Times New Roman" w:cs="Times New Roman"/>
          <w:b/>
          <w:sz w:val="28"/>
          <w:szCs w:val="28"/>
        </w:rPr>
        <w:t xml:space="preserve">Информация о контингенте </w:t>
      </w:r>
      <w:proofErr w:type="gramStart"/>
      <w:r>
        <w:rPr>
          <w:rFonts w:ascii="Times New Roman" w:hAnsi="Times New Roman" w:cs="Times New Roman"/>
          <w:b/>
          <w:sz w:val="28"/>
          <w:szCs w:val="28"/>
        </w:rPr>
        <w:t>обучающихся</w:t>
      </w:r>
      <w:proofErr w:type="gramEnd"/>
    </w:p>
    <w:p w:rsidR="002D31F7" w:rsidRDefault="002D31F7" w:rsidP="002D31F7">
      <w:pPr>
        <w:spacing w:after="0" w:line="240" w:lineRule="auto"/>
        <w:jc w:val="center"/>
        <w:rPr>
          <w:rFonts w:ascii="Times New Roman" w:eastAsia="Times New Roman" w:hAnsi="Times New Roman" w:cs="Times New Roman"/>
          <w:bCs/>
          <w:sz w:val="28"/>
          <w:szCs w:val="28"/>
        </w:rPr>
      </w:pPr>
      <w:r w:rsidRPr="00AE09D5">
        <w:rPr>
          <w:rFonts w:ascii="Times New Roman" w:eastAsia="Times New Roman" w:hAnsi="Times New Roman" w:cs="Times New Roman"/>
          <w:bCs/>
          <w:sz w:val="28"/>
          <w:szCs w:val="28"/>
        </w:rPr>
        <w:t>(Количество класс комплектов)</w:t>
      </w:r>
    </w:p>
    <w:p w:rsidR="002D31F7" w:rsidRPr="00A933B5" w:rsidRDefault="002D31F7" w:rsidP="002D31F7">
      <w:pPr>
        <w:spacing w:after="0" w:line="240" w:lineRule="auto"/>
        <w:jc w:val="center"/>
        <w:rPr>
          <w:rFonts w:ascii="Times New Roman" w:hAnsi="Times New Roman" w:cs="Times New Roman"/>
          <w:sz w:val="28"/>
          <w:szCs w:val="28"/>
        </w:rPr>
      </w:pPr>
    </w:p>
    <w:tbl>
      <w:tblPr>
        <w:tblStyle w:val="aa"/>
        <w:tblW w:w="9604" w:type="dxa"/>
        <w:tblInd w:w="534" w:type="dxa"/>
        <w:tblLayout w:type="fixed"/>
        <w:tblLook w:val="04A0" w:firstRow="1" w:lastRow="0" w:firstColumn="1" w:lastColumn="0" w:noHBand="0" w:noVBand="1"/>
      </w:tblPr>
      <w:tblGrid>
        <w:gridCol w:w="2028"/>
        <w:gridCol w:w="1374"/>
        <w:gridCol w:w="1559"/>
        <w:gridCol w:w="1559"/>
        <w:gridCol w:w="1559"/>
        <w:gridCol w:w="1525"/>
      </w:tblGrid>
      <w:tr w:rsidR="002D31F7" w:rsidRPr="002A03CE" w:rsidTr="0079702C">
        <w:trPr>
          <w:cantSplit/>
          <w:trHeight w:val="1134"/>
        </w:trPr>
        <w:tc>
          <w:tcPr>
            <w:tcW w:w="2028" w:type="dxa"/>
            <w:tcBorders>
              <w:top w:val="single" w:sz="4" w:space="0" w:color="000000" w:themeColor="text1"/>
              <w:left w:val="single" w:sz="4" w:space="0" w:color="000000" w:themeColor="text1"/>
              <w:bottom w:val="single" w:sz="4" w:space="0" w:color="000000" w:themeColor="text1"/>
              <w:right w:val="single" w:sz="4" w:space="0" w:color="auto"/>
            </w:tcBorders>
          </w:tcPr>
          <w:p w:rsidR="002D31F7" w:rsidRPr="002A03CE" w:rsidRDefault="002D31F7" w:rsidP="0079702C">
            <w:pPr>
              <w:rPr>
                <w:rFonts w:ascii="Times New Roman" w:eastAsia="Times New Roman" w:hAnsi="Times New Roman" w:cs="Times New Roman"/>
                <w:b/>
                <w:sz w:val="28"/>
                <w:szCs w:val="28"/>
              </w:rPr>
            </w:pPr>
            <w:r w:rsidRPr="002A03CE">
              <w:rPr>
                <w:rFonts w:ascii="Times New Roman" w:eastAsia="Times New Roman" w:hAnsi="Times New Roman" w:cs="Times New Roman"/>
                <w:b/>
                <w:bCs/>
                <w:sz w:val="28"/>
                <w:szCs w:val="28"/>
              </w:rPr>
              <w:t>Класс</w:t>
            </w:r>
          </w:p>
        </w:tc>
        <w:tc>
          <w:tcPr>
            <w:tcW w:w="1374" w:type="dxa"/>
            <w:tcBorders>
              <w:top w:val="single" w:sz="4" w:space="0" w:color="auto"/>
              <w:left w:val="single" w:sz="4" w:space="0" w:color="auto"/>
              <w:bottom w:val="single" w:sz="4" w:space="0" w:color="auto"/>
              <w:right w:val="single" w:sz="4" w:space="0" w:color="auto"/>
            </w:tcBorders>
            <w:textDirection w:val="btLr"/>
          </w:tcPr>
          <w:p w:rsidR="002D31F7" w:rsidRPr="00781EEB" w:rsidRDefault="002D31F7" w:rsidP="0079702C">
            <w:pPr>
              <w:ind w:left="113" w:right="113"/>
              <w:rPr>
                <w:rFonts w:ascii="Times New Roman" w:eastAsia="Times New Roman" w:hAnsi="Times New Roman" w:cs="Times New Roman"/>
                <w:b/>
                <w:sz w:val="28"/>
                <w:szCs w:val="28"/>
              </w:rPr>
            </w:pPr>
            <w:r w:rsidRPr="00781EEB">
              <w:rPr>
                <w:rFonts w:ascii="Times New Roman" w:eastAsia="Times New Roman" w:hAnsi="Times New Roman" w:cs="Times New Roman"/>
                <w:b/>
                <w:sz w:val="28"/>
                <w:szCs w:val="28"/>
              </w:rPr>
              <w:t>Язык обучения</w:t>
            </w:r>
          </w:p>
        </w:tc>
        <w:tc>
          <w:tcPr>
            <w:tcW w:w="1559" w:type="dxa"/>
            <w:tcBorders>
              <w:top w:val="single" w:sz="4" w:space="0" w:color="auto"/>
              <w:left w:val="single" w:sz="4" w:space="0" w:color="auto"/>
              <w:bottom w:val="single" w:sz="4" w:space="0" w:color="auto"/>
              <w:right w:val="single" w:sz="4" w:space="0" w:color="auto"/>
            </w:tcBorders>
          </w:tcPr>
          <w:p w:rsidR="002D31F7" w:rsidRPr="002A03CE" w:rsidRDefault="002D31F7" w:rsidP="0079702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Аббревиатура</w:t>
            </w:r>
          </w:p>
        </w:tc>
        <w:tc>
          <w:tcPr>
            <w:tcW w:w="1559" w:type="dxa"/>
            <w:tcBorders>
              <w:top w:val="single" w:sz="4" w:space="0" w:color="auto"/>
              <w:left w:val="single" w:sz="4" w:space="0" w:color="auto"/>
              <w:bottom w:val="single" w:sz="4" w:space="0" w:color="auto"/>
              <w:right w:val="single" w:sz="4" w:space="0" w:color="auto"/>
            </w:tcBorders>
          </w:tcPr>
          <w:p w:rsidR="002D31F7" w:rsidRPr="002A03CE" w:rsidRDefault="002D31F7" w:rsidP="0079702C">
            <w:pPr>
              <w:rPr>
                <w:rFonts w:ascii="Times New Roman" w:eastAsia="Times New Roman" w:hAnsi="Times New Roman" w:cs="Times New Roman"/>
                <w:b/>
                <w:sz w:val="28"/>
                <w:szCs w:val="28"/>
              </w:rPr>
            </w:pPr>
            <w:r w:rsidRPr="002A03CE">
              <w:rPr>
                <w:rFonts w:ascii="Times New Roman" w:eastAsia="Times New Roman" w:hAnsi="Times New Roman" w:cs="Times New Roman"/>
                <w:b/>
                <w:sz w:val="28"/>
                <w:szCs w:val="28"/>
              </w:rPr>
              <w:t>Количество класс комплектов</w:t>
            </w:r>
          </w:p>
        </w:tc>
        <w:tc>
          <w:tcPr>
            <w:tcW w:w="1559" w:type="dxa"/>
            <w:tcBorders>
              <w:top w:val="single" w:sz="4" w:space="0" w:color="auto"/>
              <w:left w:val="single" w:sz="4" w:space="0" w:color="auto"/>
              <w:bottom w:val="single" w:sz="4" w:space="0" w:color="auto"/>
              <w:right w:val="single" w:sz="4" w:space="0" w:color="auto"/>
            </w:tcBorders>
          </w:tcPr>
          <w:p w:rsidR="002D31F7" w:rsidRPr="002A03CE" w:rsidRDefault="002D31F7" w:rsidP="0079702C">
            <w:pPr>
              <w:ind w:firstLine="91"/>
              <w:rPr>
                <w:rFonts w:ascii="Times New Roman" w:eastAsia="Times New Roman" w:hAnsi="Times New Roman" w:cs="Times New Roman"/>
                <w:b/>
                <w:sz w:val="28"/>
                <w:szCs w:val="28"/>
              </w:rPr>
            </w:pPr>
            <w:r w:rsidRPr="002A03CE">
              <w:rPr>
                <w:rFonts w:ascii="Times New Roman" w:eastAsia="Times New Roman" w:hAnsi="Times New Roman" w:cs="Times New Roman"/>
                <w:b/>
                <w:bCs/>
                <w:sz w:val="28"/>
                <w:szCs w:val="28"/>
              </w:rPr>
              <w:t xml:space="preserve">Кол-во </w:t>
            </w:r>
            <w:proofErr w:type="gramStart"/>
            <w:r>
              <w:rPr>
                <w:rFonts w:ascii="Times New Roman" w:eastAsia="Times New Roman" w:hAnsi="Times New Roman" w:cs="Times New Roman"/>
                <w:b/>
                <w:bCs/>
                <w:sz w:val="28"/>
                <w:szCs w:val="28"/>
              </w:rPr>
              <w:t>обучающихся</w:t>
            </w:r>
            <w:proofErr w:type="gramEnd"/>
            <w:r w:rsidRPr="002A03CE">
              <w:rPr>
                <w:rFonts w:ascii="Times New Roman" w:eastAsia="Times New Roman" w:hAnsi="Times New Roman" w:cs="Times New Roman"/>
                <w:b/>
                <w:bCs/>
                <w:sz w:val="28"/>
                <w:szCs w:val="28"/>
              </w:rPr>
              <w:t xml:space="preserve"> в одном классе</w:t>
            </w:r>
          </w:p>
        </w:tc>
        <w:tc>
          <w:tcPr>
            <w:tcW w:w="1525" w:type="dxa"/>
            <w:tcBorders>
              <w:top w:val="single" w:sz="4" w:space="0" w:color="auto"/>
              <w:left w:val="single" w:sz="4" w:space="0" w:color="auto"/>
              <w:bottom w:val="single" w:sz="4" w:space="0" w:color="auto"/>
              <w:right w:val="single" w:sz="4" w:space="0" w:color="auto"/>
            </w:tcBorders>
          </w:tcPr>
          <w:p w:rsidR="002D31F7" w:rsidRPr="002A03CE" w:rsidRDefault="002D31F7" w:rsidP="0079702C">
            <w:pPr>
              <w:ind w:firstLine="87"/>
              <w:rPr>
                <w:rFonts w:ascii="Times New Roman" w:eastAsia="Times New Roman" w:hAnsi="Times New Roman" w:cs="Times New Roman"/>
                <w:b/>
                <w:sz w:val="28"/>
                <w:szCs w:val="28"/>
              </w:rPr>
            </w:pPr>
            <w:r w:rsidRPr="002A03CE">
              <w:rPr>
                <w:rFonts w:ascii="Times New Roman" w:eastAsia="Times New Roman" w:hAnsi="Times New Roman" w:cs="Times New Roman"/>
                <w:b/>
                <w:sz w:val="28"/>
                <w:szCs w:val="28"/>
              </w:rPr>
              <w:t xml:space="preserve">Всего </w:t>
            </w:r>
            <w:proofErr w:type="gramStart"/>
            <w:r w:rsidRPr="002A03CE">
              <w:rPr>
                <w:rFonts w:ascii="Times New Roman" w:eastAsia="Times New Roman" w:hAnsi="Times New Roman" w:cs="Times New Roman"/>
                <w:b/>
                <w:sz w:val="28"/>
                <w:szCs w:val="28"/>
              </w:rPr>
              <w:t>обучающихся</w:t>
            </w:r>
            <w:proofErr w:type="gramEnd"/>
          </w:p>
        </w:tc>
      </w:tr>
      <w:tr w:rsidR="002D31F7" w:rsidRPr="00A933B5" w:rsidTr="0079702C">
        <w:tc>
          <w:tcPr>
            <w:tcW w:w="202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D31F7" w:rsidRPr="00A933B5" w:rsidRDefault="002D31F7" w:rsidP="0079702C">
            <w:pPr>
              <w:jc w:val="center"/>
              <w:rPr>
                <w:rFonts w:ascii="Times New Roman" w:eastAsia="Times New Roman" w:hAnsi="Times New Roman" w:cs="Times New Roman"/>
                <w:sz w:val="28"/>
                <w:szCs w:val="28"/>
              </w:rPr>
            </w:pPr>
            <w:proofErr w:type="spellStart"/>
            <w:r w:rsidRPr="00A933B5">
              <w:rPr>
                <w:rFonts w:ascii="Times New Roman" w:eastAsia="Times New Roman" w:hAnsi="Times New Roman" w:cs="Times New Roman"/>
                <w:sz w:val="28"/>
                <w:szCs w:val="28"/>
              </w:rPr>
              <w:t>Предшкольный</w:t>
            </w:r>
            <w:proofErr w:type="spellEnd"/>
            <w:r w:rsidRPr="00A933B5">
              <w:rPr>
                <w:rFonts w:ascii="Times New Roman" w:eastAsia="Times New Roman" w:hAnsi="Times New Roman" w:cs="Times New Roman"/>
                <w:sz w:val="28"/>
                <w:szCs w:val="28"/>
              </w:rPr>
              <w:t xml:space="preserve"> класс</w:t>
            </w:r>
          </w:p>
        </w:tc>
        <w:tc>
          <w:tcPr>
            <w:tcW w:w="1374" w:type="dxa"/>
            <w:tcBorders>
              <w:top w:val="single" w:sz="4" w:space="0" w:color="auto"/>
              <w:left w:val="single" w:sz="4" w:space="0" w:color="auto"/>
              <w:bottom w:val="single" w:sz="4" w:space="0" w:color="auto"/>
              <w:right w:val="single" w:sz="4" w:space="0" w:color="auto"/>
            </w:tcBorders>
          </w:tcPr>
          <w:p w:rsidR="002D31F7" w:rsidRPr="00781EEB" w:rsidRDefault="002D31F7" w:rsidP="0079702C">
            <w:pPr>
              <w:ind w:firstLine="567"/>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ind w:firstLine="567"/>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525"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r>
      <w:tr w:rsidR="002D31F7" w:rsidRPr="00A933B5" w:rsidTr="0079702C">
        <w:tc>
          <w:tcPr>
            <w:tcW w:w="2028" w:type="dxa"/>
            <w:vMerge w:val="restart"/>
            <w:tcBorders>
              <w:top w:val="single" w:sz="4" w:space="0" w:color="000000" w:themeColor="text1"/>
              <w:left w:val="single" w:sz="4" w:space="0" w:color="000000" w:themeColor="text1"/>
              <w:right w:val="single" w:sz="4" w:space="0" w:color="auto"/>
            </w:tcBorders>
            <w:hideMark/>
          </w:tcPr>
          <w:p w:rsidR="002D31F7" w:rsidRPr="00A933B5" w:rsidRDefault="002D31F7" w:rsidP="0079702C">
            <w:pPr>
              <w:ind w:firstLine="567"/>
              <w:jc w:val="both"/>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1 класс</w:t>
            </w:r>
          </w:p>
        </w:tc>
        <w:tc>
          <w:tcPr>
            <w:tcW w:w="1374" w:type="dxa"/>
            <w:tcBorders>
              <w:top w:val="single" w:sz="4" w:space="0" w:color="auto"/>
              <w:left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А</w:t>
            </w:r>
          </w:p>
        </w:tc>
        <w:tc>
          <w:tcPr>
            <w:tcW w:w="1559" w:type="dxa"/>
            <w:vMerge w:val="restart"/>
            <w:tcBorders>
              <w:top w:val="single" w:sz="4" w:space="0" w:color="auto"/>
              <w:left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1525" w:type="dxa"/>
            <w:vMerge w:val="restart"/>
            <w:tcBorders>
              <w:top w:val="single" w:sz="4" w:space="0" w:color="auto"/>
              <w:left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r>
      <w:tr w:rsidR="002D31F7" w:rsidRPr="00A933B5" w:rsidTr="0079702C">
        <w:tc>
          <w:tcPr>
            <w:tcW w:w="2028" w:type="dxa"/>
            <w:vMerge/>
            <w:tcBorders>
              <w:left w:val="single" w:sz="4" w:space="0" w:color="000000" w:themeColor="text1"/>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374" w:type="dxa"/>
            <w:tcBorders>
              <w:left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Б</w:t>
            </w:r>
          </w:p>
        </w:tc>
        <w:tc>
          <w:tcPr>
            <w:tcW w:w="1559" w:type="dxa"/>
            <w:vMerge/>
            <w:tcBorders>
              <w:left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1525" w:type="dxa"/>
            <w:vMerge/>
            <w:tcBorders>
              <w:left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r>
      <w:tr w:rsidR="002D31F7" w:rsidRPr="00A933B5" w:rsidTr="0079702C">
        <w:tc>
          <w:tcPr>
            <w:tcW w:w="2028" w:type="dxa"/>
            <w:vMerge/>
            <w:tcBorders>
              <w:left w:val="single" w:sz="4" w:space="0" w:color="000000" w:themeColor="text1"/>
              <w:bottom w:val="single" w:sz="4" w:space="0" w:color="000000" w:themeColor="text1"/>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374" w:type="dxa"/>
            <w:tcBorders>
              <w:left w:val="single" w:sz="4" w:space="0" w:color="auto"/>
              <w:bottom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В</w:t>
            </w:r>
          </w:p>
        </w:tc>
        <w:tc>
          <w:tcPr>
            <w:tcW w:w="1559" w:type="dxa"/>
            <w:vMerge/>
            <w:tcBorders>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525" w:type="dxa"/>
            <w:vMerge/>
            <w:tcBorders>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r>
      <w:tr w:rsidR="002D31F7" w:rsidRPr="00A933B5" w:rsidTr="0079702C">
        <w:tc>
          <w:tcPr>
            <w:tcW w:w="2028" w:type="dxa"/>
            <w:vMerge w:val="restart"/>
            <w:tcBorders>
              <w:top w:val="single" w:sz="4" w:space="0" w:color="000000" w:themeColor="text1"/>
              <w:left w:val="single" w:sz="4" w:space="0" w:color="000000" w:themeColor="text1"/>
              <w:right w:val="single" w:sz="4" w:space="0" w:color="auto"/>
            </w:tcBorders>
            <w:hideMark/>
          </w:tcPr>
          <w:p w:rsidR="002D31F7" w:rsidRPr="00A933B5" w:rsidRDefault="002D31F7" w:rsidP="0079702C">
            <w:pPr>
              <w:ind w:firstLine="567"/>
              <w:jc w:val="both"/>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2 класс</w:t>
            </w:r>
          </w:p>
        </w:tc>
        <w:tc>
          <w:tcPr>
            <w:tcW w:w="1374" w:type="dxa"/>
            <w:tcBorders>
              <w:top w:val="single" w:sz="4" w:space="0" w:color="auto"/>
              <w:left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А</w:t>
            </w:r>
          </w:p>
        </w:tc>
        <w:tc>
          <w:tcPr>
            <w:tcW w:w="1559" w:type="dxa"/>
            <w:vMerge w:val="restart"/>
            <w:tcBorders>
              <w:top w:val="single" w:sz="4" w:space="0" w:color="auto"/>
              <w:left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1525" w:type="dxa"/>
            <w:vMerge w:val="restart"/>
            <w:tcBorders>
              <w:top w:val="single" w:sz="4" w:space="0" w:color="auto"/>
              <w:left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p>
        </w:tc>
      </w:tr>
      <w:tr w:rsidR="002D31F7" w:rsidRPr="00A933B5" w:rsidTr="0079702C">
        <w:tc>
          <w:tcPr>
            <w:tcW w:w="2028" w:type="dxa"/>
            <w:vMerge/>
            <w:tcBorders>
              <w:left w:val="single" w:sz="4" w:space="0" w:color="000000" w:themeColor="text1"/>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374" w:type="dxa"/>
            <w:tcBorders>
              <w:left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Б</w:t>
            </w:r>
          </w:p>
        </w:tc>
        <w:tc>
          <w:tcPr>
            <w:tcW w:w="1559" w:type="dxa"/>
            <w:vMerge/>
            <w:tcBorders>
              <w:left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1525" w:type="dxa"/>
            <w:vMerge/>
            <w:tcBorders>
              <w:left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r>
      <w:tr w:rsidR="002D31F7" w:rsidRPr="00A933B5" w:rsidTr="0079702C">
        <w:tc>
          <w:tcPr>
            <w:tcW w:w="2028" w:type="dxa"/>
            <w:vMerge/>
            <w:tcBorders>
              <w:left w:val="single" w:sz="4" w:space="0" w:color="000000" w:themeColor="text1"/>
              <w:bottom w:val="single" w:sz="4" w:space="0" w:color="000000" w:themeColor="text1"/>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374" w:type="dxa"/>
            <w:tcBorders>
              <w:left w:val="single" w:sz="4" w:space="0" w:color="auto"/>
              <w:bottom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В</w:t>
            </w:r>
          </w:p>
        </w:tc>
        <w:tc>
          <w:tcPr>
            <w:tcW w:w="1559" w:type="dxa"/>
            <w:vMerge/>
            <w:tcBorders>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525" w:type="dxa"/>
            <w:vMerge/>
            <w:tcBorders>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r>
      <w:tr w:rsidR="002D31F7" w:rsidRPr="00A933B5" w:rsidTr="0079702C">
        <w:tc>
          <w:tcPr>
            <w:tcW w:w="2028" w:type="dxa"/>
            <w:vMerge w:val="restart"/>
            <w:tcBorders>
              <w:top w:val="single" w:sz="4" w:space="0" w:color="000000" w:themeColor="text1"/>
              <w:left w:val="single" w:sz="4" w:space="0" w:color="000000" w:themeColor="text1"/>
              <w:right w:val="single" w:sz="4" w:space="0" w:color="auto"/>
            </w:tcBorders>
            <w:hideMark/>
          </w:tcPr>
          <w:p w:rsidR="002D31F7" w:rsidRPr="00A933B5" w:rsidRDefault="002D31F7" w:rsidP="0079702C">
            <w:pPr>
              <w:ind w:firstLine="567"/>
              <w:jc w:val="both"/>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3 класс</w:t>
            </w:r>
          </w:p>
        </w:tc>
        <w:tc>
          <w:tcPr>
            <w:tcW w:w="1374" w:type="dxa"/>
            <w:tcBorders>
              <w:top w:val="single" w:sz="4" w:space="0" w:color="auto"/>
              <w:left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казахский</w:t>
            </w: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А</w:t>
            </w:r>
          </w:p>
        </w:tc>
        <w:tc>
          <w:tcPr>
            <w:tcW w:w="1559" w:type="dxa"/>
            <w:vMerge w:val="restart"/>
            <w:tcBorders>
              <w:top w:val="single" w:sz="4" w:space="0" w:color="auto"/>
              <w:left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525" w:type="dxa"/>
            <w:vMerge w:val="restart"/>
            <w:tcBorders>
              <w:top w:val="single" w:sz="4" w:space="0" w:color="auto"/>
              <w:left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
        </w:tc>
      </w:tr>
      <w:tr w:rsidR="002D31F7" w:rsidRPr="00A933B5" w:rsidTr="0079702C">
        <w:tc>
          <w:tcPr>
            <w:tcW w:w="2028" w:type="dxa"/>
            <w:vMerge/>
            <w:tcBorders>
              <w:left w:val="single" w:sz="4" w:space="0" w:color="000000" w:themeColor="text1"/>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374" w:type="dxa"/>
            <w:tcBorders>
              <w:left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Б</w:t>
            </w:r>
          </w:p>
        </w:tc>
        <w:tc>
          <w:tcPr>
            <w:tcW w:w="1559" w:type="dxa"/>
            <w:vMerge/>
            <w:tcBorders>
              <w:left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525" w:type="dxa"/>
            <w:vMerge/>
            <w:tcBorders>
              <w:left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r>
      <w:tr w:rsidR="002D31F7" w:rsidRPr="00A933B5" w:rsidTr="0079702C">
        <w:tc>
          <w:tcPr>
            <w:tcW w:w="2028" w:type="dxa"/>
            <w:vMerge/>
            <w:tcBorders>
              <w:left w:val="single" w:sz="4" w:space="0" w:color="000000" w:themeColor="text1"/>
              <w:bottom w:val="single" w:sz="4" w:space="0" w:color="000000" w:themeColor="text1"/>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374" w:type="dxa"/>
            <w:tcBorders>
              <w:left w:val="single" w:sz="4" w:space="0" w:color="auto"/>
              <w:bottom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В</w:t>
            </w:r>
          </w:p>
        </w:tc>
        <w:tc>
          <w:tcPr>
            <w:tcW w:w="1559" w:type="dxa"/>
            <w:vMerge/>
            <w:tcBorders>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1525" w:type="dxa"/>
            <w:vMerge/>
            <w:tcBorders>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r>
      <w:tr w:rsidR="002D31F7" w:rsidRPr="00A933B5" w:rsidTr="0079702C">
        <w:tc>
          <w:tcPr>
            <w:tcW w:w="2028" w:type="dxa"/>
            <w:vMerge w:val="restart"/>
            <w:tcBorders>
              <w:top w:val="single" w:sz="4" w:space="0" w:color="000000" w:themeColor="text1"/>
              <w:left w:val="single" w:sz="4" w:space="0" w:color="000000" w:themeColor="text1"/>
              <w:right w:val="single" w:sz="4" w:space="0" w:color="auto"/>
            </w:tcBorders>
            <w:hideMark/>
          </w:tcPr>
          <w:p w:rsidR="002D31F7" w:rsidRPr="00A933B5" w:rsidRDefault="002D31F7" w:rsidP="0079702C">
            <w:pPr>
              <w:ind w:firstLine="567"/>
              <w:jc w:val="both"/>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4 класс</w:t>
            </w:r>
          </w:p>
        </w:tc>
        <w:tc>
          <w:tcPr>
            <w:tcW w:w="1374" w:type="dxa"/>
            <w:tcBorders>
              <w:top w:val="single" w:sz="4" w:space="0" w:color="auto"/>
              <w:left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А</w:t>
            </w:r>
          </w:p>
        </w:tc>
        <w:tc>
          <w:tcPr>
            <w:tcW w:w="1559" w:type="dxa"/>
            <w:vMerge w:val="restart"/>
            <w:tcBorders>
              <w:top w:val="single" w:sz="4" w:space="0" w:color="auto"/>
              <w:left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1525" w:type="dxa"/>
            <w:vMerge w:val="restart"/>
            <w:tcBorders>
              <w:top w:val="single" w:sz="4" w:space="0" w:color="auto"/>
              <w:left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r>
      <w:tr w:rsidR="002D31F7" w:rsidRPr="00A933B5" w:rsidTr="0079702C">
        <w:tc>
          <w:tcPr>
            <w:tcW w:w="2028" w:type="dxa"/>
            <w:vMerge/>
            <w:tcBorders>
              <w:left w:val="single" w:sz="4" w:space="0" w:color="000000" w:themeColor="text1"/>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374" w:type="dxa"/>
            <w:tcBorders>
              <w:left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Б</w:t>
            </w:r>
          </w:p>
        </w:tc>
        <w:tc>
          <w:tcPr>
            <w:tcW w:w="1559" w:type="dxa"/>
            <w:vMerge/>
            <w:tcBorders>
              <w:left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1525" w:type="dxa"/>
            <w:vMerge/>
            <w:tcBorders>
              <w:left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r>
      <w:tr w:rsidR="002D31F7" w:rsidRPr="00A933B5" w:rsidTr="0079702C">
        <w:tc>
          <w:tcPr>
            <w:tcW w:w="2028" w:type="dxa"/>
            <w:vMerge/>
            <w:tcBorders>
              <w:left w:val="single" w:sz="4" w:space="0" w:color="000000" w:themeColor="text1"/>
              <w:bottom w:val="single" w:sz="4" w:space="0" w:color="000000" w:themeColor="text1"/>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374" w:type="dxa"/>
            <w:tcBorders>
              <w:left w:val="single" w:sz="4" w:space="0" w:color="auto"/>
              <w:bottom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В</w:t>
            </w:r>
          </w:p>
        </w:tc>
        <w:tc>
          <w:tcPr>
            <w:tcW w:w="1559" w:type="dxa"/>
            <w:vMerge/>
            <w:tcBorders>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525" w:type="dxa"/>
            <w:vMerge/>
            <w:tcBorders>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r>
      <w:tr w:rsidR="002D31F7" w:rsidRPr="00A933B5" w:rsidTr="0079702C">
        <w:tc>
          <w:tcPr>
            <w:tcW w:w="2028" w:type="dxa"/>
            <w:vMerge w:val="restart"/>
            <w:tcBorders>
              <w:top w:val="single" w:sz="4" w:space="0" w:color="000000" w:themeColor="text1"/>
              <w:left w:val="single" w:sz="4" w:space="0" w:color="000000" w:themeColor="text1"/>
              <w:right w:val="single" w:sz="4" w:space="0" w:color="auto"/>
            </w:tcBorders>
            <w:hideMark/>
          </w:tcPr>
          <w:p w:rsidR="002D31F7" w:rsidRPr="00A933B5" w:rsidRDefault="002D31F7" w:rsidP="0079702C">
            <w:pPr>
              <w:ind w:firstLine="567"/>
              <w:jc w:val="both"/>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5 класс</w:t>
            </w:r>
          </w:p>
        </w:tc>
        <w:tc>
          <w:tcPr>
            <w:tcW w:w="1374" w:type="dxa"/>
            <w:tcBorders>
              <w:top w:val="single" w:sz="4" w:space="0" w:color="auto"/>
              <w:left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А</w:t>
            </w:r>
          </w:p>
        </w:tc>
        <w:tc>
          <w:tcPr>
            <w:tcW w:w="1559" w:type="dxa"/>
            <w:vMerge w:val="restart"/>
            <w:tcBorders>
              <w:top w:val="single" w:sz="4" w:space="0" w:color="auto"/>
              <w:left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1525" w:type="dxa"/>
            <w:vMerge w:val="restart"/>
            <w:tcBorders>
              <w:top w:val="single" w:sz="4" w:space="0" w:color="auto"/>
              <w:left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r>
      <w:tr w:rsidR="002D31F7" w:rsidRPr="00A933B5" w:rsidTr="0079702C">
        <w:tc>
          <w:tcPr>
            <w:tcW w:w="2028" w:type="dxa"/>
            <w:vMerge/>
            <w:tcBorders>
              <w:left w:val="single" w:sz="4" w:space="0" w:color="000000" w:themeColor="text1"/>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374" w:type="dxa"/>
            <w:tcBorders>
              <w:left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Б</w:t>
            </w:r>
          </w:p>
        </w:tc>
        <w:tc>
          <w:tcPr>
            <w:tcW w:w="1559" w:type="dxa"/>
            <w:vMerge/>
            <w:tcBorders>
              <w:left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525" w:type="dxa"/>
            <w:vMerge/>
            <w:tcBorders>
              <w:left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r>
      <w:tr w:rsidR="002D31F7" w:rsidRPr="00A933B5" w:rsidTr="0079702C">
        <w:tc>
          <w:tcPr>
            <w:tcW w:w="2028" w:type="dxa"/>
            <w:vMerge/>
            <w:tcBorders>
              <w:left w:val="single" w:sz="4" w:space="0" w:color="000000" w:themeColor="text1"/>
              <w:bottom w:val="single" w:sz="4" w:space="0" w:color="000000" w:themeColor="text1"/>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374" w:type="dxa"/>
            <w:tcBorders>
              <w:left w:val="single" w:sz="4" w:space="0" w:color="auto"/>
              <w:bottom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В</w:t>
            </w:r>
          </w:p>
        </w:tc>
        <w:tc>
          <w:tcPr>
            <w:tcW w:w="1559" w:type="dxa"/>
            <w:vMerge/>
            <w:tcBorders>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525" w:type="dxa"/>
            <w:vMerge/>
            <w:tcBorders>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r>
      <w:tr w:rsidR="002D31F7" w:rsidRPr="00A933B5" w:rsidTr="0079702C">
        <w:tc>
          <w:tcPr>
            <w:tcW w:w="2028" w:type="dxa"/>
            <w:vMerge w:val="restart"/>
            <w:tcBorders>
              <w:top w:val="single" w:sz="4" w:space="0" w:color="000000" w:themeColor="text1"/>
              <w:left w:val="single" w:sz="4" w:space="0" w:color="000000" w:themeColor="text1"/>
              <w:right w:val="single" w:sz="4" w:space="0" w:color="auto"/>
            </w:tcBorders>
            <w:hideMark/>
          </w:tcPr>
          <w:p w:rsidR="002D31F7" w:rsidRPr="00A933B5" w:rsidRDefault="002D31F7" w:rsidP="0079702C">
            <w:pPr>
              <w:ind w:firstLine="567"/>
              <w:jc w:val="both"/>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6 класс</w:t>
            </w:r>
          </w:p>
        </w:tc>
        <w:tc>
          <w:tcPr>
            <w:tcW w:w="1374" w:type="dxa"/>
            <w:tcBorders>
              <w:top w:val="single" w:sz="4" w:space="0" w:color="auto"/>
              <w:left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А</w:t>
            </w:r>
          </w:p>
        </w:tc>
        <w:tc>
          <w:tcPr>
            <w:tcW w:w="1559" w:type="dxa"/>
            <w:vMerge w:val="restart"/>
            <w:tcBorders>
              <w:top w:val="single" w:sz="4" w:space="0" w:color="auto"/>
              <w:left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1525" w:type="dxa"/>
            <w:vMerge w:val="restart"/>
            <w:tcBorders>
              <w:top w:val="single" w:sz="4" w:space="0" w:color="auto"/>
              <w:left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r>
      <w:tr w:rsidR="002D31F7" w:rsidRPr="00A933B5" w:rsidTr="0079702C">
        <w:tc>
          <w:tcPr>
            <w:tcW w:w="2028" w:type="dxa"/>
            <w:vMerge/>
            <w:tcBorders>
              <w:left w:val="single" w:sz="4" w:space="0" w:color="000000" w:themeColor="text1"/>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374" w:type="dxa"/>
            <w:tcBorders>
              <w:left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Б</w:t>
            </w:r>
          </w:p>
        </w:tc>
        <w:tc>
          <w:tcPr>
            <w:tcW w:w="1559" w:type="dxa"/>
            <w:vMerge/>
            <w:tcBorders>
              <w:left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525" w:type="dxa"/>
            <w:vMerge/>
            <w:tcBorders>
              <w:left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r>
      <w:tr w:rsidR="002D31F7" w:rsidRPr="00A933B5" w:rsidTr="0079702C">
        <w:tc>
          <w:tcPr>
            <w:tcW w:w="2028" w:type="dxa"/>
            <w:vMerge/>
            <w:tcBorders>
              <w:left w:val="single" w:sz="4" w:space="0" w:color="000000" w:themeColor="text1"/>
              <w:bottom w:val="single" w:sz="4" w:space="0" w:color="000000" w:themeColor="text1"/>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374" w:type="dxa"/>
            <w:tcBorders>
              <w:left w:val="single" w:sz="4" w:space="0" w:color="auto"/>
              <w:bottom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В</w:t>
            </w:r>
          </w:p>
        </w:tc>
        <w:tc>
          <w:tcPr>
            <w:tcW w:w="1559" w:type="dxa"/>
            <w:vMerge/>
            <w:tcBorders>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525" w:type="dxa"/>
            <w:vMerge/>
            <w:tcBorders>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r>
      <w:tr w:rsidR="002D31F7" w:rsidRPr="00A933B5" w:rsidTr="0079702C">
        <w:tc>
          <w:tcPr>
            <w:tcW w:w="2028" w:type="dxa"/>
            <w:vMerge w:val="restart"/>
            <w:tcBorders>
              <w:top w:val="single" w:sz="4" w:space="0" w:color="000000" w:themeColor="text1"/>
              <w:left w:val="single" w:sz="4" w:space="0" w:color="000000" w:themeColor="text1"/>
              <w:right w:val="single" w:sz="4" w:space="0" w:color="auto"/>
            </w:tcBorders>
            <w:hideMark/>
          </w:tcPr>
          <w:p w:rsidR="002D31F7" w:rsidRPr="00A933B5" w:rsidRDefault="002D31F7" w:rsidP="0079702C">
            <w:pPr>
              <w:ind w:firstLine="567"/>
              <w:jc w:val="both"/>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7 класс</w:t>
            </w:r>
          </w:p>
        </w:tc>
        <w:tc>
          <w:tcPr>
            <w:tcW w:w="1374" w:type="dxa"/>
            <w:tcBorders>
              <w:top w:val="single" w:sz="4" w:space="0" w:color="auto"/>
              <w:left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А</w:t>
            </w:r>
          </w:p>
        </w:tc>
        <w:tc>
          <w:tcPr>
            <w:tcW w:w="1559" w:type="dxa"/>
            <w:vMerge w:val="restart"/>
            <w:tcBorders>
              <w:top w:val="single" w:sz="4" w:space="0" w:color="auto"/>
              <w:left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1525" w:type="dxa"/>
            <w:vMerge w:val="restart"/>
            <w:tcBorders>
              <w:top w:val="single" w:sz="4" w:space="0" w:color="auto"/>
              <w:left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2D31F7" w:rsidRPr="00A933B5" w:rsidTr="0079702C">
        <w:tc>
          <w:tcPr>
            <w:tcW w:w="2028" w:type="dxa"/>
            <w:vMerge/>
            <w:tcBorders>
              <w:left w:val="single" w:sz="4" w:space="0" w:color="000000" w:themeColor="text1"/>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374" w:type="dxa"/>
            <w:tcBorders>
              <w:left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Б</w:t>
            </w:r>
          </w:p>
        </w:tc>
        <w:tc>
          <w:tcPr>
            <w:tcW w:w="1559" w:type="dxa"/>
            <w:vMerge/>
            <w:tcBorders>
              <w:left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525" w:type="dxa"/>
            <w:vMerge/>
            <w:tcBorders>
              <w:left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r>
      <w:tr w:rsidR="002D31F7" w:rsidRPr="00A933B5" w:rsidTr="0079702C">
        <w:tc>
          <w:tcPr>
            <w:tcW w:w="2028" w:type="dxa"/>
            <w:vMerge/>
            <w:tcBorders>
              <w:left w:val="single" w:sz="4" w:space="0" w:color="000000" w:themeColor="text1"/>
              <w:bottom w:val="single" w:sz="4" w:space="0" w:color="000000" w:themeColor="text1"/>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374" w:type="dxa"/>
            <w:tcBorders>
              <w:left w:val="single" w:sz="4" w:space="0" w:color="auto"/>
              <w:bottom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В</w:t>
            </w:r>
          </w:p>
        </w:tc>
        <w:tc>
          <w:tcPr>
            <w:tcW w:w="1559" w:type="dxa"/>
            <w:vMerge/>
            <w:tcBorders>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525" w:type="dxa"/>
            <w:vMerge/>
            <w:tcBorders>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r>
      <w:tr w:rsidR="002D31F7" w:rsidRPr="00A933B5" w:rsidTr="0079702C">
        <w:tc>
          <w:tcPr>
            <w:tcW w:w="2028" w:type="dxa"/>
            <w:vMerge w:val="restart"/>
            <w:tcBorders>
              <w:top w:val="single" w:sz="4" w:space="0" w:color="000000" w:themeColor="text1"/>
              <w:left w:val="single" w:sz="4" w:space="0" w:color="000000" w:themeColor="text1"/>
              <w:right w:val="single" w:sz="4" w:space="0" w:color="auto"/>
            </w:tcBorders>
            <w:hideMark/>
          </w:tcPr>
          <w:p w:rsidR="002D31F7" w:rsidRPr="00A933B5" w:rsidRDefault="002D31F7" w:rsidP="0079702C">
            <w:pPr>
              <w:ind w:firstLine="567"/>
              <w:jc w:val="both"/>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lastRenderedPageBreak/>
              <w:t>8 класс</w:t>
            </w:r>
          </w:p>
        </w:tc>
        <w:tc>
          <w:tcPr>
            <w:tcW w:w="1374" w:type="dxa"/>
            <w:tcBorders>
              <w:top w:val="single" w:sz="4" w:space="0" w:color="auto"/>
              <w:left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А</w:t>
            </w:r>
          </w:p>
        </w:tc>
        <w:tc>
          <w:tcPr>
            <w:tcW w:w="1559" w:type="dxa"/>
            <w:vMerge w:val="restart"/>
            <w:tcBorders>
              <w:top w:val="single" w:sz="4" w:space="0" w:color="auto"/>
              <w:left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1525" w:type="dxa"/>
            <w:vMerge w:val="restart"/>
            <w:tcBorders>
              <w:top w:val="single" w:sz="4" w:space="0" w:color="auto"/>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r>
      <w:tr w:rsidR="002D31F7" w:rsidRPr="00A933B5" w:rsidTr="0079702C">
        <w:tc>
          <w:tcPr>
            <w:tcW w:w="2028" w:type="dxa"/>
            <w:vMerge/>
            <w:tcBorders>
              <w:left w:val="single" w:sz="4" w:space="0" w:color="000000" w:themeColor="text1"/>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374" w:type="dxa"/>
            <w:tcBorders>
              <w:left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Б</w:t>
            </w:r>
          </w:p>
        </w:tc>
        <w:tc>
          <w:tcPr>
            <w:tcW w:w="1559" w:type="dxa"/>
            <w:vMerge/>
            <w:tcBorders>
              <w:left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525" w:type="dxa"/>
            <w:vMerge/>
            <w:tcBorders>
              <w:top w:val="single" w:sz="4" w:space="0" w:color="auto"/>
              <w:left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r>
      <w:tr w:rsidR="002D31F7" w:rsidRPr="00A933B5" w:rsidTr="0079702C">
        <w:trPr>
          <w:trHeight w:val="347"/>
        </w:trPr>
        <w:tc>
          <w:tcPr>
            <w:tcW w:w="2028" w:type="dxa"/>
            <w:vMerge/>
            <w:tcBorders>
              <w:left w:val="single" w:sz="4" w:space="0" w:color="000000" w:themeColor="text1"/>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374" w:type="dxa"/>
            <w:tcBorders>
              <w:left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В</w:t>
            </w:r>
          </w:p>
        </w:tc>
        <w:tc>
          <w:tcPr>
            <w:tcW w:w="1559" w:type="dxa"/>
            <w:vMerge/>
            <w:tcBorders>
              <w:left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525" w:type="dxa"/>
            <w:vMerge/>
            <w:tcBorders>
              <w:left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r>
      <w:tr w:rsidR="002D31F7" w:rsidRPr="00A933B5" w:rsidTr="0079702C">
        <w:tc>
          <w:tcPr>
            <w:tcW w:w="2028" w:type="dxa"/>
            <w:vMerge w:val="restart"/>
            <w:tcBorders>
              <w:top w:val="single" w:sz="4" w:space="0" w:color="000000" w:themeColor="text1"/>
              <w:left w:val="single" w:sz="4" w:space="0" w:color="000000" w:themeColor="text1"/>
              <w:right w:val="single" w:sz="4" w:space="0" w:color="auto"/>
            </w:tcBorders>
            <w:hideMark/>
          </w:tcPr>
          <w:p w:rsidR="002D31F7" w:rsidRPr="00A933B5" w:rsidRDefault="002D31F7" w:rsidP="0079702C">
            <w:pPr>
              <w:ind w:firstLine="567"/>
              <w:jc w:val="both"/>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9 класс</w:t>
            </w:r>
          </w:p>
        </w:tc>
        <w:tc>
          <w:tcPr>
            <w:tcW w:w="1374" w:type="dxa"/>
            <w:tcBorders>
              <w:top w:val="single" w:sz="4" w:space="0" w:color="auto"/>
              <w:left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А</w:t>
            </w:r>
          </w:p>
        </w:tc>
        <w:tc>
          <w:tcPr>
            <w:tcW w:w="1559" w:type="dxa"/>
            <w:vMerge w:val="restart"/>
            <w:tcBorders>
              <w:top w:val="single" w:sz="4" w:space="0" w:color="auto"/>
              <w:left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1525" w:type="dxa"/>
            <w:vMerge w:val="restart"/>
            <w:tcBorders>
              <w:top w:val="single" w:sz="4" w:space="0" w:color="auto"/>
              <w:left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2D31F7" w:rsidRPr="00A933B5" w:rsidTr="0079702C">
        <w:tc>
          <w:tcPr>
            <w:tcW w:w="2028" w:type="dxa"/>
            <w:vMerge/>
            <w:tcBorders>
              <w:left w:val="single" w:sz="4" w:space="0" w:color="000000" w:themeColor="text1"/>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374" w:type="dxa"/>
            <w:tcBorders>
              <w:left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Б</w:t>
            </w:r>
          </w:p>
        </w:tc>
        <w:tc>
          <w:tcPr>
            <w:tcW w:w="1559" w:type="dxa"/>
            <w:vMerge/>
            <w:tcBorders>
              <w:left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525" w:type="dxa"/>
            <w:vMerge/>
            <w:tcBorders>
              <w:left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r>
      <w:tr w:rsidR="002D31F7" w:rsidRPr="00A933B5" w:rsidTr="0079702C">
        <w:tc>
          <w:tcPr>
            <w:tcW w:w="2028" w:type="dxa"/>
            <w:vMerge/>
            <w:tcBorders>
              <w:left w:val="single" w:sz="4" w:space="0" w:color="000000" w:themeColor="text1"/>
              <w:bottom w:val="single" w:sz="4" w:space="0" w:color="000000" w:themeColor="text1"/>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374" w:type="dxa"/>
            <w:tcBorders>
              <w:left w:val="single" w:sz="4" w:space="0" w:color="auto"/>
              <w:bottom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В</w:t>
            </w:r>
          </w:p>
        </w:tc>
        <w:tc>
          <w:tcPr>
            <w:tcW w:w="1559" w:type="dxa"/>
            <w:vMerge/>
            <w:tcBorders>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c>
          <w:tcPr>
            <w:tcW w:w="1525" w:type="dxa"/>
            <w:vMerge/>
            <w:tcBorders>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p>
        </w:tc>
      </w:tr>
      <w:tr w:rsidR="002D31F7" w:rsidRPr="00A933B5" w:rsidTr="0079702C">
        <w:tc>
          <w:tcPr>
            <w:tcW w:w="2028" w:type="dxa"/>
            <w:vMerge w:val="restart"/>
            <w:tcBorders>
              <w:top w:val="single" w:sz="4" w:space="0" w:color="000000" w:themeColor="text1"/>
              <w:left w:val="single" w:sz="4" w:space="0" w:color="000000" w:themeColor="text1"/>
              <w:right w:val="single" w:sz="4" w:space="0" w:color="auto"/>
            </w:tcBorders>
            <w:shd w:val="clear" w:color="auto" w:fill="FFFFFF" w:themeFill="background1"/>
            <w:hideMark/>
          </w:tcPr>
          <w:p w:rsidR="002D31F7" w:rsidRPr="00A933B5" w:rsidRDefault="002D31F7" w:rsidP="0079702C">
            <w:pPr>
              <w:ind w:firstLine="567"/>
              <w:jc w:val="both"/>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10 класс</w:t>
            </w:r>
          </w:p>
        </w:tc>
        <w:tc>
          <w:tcPr>
            <w:tcW w:w="1374" w:type="dxa"/>
            <w:tcBorders>
              <w:top w:val="single" w:sz="4" w:space="0" w:color="auto"/>
              <w:left w:val="single" w:sz="4" w:space="0" w:color="auto"/>
              <w:right w:val="single" w:sz="4" w:space="0" w:color="auto"/>
            </w:tcBorders>
            <w:shd w:val="clear" w:color="auto" w:fill="FFFFFF" w:themeFill="background1"/>
          </w:tcPr>
          <w:p w:rsidR="002D31F7" w:rsidRPr="00A933B5" w:rsidRDefault="002D31F7" w:rsidP="0079702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2D31F7" w:rsidRPr="00A933B5" w:rsidRDefault="002D31F7" w:rsidP="0079702C">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А</w:t>
            </w:r>
          </w:p>
        </w:tc>
        <w:tc>
          <w:tcPr>
            <w:tcW w:w="1559" w:type="dxa"/>
            <w:vMerge w:val="restart"/>
            <w:tcBorders>
              <w:top w:val="single" w:sz="4" w:space="0" w:color="auto"/>
              <w:left w:val="single" w:sz="4" w:space="0" w:color="auto"/>
              <w:right w:val="single" w:sz="4" w:space="0" w:color="auto"/>
            </w:tcBorders>
            <w:shd w:val="clear" w:color="auto" w:fill="FFFFFF" w:themeFill="background1"/>
          </w:tcPr>
          <w:p w:rsidR="002D31F7" w:rsidRPr="00A933B5" w:rsidRDefault="002D31F7" w:rsidP="0079702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2D31F7" w:rsidRPr="00A933B5" w:rsidRDefault="002D31F7" w:rsidP="0079702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1525" w:type="dxa"/>
            <w:vMerge w:val="restart"/>
            <w:tcBorders>
              <w:top w:val="single" w:sz="4" w:space="0" w:color="auto"/>
              <w:left w:val="single" w:sz="4" w:space="0" w:color="auto"/>
              <w:right w:val="single" w:sz="4" w:space="0" w:color="auto"/>
            </w:tcBorders>
            <w:shd w:val="clear" w:color="auto" w:fill="FFFFFF" w:themeFill="background1"/>
          </w:tcPr>
          <w:p w:rsidR="002D31F7" w:rsidRPr="00A933B5" w:rsidRDefault="002D31F7" w:rsidP="0079702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r w:rsidR="002D31F7" w:rsidRPr="00A933B5" w:rsidTr="0079702C">
        <w:tc>
          <w:tcPr>
            <w:tcW w:w="2028" w:type="dxa"/>
            <w:vMerge/>
            <w:tcBorders>
              <w:left w:val="single" w:sz="4" w:space="0" w:color="000000" w:themeColor="text1"/>
              <w:right w:val="single" w:sz="4" w:space="0" w:color="auto"/>
            </w:tcBorders>
            <w:shd w:val="clear" w:color="auto" w:fill="FFFFFF" w:themeFill="background1"/>
          </w:tcPr>
          <w:p w:rsidR="002D31F7" w:rsidRPr="00A933B5" w:rsidRDefault="002D31F7" w:rsidP="0079702C">
            <w:pPr>
              <w:ind w:firstLine="567"/>
              <w:jc w:val="both"/>
              <w:rPr>
                <w:rFonts w:ascii="Times New Roman" w:eastAsia="Times New Roman" w:hAnsi="Times New Roman" w:cs="Times New Roman"/>
                <w:sz w:val="28"/>
                <w:szCs w:val="28"/>
              </w:rPr>
            </w:pPr>
          </w:p>
        </w:tc>
        <w:tc>
          <w:tcPr>
            <w:tcW w:w="1374" w:type="dxa"/>
            <w:tcBorders>
              <w:left w:val="single" w:sz="4" w:space="0" w:color="auto"/>
              <w:right w:val="single" w:sz="4" w:space="0" w:color="auto"/>
            </w:tcBorders>
            <w:shd w:val="clear" w:color="auto" w:fill="FFFFFF" w:themeFill="background1"/>
          </w:tcPr>
          <w:p w:rsidR="002D31F7" w:rsidRPr="00A933B5" w:rsidRDefault="002D31F7" w:rsidP="0079702C">
            <w:pPr>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2D31F7" w:rsidRPr="00A933B5" w:rsidRDefault="002D31F7" w:rsidP="0079702C">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Б</w:t>
            </w:r>
          </w:p>
        </w:tc>
        <w:tc>
          <w:tcPr>
            <w:tcW w:w="1559" w:type="dxa"/>
            <w:vMerge/>
            <w:tcBorders>
              <w:left w:val="single" w:sz="4" w:space="0" w:color="auto"/>
              <w:right w:val="single" w:sz="4" w:space="0" w:color="auto"/>
            </w:tcBorders>
            <w:shd w:val="clear" w:color="auto" w:fill="FFFFFF" w:themeFill="background1"/>
          </w:tcPr>
          <w:p w:rsidR="002D31F7" w:rsidRPr="00A933B5" w:rsidRDefault="002D31F7" w:rsidP="0079702C">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2D31F7" w:rsidRPr="00A933B5" w:rsidRDefault="002D31F7" w:rsidP="0079702C">
            <w:pPr>
              <w:ind w:firstLine="567"/>
              <w:jc w:val="both"/>
              <w:rPr>
                <w:rFonts w:ascii="Times New Roman" w:eastAsia="Times New Roman" w:hAnsi="Times New Roman" w:cs="Times New Roman"/>
                <w:sz w:val="28"/>
                <w:szCs w:val="28"/>
              </w:rPr>
            </w:pPr>
          </w:p>
        </w:tc>
        <w:tc>
          <w:tcPr>
            <w:tcW w:w="1525" w:type="dxa"/>
            <w:vMerge/>
            <w:tcBorders>
              <w:left w:val="single" w:sz="4" w:space="0" w:color="auto"/>
              <w:right w:val="single" w:sz="4" w:space="0" w:color="auto"/>
            </w:tcBorders>
            <w:shd w:val="clear" w:color="auto" w:fill="FFFFFF" w:themeFill="background1"/>
          </w:tcPr>
          <w:p w:rsidR="002D31F7" w:rsidRPr="00A933B5" w:rsidRDefault="002D31F7" w:rsidP="0079702C">
            <w:pPr>
              <w:ind w:firstLine="567"/>
              <w:jc w:val="both"/>
              <w:rPr>
                <w:rFonts w:ascii="Times New Roman" w:eastAsia="Times New Roman" w:hAnsi="Times New Roman" w:cs="Times New Roman"/>
                <w:sz w:val="28"/>
                <w:szCs w:val="28"/>
              </w:rPr>
            </w:pPr>
          </w:p>
        </w:tc>
      </w:tr>
      <w:tr w:rsidR="002D31F7" w:rsidRPr="00A933B5" w:rsidTr="0079702C">
        <w:tc>
          <w:tcPr>
            <w:tcW w:w="2028" w:type="dxa"/>
            <w:vMerge/>
            <w:tcBorders>
              <w:left w:val="single" w:sz="4" w:space="0" w:color="000000" w:themeColor="text1"/>
              <w:bottom w:val="single" w:sz="4" w:space="0" w:color="000000" w:themeColor="text1"/>
              <w:right w:val="single" w:sz="4" w:space="0" w:color="auto"/>
            </w:tcBorders>
            <w:shd w:val="clear" w:color="auto" w:fill="FFFFFF" w:themeFill="background1"/>
          </w:tcPr>
          <w:p w:rsidR="002D31F7" w:rsidRPr="00A933B5" w:rsidRDefault="002D31F7" w:rsidP="0079702C">
            <w:pPr>
              <w:ind w:firstLine="567"/>
              <w:jc w:val="both"/>
              <w:rPr>
                <w:rFonts w:ascii="Times New Roman" w:eastAsia="Times New Roman" w:hAnsi="Times New Roman" w:cs="Times New Roman"/>
                <w:sz w:val="28"/>
                <w:szCs w:val="28"/>
              </w:rPr>
            </w:pPr>
          </w:p>
        </w:tc>
        <w:tc>
          <w:tcPr>
            <w:tcW w:w="1374" w:type="dxa"/>
            <w:tcBorders>
              <w:left w:val="single" w:sz="4" w:space="0" w:color="auto"/>
              <w:bottom w:val="single" w:sz="4" w:space="0" w:color="auto"/>
              <w:right w:val="single" w:sz="4" w:space="0" w:color="auto"/>
            </w:tcBorders>
            <w:shd w:val="clear" w:color="auto" w:fill="FFFFFF" w:themeFill="background1"/>
          </w:tcPr>
          <w:p w:rsidR="002D31F7" w:rsidRPr="00A933B5" w:rsidRDefault="002D31F7" w:rsidP="0079702C">
            <w:pPr>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2D31F7" w:rsidRPr="00A933B5" w:rsidRDefault="002D31F7" w:rsidP="0079702C">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В</w:t>
            </w:r>
          </w:p>
        </w:tc>
        <w:tc>
          <w:tcPr>
            <w:tcW w:w="1559" w:type="dxa"/>
            <w:vMerge/>
            <w:tcBorders>
              <w:left w:val="single" w:sz="4" w:space="0" w:color="auto"/>
              <w:bottom w:val="single" w:sz="4" w:space="0" w:color="auto"/>
              <w:right w:val="single" w:sz="4" w:space="0" w:color="auto"/>
            </w:tcBorders>
            <w:shd w:val="clear" w:color="auto" w:fill="FFFFFF" w:themeFill="background1"/>
          </w:tcPr>
          <w:p w:rsidR="002D31F7" w:rsidRPr="00A933B5" w:rsidRDefault="002D31F7" w:rsidP="0079702C">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2D31F7" w:rsidRPr="00A933B5" w:rsidRDefault="002D31F7" w:rsidP="0079702C">
            <w:pPr>
              <w:ind w:firstLine="567"/>
              <w:jc w:val="both"/>
              <w:rPr>
                <w:rFonts w:ascii="Times New Roman" w:eastAsia="Times New Roman" w:hAnsi="Times New Roman" w:cs="Times New Roman"/>
                <w:sz w:val="28"/>
                <w:szCs w:val="28"/>
              </w:rPr>
            </w:pPr>
          </w:p>
        </w:tc>
        <w:tc>
          <w:tcPr>
            <w:tcW w:w="1525" w:type="dxa"/>
            <w:vMerge/>
            <w:tcBorders>
              <w:left w:val="single" w:sz="4" w:space="0" w:color="auto"/>
              <w:bottom w:val="single" w:sz="4" w:space="0" w:color="auto"/>
              <w:right w:val="single" w:sz="4" w:space="0" w:color="auto"/>
            </w:tcBorders>
            <w:shd w:val="clear" w:color="auto" w:fill="FFFFFF" w:themeFill="background1"/>
          </w:tcPr>
          <w:p w:rsidR="002D31F7" w:rsidRPr="00A933B5" w:rsidRDefault="002D31F7" w:rsidP="0079702C">
            <w:pPr>
              <w:ind w:firstLine="567"/>
              <w:jc w:val="both"/>
              <w:rPr>
                <w:rFonts w:ascii="Times New Roman" w:eastAsia="Times New Roman" w:hAnsi="Times New Roman" w:cs="Times New Roman"/>
                <w:sz w:val="28"/>
                <w:szCs w:val="28"/>
              </w:rPr>
            </w:pPr>
          </w:p>
        </w:tc>
      </w:tr>
      <w:tr w:rsidR="002D31F7" w:rsidRPr="00A933B5" w:rsidTr="0079702C">
        <w:tc>
          <w:tcPr>
            <w:tcW w:w="2028" w:type="dxa"/>
            <w:vMerge w:val="restart"/>
            <w:tcBorders>
              <w:top w:val="single" w:sz="4" w:space="0" w:color="000000" w:themeColor="text1"/>
              <w:left w:val="single" w:sz="4" w:space="0" w:color="000000" w:themeColor="text1"/>
              <w:right w:val="single" w:sz="4" w:space="0" w:color="auto"/>
            </w:tcBorders>
            <w:shd w:val="clear" w:color="auto" w:fill="FFFFFF" w:themeFill="background1"/>
            <w:hideMark/>
          </w:tcPr>
          <w:p w:rsidR="002D31F7" w:rsidRPr="00A933B5" w:rsidRDefault="002D31F7" w:rsidP="0079702C">
            <w:pPr>
              <w:ind w:firstLine="567"/>
              <w:jc w:val="both"/>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11 класс</w:t>
            </w:r>
          </w:p>
        </w:tc>
        <w:tc>
          <w:tcPr>
            <w:tcW w:w="1374" w:type="dxa"/>
            <w:tcBorders>
              <w:top w:val="single" w:sz="4" w:space="0" w:color="auto"/>
              <w:left w:val="single" w:sz="4" w:space="0" w:color="auto"/>
              <w:right w:val="single" w:sz="4" w:space="0" w:color="auto"/>
            </w:tcBorders>
            <w:shd w:val="clear" w:color="auto" w:fill="FFFFFF" w:themeFill="background1"/>
          </w:tcPr>
          <w:p w:rsidR="002D31F7" w:rsidRPr="00A933B5" w:rsidRDefault="002D31F7" w:rsidP="0079702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2D31F7" w:rsidRPr="00A933B5" w:rsidRDefault="002D31F7" w:rsidP="0079702C">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А</w:t>
            </w:r>
          </w:p>
        </w:tc>
        <w:tc>
          <w:tcPr>
            <w:tcW w:w="1559" w:type="dxa"/>
            <w:vMerge w:val="restart"/>
            <w:tcBorders>
              <w:top w:val="single" w:sz="4" w:space="0" w:color="auto"/>
              <w:left w:val="single" w:sz="4" w:space="0" w:color="auto"/>
              <w:right w:val="single" w:sz="4" w:space="0" w:color="auto"/>
            </w:tcBorders>
            <w:shd w:val="clear" w:color="auto" w:fill="FFFFFF" w:themeFill="background1"/>
          </w:tcPr>
          <w:p w:rsidR="002D31F7" w:rsidRPr="00A933B5" w:rsidRDefault="002D31F7" w:rsidP="0079702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2D31F7" w:rsidRPr="00A933B5" w:rsidRDefault="002D31F7" w:rsidP="0079702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525" w:type="dxa"/>
            <w:vMerge w:val="restart"/>
            <w:tcBorders>
              <w:top w:val="single" w:sz="4" w:space="0" w:color="auto"/>
              <w:left w:val="single" w:sz="4" w:space="0" w:color="auto"/>
              <w:right w:val="single" w:sz="4" w:space="0" w:color="auto"/>
            </w:tcBorders>
            <w:shd w:val="clear" w:color="auto" w:fill="FFFFFF" w:themeFill="background1"/>
          </w:tcPr>
          <w:p w:rsidR="002D31F7" w:rsidRPr="00A933B5" w:rsidRDefault="002D31F7" w:rsidP="0079702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2D31F7" w:rsidRPr="00A933B5" w:rsidTr="0079702C">
        <w:tc>
          <w:tcPr>
            <w:tcW w:w="2028" w:type="dxa"/>
            <w:vMerge/>
            <w:tcBorders>
              <w:left w:val="single" w:sz="4" w:space="0" w:color="000000" w:themeColor="text1"/>
              <w:right w:val="single" w:sz="4" w:space="0" w:color="auto"/>
            </w:tcBorders>
            <w:shd w:val="clear" w:color="auto" w:fill="FFFFFF" w:themeFill="background1"/>
          </w:tcPr>
          <w:p w:rsidR="002D31F7" w:rsidRPr="00A933B5" w:rsidRDefault="002D31F7" w:rsidP="0079702C">
            <w:pPr>
              <w:ind w:firstLine="567"/>
              <w:jc w:val="both"/>
              <w:rPr>
                <w:rFonts w:ascii="Times New Roman" w:eastAsia="Times New Roman" w:hAnsi="Times New Roman" w:cs="Times New Roman"/>
                <w:sz w:val="28"/>
                <w:szCs w:val="28"/>
              </w:rPr>
            </w:pPr>
          </w:p>
        </w:tc>
        <w:tc>
          <w:tcPr>
            <w:tcW w:w="1374" w:type="dxa"/>
            <w:tcBorders>
              <w:left w:val="single" w:sz="4" w:space="0" w:color="auto"/>
              <w:right w:val="single" w:sz="4" w:space="0" w:color="auto"/>
            </w:tcBorders>
            <w:shd w:val="clear" w:color="auto" w:fill="FFFFFF" w:themeFill="background1"/>
          </w:tcPr>
          <w:p w:rsidR="002D31F7" w:rsidRPr="00A933B5" w:rsidRDefault="002D31F7" w:rsidP="0079702C">
            <w:pPr>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2D31F7" w:rsidRPr="00A933B5" w:rsidRDefault="002D31F7" w:rsidP="0079702C">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Б</w:t>
            </w:r>
          </w:p>
        </w:tc>
        <w:tc>
          <w:tcPr>
            <w:tcW w:w="1559" w:type="dxa"/>
            <w:vMerge/>
            <w:tcBorders>
              <w:left w:val="single" w:sz="4" w:space="0" w:color="auto"/>
              <w:right w:val="single" w:sz="4" w:space="0" w:color="auto"/>
            </w:tcBorders>
            <w:shd w:val="clear" w:color="auto" w:fill="FFFFFF" w:themeFill="background1"/>
          </w:tcPr>
          <w:p w:rsidR="002D31F7" w:rsidRPr="00A933B5" w:rsidRDefault="002D31F7" w:rsidP="0079702C">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2D31F7" w:rsidRPr="00A933B5" w:rsidRDefault="002D31F7" w:rsidP="0079702C">
            <w:pPr>
              <w:ind w:firstLine="567"/>
              <w:jc w:val="both"/>
              <w:rPr>
                <w:rFonts w:ascii="Times New Roman" w:eastAsia="Times New Roman" w:hAnsi="Times New Roman" w:cs="Times New Roman"/>
                <w:sz w:val="28"/>
                <w:szCs w:val="28"/>
              </w:rPr>
            </w:pPr>
          </w:p>
        </w:tc>
        <w:tc>
          <w:tcPr>
            <w:tcW w:w="1525" w:type="dxa"/>
            <w:vMerge/>
            <w:tcBorders>
              <w:left w:val="single" w:sz="4" w:space="0" w:color="auto"/>
              <w:right w:val="single" w:sz="4" w:space="0" w:color="auto"/>
            </w:tcBorders>
            <w:shd w:val="clear" w:color="auto" w:fill="FFFFFF" w:themeFill="background1"/>
          </w:tcPr>
          <w:p w:rsidR="002D31F7" w:rsidRPr="00A933B5" w:rsidRDefault="002D31F7" w:rsidP="0079702C">
            <w:pPr>
              <w:ind w:firstLine="567"/>
              <w:jc w:val="both"/>
              <w:rPr>
                <w:rFonts w:ascii="Times New Roman" w:eastAsia="Times New Roman" w:hAnsi="Times New Roman" w:cs="Times New Roman"/>
                <w:sz w:val="28"/>
                <w:szCs w:val="28"/>
              </w:rPr>
            </w:pPr>
          </w:p>
        </w:tc>
      </w:tr>
      <w:tr w:rsidR="002D31F7" w:rsidRPr="00A933B5" w:rsidTr="0079702C">
        <w:tc>
          <w:tcPr>
            <w:tcW w:w="2028" w:type="dxa"/>
            <w:vMerge/>
            <w:tcBorders>
              <w:left w:val="single" w:sz="4" w:space="0" w:color="000000" w:themeColor="text1"/>
              <w:bottom w:val="single" w:sz="4" w:space="0" w:color="000000" w:themeColor="text1"/>
              <w:right w:val="single" w:sz="4" w:space="0" w:color="auto"/>
            </w:tcBorders>
            <w:shd w:val="clear" w:color="auto" w:fill="FFFFFF" w:themeFill="background1"/>
          </w:tcPr>
          <w:p w:rsidR="002D31F7" w:rsidRPr="00A933B5" w:rsidRDefault="002D31F7" w:rsidP="0079702C">
            <w:pPr>
              <w:ind w:firstLine="567"/>
              <w:jc w:val="both"/>
              <w:rPr>
                <w:rFonts w:ascii="Times New Roman" w:eastAsia="Times New Roman" w:hAnsi="Times New Roman" w:cs="Times New Roman"/>
                <w:sz w:val="28"/>
                <w:szCs w:val="28"/>
              </w:rPr>
            </w:pPr>
          </w:p>
        </w:tc>
        <w:tc>
          <w:tcPr>
            <w:tcW w:w="1374" w:type="dxa"/>
            <w:tcBorders>
              <w:left w:val="single" w:sz="4" w:space="0" w:color="auto"/>
              <w:bottom w:val="single" w:sz="4" w:space="0" w:color="auto"/>
              <w:right w:val="single" w:sz="4" w:space="0" w:color="auto"/>
            </w:tcBorders>
            <w:shd w:val="clear" w:color="auto" w:fill="FFFFFF" w:themeFill="background1"/>
          </w:tcPr>
          <w:p w:rsidR="002D31F7" w:rsidRPr="00A933B5" w:rsidRDefault="002D31F7" w:rsidP="0079702C">
            <w:pPr>
              <w:jc w:val="center"/>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2D31F7" w:rsidRPr="00A933B5" w:rsidRDefault="002D31F7" w:rsidP="0079702C">
            <w:pPr>
              <w:jc w:val="center"/>
              <w:rPr>
                <w:rFonts w:ascii="Times New Roman" w:eastAsia="Times New Roman" w:hAnsi="Times New Roman" w:cs="Times New Roman"/>
                <w:sz w:val="28"/>
                <w:szCs w:val="28"/>
              </w:rPr>
            </w:pPr>
            <w:r w:rsidRPr="00A933B5">
              <w:rPr>
                <w:rFonts w:ascii="Times New Roman" w:eastAsia="Times New Roman" w:hAnsi="Times New Roman" w:cs="Times New Roman"/>
                <w:sz w:val="28"/>
                <w:szCs w:val="28"/>
              </w:rPr>
              <w:t>В</w:t>
            </w:r>
          </w:p>
        </w:tc>
        <w:tc>
          <w:tcPr>
            <w:tcW w:w="1559" w:type="dxa"/>
            <w:vMerge/>
            <w:tcBorders>
              <w:left w:val="single" w:sz="4" w:space="0" w:color="auto"/>
              <w:bottom w:val="single" w:sz="4" w:space="0" w:color="auto"/>
              <w:right w:val="single" w:sz="4" w:space="0" w:color="auto"/>
            </w:tcBorders>
            <w:shd w:val="clear" w:color="auto" w:fill="FFFFFF" w:themeFill="background1"/>
          </w:tcPr>
          <w:p w:rsidR="002D31F7" w:rsidRPr="00A933B5" w:rsidRDefault="002D31F7" w:rsidP="0079702C">
            <w:pPr>
              <w:ind w:firstLine="567"/>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2D31F7" w:rsidRPr="00A933B5" w:rsidRDefault="002D31F7" w:rsidP="0079702C">
            <w:pPr>
              <w:ind w:firstLine="567"/>
              <w:jc w:val="both"/>
              <w:rPr>
                <w:rFonts w:ascii="Times New Roman" w:eastAsia="Times New Roman" w:hAnsi="Times New Roman" w:cs="Times New Roman"/>
                <w:sz w:val="28"/>
                <w:szCs w:val="28"/>
              </w:rPr>
            </w:pPr>
          </w:p>
        </w:tc>
        <w:tc>
          <w:tcPr>
            <w:tcW w:w="1525" w:type="dxa"/>
            <w:vMerge/>
            <w:tcBorders>
              <w:left w:val="single" w:sz="4" w:space="0" w:color="auto"/>
              <w:bottom w:val="single" w:sz="4" w:space="0" w:color="auto"/>
              <w:right w:val="single" w:sz="4" w:space="0" w:color="auto"/>
            </w:tcBorders>
            <w:shd w:val="clear" w:color="auto" w:fill="FFFFFF" w:themeFill="background1"/>
          </w:tcPr>
          <w:p w:rsidR="002D31F7" w:rsidRPr="00A933B5" w:rsidRDefault="002D31F7" w:rsidP="0079702C">
            <w:pPr>
              <w:ind w:firstLine="567"/>
              <w:jc w:val="both"/>
              <w:rPr>
                <w:rFonts w:ascii="Times New Roman" w:eastAsia="Times New Roman" w:hAnsi="Times New Roman" w:cs="Times New Roman"/>
                <w:sz w:val="28"/>
                <w:szCs w:val="28"/>
              </w:rPr>
            </w:pPr>
          </w:p>
        </w:tc>
      </w:tr>
      <w:tr w:rsidR="002D31F7" w:rsidRPr="00A933B5" w:rsidTr="0079702C">
        <w:tc>
          <w:tcPr>
            <w:tcW w:w="202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D31F7" w:rsidRPr="00657330" w:rsidRDefault="002D31F7" w:rsidP="0079702C">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Итого:</w:t>
            </w:r>
          </w:p>
        </w:tc>
        <w:tc>
          <w:tcPr>
            <w:tcW w:w="1374"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1559"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w:t>
            </w:r>
          </w:p>
        </w:tc>
        <w:tc>
          <w:tcPr>
            <w:tcW w:w="1525" w:type="dxa"/>
            <w:tcBorders>
              <w:top w:val="single" w:sz="4" w:space="0" w:color="auto"/>
              <w:left w:val="single" w:sz="4" w:space="0" w:color="auto"/>
              <w:bottom w:val="single" w:sz="4" w:space="0" w:color="auto"/>
              <w:right w:val="single" w:sz="4" w:space="0" w:color="auto"/>
            </w:tcBorders>
          </w:tcPr>
          <w:p w:rsidR="002D31F7" w:rsidRPr="00A933B5" w:rsidRDefault="002D31F7" w:rsidP="0079702C">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w:t>
            </w:r>
          </w:p>
        </w:tc>
      </w:tr>
    </w:tbl>
    <w:p w:rsidR="002D31F7" w:rsidRDefault="002D31F7" w:rsidP="002D31F7">
      <w:pPr>
        <w:pBdr>
          <w:top w:val="nil"/>
          <w:left w:val="nil"/>
          <w:bottom w:val="nil"/>
          <w:right w:val="nil"/>
          <w:between w:val="nil"/>
        </w:pBdr>
        <w:tabs>
          <w:tab w:val="left" w:pos="993"/>
        </w:tabs>
        <w:jc w:val="both"/>
        <w:rPr>
          <w:sz w:val="28"/>
          <w:szCs w:val="28"/>
        </w:rPr>
      </w:pPr>
    </w:p>
    <w:p w:rsidR="002D31F7" w:rsidRDefault="002D31F7" w:rsidP="002D31F7">
      <w:pPr>
        <w:spacing w:after="0" w:line="240" w:lineRule="auto"/>
        <w:ind w:firstLine="567"/>
        <w:jc w:val="both"/>
        <w:rPr>
          <w:rFonts w:ascii="Times New Roman" w:hAnsi="Times New Roman" w:cs="Times New Roman"/>
          <w:sz w:val="28"/>
          <w:szCs w:val="28"/>
        </w:rPr>
      </w:pPr>
      <w:r w:rsidRPr="008C6B15">
        <w:rPr>
          <w:rFonts w:ascii="Times New Roman" w:hAnsi="Times New Roman" w:cs="Times New Roman"/>
          <w:sz w:val="28"/>
          <w:szCs w:val="28"/>
        </w:rPr>
        <w:t xml:space="preserve">В </w:t>
      </w:r>
      <w:r>
        <w:rPr>
          <w:rFonts w:ascii="Times New Roman" w:hAnsi="Times New Roman" w:cs="Times New Roman"/>
          <w:sz w:val="28"/>
          <w:szCs w:val="28"/>
        </w:rPr>
        <w:t xml:space="preserve">2019-2020 году </w:t>
      </w:r>
      <w:r w:rsidRPr="00FC2889">
        <w:rPr>
          <w:rFonts w:ascii="Times New Roman" w:hAnsi="Times New Roman" w:cs="Times New Roman"/>
          <w:sz w:val="28"/>
          <w:szCs w:val="28"/>
        </w:rPr>
        <w:t xml:space="preserve"> количеств</w:t>
      </w:r>
      <w:r>
        <w:rPr>
          <w:rFonts w:ascii="Times New Roman" w:hAnsi="Times New Roman" w:cs="Times New Roman"/>
          <w:sz w:val="28"/>
          <w:szCs w:val="28"/>
        </w:rPr>
        <w:t>о классов комплектов оставило 16</w:t>
      </w:r>
      <w:r w:rsidRPr="00FC2889">
        <w:rPr>
          <w:rFonts w:ascii="Times New Roman" w:hAnsi="Times New Roman" w:cs="Times New Roman"/>
          <w:sz w:val="28"/>
          <w:szCs w:val="28"/>
        </w:rPr>
        <w:t xml:space="preserve"> кл</w:t>
      </w:r>
      <w:r>
        <w:rPr>
          <w:rFonts w:ascii="Times New Roman" w:hAnsi="Times New Roman" w:cs="Times New Roman"/>
          <w:sz w:val="28"/>
          <w:szCs w:val="28"/>
        </w:rPr>
        <w:t xml:space="preserve">ассов. Всего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было 341</w:t>
      </w:r>
      <w:r w:rsidRPr="00FC2889">
        <w:rPr>
          <w:rFonts w:ascii="Times New Roman" w:hAnsi="Times New Roman" w:cs="Times New Roman"/>
          <w:sz w:val="28"/>
          <w:szCs w:val="28"/>
        </w:rPr>
        <w:t xml:space="preserve"> человека. </w:t>
      </w:r>
    </w:p>
    <w:p w:rsidR="0079702C" w:rsidRDefault="0079702C" w:rsidP="0079702C">
      <w:pPr>
        <w:pBdr>
          <w:top w:val="nil"/>
          <w:left w:val="nil"/>
          <w:bottom w:val="nil"/>
          <w:right w:val="nil"/>
          <w:between w:val="nil"/>
        </w:pBdr>
        <w:tabs>
          <w:tab w:val="left" w:pos="993"/>
        </w:tabs>
        <w:jc w:val="both"/>
        <w:rPr>
          <w:sz w:val="28"/>
          <w:szCs w:val="28"/>
        </w:rPr>
      </w:pPr>
    </w:p>
    <w:p w:rsidR="0079702C" w:rsidRPr="00CA0B02" w:rsidRDefault="0079702C" w:rsidP="0079702C">
      <w:pPr>
        <w:pBdr>
          <w:top w:val="nil"/>
          <w:left w:val="nil"/>
          <w:bottom w:val="nil"/>
          <w:right w:val="nil"/>
          <w:between w:val="nil"/>
        </w:pBdr>
        <w:spacing w:after="0" w:line="360" w:lineRule="auto"/>
        <w:ind w:firstLine="567"/>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Таблица № 11</w:t>
      </w:r>
    </w:p>
    <w:p w:rsidR="0079702C" w:rsidRPr="00781EEB" w:rsidRDefault="0079702C" w:rsidP="0079702C">
      <w:pPr>
        <w:pStyle w:val="a9"/>
        <w:tabs>
          <w:tab w:val="left" w:pos="993"/>
        </w:tabs>
        <w:ind w:left="567"/>
        <w:jc w:val="center"/>
        <w:rPr>
          <w:sz w:val="28"/>
          <w:szCs w:val="28"/>
        </w:rPr>
      </w:pPr>
      <w:r w:rsidRPr="00CA0B02">
        <w:rPr>
          <w:b/>
          <w:bCs/>
          <w:sz w:val="28"/>
          <w:szCs w:val="28"/>
        </w:rPr>
        <w:t>Ус</w:t>
      </w:r>
      <w:r>
        <w:rPr>
          <w:b/>
          <w:bCs/>
          <w:sz w:val="28"/>
          <w:szCs w:val="28"/>
        </w:rPr>
        <w:t xml:space="preserve">певаемость и качество знаний </w:t>
      </w:r>
      <w:r w:rsidRPr="00781EEB">
        <w:rPr>
          <w:b/>
          <w:bCs/>
          <w:sz w:val="28"/>
          <w:szCs w:val="28"/>
        </w:rPr>
        <w:t>обучающихся 9, 11 классов</w:t>
      </w:r>
      <w:r w:rsidRPr="00781EEB">
        <w:rPr>
          <w:sz w:val="28"/>
          <w:szCs w:val="28"/>
        </w:rPr>
        <w:t xml:space="preserve"> за последние 5 лет (2015-2016, 2016-2017, </w:t>
      </w:r>
      <w:r w:rsidRPr="00781EEB">
        <w:rPr>
          <w:sz w:val="28"/>
          <w:szCs w:val="28"/>
          <w:shd w:val="clear" w:color="auto" w:fill="FFFFFF"/>
          <w:lang w:val="kk-KZ"/>
        </w:rPr>
        <w:t>2017-2018, 2018-2019, 2019-2020 уч</w:t>
      </w:r>
      <w:proofErr w:type="gramStart"/>
      <w:r w:rsidRPr="00781EEB">
        <w:rPr>
          <w:sz w:val="28"/>
          <w:szCs w:val="28"/>
          <w:shd w:val="clear" w:color="auto" w:fill="FFFFFF"/>
          <w:lang w:val="kk-KZ"/>
        </w:rPr>
        <w:t>.г</w:t>
      </w:r>
      <w:proofErr w:type="gramEnd"/>
      <w:r w:rsidRPr="00781EEB">
        <w:rPr>
          <w:sz w:val="28"/>
          <w:szCs w:val="28"/>
          <w:shd w:val="clear" w:color="auto" w:fill="FFFFFF"/>
          <w:lang w:val="kk-KZ"/>
        </w:rPr>
        <w:t>ода</w:t>
      </w:r>
      <w:r w:rsidRPr="00781EEB">
        <w:rPr>
          <w:sz w:val="28"/>
          <w:szCs w:val="28"/>
        </w:rPr>
        <w:t>)</w:t>
      </w:r>
    </w:p>
    <w:p w:rsidR="0079702C" w:rsidRPr="00781EEB" w:rsidRDefault="0079702C" w:rsidP="0079702C">
      <w:pPr>
        <w:pBdr>
          <w:top w:val="nil"/>
          <w:left w:val="nil"/>
          <w:bottom w:val="nil"/>
          <w:right w:val="nil"/>
          <w:between w:val="nil"/>
        </w:pBdr>
        <w:spacing w:after="0" w:line="360" w:lineRule="auto"/>
        <w:jc w:val="center"/>
        <w:rPr>
          <w:rFonts w:ascii="Times New Roman" w:eastAsia="Times New Roman" w:hAnsi="Times New Roman" w:cs="Times New Roman"/>
          <w:b/>
          <w:bCs/>
          <w:sz w:val="28"/>
          <w:szCs w:val="28"/>
        </w:rPr>
      </w:pPr>
    </w:p>
    <w:tbl>
      <w:tblPr>
        <w:tblStyle w:val="aa"/>
        <w:tblW w:w="10475" w:type="dxa"/>
        <w:jc w:val="center"/>
        <w:tblLayout w:type="fixed"/>
        <w:tblLook w:val="04A0" w:firstRow="1" w:lastRow="0" w:firstColumn="1" w:lastColumn="0" w:noHBand="0" w:noVBand="1"/>
      </w:tblPr>
      <w:tblGrid>
        <w:gridCol w:w="464"/>
        <w:gridCol w:w="3074"/>
        <w:gridCol w:w="2068"/>
        <w:gridCol w:w="923"/>
        <w:gridCol w:w="992"/>
        <w:gridCol w:w="993"/>
        <w:gridCol w:w="992"/>
        <w:gridCol w:w="969"/>
      </w:tblGrid>
      <w:tr w:rsidR="0079702C" w:rsidRPr="00781EEB" w:rsidTr="0079702C">
        <w:trPr>
          <w:jc w:val="center"/>
        </w:trPr>
        <w:tc>
          <w:tcPr>
            <w:tcW w:w="464" w:type="dxa"/>
          </w:tcPr>
          <w:p w:rsidR="0079702C" w:rsidRPr="00781EEB" w:rsidRDefault="0079702C" w:rsidP="0079702C">
            <w:pPr>
              <w:rPr>
                <w:rFonts w:ascii="Times New Roman" w:eastAsia="Times New Roman" w:hAnsi="Times New Roman" w:cs="Times New Roman"/>
                <w:b/>
                <w:sz w:val="26"/>
                <w:szCs w:val="26"/>
              </w:rPr>
            </w:pPr>
            <w:r w:rsidRPr="00781EEB">
              <w:rPr>
                <w:rFonts w:ascii="Times New Roman" w:eastAsia="Times New Roman" w:hAnsi="Times New Roman" w:cs="Times New Roman"/>
                <w:b/>
                <w:sz w:val="26"/>
                <w:szCs w:val="26"/>
              </w:rPr>
              <w:t>№</w:t>
            </w:r>
          </w:p>
        </w:tc>
        <w:tc>
          <w:tcPr>
            <w:tcW w:w="5142" w:type="dxa"/>
            <w:gridSpan w:val="2"/>
          </w:tcPr>
          <w:p w:rsidR="0079702C" w:rsidRPr="00781EEB" w:rsidRDefault="0079702C" w:rsidP="0079702C">
            <w:pPr>
              <w:ind w:firstLine="567"/>
              <w:jc w:val="both"/>
              <w:rPr>
                <w:rFonts w:ascii="Times New Roman" w:eastAsia="Times New Roman" w:hAnsi="Times New Roman" w:cs="Times New Roman"/>
                <w:b/>
                <w:sz w:val="26"/>
                <w:szCs w:val="26"/>
              </w:rPr>
            </w:pPr>
          </w:p>
          <w:p w:rsidR="0079702C" w:rsidRPr="00781EEB" w:rsidRDefault="0079702C" w:rsidP="0079702C">
            <w:pPr>
              <w:jc w:val="center"/>
              <w:rPr>
                <w:rFonts w:ascii="Times New Roman" w:eastAsia="Times New Roman" w:hAnsi="Times New Roman" w:cs="Times New Roman"/>
                <w:b/>
                <w:sz w:val="26"/>
                <w:szCs w:val="26"/>
              </w:rPr>
            </w:pPr>
          </w:p>
        </w:tc>
        <w:tc>
          <w:tcPr>
            <w:tcW w:w="923" w:type="dxa"/>
          </w:tcPr>
          <w:p w:rsidR="0079702C" w:rsidRPr="00781EEB" w:rsidRDefault="0079702C" w:rsidP="0079702C">
            <w:pPr>
              <w:jc w:val="center"/>
              <w:rPr>
                <w:rFonts w:ascii="Times New Roman" w:eastAsia="Times New Roman" w:hAnsi="Times New Roman" w:cs="Times New Roman"/>
                <w:b/>
                <w:sz w:val="26"/>
                <w:szCs w:val="26"/>
              </w:rPr>
            </w:pPr>
            <w:r w:rsidRPr="00781EEB">
              <w:rPr>
                <w:rFonts w:ascii="Times New Roman" w:eastAsia="Times New Roman" w:hAnsi="Times New Roman" w:cs="Times New Roman"/>
                <w:b/>
                <w:sz w:val="26"/>
                <w:szCs w:val="26"/>
              </w:rPr>
              <w:t>2015-</w:t>
            </w:r>
          </w:p>
          <w:p w:rsidR="0079702C" w:rsidRPr="00781EEB" w:rsidRDefault="0079702C" w:rsidP="0079702C">
            <w:pPr>
              <w:jc w:val="center"/>
              <w:rPr>
                <w:rFonts w:ascii="Times New Roman" w:eastAsia="Times New Roman" w:hAnsi="Times New Roman" w:cs="Times New Roman"/>
                <w:b/>
                <w:sz w:val="26"/>
                <w:szCs w:val="26"/>
              </w:rPr>
            </w:pPr>
            <w:r w:rsidRPr="00781EEB">
              <w:rPr>
                <w:rFonts w:ascii="Times New Roman" w:eastAsia="Times New Roman" w:hAnsi="Times New Roman" w:cs="Times New Roman"/>
                <w:b/>
                <w:sz w:val="26"/>
                <w:szCs w:val="26"/>
              </w:rPr>
              <w:t>2016</w:t>
            </w:r>
          </w:p>
        </w:tc>
        <w:tc>
          <w:tcPr>
            <w:tcW w:w="992" w:type="dxa"/>
          </w:tcPr>
          <w:p w:rsidR="0079702C" w:rsidRPr="00781EEB" w:rsidRDefault="0079702C" w:rsidP="0079702C">
            <w:pPr>
              <w:jc w:val="center"/>
              <w:rPr>
                <w:rFonts w:ascii="Times New Roman" w:eastAsia="Times New Roman" w:hAnsi="Times New Roman" w:cs="Times New Roman"/>
                <w:b/>
                <w:sz w:val="26"/>
                <w:szCs w:val="26"/>
              </w:rPr>
            </w:pPr>
            <w:r w:rsidRPr="00781EEB">
              <w:rPr>
                <w:rFonts w:ascii="Times New Roman" w:eastAsia="Times New Roman" w:hAnsi="Times New Roman" w:cs="Times New Roman"/>
                <w:b/>
                <w:sz w:val="26"/>
                <w:szCs w:val="26"/>
              </w:rPr>
              <w:t>2016-</w:t>
            </w:r>
          </w:p>
          <w:p w:rsidR="0079702C" w:rsidRPr="00781EEB" w:rsidRDefault="0079702C" w:rsidP="0079702C">
            <w:pPr>
              <w:jc w:val="center"/>
              <w:rPr>
                <w:rFonts w:ascii="Times New Roman" w:eastAsia="Times New Roman" w:hAnsi="Times New Roman" w:cs="Times New Roman"/>
                <w:b/>
                <w:sz w:val="26"/>
                <w:szCs w:val="26"/>
              </w:rPr>
            </w:pPr>
            <w:r w:rsidRPr="00781EEB">
              <w:rPr>
                <w:rFonts w:ascii="Times New Roman" w:eastAsia="Times New Roman" w:hAnsi="Times New Roman" w:cs="Times New Roman"/>
                <w:b/>
                <w:sz w:val="26"/>
                <w:szCs w:val="26"/>
              </w:rPr>
              <w:t>2017</w:t>
            </w:r>
          </w:p>
        </w:tc>
        <w:tc>
          <w:tcPr>
            <w:tcW w:w="993" w:type="dxa"/>
          </w:tcPr>
          <w:p w:rsidR="0079702C" w:rsidRPr="00781EEB" w:rsidRDefault="0079702C" w:rsidP="0079702C">
            <w:pPr>
              <w:jc w:val="center"/>
              <w:rPr>
                <w:rFonts w:ascii="Times New Roman" w:eastAsia="Times New Roman" w:hAnsi="Times New Roman" w:cs="Times New Roman"/>
                <w:b/>
                <w:sz w:val="26"/>
                <w:szCs w:val="26"/>
              </w:rPr>
            </w:pPr>
            <w:r w:rsidRPr="00781EEB">
              <w:rPr>
                <w:rFonts w:ascii="Times New Roman" w:eastAsia="Times New Roman" w:hAnsi="Times New Roman" w:cs="Times New Roman"/>
                <w:b/>
                <w:sz w:val="26"/>
                <w:szCs w:val="26"/>
              </w:rPr>
              <w:t>2017-</w:t>
            </w:r>
          </w:p>
          <w:p w:rsidR="0079702C" w:rsidRPr="00781EEB" w:rsidRDefault="0079702C" w:rsidP="0079702C">
            <w:pPr>
              <w:jc w:val="center"/>
              <w:rPr>
                <w:rFonts w:ascii="Times New Roman" w:eastAsia="Times New Roman" w:hAnsi="Times New Roman" w:cs="Times New Roman"/>
                <w:b/>
                <w:sz w:val="26"/>
                <w:szCs w:val="26"/>
              </w:rPr>
            </w:pPr>
            <w:r w:rsidRPr="00781EEB">
              <w:rPr>
                <w:rFonts w:ascii="Times New Roman" w:eastAsia="Times New Roman" w:hAnsi="Times New Roman" w:cs="Times New Roman"/>
                <w:b/>
                <w:sz w:val="26"/>
                <w:szCs w:val="26"/>
              </w:rPr>
              <w:t>2018</w:t>
            </w:r>
          </w:p>
        </w:tc>
        <w:tc>
          <w:tcPr>
            <w:tcW w:w="992" w:type="dxa"/>
          </w:tcPr>
          <w:p w:rsidR="0079702C" w:rsidRPr="00781EEB" w:rsidRDefault="0079702C" w:rsidP="0079702C">
            <w:pPr>
              <w:jc w:val="center"/>
              <w:rPr>
                <w:rFonts w:ascii="Times New Roman" w:eastAsia="Times New Roman" w:hAnsi="Times New Roman" w:cs="Times New Roman"/>
                <w:b/>
                <w:sz w:val="26"/>
                <w:szCs w:val="26"/>
              </w:rPr>
            </w:pPr>
            <w:r w:rsidRPr="00781EEB">
              <w:rPr>
                <w:rFonts w:ascii="Times New Roman" w:eastAsia="Times New Roman" w:hAnsi="Times New Roman" w:cs="Times New Roman"/>
                <w:b/>
                <w:sz w:val="26"/>
                <w:szCs w:val="26"/>
              </w:rPr>
              <w:t>2018-</w:t>
            </w:r>
          </w:p>
          <w:p w:rsidR="0079702C" w:rsidRPr="00781EEB" w:rsidRDefault="0079702C" w:rsidP="0079702C">
            <w:pPr>
              <w:jc w:val="center"/>
              <w:rPr>
                <w:rFonts w:ascii="Times New Roman" w:eastAsia="Times New Roman" w:hAnsi="Times New Roman" w:cs="Times New Roman"/>
                <w:b/>
                <w:sz w:val="26"/>
                <w:szCs w:val="26"/>
              </w:rPr>
            </w:pPr>
            <w:r w:rsidRPr="00781EEB">
              <w:rPr>
                <w:rFonts w:ascii="Times New Roman" w:eastAsia="Times New Roman" w:hAnsi="Times New Roman" w:cs="Times New Roman"/>
                <w:b/>
                <w:sz w:val="26"/>
                <w:szCs w:val="26"/>
              </w:rPr>
              <w:t>2019</w:t>
            </w:r>
          </w:p>
        </w:tc>
        <w:tc>
          <w:tcPr>
            <w:tcW w:w="969" w:type="dxa"/>
          </w:tcPr>
          <w:p w:rsidR="0079702C" w:rsidRPr="00781EEB" w:rsidRDefault="0079702C" w:rsidP="0079702C">
            <w:pPr>
              <w:jc w:val="center"/>
              <w:rPr>
                <w:rFonts w:ascii="Times New Roman" w:eastAsia="Times New Roman" w:hAnsi="Times New Roman" w:cs="Times New Roman"/>
                <w:b/>
                <w:sz w:val="26"/>
                <w:szCs w:val="26"/>
                <w:lang w:val="en-US"/>
              </w:rPr>
            </w:pPr>
            <w:r w:rsidRPr="00781EEB">
              <w:rPr>
                <w:rFonts w:ascii="Times New Roman" w:eastAsia="Times New Roman" w:hAnsi="Times New Roman" w:cs="Times New Roman"/>
                <w:b/>
                <w:sz w:val="26"/>
                <w:szCs w:val="26"/>
              </w:rPr>
              <w:t>2019-</w:t>
            </w:r>
          </w:p>
          <w:p w:rsidR="0079702C" w:rsidRPr="00781EEB" w:rsidRDefault="0079702C" w:rsidP="0079702C">
            <w:pPr>
              <w:jc w:val="center"/>
              <w:rPr>
                <w:rFonts w:ascii="Times New Roman" w:eastAsia="Times New Roman" w:hAnsi="Times New Roman" w:cs="Times New Roman"/>
                <w:b/>
                <w:sz w:val="26"/>
                <w:szCs w:val="26"/>
              </w:rPr>
            </w:pPr>
            <w:r w:rsidRPr="00781EEB">
              <w:rPr>
                <w:rFonts w:ascii="Times New Roman" w:eastAsia="Times New Roman" w:hAnsi="Times New Roman" w:cs="Times New Roman"/>
                <w:b/>
                <w:sz w:val="26"/>
                <w:szCs w:val="26"/>
              </w:rPr>
              <w:t>2020</w:t>
            </w:r>
          </w:p>
        </w:tc>
      </w:tr>
      <w:tr w:rsidR="0079702C" w:rsidRPr="00781EEB" w:rsidTr="0079702C">
        <w:trPr>
          <w:jc w:val="center"/>
        </w:trPr>
        <w:tc>
          <w:tcPr>
            <w:tcW w:w="464" w:type="dxa"/>
            <w:vMerge w:val="restart"/>
          </w:tcPr>
          <w:p w:rsidR="0079702C" w:rsidRPr="00781EEB" w:rsidRDefault="0079702C" w:rsidP="0079702C">
            <w:pPr>
              <w:rPr>
                <w:rFonts w:ascii="Times New Roman" w:eastAsia="Times New Roman" w:hAnsi="Times New Roman" w:cs="Times New Roman"/>
                <w:b/>
                <w:sz w:val="26"/>
                <w:szCs w:val="26"/>
              </w:rPr>
            </w:pPr>
          </w:p>
        </w:tc>
        <w:tc>
          <w:tcPr>
            <w:tcW w:w="3074" w:type="dxa"/>
            <w:vMerge w:val="restart"/>
            <w:tcBorders>
              <w:right w:val="single" w:sz="4" w:space="0" w:color="auto"/>
            </w:tcBorders>
          </w:tcPr>
          <w:p w:rsidR="0079702C" w:rsidRPr="00781EEB" w:rsidRDefault="0079702C" w:rsidP="0079702C">
            <w:pPr>
              <w:rPr>
                <w:rFonts w:ascii="Times New Roman" w:eastAsia="Times New Roman" w:hAnsi="Times New Roman" w:cs="Times New Roman"/>
                <w:sz w:val="26"/>
                <w:szCs w:val="26"/>
              </w:rPr>
            </w:pPr>
            <w:r w:rsidRPr="00781EEB">
              <w:rPr>
                <w:rFonts w:ascii="Times New Roman" w:eastAsia="Times New Roman" w:hAnsi="Times New Roman" w:cs="Times New Roman"/>
                <w:sz w:val="26"/>
                <w:szCs w:val="26"/>
              </w:rPr>
              <w:t>Количество выпускников</w:t>
            </w:r>
          </w:p>
        </w:tc>
        <w:tc>
          <w:tcPr>
            <w:tcW w:w="2068" w:type="dxa"/>
            <w:tcBorders>
              <w:left w:val="single" w:sz="4" w:space="0" w:color="auto"/>
              <w:bottom w:val="single" w:sz="4" w:space="0" w:color="auto"/>
            </w:tcBorders>
          </w:tcPr>
          <w:p w:rsidR="0079702C" w:rsidRPr="00781EEB" w:rsidRDefault="0079702C" w:rsidP="0079702C">
            <w:pPr>
              <w:rPr>
                <w:rFonts w:ascii="Times New Roman" w:eastAsia="Times New Roman" w:hAnsi="Times New Roman" w:cs="Times New Roman"/>
                <w:sz w:val="26"/>
                <w:szCs w:val="26"/>
              </w:rPr>
            </w:pPr>
            <w:r w:rsidRPr="00781EEB">
              <w:rPr>
                <w:rFonts w:ascii="Times New Roman" w:eastAsia="Times New Roman" w:hAnsi="Times New Roman" w:cs="Times New Roman"/>
                <w:sz w:val="26"/>
                <w:szCs w:val="26"/>
              </w:rPr>
              <w:t>9 класс</w:t>
            </w:r>
          </w:p>
        </w:tc>
        <w:tc>
          <w:tcPr>
            <w:tcW w:w="923" w:type="dxa"/>
          </w:tcPr>
          <w:p w:rsidR="0079702C" w:rsidRPr="00781EEB" w:rsidRDefault="0079702C" w:rsidP="0079702C">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24</w:t>
            </w:r>
          </w:p>
        </w:tc>
        <w:tc>
          <w:tcPr>
            <w:tcW w:w="992" w:type="dxa"/>
          </w:tcPr>
          <w:p w:rsidR="0079702C" w:rsidRPr="00781EEB" w:rsidRDefault="0079702C" w:rsidP="0079702C">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25</w:t>
            </w:r>
          </w:p>
        </w:tc>
        <w:tc>
          <w:tcPr>
            <w:tcW w:w="993" w:type="dxa"/>
          </w:tcPr>
          <w:p w:rsidR="0079702C" w:rsidRPr="00781EEB" w:rsidRDefault="0079702C" w:rsidP="0079702C">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26</w:t>
            </w:r>
          </w:p>
        </w:tc>
        <w:tc>
          <w:tcPr>
            <w:tcW w:w="992" w:type="dxa"/>
          </w:tcPr>
          <w:p w:rsidR="0079702C" w:rsidRPr="00781EEB" w:rsidRDefault="0079702C" w:rsidP="0079702C">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25</w:t>
            </w:r>
          </w:p>
        </w:tc>
        <w:tc>
          <w:tcPr>
            <w:tcW w:w="969" w:type="dxa"/>
          </w:tcPr>
          <w:p w:rsidR="0079702C" w:rsidRPr="00781EEB" w:rsidRDefault="0079702C" w:rsidP="0079702C">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25</w:t>
            </w:r>
          </w:p>
        </w:tc>
      </w:tr>
      <w:tr w:rsidR="0079702C" w:rsidRPr="00781EEB" w:rsidTr="0079702C">
        <w:trPr>
          <w:jc w:val="center"/>
        </w:trPr>
        <w:tc>
          <w:tcPr>
            <w:tcW w:w="464" w:type="dxa"/>
            <w:vMerge/>
          </w:tcPr>
          <w:p w:rsidR="0079702C" w:rsidRPr="00781EEB" w:rsidRDefault="0079702C" w:rsidP="0079702C">
            <w:pPr>
              <w:rPr>
                <w:rFonts w:ascii="Times New Roman" w:eastAsia="Times New Roman" w:hAnsi="Times New Roman" w:cs="Times New Roman"/>
                <w:b/>
                <w:sz w:val="26"/>
                <w:szCs w:val="26"/>
              </w:rPr>
            </w:pPr>
          </w:p>
        </w:tc>
        <w:tc>
          <w:tcPr>
            <w:tcW w:w="3074" w:type="dxa"/>
            <w:vMerge/>
            <w:tcBorders>
              <w:right w:val="single" w:sz="4" w:space="0" w:color="auto"/>
            </w:tcBorders>
          </w:tcPr>
          <w:p w:rsidR="0079702C" w:rsidRPr="00781EEB" w:rsidRDefault="0079702C" w:rsidP="0079702C">
            <w:pPr>
              <w:ind w:firstLine="567"/>
              <w:jc w:val="both"/>
              <w:rPr>
                <w:rFonts w:ascii="Times New Roman" w:eastAsia="Times New Roman" w:hAnsi="Times New Roman" w:cs="Times New Roman"/>
                <w:b/>
                <w:sz w:val="26"/>
                <w:szCs w:val="26"/>
              </w:rPr>
            </w:pPr>
          </w:p>
        </w:tc>
        <w:tc>
          <w:tcPr>
            <w:tcW w:w="2068" w:type="dxa"/>
            <w:tcBorders>
              <w:top w:val="single" w:sz="4" w:space="0" w:color="auto"/>
              <w:left w:val="single" w:sz="4" w:space="0" w:color="auto"/>
            </w:tcBorders>
          </w:tcPr>
          <w:p w:rsidR="0079702C" w:rsidRPr="00781EEB" w:rsidRDefault="0079702C" w:rsidP="0079702C">
            <w:pPr>
              <w:rPr>
                <w:rFonts w:ascii="Times New Roman" w:eastAsia="Times New Roman" w:hAnsi="Times New Roman" w:cs="Times New Roman"/>
                <w:sz w:val="26"/>
                <w:szCs w:val="26"/>
              </w:rPr>
            </w:pPr>
            <w:r w:rsidRPr="00781EEB">
              <w:rPr>
                <w:rFonts w:ascii="Times New Roman" w:eastAsia="Times New Roman" w:hAnsi="Times New Roman" w:cs="Times New Roman"/>
                <w:sz w:val="26"/>
                <w:szCs w:val="26"/>
              </w:rPr>
              <w:t>11 класс</w:t>
            </w:r>
          </w:p>
        </w:tc>
        <w:tc>
          <w:tcPr>
            <w:tcW w:w="923" w:type="dxa"/>
          </w:tcPr>
          <w:p w:rsidR="0079702C" w:rsidRPr="00781EEB" w:rsidRDefault="0079702C" w:rsidP="0079702C">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21</w:t>
            </w:r>
          </w:p>
        </w:tc>
        <w:tc>
          <w:tcPr>
            <w:tcW w:w="992" w:type="dxa"/>
          </w:tcPr>
          <w:p w:rsidR="0079702C" w:rsidRPr="00781EEB" w:rsidRDefault="0079702C" w:rsidP="0079702C">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23</w:t>
            </w:r>
          </w:p>
        </w:tc>
        <w:tc>
          <w:tcPr>
            <w:tcW w:w="993" w:type="dxa"/>
          </w:tcPr>
          <w:p w:rsidR="0079702C" w:rsidRPr="00781EEB" w:rsidRDefault="0079702C" w:rsidP="0079702C">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18</w:t>
            </w:r>
          </w:p>
        </w:tc>
        <w:tc>
          <w:tcPr>
            <w:tcW w:w="992" w:type="dxa"/>
          </w:tcPr>
          <w:p w:rsidR="0079702C" w:rsidRPr="00781EEB" w:rsidRDefault="0079702C" w:rsidP="0079702C">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15</w:t>
            </w:r>
          </w:p>
        </w:tc>
        <w:tc>
          <w:tcPr>
            <w:tcW w:w="969" w:type="dxa"/>
          </w:tcPr>
          <w:p w:rsidR="0079702C" w:rsidRPr="00781EEB" w:rsidRDefault="0079702C" w:rsidP="0079702C">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11</w:t>
            </w:r>
          </w:p>
        </w:tc>
      </w:tr>
      <w:tr w:rsidR="0079702C" w:rsidRPr="00781EEB" w:rsidTr="0079702C">
        <w:trPr>
          <w:jc w:val="center"/>
        </w:trPr>
        <w:tc>
          <w:tcPr>
            <w:tcW w:w="464" w:type="dxa"/>
            <w:vMerge w:val="restart"/>
          </w:tcPr>
          <w:p w:rsidR="0079702C" w:rsidRPr="00781EEB" w:rsidRDefault="0079702C" w:rsidP="0079702C">
            <w:pPr>
              <w:rPr>
                <w:rFonts w:ascii="Times New Roman" w:eastAsia="Times New Roman" w:hAnsi="Times New Roman" w:cs="Times New Roman"/>
                <w:b/>
                <w:sz w:val="26"/>
                <w:szCs w:val="26"/>
              </w:rPr>
            </w:pPr>
          </w:p>
        </w:tc>
        <w:tc>
          <w:tcPr>
            <w:tcW w:w="3074" w:type="dxa"/>
            <w:vMerge w:val="restart"/>
            <w:tcBorders>
              <w:right w:val="single" w:sz="4" w:space="0" w:color="auto"/>
            </w:tcBorders>
          </w:tcPr>
          <w:p w:rsidR="0079702C" w:rsidRPr="00781EEB" w:rsidRDefault="0079702C" w:rsidP="0079702C">
            <w:pPr>
              <w:ind w:hanging="11"/>
              <w:jc w:val="both"/>
              <w:rPr>
                <w:rFonts w:ascii="Times New Roman" w:eastAsia="Times New Roman" w:hAnsi="Times New Roman" w:cs="Times New Roman"/>
                <w:b/>
                <w:sz w:val="26"/>
                <w:szCs w:val="26"/>
              </w:rPr>
            </w:pPr>
            <w:r w:rsidRPr="00781EEB">
              <w:rPr>
                <w:rFonts w:ascii="Times New Roman" w:eastAsia="Times New Roman" w:hAnsi="Times New Roman" w:cs="Times New Roman"/>
                <w:sz w:val="26"/>
                <w:szCs w:val="26"/>
              </w:rPr>
              <w:t>Успеваемость</w:t>
            </w:r>
            <w:proofErr w:type="gramStart"/>
            <w:r w:rsidRPr="00781EEB">
              <w:rPr>
                <w:rFonts w:ascii="Times New Roman" w:eastAsia="Times New Roman" w:hAnsi="Times New Roman" w:cs="Times New Roman"/>
                <w:sz w:val="26"/>
                <w:szCs w:val="26"/>
              </w:rPr>
              <w:t xml:space="preserve"> ( %)</w:t>
            </w:r>
            <w:proofErr w:type="gramEnd"/>
          </w:p>
        </w:tc>
        <w:tc>
          <w:tcPr>
            <w:tcW w:w="2068" w:type="dxa"/>
            <w:tcBorders>
              <w:top w:val="single" w:sz="4" w:space="0" w:color="auto"/>
              <w:left w:val="single" w:sz="4" w:space="0" w:color="auto"/>
            </w:tcBorders>
          </w:tcPr>
          <w:p w:rsidR="0079702C" w:rsidRPr="00781EEB" w:rsidRDefault="0079702C" w:rsidP="0079702C">
            <w:pPr>
              <w:rPr>
                <w:rFonts w:ascii="Times New Roman" w:eastAsia="Times New Roman" w:hAnsi="Times New Roman" w:cs="Times New Roman"/>
                <w:sz w:val="26"/>
                <w:szCs w:val="26"/>
              </w:rPr>
            </w:pPr>
            <w:r w:rsidRPr="00781EEB">
              <w:rPr>
                <w:rFonts w:ascii="Times New Roman" w:eastAsia="Times New Roman" w:hAnsi="Times New Roman" w:cs="Times New Roman"/>
                <w:sz w:val="26"/>
                <w:szCs w:val="26"/>
              </w:rPr>
              <w:t>9 класс</w:t>
            </w:r>
          </w:p>
        </w:tc>
        <w:tc>
          <w:tcPr>
            <w:tcW w:w="923" w:type="dxa"/>
          </w:tcPr>
          <w:p w:rsidR="0079702C" w:rsidRPr="00781EEB" w:rsidRDefault="0079702C" w:rsidP="0079702C">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100</w:t>
            </w:r>
          </w:p>
        </w:tc>
        <w:tc>
          <w:tcPr>
            <w:tcW w:w="992" w:type="dxa"/>
          </w:tcPr>
          <w:p w:rsidR="0079702C" w:rsidRPr="00781EEB" w:rsidRDefault="0079702C" w:rsidP="0079702C">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100</w:t>
            </w:r>
          </w:p>
        </w:tc>
        <w:tc>
          <w:tcPr>
            <w:tcW w:w="993" w:type="dxa"/>
          </w:tcPr>
          <w:p w:rsidR="0079702C" w:rsidRPr="00781EEB" w:rsidRDefault="0079702C" w:rsidP="0079702C">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100</w:t>
            </w:r>
          </w:p>
        </w:tc>
        <w:tc>
          <w:tcPr>
            <w:tcW w:w="992" w:type="dxa"/>
          </w:tcPr>
          <w:p w:rsidR="0079702C" w:rsidRPr="00781EEB" w:rsidRDefault="0079702C" w:rsidP="0079702C">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100</w:t>
            </w:r>
          </w:p>
        </w:tc>
        <w:tc>
          <w:tcPr>
            <w:tcW w:w="969" w:type="dxa"/>
          </w:tcPr>
          <w:p w:rsidR="0079702C" w:rsidRPr="00781EEB" w:rsidRDefault="0079702C" w:rsidP="0079702C">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100</w:t>
            </w:r>
          </w:p>
        </w:tc>
      </w:tr>
      <w:tr w:rsidR="0079702C" w:rsidRPr="00781EEB" w:rsidTr="0079702C">
        <w:trPr>
          <w:jc w:val="center"/>
        </w:trPr>
        <w:tc>
          <w:tcPr>
            <w:tcW w:w="464" w:type="dxa"/>
            <w:vMerge/>
          </w:tcPr>
          <w:p w:rsidR="0079702C" w:rsidRPr="00781EEB" w:rsidRDefault="0079702C" w:rsidP="0079702C">
            <w:pPr>
              <w:rPr>
                <w:rFonts w:ascii="Times New Roman" w:eastAsia="Times New Roman" w:hAnsi="Times New Roman" w:cs="Times New Roman"/>
                <w:b/>
                <w:sz w:val="26"/>
                <w:szCs w:val="26"/>
              </w:rPr>
            </w:pPr>
          </w:p>
        </w:tc>
        <w:tc>
          <w:tcPr>
            <w:tcW w:w="3074" w:type="dxa"/>
            <w:vMerge/>
            <w:tcBorders>
              <w:right w:val="single" w:sz="4" w:space="0" w:color="auto"/>
            </w:tcBorders>
          </w:tcPr>
          <w:p w:rsidR="0079702C" w:rsidRPr="00781EEB" w:rsidRDefault="0079702C" w:rsidP="0079702C">
            <w:pPr>
              <w:ind w:firstLine="567"/>
              <w:jc w:val="both"/>
              <w:rPr>
                <w:rFonts w:ascii="Times New Roman" w:eastAsia="Times New Roman" w:hAnsi="Times New Roman" w:cs="Times New Roman"/>
                <w:b/>
                <w:sz w:val="26"/>
                <w:szCs w:val="26"/>
              </w:rPr>
            </w:pPr>
          </w:p>
        </w:tc>
        <w:tc>
          <w:tcPr>
            <w:tcW w:w="2068" w:type="dxa"/>
            <w:tcBorders>
              <w:top w:val="single" w:sz="4" w:space="0" w:color="auto"/>
              <w:left w:val="single" w:sz="4" w:space="0" w:color="auto"/>
            </w:tcBorders>
          </w:tcPr>
          <w:p w:rsidR="0079702C" w:rsidRPr="00781EEB" w:rsidRDefault="0079702C" w:rsidP="0079702C">
            <w:pPr>
              <w:rPr>
                <w:rFonts w:ascii="Times New Roman" w:eastAsia="Times New Roman" w:hAnsi="Times New Roman" w:cs="Times New Roman"/>
                <w:sz w:val="26"/>
                <w:szCs w:val="26"/>
              </w:rPr>
            </w:pPr>
            <w:r w:rsidRPr="00781EEB">
              <w:rPr>
                <w:rFonts w:ascii="Times New Roman" w:eastAsia="Times New Roman" w:hAnsi="Times New Roman" w:cs="Times New Roman"/>
                <w:sz w:val="26"/>
                <w:szCs w:val="26"/>
              </w:rPr>
              <w:t>11 класс</w:t>
            </w:r>
          </w:p>
        </w:tc>
        <w:tc>
          <w:tcPr>
            <w:tcW w:w="923" w:type="dxa"/>
          </w:tcPr>
          <w:p w:rsidR="0079702C" w:rsidRPr="00781EEB" w:rsidRDefault="0079702C" w:rsidP="0079702C">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100</w:t>
            </w:r>
          </w:p>
        </w:tc>
        <w:tc>
          <w:tcPr>
            <w:tcW w:w="992" w:type="dxa"/>
          </w:tcPr>
          <w:p w:rsidR="0079702C" w:rsidRPr="00781EEB" w:rsidRDefault="0079702C" w:rsidP="0079702C">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100</w:t>
            </w:r>
          </w:p>
        </w:tc>
        <w:tc>
          <w:tcPr>
            <w:tcW w:w="993" w:type="dxa"/>
          </w:tcPr>
          <w:p w:rsidR="0079702C" w:rsidRPr="00781EEB" w:rsidRDefault="0079702C" w:rsidP="0079702C">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100</w:t>
            </w:r>
          </w:p>
        </w:tc>
        <w:tc>
          <w:tcPr>
            <w:tcW w:w="992" w:type="dxa"/>
          </w:tcPr>
          <w:p w:rsidR="0079702C" w:rsidRPr="00781EEB" w:rsidRDefault="0079702C" w:rsidP="0079702C">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100</w:t>
            </w:r>
          </w:p>
        </w:tc>
        <w:tc>
          <w:tcPr>
            <w:tcW w:w="969" w:type="dxa"/>
          </w:tcPr>
          <w:p w:rsidR="0079702C" w:rsidRPr="00781EEB" w:rsidRDefault="0079702C" w:rsidP="0079702C">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100</w:t>
            </w:r>
          </w:p>
        </w:tc>
      </w:tr>
      <w:tr w:rsidR="0079702C" w:rsidRPr="00781EEB" w:rsidTr="0079702C">
        <w:trPr>
          <w:jc w:val="center"/>
        </w:trPr>
        <w:tc>
          <w:tcPr>
            <w:tcW w:w="464" w:type="dxa"/>
            <w:vMerge w:val="restart"/>
          </w:tcPr>
          <w:p w:rsidR="0079702C" w:rsidRPr="00781EEB" w:rsidRDefault="0079702C" w:rsidP="0079702C">
            <w:pPr>
              <w:rPr>
                <w:rFonts w:ascii="Times New Roman" w:eastAsia="Times New Roman" w:hAnsi="Times New Roman" w:cs="Times New Roman"/>
                <w:b/>
                <w:sz w:val="26"/>
                <w:szCs w:val="26"/>
              </w:rPr>
            </w:pPr>
          </w:p>
        </w:tc>
        <w:tc>
          <w:tcPr>
            <w:tcW w:w="3074" w:type="dxa"/>
            <w:vMerge w:val="restart"/>
            <w:tcBorders>
              <w:right w:val="single" w:sz="4" w:space="0" w:color="auto"/>
            </w:tcBorders>
          </w:tcPr>
          <w:p w:rsidR="0079702C" w:rsidRPr="00781EEB" w:rsidRDefault="0079702C" w:rsidP="0079702C">
            <w:pPr>
              <w:jc w:val="both"/>
              <w:rPr>
                <w:rFonts w:ascii="Times New Roman" w:eastAsia="Times New Roman" w:hAnsi="Times New Roman" w:cs="Times New Roman"/>
                <w:b/>
                <w:sz w:val="26"/>
                <w:szCs w:val="26"/>
              </w:rPr>
            </w:pPr>
            <w:r w:rsidRPr="00781EEB">
              <w:rPr>
                <w:rFonts w:ascii="Times New Roman" w:eastAsia="Times New Roman" w:hAnsi="Times New Roman" w:cs="Times New Roman"/>
                <w:sz w:val="26"/>
                <w:szCs w:val="26"/>
              </w:rPr>
              <w:t>Качество знаний</w:t>
            </w:r>
            <w:proofErr w:type="gramStart"/>
            <w:r w:rsidRPr="00781EEB">
              <w:rPr>
                <w:rFonts w:ascii="Times New Roman" w:eastAsia="Times New Roman" w:hAnsi="Times New Roman" w:cs="Times New Roman"/>
                <w:sz w:val="26"/>
                <w:szCs w:val="26"/>
              </w:rPr>
              <w:t xml:space="preserve">  (%)</w:t>
            </w:r>
            <w:proofErr w:type="gramEnd"/>
          </w:p>
        </w:tc>
        <w:tc>
          <w:tcPr>
            <w:tcW w:w="2068" w:type="dxa"/>
            <w:tcBorders>
              <w:top w:val="single" w:sz="4" w:space="0" w:color="auto"/>
              <w:left w:val="single" w:sz="4" w:space="0" w:color="auto"/>
            </w:tcBorders>
          </w:tcPr>
          <w:p w:rsidR="0079702C" w:rsidRPr="00781EEB" w:rsidRDefault="0079702C" w:rsidP="0079702C">
            <w:pPr>
              <w:rPr>
                <w:rFonts w:ascii="Times New Roman" w:eastAsia="Times New Roman" w:hAnsi="Times New Roman" w:cs="Times New Roman"/>
                <w:sz w:val="26"/>
                <w:szCs w:val="26"/>
              </w:rPr>
            </w:pPr>
            <w:r w:rsidRPr="00781EEB">
              <w:rPr>
                <w:rFonts w:ascii="Times New Roman" w:eastAsia="Times New Roman" w:hAnsi="Times New Roman" w:cs="Times New Roman"/>
                <w:sz w:val="26"/>
                <w:szCs w:val="26"/>
              </w:rPr>
              <w:t>9 класс</w:t>
            </w:r>
          </w:p>
        </w:tc>
        <w:tc>
          <w:tcPr>
            <w:tcW w:w="923" w:type="dxa"/>
          </w:tcPr>
          <w:p w:rsidR="0079702C" w:rsidRPr="00781EEB" w:rsidRDefault="0079702C" w:rsidP="0079702C">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21</w:t>
            </w:r>
          </w:p>
        </w:tc>
        <w:tc>
          <w:tcPr>
            <w:tcW w:w="992" w:type="dxa"/>
          </w:tcPr>
          <w:p w:rsidR="0079702C" w:rsidRPr="00781EEB" w:rsidRDefault="0079702C" w:rsidP="0079702C">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17</w:t>
            </w:r>
          </w:p>
        </w:tc>
        <w:tc>
          <w:tcPr>
            <w:tcW w:w="993" w:type="dxa"/>
          </w:tcPr>
          <w:p w:rsidR="0079702C" w:rsidRPr="00781EEB" w:rsidRDefault="0079702C" w:rsidP="0079702C">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23</w:t>
            </w:r>
          </w:p>
        </w:tc>
        <w:tc>
          <w:tcPr>
            <w:tcW w:w="992" w:type="dxa"/>
          </w:tcPr>
          <w:p w:rsidR="0079702C" w:rsidRPr="00781EEB" w:rsidRDefault="0079702C" w:rsidP="0079702C">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40</w:t>
            </w:r>
          </w:p>
        </w:tc>
        <w:tc>
          <w:tcPr>
            <w:tcW w:w="969" w:type="dxa"/>
          </w:tcPr>
          <w:p w:rsidR="0079702C" w:rsidRPr="00781EEB" w:rsidRDefault="0079702C" w:rsidP="0079702C">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w:t>
            </w:r>
          </w:p>
        </w:tc>
      </w:tr>
      <w:tr w:rsidR="0079702C" w:rsidRPr="00781EEB" w:rsidTr="0079702C">
        <w:trPr>
          <w:jc w:val="center"/>
        </w:trPr>
        <w:tc>
          <w:tcPr>
            <w:tcW w:w="464" w:type="dxa"/>
            <w:vMerge/>
          </w:tcPr>
          <w:p w:rsidR="0079702C" w:rsidRPr="00781EEB" w:rsidRDefault="0079702C" w:rsidP="0079702C">
            <w:pPr>
              <w:rPr>
                <w:rFonts w:ascii="Times New Roman" w:eastAsia="Times New Roman" w:hAnsi="Times New Roman" w:cs="Times New Roman"/>
                <w:b/>
                <w:sz w:val="26"/>
                <w:szCs w:val="26"/>
              </w:rPr>
            </w:pPr>
          </w:p>
        </w:tc>
        <w:tc>
          <w:tcPr>
            <w:tcW w:w="3074" w:type="dxa"/>
            <w:vMerge/>
            <w:tcBorders>
              <w:right w:val="single" w:sz="4" w:space="0" w:color="auto"/>
            </w:tcBorders>
          </w:tcPr>
          <w:p w:rsidR="0079702C" w:rsidRPr="00781EEB" w:rsidRDefault="0079702C" w:rsidP="0079702C">
            <w:pPr>
              <w:ind w:firstLine="567"/>
              <w:jc w:val="both"/>
              <w:rPr>
                <w:rFonts w:ascii="Times New Roman" w:eastAsia="Times New Roman" w:hAnsi="Times New Roman" w:cs="Times New Roman"/>
                <w:b/>
                <w:sz w:val="26"/>
                <w:szCs w:val="26"/>
              </w:rPr>
            </w:pPr>
          </w:p>
        </w:tc>
        <w:tc>
          <w:tcPr>
            <w:tcW w:w="2068" w:type="dxa"/>
            <w:tcBorders>
              <w:top w:val="single" w:sz="4" w:space="0" w:color="auto"/>
              <w:left w:val="single" w:sz="4" w:space="0" w:color="auto"/>
            </w:tcBorders>
          </w:tcPr>
          <w:p w:rsidR="0079702C" w:rsidRPr="00781EEB" w:rsidRDefault="0079702C" w:rsidP="0079702C">
            <w:pPr>
              <w:rPr>
                <w:rFonts w:ascii="Times New Roman" w:eastAsia="Times New Roman" w:hAnsi="Times New Roman" w:cs="Times New Roman"/>
                <w:sz w:val="26"/>
                <w:szCs w:val="26"/>
              </w:rPr>
            </w:pPr>
            <w:r w:rsidRPr="00781EEB">
              <w:rPr>
                <w:rFonts w:ascii="Times New Roman" w:eastAsia="Times New Roman" w:hAnsi="Times New Roman" w:cs="Times New Roman"/>
                <w:sz w:val="26"/>
                <w:szCs w:val="26"/>
              </w:rPr>
              <w:t>11 класс</w:t>
            </w:r>
          </w:p>
        </w:tc>
        <w:tc>
          <w:tcPr>
            <w:tcW w:w="923" w:type="dxa"/>
          </w:tcPr>
          <w:p w:rsidR="0079702C" w:rsidRPr="00781EEB" w:rsidRDefault="0079702C" w:rsidP="0079702C">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28</w:t>
            </w:r>
          </w:p>
        </w:tc>
        <w:tc>
          <w:tcPr>
            <w:tcW w:w="992" w:type="dxa"/>
          </w:tcPr>
          <w:p w:rsidR="0079702C" w:rsidRPr="00781EEB" w:rsidRDefault="0079702C" w:rsidP="0079702C">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26</w:t>
            </w:r>
          </w:p>
        </w:tc>
        <w:tc>
          <w:tcPr>
            <w:tcW w:w="993" w:type="dxa"/>
          </w:tcPr>
          <w:p w:rsidR="0079702C" w:rsidRPr="00781EEB" w:rsidRDefault="0079702C" w:rsidP="0079702C">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22</w:t>
            </w:r>
          </w:p>
        </w:tc>
        <w:tc>
          <w:tcPr>
            <w:tcW w:w="992" w:type="dxa"/>
          </w:tcPr>
          <w:p w:rsidR="0079702C" w:rsidRPr="00781EEB" w:rsidRDefault="0079702C" w:rsidP="0079702C">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40</w:t>
            </w:r>
          </w:p>
        </w:tc>
        <w:tc>
          <w:tcPr>
            <w:tcW w:w="969" w:type="dxa"/>
          </w:tcPr>
          <w:p w:rsidR="0079702C" w:rsidRPr="00781EEB" w:rsidRDefault="0079702C" w:rsidP="0079702C">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25</w:t>
            </w:r>
          </w:p>
        </w:tc>
      </w:tr>
      <w:tr w:rsidR="0079702C" w:rsidRPr="00C62EEE" w:rsidTr="0079702C">
        <w:trPr>
          <w:jc w:val="center"/>
        </w:trPr>
        <w:tc>
          <w:tcPr>
            <w:tcW w:w="464" w:type="dxa"/>
            <w:vMerge w:val="restart"/>
          </w:tcPr>
          <w:p w:rsidR="0079702C" w:rsidRPr="00C62EEE" w:rsidRDefault="0079702C" w:rsidP="0079702C">
            <w:pPr>
              <w:jc w:val="both"/>
              <w:rPr>
                <w:rFonts w:ascii="Times New Roman" w:eastAsia="Times New Roman" w:hAnsi="Times New Roman" w:cs="Times New Roman"/>
                <w:sz w:val="26"/>
                <w:szCs w:val="26"/>
              </w:rPr>
            </w:pPr>
          </w:p>
        </w:tc>
        <w:tc>
          <w:tcPr>
            <w:tcW w:w="3074" w:type="dxa"/>
            <w:vMerge w:val="restart"/>
            <w:tcBorders>
              <w:right w:val="single" w:sz="4" w:space="0" w:color="auto"/>
            </w:tcBorders>
          </w:tcPr>
          <w:p w:rsidR="0079702C" w:rsidRPr="00C62EEE" w:rsidRDefault="0079702C" w:rsidP="0079702C">
            <w:pPr>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 xml:space="preserve">Участие </w:t>
            </w:r>
          </w:p>
          <w:p w:rsidR="0079702C" w:rsidRPr="00C62EEE" w:rsidRDefault="0079702C" w:rsidP="0079702C">
            <w:pPr>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в ЕНТ</w:t>
            </w:r>
          </w:p>
        </w:tc>
        <w:tc>
          <w:tcPr>
            <w:tcW w:w="2068" w:type="dxa"/>
            <w:tcBorders>
              <w:top w:val="single" w:sz="4" w:space="0" w:color="auto"/>
              <w:left w:val="single" w:sz="4" w:space="0" w:color="auto"/>
              <w:bottom w:val="single" w:sz="4" w:space="0" w:color="auto"/>
            </w:tcBorders>
          </w:tcPr>
          <w:p w:rsidR="0079702C" w:rsidRPr="00C62EEE" w:rsidRDefault="0079702C" w:rsidP="0079702C">
            <w:pPr>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 xml:space="preserve"> % от общего кол-ва выпускников</w:t>
            </w:r>
          </w:p>
        </w:tc>
        <w:tc>
          <w:tcPr>
            <w:tcW w:w="923" w:type="dxa"/>
          </w:tcPr>
          <w:p w:rsidR="0079702C" w:rsidRPr="00C62EEE" w:rsidRDefault="0079702C" w:rsidP="0079702C">
            <w:pPr>
              <w:rPr>
                <w:rFonts w:ascii="Times New Roman" w:eastAsia="Times New Roman" w:hAnsi="Times New Roman" w:cs="Times New Roman"/>
                <w:sz w:val="26"/>
                <w:szCs w:val="26"/>
              </w:rPr>
            </w:pPr>
          </w:p>
        </w:tc>
        <w:tc>
          <w:tcPr>
            <w:tcW w:w="992" w:type="dxa"/>
          </w:tcPr>
          <w:p w:rsidR="0079702C" w:rsidRPr="00C62EEE" w:rsidRDefault="0079702C" w:rsidP="0079702C">
            <w:pPr>
              <w:jc w:val="center"/>
              <w:rPr>
                <w:rFonts w:ascii="Times New Roman" w:eastAsia="Times New Roman" w:hAnsi="Times New Roman" w:cs="Times New Roman"/>
                <w:sz w:val="26"/>
                <w:szCs w:val="26"/>
              </w:rPr>
            </w:pPr>
          </w:p>
        </w:tc>
        <w:tc>
          <w:tcPr>
            <w:tcW w:w="993" w:type="dxa"/>
          </w:tcPr>
          <w:p w:rsidR="0079702C" w:rsidRPr="00C62EEE" w:rsidRDefault="0079702C" w:rsidP="0079702C">
            <w:pPr>
              <w:jc w:val="center"/>
              <w:rPr>
                <w:rFonts w:ascii="Times New Roman" w:eastAsia="Times New Roman" w:hAnsi="Times New Roman" w:cs="Times New Roman"/>
                <w:sz w:val="26"/>
                <w:szCs w:val="26"/>
              </w:rPr>
            </w:pPr>
          </w:p>
        </w:tc>
        <w:tc>
          <w:tcPr>
            <w:tcW w:w="992" w:type="dxa"/>
          </w:tcPr>
          <w:p w:rsidR="0079702C" w:rsidRPr="00C62EEE" w:rsidRDefault="0079702C" w:rsidP="0079702C">
            <w:pPr>
              <w:jc w:val="center"/>
              <w:rPr>
                <w:rFonts w:ascii="Times New Roman" w:eastAsia="Times New Roman" w:hAnsi="Times New Roman" w:cs="Times New Roman"/>
                <w:sz w:val="26"/>
                <w:szCs w:val="26"/>
              </w:rPr>
            </w:pPr>
          </w:p>
        </w:tc>
        <w:tc>
          <w:tcPr>
            <w:tcW w:w="969" w:type="dxa"/>
          </w:tcPr>
          <w:p w:rsidR="0079702C" w:rsidRPr="00C62EEE" w:rsidRDefault="0079702C" w:rsidP="0079702C">
            <w:pPr>
              <w:ind w:firstLine="567"/>
              <w:jc w:val="center"/>
              <w:rPr>
                <w:rFonts w:ascii="Times New Roman" w:eastAsia="Times New Roman" w:hAnsi="Times New Roman" w:cs="Times New Roman"/>
                <w:sz w:val="26"/>
                <w:szCs w:val="26"/>
              </w:rPr>
            </w:pPr>
          </w:p>
        </w:tc>
      </w:tr>
      <w:tr w:rsidR="0079702C" w:rsidRPr="00C62EEE" w:rsidTr="0079702C">
        <w:trPr>
          <w:jc w:val="center"/>
        </w:trPr>
        <w:tc>
          <w:tcPr>
            <w:tcW w:w="464" w:type="dxa"/>
            <w:vMerge/>
          </w:tcPr>
          <w:p w:rsidR="0079702C" w:rsidRPr="00C62EEE" w:rsidRDefault="0079702C" w:rsidP="0079702C">
            <w:pPr>
              <w:ind w:firstLine="567"/>
              <w:jc w:val="both"/>
              <w:rPr>
                <w:rFonts w:ascii="Times New Roman" w:eastAsia="Times New Roman" w:hAnsi="Times New Roman" w:cs="Times New Roman"/>
                <w:sz w:val="26"/>
                <w:szCs w:val="26"/>
              </w:rPr>
            </w:pPr>
          </w:p>
        </w:tc>
        <w:tc>
          <w:tcPr>
            <w:tcW w:w="3074" w:type="dxa"/>
            <w:vMerge/>
            <w:tcBorders>
              <w:right w:val="single" w:sz="4" w:space="0" w:color="auto"/>
            </w:tcBorders>
          </w:tcPr>
          <w:p w:rsidR="0079702C" w:rsidRPr="00C62EEE" w:rsidRDefault="0079702C" w:rsidP="0079702C">
            <w:pPr>
              <w:ind w:firstLine="567"/>
              <w:rPr>
                <w:rFonts w:ascii="Times New Roman" w:eastAsia="Times New Roman" w:hAnsi="Times New Roman" w:cs="Times New Roman"/>
                <w:sz w:val="26"/>
                <w:szCs w:val="26"/>
              </w:rPr>
            </w:pPr>
          </w:p>
        </w:tc>
        <w:tc>
          <w:tcPr>
            <w:tcW w:w="2068" w:type="dxa"/>
            <w:tcBorders>
              <w:top w:val="single" w:sz="4" w:space="0" w:color="auto"/>
              <w:left w:val="single" w:sz="4" w:space="0" w:color="auto"/>
            </w:tcBorders>
          </w:tcPr>
          <w:p w:rsidR="0079702C" w:rsidRPr="00C62EEE" w:rsidRDefault="0079702C" w:rsidP="0079702C">
            <w:pPr>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Средний балл</w:t>
            </w:r>
          </w:p>
        </w:tc>
        <w:tc>
          <w:tcPr>
            <w:tcW w:w="923" w:type="dxa"/>
          </w:tcPr>
          <w:p w:rsidR="0079702C" w:rsidRPr="00C62EEE" w:rsidRDefault="0079702C" w:rsidP="0079702C">
            <w:pPr>
              <w:rPr>
                <w:rFonts w:ascii="Times New Roman" w:eastAsia="Times New Roman" w:hAnsi="Times New Roman" w:cs="Times New Roman"/>
                <w:sz w:val="26"/>
                <w:szCs w:val="26"/>
              </w:rPr>
            </w:pPr>
            <w:r>
              <w:rPr>
                <w:rFonts w:ascii="Times New Roman" w:eastAsia="Times New Roman" w:hAnsi="Times New Roman" w:cs="Times New Roman"/>
                <w:sz w:val="26"/>
                <w:szCs w:val="26"/>
              </w:rPr>
              <w:t>58</w:t>
            </w:r>
          </w:p>
        </w:tc>
        <w:tc>
          <w:tcPr>
            <w:tcW w:w="992" w:type="dxa"/>
          </w:tcPr>
          <w:p w:rsidR="0079702C" w:rsidRPr="00C62EEE" w:rsidRDefault="0079702C" w:rsidP="0079702C">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63</w:t>
            </w:r>
          </w:p>
        </w:tc>
        <w:tc>
          <w:tcPr>
            <w:tcW w:w="993" w:type="dxa"/>
          </w:tcPr>
          <w:p w:rsidR="0079702C" w:rsidRPr="00C62EEE" w:rsidRDefault="0079702C" w:rsidP="0079702C">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62,7</w:t>
            </w:r>
          </w:p>
        </w:tc>
        <w:tc>
          <w:tcPr>
            <w:tcW w:w="992" w:type="dxa"/>
          </w:tcPr>
          <w:p w:rsidR="0079702C" w:rsidRPr="00C62EEE" w:rsidRDefault="0079702C" w:rsidP="0079702C">
            <w:pPr>
              <w:jc w:val="center"/>
              <w:rPr>
                <w:rFonts w:ascii="Times New Roman" w:eastAsia="Times New Roman" w:hAnsi="Times New Roman" w:cs="Times New Roman"/>
                <w:sz w:val="26"/>
                <w:szCs w:val="26"/>
              </w:rPr>
            </w:pPr>
          </w:p>
        </w:tc>
        <w:tc>
          <w:tcPr>
            <w:tcW w:w="969" w:type="dxa"/>
          </w:tcPr>
          <w:p w:rsidR="0079702C" w:rsidRPr="00C62EEE" w:rsidRDefault="0079702C" w:rsidP="0079702C">
            <w:pPr>
              <w:ind w:firstLine="30"/>
              <w:jc w:val="center"/>
              <w:rPr>
                <w:rFonts w:ascii="Times New Roman" w:eastAsia="Times New Roman" w:hAnsi="Times New Roman" w:cs="Times New Roman"/>
                <w:sz w:val="26"/>
                <w:szCs w:val="26"/>
              </w:rPr>
            </w:pPr>
          </w:p>
        </w:tc>
      </w:tr>
      <w:tr w:rsidR="0079702C" w:rsidRPr="00C62EEE" w:rsidTr="0079702C">
        <w:trPr>
          <w:jc w:val="center"/>
        </w:trPr>
        <w:tc>
          <w:tcPr>
            <w:tcW w:w="464" w:type="dxa"/>
          </w:tcPr>
          <w:p w:rsidR="0079702C" w:rsidRPr="00C62EEE" w:rsidRDefault="0079702C" w:rsidP="0079702C">
            <w:pPr>
              <w:tabs>
                <w:tab w:val="right" w:pos="248"/>
                <w:tab w:val="center" w:pos="407"/>
              </w:tabs>
              <w:ind w:firstLine="567"/>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6</w:t>
            </w:r>
          </w:p>
        </w:tc>
        <w:tc>
          <w:tcPr>
            <w:tcW w:w="3074" w:type="dxa"/>
            <w:tcBorders>
              <w:right w:val="single" w:sz="4" w:space="0" w:color="auto"/>
            </w:tcBorders>
          </w:tcPr>
          <w:p w:rsidR="0079702C" w:rsidRPr="00C62EEE" w:rsidRDefault="0079702C" w:rsidP="0079702C">
            <w:pPr>
              <w:ind w:hanging="27"/>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Участие в ВОУД</w:t>
            </w:r>
          </w:p>
        </w:tc>
        <w:tc>
          <w:tcPr>
            <w:tcW w:w="2068" w:type="dxa"/>
            <w:tcBorders>
              <w:top w:val="single" w:sz="4" w:space="0" w:color="auto"/>
              <w:left w:val="single" w:sz="4" w:space="0" w:color="auto"/>
            </w:tcBorders>
          </w:tcPr>
          <w:p w:rsidR="0079702C" w:rsidRPr="00C62EEE" w:rsidRDefault="0079702C" w:rsidP="0079702C">
            <w:pPr>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Средний балл</w:t>
            </w:r>
          </w:p>
        </w:tc>
        <w:tc>
          <w:tcPr>
            <w:tcW w:w="923" w:type="dxa"/>
          </w:tcPr>
          <w:p w:rsidR="0079702C" w:rsidRPr="00C62EEE" w:rsidRDefault="0079702C" w:rsidP="0079702C">
            <w:pPr>
              <w:rPr>
                <w:rFonts w:ascii="Times New Roman" w:eastAsia="Times New Roman" w:hAnsi="Times New Roman" w:cs="Times New Roman"/>
                <w:sz w:val="26"/>
                <w:szCs w:val="26"/>
              </w:rPr>
            </w:pPr>
          </w:p>
        </w:tc>
        <w:tc>
          <w:tcPr>
            <w:tcW w:w="992" w:type="dxa"/>
          </w:tcPr>
          <w:p w:rsidR="0079702C" w:rsidRPr="00C62EEE" w:rsidRDefault="0079702C" w:rsidP="0079702C">
            <w:pPr>
              <w:jc w:val="center"/>
              <w:rPr>
                <w:rFonts w:ascii="Times New Roman" w:eastAsia="Times New Roman" w:hAnsi="Times New Roman" w:cs="Times New Roman"/>
                <w:sz w:val="26"/>
                <w:szCs w:val="26"/>
              </w:rPr>
            </w:pPr>
          </w:p>
        </w:tc>
        <w:tc>
          <w:tcPr>
            <w:tcW w:w="993" w:type="dxa"/>
          </w:tcPr>
          <w:p w:rsidR="0079702C" w:rsidRPr="00C62EEE" w:rsidRDefault="0079702C" w:rsidP="0079702C">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58,8</w:t>
            </w:r>
          </w:p>
        </w:tc>
        <w:tc>
          <w:tcPr>
            <w:tcW w:w="992" w:type="dxa"/>
          </w:tcPr>
          <w:p w:rsidR="0079702C" w:rsidRPr="00C62EEE" w:rsidRDefault="0079702C" w:rsidP="0079702C">
            <w:pPr>
              <w:jc w:val="center"/>
              <w:rPr>
                <w:rFonts w:ascii="Times New Roman" w:eastAsia="Times New Roman" w:hAnsi="Times New Roman" w:cs="Times New Roman"/>
                <w:sz w:val="26"/>
                <w:szCs w:val="26"/>
              </w:rPr>
            </w:pPr>
          </w:p>
        </w:tc>
        <w:tc>
          <w:tcPr>
            <w:tcW w:w="969" w:type="dxa"/>
          </w:tcPr>
          <w:p w:rsidR="0079702C" w:rsidRPr="00C62EEE" w:rsidRDefault="0079702C" w:rsidP="0079702C">
            <w:pPr>
              <w:ind w:firstLine="30"/>
              <w:jc w:val="center"/>
              <w:rPr>
                <w:rFonts w:ascii="Times New Roman" w:eastAsia="Times New Roman" w:hAnsi="Times New Roman" w:cs="Times New Roman"/>
                <w:sz w:val="26"/>
                <w:szCs w:val="26"/>
              </w:rPr>
            </w:pPr>
          </w:p>
        </w:tc>
      </w:tr>
      <w:tr w:rsidR="0079702C" w:rsidRPr="00C62EEE" w:rsidTr="0079702C">
        <w:trPr>
          <w:jc w:val="center"/>
        </w:trPr>
        <w:tc>
          <w:tcPr>
            <w:tcW w:w="464" w:type="dxa"/>
            <w:vMerge w:val="restart"/>
          </w:tcPr>
          <w:p w:rsidR="0079702C" w:rsidRPr="00C62EEE" w:rsidRDefault="0079702C" w:rsidP="0079702C">
            <w:pPr>
              <w:jc w:val="both"/>
              <w:rPr>
                <w:rFonts w:ascii="Times New Roman" w:eastAsia="Times New Roman" w:hAnsi="Times New Roman" w:cs="Times New Roman"/>
                <w:sz w:val="26"/>
                <w:szCs w:val="26"/>
              </w:rPr>
            </w:pPr>
          </w:p>
        </w:tc>
        <w:tc>
          <w:tcPr>
            <w:tcW w:w="3074" w:type="dxa"/>
            <w:vMerge w:val="restart"/>
            <w:tcBorders>
              <w:right w:val="single" w:sz="4" w:space="0" w:color="auto"/>
            </w:tcBorders>
          </w:tcPr>
          <w:p w:rsidR="0079702C" w:rsidRPr="00C62EEE" w:rsidRDefault="0079702C" w:rsidP="0079702C">
            <w:pPr>
              <w:rPr>
                <w:rFonts w:ascii="Times New Roman" w:eastAsia="Times New Roman" w:hAnsi="Times New Roman" w:cs="Times New Roman"/>
                <w:sz w:val="26"/>
                <w:szCs w:val="26"/>
              </w:rPr>
            </w:pPr>
            <w:r>
              <w:rPr>
                <w:rFonts w:ascii="Times New Roman" w:eastAsia="Times New Roman" w:hAnsi="Times New Roman" w:cs="Times New Roman"/>
                <w:sz w:val="26"/>
                <w:szCs w:val="26"/>
              </w:rPr>
              <w:t>Обладатели</w:t>
            </w:r>
            <w:r w:rsidRPr="00C62EEE">
              <w:rPr>
                <w:rFonts w:ascii="Times New Roman" w:eastAsia="Times New Roman" w:hAnsi="Times New Roman" w:cs="Times New Roman"/>
                <w:sz w:val="26"/>
                <w:szCs w:val="26"/>
              </w:rPr>
              <w:t xml:space="preserve"> Алтын </w:t>
            </w:r>
            <w:proofErr w:type="spellStart"/>
            <w:r w:rsidRPr="00C62EEE">
              <w:rPr>
                <w:rFonts w:ascii="Times New Roman" w:eastAsia="Times New Roman" w:hAnsi="Times New Roman" w:cs="Times New Roman"/>
                <w:sz w:val="26"/>
                <w:szCs w:val="26"/>
              </w:rPr>
              <w:t>белгі</w:t>
            </w:r>
            <w:proofErr w:type="spellEnd"/>
          </w:p>
        </w:tc>
        <w:tc>
          <w:tcPr>
            <w:tcW w:w="2068" w:type="dxa"/>
            <w:tcBorders>
              <w:left w:val="single" w:sz="4" w:space="0" w:color="auto"/>
            </w:tcBorders>
          </w:tcPr>
          <w:p w:rsidR="0079702C" w:rsidRPr="00C62EEE" w:rsidRDefault="0079702C" w:rsidP="0079702C">
            <w:pPr>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 xml:space="preserve">Кол-во претендентов </w:t>
            </w:r>
          </w:p>
        </w:tc>
        <w:tc>
          <w:tcPr>
            <w:tcW w:w="923" w:type="dxa"/>
          </w:tcPr>
          <w:p w:rsidR="0079702C" w:rsidRPr="00C62EEE" w:rsidRDefault="0079702C" w:rsidP="0079702C">
            <w:pPr>
              <w:rPr>
                <w:rFonts w:ascii="Times New Roman" w:eastAsia="Times New Roman" w:hAnsi="Times New Roman" w:cs="Times New Roman"/>
                <w:sz w:val="26"/>
                <w:szCs w:val="26"/>
              </w:rPr>
            </w:pPr>
          </w:p>
        </w:tc>
        <w:tc>
          <w:tcPr>
            <w:tcW w:w="992" w:type="dxa"/>
          </w:tcPr>
          <w:p w:rsidR="0079702C" w:rsidRPr="00C62EEE" w:rsidRDefault="0079702C" w:rsidP="0079702C">
            <w:pPr>
              <w:jc w:val="center"/>
              <w:rPr>
                <w:rFonts w:ascii="Times New Roman" w:eastAsia="Times New Roman" w:hAnsi="Times New Roman" w:cs="Times New Roman"/>
                <w:sz w:val="26"/>
                <w:szCs w:val="26"/>
              </w:rPr>
            </w:pPr>
          </w:p>
        </w:tc>
        <w:tc>
          <w:tcPr>
            <w:tcW w:w="993" w:type="dxa"/>
          </w:tcPr>
          <w:p w:rsidR="0079702C" w:rsidRPr="00C62EEE" w:rsidRDefault="0079702C" w:rsidP="0079702C">
            <w:pPr>
              <w:jc w:val="center"/>
              <w:rPr>
                <w:rFonts w:ascii="Times New Roman" w:eastAsia="Times New Roman" w:hAnsi="Times New Roman" w:cs="Times New Roman"/>
                <w:sz w:val="26"/>
                <w:szCs w:val="26"/>
              </w:rPr>
            </w:pPr>
          </w:p>
        </w:tc>
        <w:tc>
          <w:tcPr>
            <w:tcW w:w="992" w:type="dxa"/>
          </w:tcPr>
          <w:p w:rsidR="0079702C" w:rsidRPr="00C62EEE" w:rsidRDefault="0079702C" w:rsidP="0079702C">
            <w:pPr>
              <w:jc w:val="center"/>
              <w:rPr>
                <w:rFonts w:ascii="Times New Roman" w:eastAsia="Times New Roman" w:hAnsi="Times New Roman" w:cs="Times New Roman"/>
                <w:sz w:val="26"/>
                <w:szCs w:val="26"/>
              </w:rPr>
            </w:pPr>
          </w:p>
        </w:tc>
        <w:tc>
          <w:tcPr>
            <w:tcW w:w="969" w:type="dxa"/>
          </w:tcPr>
          <w:p w:rsidR="0079702C" w:rsidRPr="00C62EEE" w:rsidRDefault="0079702C" w:rsidP="0079702C">
            <w:pPr>
              <w:jc w:val="center"/>
              <w:rPr>
                <w:rFonts w:ascii="Times New Roman" w:eastAsia="Times New Roman" w:hAnsi="Times New Roman" w:cs="Times New Roman"/>
                <w:sz w:val="26"/>
                <w:szCs w:val="26"/>
              </w:rPr>
            </w:pPr>
          </w:p>
        </w:tc>
      </w:tr>
      <w:tr w:rsidR="0079702C" w:rsidRPr="00C62EEE" w:rsidTr="0079702C">
        <w:trPr>
          <w:jc w:val="center"/>
        </w:trPr>
        <w:tc>
          <w:tcPr>
            <w:tcW w:w="464" w:type="dxa"/>
            <w:vMerge/>
          </w:tcPr>
          <w:p w:rsidR="0079702C" w:rsidRPr="00C62EEE" w:rsidRDefault="0079702C" w:rsidP="0079702C">
            <w:pPr>
              <w:ind w:firstLine="567"/>
              <w:jc w:val="both"/>
              <w:rPr>
                <w:rFonts w:ascii="Times New Roman" w:eastAsia="Times New Roman" w:hAnsi="Times New Roman" w:cs="Times New Roman"/>
                <w:sz w:val="26"/>
                <w:szCs w:val="26"/>
              </w:rPr>
            </w:pPr>
          </w:p>
        </w:tc>
        <w:tc>
          <w:tcPr>
            <w:tcW w:w="3074" w:type="dxa"/>
            <w:vMerge/>
            <w:tcBorders>
              <w:right w:val="single" w:sz="4" w:space="0" w:color="auto"/>
            </w:tcBorders>
          </w:tcPr>
          <w:p w:rsidR="0079702C" w:rsidRPr="00C62EEE" w:rsidRDefault="0079702C" w:rsidP="0079702C">
            <w:pPr>
              <w:ind w:firstLine="567"/>
              <w:rPr>
                <w:rFonts w:ascii="Times New Roman" w:eastAsia="Times New Roman" w:hAnsi="Times New Roman" w:cs="Times New Roman"/>
                <w:sz w:val="26"/>
                <w:szCs w:val="26"/>
              </w:rPr>
            </w:pPr>
          </w:p>
        </w:tc>
        <w:tc>
          <w:tcPr>
            <w:tcW w:w="2068" w:type="dxa"/>
            <w:tcBorders>
              <w:left w:val="single" w:sz="4" w:space="0" w:color="auto"/>
            </w:tcBorders>
          </w:tcPr>
          <w:p w:rsidR="0079702C" w:rsidRPr="00C62EEE" w:rsidRDefault="0079702C" w:rsidP="0079702C">
            <w:pPr>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 xml:space="preserve">Кол-во </w:t>
            </w:r>
            <w:proofErr w:type="gramStart"/>
            <w:r w:rsidRPr="00C62EEE">
              <w:rPr>
                <w:rFonts w:ascii="Times New Roman" w:eastAsia="Times New Roman" w:hAnsi="Times New Roman" w:cs="Times New Roman"/>
                <w:sz w:val="26"/>
                <w:szCs w:val="26"/>
              </w:rPr>
              <w:t>подтвердивших</w:t>
            </w:r>
            <w:proofErr w:type="gramEnd"/>
            <w:r w:rsidRPr="00C62EEE">
              <w:rPr>
                <w:rFonts w:ascii="Times New Roman" w:eastAsia="Times New Roman" w:hAnsi="Times New Roman" w:cs="Times New Roman"/>
                <w:sz w:val="26"/>
                <w:szCs w:val="26"/>
              </w:rPr>
              <w:t xml:space="preserve"> </w:t>
            </w:r>
          </w:p>
        </w:tc>
        <w:tc>
          <w:tcPr>
            <w:tcW w:w="923" w:type="dxa"/>
          </w:tcPr>
          <w:p w:rsidR="0079702C" w:rsidRPr="00C62EEE" w:rsidRDefault="0079702C" w:rsidP="0079702C">
            <w:pPr>
              <w:rPr>
                <w:rFonts w:ascii="Times New Roman" w:eastAsia="Times New Roman" w:hAnsi="Times New Roman" w:cs="Times New Roman"/>
                <w:sz w:val="26"/>
                <w:szCs w:val="26"/>
              </w:rPr>
            </w:pPr>
          </w:p>
        </w:tc>
        <w:tc>
          <w:tcPr>
            <w:tcW w:w="992" w:type="dxa"/>
          </w:tcPr>
          <w:p w:rsidR="0079702C" w:rsidRPr="00C62EEE" w:rsidRDefault="0079702C" w:rsidP="0079702C">
            <w:pPr>
              <w:jc w:val="center"/>
              <w:rPr>
                <w:rFonts w:ascii="Times New Roman" w:eastAsia="Times New Roman" w:hAnsi="Times New Roman" w:cs="Times New Roman"/>
                <w:sz w:val="26"/>
                <w:szCs w:val="26"/>
              </w:rPr>
            </w:pPr>
          </w:p>
        </w:tc>
        <w:tc>
          <w:tcPr>
            <w:tcW w:w="993" w:type="dxa"/>
          </w:tcPr>
          <w:p w:rsidR="0079702C" w:rsidRPr="00C62EEE" w:rsidRDefault="0079702C" w:rsidP="0079702C">
            <w:pPr>
              <w:jc w:val="center"/>
              <w:rPr>
                <w:rFonts w:ascii="Times New Roman" w:eastAsia="Times New Roman" w:hAnsi="Times New Roman" w:cs="Times New Roman"/>
                <w:sz w:val="26"/>
                <w:szCs w:val="26"/>
              </w:rPr>
            </w:pPr>
          </w:p>
        </w:tc>
        <w:tc>
          <w:tcPr>
            <w:tcW w:w="992" w:type="dxa"/>
          </w:tcPr>
          <w:p w:rsidR="0079702C" w:rsidRPr="00C62EEE" w:rsidRDefault="0079702C" w:rsidP="0079702C">
            <w:pPr>
              <w:jc w:val="center"/>
              <w:rPr>
                <w:rFonts w:ascii="Times New Roman" w:eastAsia="Times New Roman" w:hAnsi="Times New Roman" w:cs="Times New Roman"/>
                <w:sz w:val="26"/>
                <w:szCs w:val="26"/>
              </w:rPr>
            </w:pPr>
          </w:p>
        </w:tc>
        <w:tc>
          <w:tcPr>
            <w:tcW w:w="969" w:type="dxa"/>
          </w:tcPr>
          <w:p w:rsidR="0079702C" w:rsidRPr="00C62EEE" w:rsidRDefault="0079702C" w:rsidP="0079702C">
            <w:pPr>
              <w:jc w:val="center"/>
              <w:rPr>
                <w:rFonts w:ascii="Times New Roman" w:eastAsia="Times New Roman" w:hAnsi="Times New Roman" w:cs="Times New Roman"/>
                <w:sz w:val="26"/>
                <w:szCs w:val="26"/>
              </w:rPr>
            </w:pPr>
          </w:p>
        </w:tc>
      </w:tr>
      <w:tr w:rsidR="0079702C" w:rsidRPr="00C62EEE" w:rsidTr="0079702C">
        <w:trPr>
          <w:jc w:val="center"/>
        </w:trPr>
        <w:tc>
          <w:tcPr>
            <w:tcW w:w="464" w:type="dxa"/>
            <w:vMerge w:val="restart"/>
          </w:tcPr>
          <w:p w:rsidR="0079702C" w:rsidRPr="00C62EEE" w:rsidRDefault="0079702C" w:rsidP="0079702C">
            <w:pPr>
              <w:jc w:val="both"/>
              <w:rPr>
                <w:rFonts w:ascii="Times New Roman" w:eastAsia="Times New Roman" w:hAnsi="Times New Roman" w:cs="Times New Roman"/>
                <w:sz w:val="26"/>
                <w:szCs w:val="26"/>
              </w:rPr>
            </w:pPr>
          </w:p>
        </w:tc>
        <w:tc>
          <w:tcPr>
            <w:tcW w:w="3074" w:type="dxa"/>
            <w:vMerge w:val="restart"/>
            <w:tcBorders>
              <w:right w:val="single" w:sz="4" w:space="0" w:color="auto"/>
            </w:tcBorders>
          </w:tcPr>
          <w:p w:rsidR="0079702C" w:rsidRPr="00C62EEE" w:rsidRDefault="0079702C" w:rsidP="0079702C">
            <w:pPr>
              <w:rPr>
                <w:rFonts w:ascii="Times New Roman" w:eastAsia="Times New Roman" w:hAnsi="Times New Roman" w:cs="Times New Roman"/>
                <w:sz w:val="26"/>
                <w:szCs w:val="26"/>
              </w:rPr>
            </w:pPr>
            <w:r>
              <w:rPr>
                <w:rFonts w:ascii="Times New Roman" w:eastAsia="Times New Roman" w:hAnsi="Times New Roman" w:cs="Times New Roman"/>
                <w:sz w:val="26"/>
                <w:szCs w:val="26"/>
              </w:rPr>
              <w:t>О</w:t>
            </w:r>
            <w:r w:rsidRPr="00C62EEE">
              <w:rPr>
                <w:rFonts w:ascii="Times New Roman" w:eastAsia="Times New Roman" w:hAnsi="Times New Roman" w:cs="Times New Roman"/>
                <w:sz w:val="26"/>
                <w:szCs w:val="26"/>
              </w:rPr>
              <w:t>бладател</w:t>
            </w:r>
            <w:r>
              <w:rPr>
                <w:rFonts w:ascii="Times New Roman" w:eastAsia="Times New Roman" w:hAnsi="Times New Roman" w:cs="Times New Roman"/>
                <w:sz w:val="26"/>
                <w:szCs w:val="26"/>
              </w:rPr>
              <w:t>и</w:t>
            </w:r>
            <w:r w:rsidRPr="00C62EEE">
              <w:rPr>
                <w:rFonts w:ascii="Times New Roman" w:eastAsia="Times New Roman" w:hAnsi="Times New Roman" w:cs="Times New Roman"/>
                <w:sz w:val="26"/>
                <w:szCs w:val="26"/>
              </w:rPr>
              <w:t xml:space="preserve"> аттестатов особого образца </w:t>
            </w:r>
          </w:p>
          <w:p w:rsidR="0079702C" w:rsidRPr="00C62EEE" w:rsidRDefault="0079702C" w:rsidP="0079702C">
            <w:pPr>
              <w:rPr>
                <w:rFonts w:ascii="Times New Roman" w:eastAsia="Times New Roman" w:hAnsi="Times New Roman" w:cs="Times New Roman"/>
                <w:sz w:val="26"/>
                <w:szCs w:val="26"/>
              </w:rPr>
            </w:pPr>
          </w:p>
        </w:tc>
        <w:tc>
          <w:tcPr>
            <w:tcW w:w="2068" w:type="dxa"/>
            <w:tcBorders>
              <w:left w:val="single" w:sz="4" w:space="0" w:color="auto"/>
            </w:tcBorders>
          </w:tcPr>
          <w:p w:rsidR="0079702C" w:rsidRPr="00C62EEE" w:rsidRDefault="0079702C" w:rsidP="0079702C">
            <w:pPr>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Кол-во претендентов</w:t>
            </w:r>
          </w:p>
        </w:tc>
        <w:tc>
          <w:tcPr>
            <w:tcW w:w="923" w:type="dxa"/>
          </w:tcPr>
          <w:p w:rsidR="0079702C" w:rsidRPr="00C62EEE" w:rsidRDefault="0079702C" w:rsidP="0079702C">
            <w:pPr>
              <w:rPr>
                <w:rFonts w:ascii="Times New Roman" w:eastAsia="Times New Roman" w:hAnsi="Times New Roman" w:cs="Times New Roman"/>
                <w:sz w:val="26"/>
                <w:szCs w:val="26"/>
              </w:rPr>
            </w:pPr>
          </w:p>
        </w:tc>
        <w:tc>
          <w:tcPr>
            <w:tcW w:w="992" w:type="dxa"/>
          </w:tcPr>
          <w:p w:rsidR="0079702C" w:rsidRPr="00C62EEE" w:rsidRDefault="0079702C" w:rsidP="0079702C">
            <w:pPr>
              <w:jc w:val="center"/>
              <w:rPr>
                <w:rFonts w:ascii="Times New Roman" w:eastAsia="Times New Roman" w:hAnsi="Times New Roman" w:cs="Times New Roman"/>
                <w:sz w:val="26"/>
                <w:szCs w:val="26"/>
              </w:rPr>
            </w:pPr>
          </w:p>
        </w:tc>
        <w:tc>
          <w:tcPr>
            <w:tcW w:w="993" w:type="dxa"/>
          </w:tcPr>
          <w:p w:rsidR="0079702C" w:rsidRPr="00C62EEE" w:rsidRDefault="0079702C" w:rsidP="0079702C">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992" w:type="dxa"/>
          </w:tcPr>
          <w:p w:rsidR="0079702C" w:rsidRPr="00C62EEE" w:rsidRDefault="0079702C" w:rsidP="0079702C">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969" w:type="dxa"/>
          </w:tcPr>
          <w:p w:rsidR="0079702C" w:rsidRPr="00C62EEE" w:rsidRDefault="0079702C" w:rsidP="0079702C">
            <w:pPr>
              <w:jc w:val="center"/>
              <w:rPr>
                <w:rFonts w:ascii="Times New Roman" w:eastAsia="Times New Roman" w:hAnsi="Times New Roman" w:cs="Times New Roman"/>
                <w:sz w:val="26"/>
                <w:szCs w:val="26"/>
              </w:rPr>
            </w:pPr>
          </w:p>
        </w:tc>
      </w:tr>
      <w:tr w:rsidR="0079702C" w:rsidRPr="00C62EEE" w:rsidTr="0079702C">
        <w:trPr>
          <w:jc w:val="center"/>
        </w:trPr>
        <w:tc>
          <w:tcPr>
            <w:tcW w:w="464" w:type="dxa"/>
            <w:vMerge/>
          </w:tcPr>
          <w:p w:rsidR="0079702C" w:rsidRPr="00C62EEE" w:rsidRDefault="0079702C" w:rsidP="0079702C">
            <w:pPr>
              <w:ind w:firstLine="567"/>
              <w:jc w:val="both"/>
              <w:rPr>
                <w:rFonts w:ascii="Times New Roman" w:eastAsia="Times New Roman" w:hAnsi="Times New Roman" w:cs="Times New Roman"/>
                <w:sz w:val="26"/>
                <w:szCs w:val="26"/>
              </w:rPr>
            </w:pPr>
          </w:p>
        </w:tc>
        <w:tc>
          <w:tcPr>
            <w:tcW w:w="3074" w:type="dxa"/>
            <w:vMerge/>
            <w:tcBorders>
              <w:right w:val="single" w:sz="4" w:space="0" w:color="auto"/>
            </w:tcBorders>
          </w:tcPr>
          <w:p w:rsidR="0079702C" w:rsidRPr="00C62EEE" w:rsidRDefault="0079702C" w:rsidP="0079702C">
            <w:pPr>
              <w:ind w:firstLine="567"/>
              <w:rPr>
                <w:rFonts w:ascii="Times New Roman" w:eastAsia="Times New Roman" w:hAnsi="Times New Roman" w:cs="Times New Roman"/>
                <w:sz w:val="26"/>
                <w:szCs w:val="26"/>
              </w:rPr>
            </w:pPr>
          </w:p>
        </w:tc>
        <w:tc>
          <w:tcPr>
            <w:tcW w:w="2068" w:type="dxa"/>
            <w:tcBorders>
              <w:left w:val="single" w:sz="4" w:space="0" w:color="auto"/>
            </w:tcBorders>
          </w:tcPr>
          <w:p w:rsidR="0079702C" w:rsidRPr="00C62EEE" w:rsidRDefault="0079702C" w:rsidP="0079702C">
            <w:pPr>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 xml:space="preserve">Кол-во </w:t>
            </w:r>
            <w:proofErr w:type="gramStart"/>
            <w:r w:rsidRPr="00C62EEE">
              <w:rPr>
                <w:rFonts w:ascii="Times New Roman" w:eastAsia="Times New Roman" w:hAnsi="Times New Roman" w:cs="Times New Roman"/>
                <w:sz w:val="26"/>
                <w:szCs w:val="26"/>
              </w:rPr>
              <w:t>подтвердивших</w:t>
            </w:r>
            <w:proofErr w:type="gramEnd"/>
          </w:p>
        </w:tc>
        <w:tc>
          <w:tcPr>
            <w:tcW w:w="923" w:type="dxa"/>
          </w:tcPr>
          <w:p w:rsidR="0079702C" w:rsidRPr="00C62EEE" w:rsidRDefault="0079702C" w:rsidP="0079702C">
            <w:pPr>
              <w:rPr>
                <w:rFonts w:ascii="Times New Roman" w:eastAsia="Times New Roman" w:hAnsi="Times New Roman" w:cs="Times New Roman"/>
                <w:sz w:val="26"/>
                <w:szCs w:val="26"/>
              </w:rPr>
            </w:pPr>
          </w:p>
        </w:tc>
        <w:tc>
          <w:tcPr>
            <w:tcW w:w="992" w:type="dxa"/>
          </w:tcPr>
          <w:p w:rsidR="0079702C" w:rsidRPr="00C62EEE" w:rsidRDefault="0079702C" w:rsidP="0079702C">
            <w:pPr>
              <w:jc w:val="center"/>
              <w:rPr>
                <w:rFonts w:ascii="Times New Roman" w:eastAsia="Times New Roman" w:hAnsi="Times New Roman" w:cs="Times New Roman"/>
                <w:sz w:val="26"/>
                <w:szCs w:val="26"/>
              </w:rPr>
            </w:pPr>
          </w:p>
        </w:tc>
        <w:tc>
          <w:tcPr>
            <w:tcW w:w="993" w:type="dxa"/>
          </w:tcPr>
          <w:p w:rsidR="0079702C" w:rsidRPr="00C62EEE" w:rsidRDefault="0079702C" w:rsidP="0079702C">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992" w:type="dxa"/>
          </w:tcPr>
          <w:p w:rsidR="0079702C" w:rsidRPr="00C62EEE" w:rsidRDefault="0079702C" w:rsidP="0079702C">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969" w:type="dxa"/>
          </w:tcPr>
          <w:p w:rsidR="0079702C" w:rsidRPr="00C62EEE" w:rsidRDefault="0079702C" w:rsidP="0079702C">
            <w:pPr>
              <w:jc w:val="center"/>
              <w:rPr>
                <w:rFonts w:ascii="Times New Roman" w:eastAsia="Times New Roman" w:hAnsi="Times New Roman" w:cs="Times New Roman"/>
                <w:sz w:val="26"/>
                <w:szCs w:val="26"/>
              </w:rPr>
            </w:pPr>
          </w:p>
        </w:tc>
      </w:tr>
      <w:tr w:rsidR="0079702C" w:rsidRPr="00C62EEE" w:rsidTr="0079702C">
        <w:trPr>
          <w:jc w:val="center"/>
        </w:trPr>
        <w:tc>
          <w:tcPr>
            <w:tcW w:w="464" w:type="dxa"/>
            <w:vMerge w:val="restart"/>
          </w:tcPr>
          <w:p w:rsidR="0079702C" w:rsidRPr="00C62EEE" w:rsidRDefault="0079702C" w:rsidP="0079702C">
            <w:pPr>
              <w:jc w:val="both"/>
              <w:rPr>
                <w:rFonts w:ascii="Times New Roman" w:eastAsia="Times New Roman" w:hAnsi="Times New Roman" w:cs="Times New Roman"/>
                <w:sz w:val="26"/>
                <w:szCs w:val="26"/>
              </w:rPr>
            </w:pPr>
          </w:p>
        </w:tc>
        <w:tc>
          <w:tcPr>
            <w:tcW w:w="3074" w:type="dxa"/>
            <w:vMerge w:val="restart"/>
          </w:tcPr>
          <w:p w:rsidR="0079702C" w:rsidRPr="00C62EEE" w:rsidRDefault="0079702C" w:rsidP="0079702C">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Доля </w:t>
            </w:r>
            <w:proofErr w:type="gramStart"/>
            <w:r w:rsidRPr="00C62EEE">
              <w:rPr>
                <w:rFonts w:ascii="Times New Roman" w:eastAsia="Times New Roman" w:hAnsi="Times New Roman" w:cs="Times New Roman"/>
                <w:sz w:val="26"/>
                <w:szCs w:val="26"/>
              </w:rPr>
              <w:t>поступивших</w:t>
            </w:r>
            <w:proofErr w:type="gramEnd"/>
            <w:r w:rsidRPr="00C62EEE">
              <w:rPr>
                <w:rFonts w:ascii="Times New Roman" w:eastAsia="Times New Roman" w:hAnsi="Times New Roman" w:cs="Times New Roman"/>
                <w:sz w:val="26"/>
                <w:szCs w:val="26"/>
              </w:rPr>
              <w:t xml:space="preserve"> 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lastRenderedPageBreak/>
              <w:t xml:space="preserve">организации технического и профессионального, </w:t>
            </w:r>
            <w:proofErr w:type="spellStart"/>
            <w:r>
              <w:rPr>
                <w:rFonts w:ascii="Times New Roman" w:eastAsia="Times New Roman" w:hAnsi="Times New Roman" w:cs="Times New Roman"/>
                <w:sz w:val="26"/>
                <w:szCs w:val="26"/>
              </w:rPr>
              <w:t>послесреднего</w:t>
            </w:r>
            <w:proofErr w:type="spellEnd"/>
            <w:r>
              <w:rPr>
                <w:rFonts w:ascii="Times New Roman" w:eastAsia="Times New Roman" w:hAnsi="Times New Roman" w:cs="Times New Roman"/>
                <w:sz w:val="26"/>
                <w:szCs w:val="26"/>
              </w:rPr>
              <w:t xml:space="preserve"> образования</w:t>
            </w:r>
          </w:p>
        </w:tc>
        <w:tc>
          <w:tcPr>
            <w:tcW w:w="2068" w:type="dxa"/>
          </w:tcPr>
          <w:p w:rsidR="0079702C" w:rsidRPr="00C62EEE" w:rsidRDefault="0079702C" w:rsidP="0079702C">
            <w:pPr>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lastRenderedPageBreak/>
              <w:t>На грант</w:t>
            </w:r>
            <w:proofErr w:type="gramStart"/>
            <w:r w:rsidRPr="00C62EEE">
              <w:rPr>
                <w:rFonts w:ascii="Times New Roman" w:eastAsia="Times New Roman" w:hAnsi="Times New Roman" w:cs="Times New Roman"/>
                <w:sz w:val="26"/>
                <w:szCs w:val="26"/>
              </w:rPr>
              <w:t xml:space="preserve"> (%)</w:t>
            </w:r>
            <w:proofErr w:type="gramEnd"/>
          </w:p>
        </w:tc>
        <w:tc>
          <w:tcPr>
            <w:tcW w:w="923" w:type="dxa"/>
          </w:tcPr>
          <w:p w:rsidR="0079702C" w:rsidRPr="00C62EEE" w:rsidRDefault="0079702C" w:rsidP="0079702C">
            <w:pPr>
              <w:rPr>
                <w:rFonts w:ascii="Times New Roman" w:eastAsia="Times New Roman" w:hAnsi="Times New Roman" w:cs="Times New Roman"/>
                <w:sz w:val="26"/>
                <w:szCs w:val="26"/>
              </w:rPr>
            </w:pPr>
          </w:p>
        </w:tc>
        <w:tc>
          <w:tcPr>
            <w:tcW w:w="992" w:type="dxa"/>
          </w:tcPr>
          <w:p w:rsidR="0079702C" w:rsidRPr="00C62EEE" w:rsidRDefault="0079702C" w:rsidP="0079702C">
            <w:pPr>
              <w:jc w:val="center"/>
              <w:rPr>
                <w:rFonts w:ascii="Times New Roman" w:eastAsia="Times New Roman" w:hAnsi="Times New Roman" w:cs="Times New Roman"/>
                <w:sz w:val="26"/>
                <w:szCs w:val="26"/>
              </w:rPr>
            </w:pPr>
          </w:p>
        </w:tc>
        <w:tc>
          <w:tcPr>
            <w:tcW w:w="993" w:type="dxa"/>
          </w:tcPr>
          <w:p w:rsidR="0079702C" w:rsidRPr="00C62EEE" w:rsidRDefault="0079702C" w:rsidP="0079702C">
            <w:pPr>
              <w:jc w:val="center"/>
              <w:rPr>
                <w:rFonts w:ascii="Times New Roman" w:eastAsia="Times New Roman" w:hAnsi="Times New Roman" w:cs="Times New Roman"/>
                <w:sz w:val="26"/>
                <w:szCs w:val="26"/>
              </w:rPr>
            </w:pPr>
          </w:p>
        </w:tc>
        <w:tc>
          <w:tcPr>
            <w:tcW w:w="992" w:type="dxa"/>
          </w:tcPr>
          <w:p w:rsidR="0079702C" w:rsidRPr="00C62EEE" w:rsidRDefault="0079702C" w:rsidP="0079702C">
            <w:pPr>
              <w:jc w:val="center"/>
              <w:rPr>
                <w:rFonts w:ascii="Times New Roman" w:eastAsia="Times New Roman" w:hAnsi="Times New Roman" w:cs="Times New Roman"/>
                <w:sz w:val="26"/>
                <w:szCs w:val="26"/>
              </w:rPr>
            </w:pPr>
          </w:p>
        </w:tc>
        <w:tc>
          <w:tcPr>
            <w:tcW w:w="969" w:type="dxa"/>
          </w:tcPr>
          <w:p w:rsidR="0079702C" w:rsidRPr="00C62EEE" w:rsidRDefault="0079702C" w:rsidP="0079702C">
            <w:pPr>
              <w:jc w:val="center"/>
              <w:rPr>
                <w:rFonts w:ascii="Times New Roman" w:eastAsia="Times New Roman" w:hAnsi="Times New Roman" w:cs="Times New Roman"/>
                <w:sz w:val="26"/>
                <w:szCs w:val="26"/>
              </w:rPr>
            </w:pPr>
          </w:p>
        </w:tc>
      </w:tr>
      <w:tr w:rsidR="0079702C" w:rsidRPr="00C62EEE" w:rsidTr="0079702C">
        <w:trPr>
          <w:trHeight w:val="1135"/>
          <w:jc w:val="center"/>
        </w:trPr>
        <w:tc>
          <w:tcPr>
            <w:tcW w:w="464" w:type="dxa"/>
            <w:vMerge/>
          </w:tcPr>
          <w:p w:rsidR="0079702C" w:rsidRPr="00C62EEE" w:rsidRDefault="0079702C" w:rsidP="0079702C">
            <w:pPr>
              <w:jc w:val="both"/>
              <w:rPr>
                <w:rFonts w:ascii="Times New Roman" w:eastAsia="Times New Roman" w:hAnsi="Times New Roman" w:cs="Times New Roman"/>
                <w:sz w:val="26"/>
                <w:szCs w:val="26"/>
              </w:rPr>
            </w:pPr>
          </w:p>
        </w:tc>
        <w:tc>
          <w:tcPr>
            <w:tcW w:w="3074" w:type="dxa"/>
            <w:vMerge/>
          </w:tcPr>
          <w:p w:rsidR="0079702C" w:rsidRPr="00C62EEE" w:rsidRDefault="0079702C" w:rsidP="0079702C">
            <w:pPr>
              <w:rPr>
                <w:rFonts w:ascii="Times New Roman" w:eastAsia="Times New Roman" w:hAnsi="Times New Roman" w:cs="Times New Roman"/>
                <w:sz w:val="26"/>
                <w:szCs w:val="26"/>
              </w:rPr>
            </w:pPr>
          </w:p>
        </w:tc>
        <w:tc>
          <w:tcPr>
            <w:tcW w:w="2068" w:type="dxa"/>
          </w:tcPr>
          <w:p w:rsidR="0079702C" w:rsidRPr="00C62EEE" w:rsidRDefault="0079702C" w:rsidP="0079702C">
            <w:pPr>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На платной основе</w:t>
            </w:r>
            <w:proofErr w:type="gramStart"/>
            <w:r w:rsidRPr="00C62EEE">
              <w:rPr>
                <w:rFonts w:ascii="Times New Roman" w:eastAsia="Times New Roman" w:hAnsi="Times New Roman" w:cs="Times New Roman"/>
                <w:sz w:val="26"/>
                <w:szCs w:val="26"/>
              </w:rPr>
              <w:t xml:space="preserve"> (%)</w:t>
            </w:r>
            <w:proofErr w:type="gramEnd"/>
          </w:p>
        </w:tc>
        <w:tc>
          <w:tcPr>
            <w:tcW w:w="923" w:type="dxa"/>
          </w:tcPr>
          <w:p w:rsidR="0079702C" w:rsidRPr="00C62EEE" w:rsidRDefault="0079702C" w:rsidP="0079702C">
            <w:pPr>
              <w:rPr>
                <w:rFonts w:ascii="Times New Roman" w:eastAsia="Times New Roman" w:hAnsi="Times New Roman" w:cs="Times New Roman"/>
                <w:sz w:val="26"/>
                <w:szCs w:val="26"/>
              </w:rPr>
            </w:pPr>
          </w:p>
        </w:tc>
        <w:tc>
          <w:tcPr>
            <w:tcW w:w="992" w:type="dxa"/>
          </w:tcPr>
          <w:p w:rsidR="0079702C" w:rsidRPr="00C62EEE" w:rsidRDefault="0079702C" w:rsidP="0079702C">
            <w:pPr>
              <w:jc w:val="center"/>
              <w:rPr>
                <w:rFonts w:ascii="Times New Roman" w:eastAsia="Times New Roman" w:hAnsi="Times New Roman" w:cs="Times New Roman"/>
                <w:sz w:val="26"/>
                <w:szCs w:val="26"/>
              </w:rPr>
            </w:pPr>
          </w:p>
        </w:tc>
        <w:tc>
          <w:tcPr>
            <w:tcW w:w="993" w:type="dxa"/>
          </w:tcPr>
          <w:p w:rsidR="0079702C" w:rsidRPr="00C62EEE" w:rsidRDefault="0079702C" w:rsidP="0079702C">
            <w:pPr>
              <w:jc w:val="center"/>
              <w:rPr>
                <w:rFonts w:ascii="Times New Roman" w:eastAsia="Times New Roman" w:hAnsi="Times New Roman" w:cs="Times New Roman"/>
                <w:sz w:val="26"/>
                <w:szCs w:val="26"/>
              </w:rPr>
            </w:pPr>
          </w:p>
        </w:tc>
        <w:tc>
          <w:tcPr>
            <w:tcW w:w="992" w:type="dxa"/>
          </w:tcPr>
          <w:p w:rsidR="0079702C" w:rsidRPr="00C62EEE" w:rsidRDefault="0079702C" w:rsidP="0079702C">
            <w:pPr>
              <w:jc w:val="center"/>
              <w:rPr>
                <w:rFonts w:ascii="Times New Roman" w:eastAsia="Times New Roman" w:hAnsi="Times New Roman" w:cs="Times New Roman"/>
                <w:sz w:val="26"/>
                <w:szCs w:val="26"/>
              </w:rPr>
            </w:pPr>
          </w:p>
        </w:tc>
        <w:tc>
          <w:tcPr>
            <w:tcW w:w="969" w:type="dxa"/>
          </w:tcPr>
          <w:p w:rsidR="0079702C" w:rsidRPr="00C62EEE" w:rsidRDefault="0079702C" w:rsidP="0079702C">
            <w:pPr>
              <w:jc w:val="center"/>
              <w:rPr>
                <w:rFonts w:ascii="Times New Roman" w:eastAsia="Times New Roman" w:hAnsi="Times New Roman" w:cs="Times New Roman"/>
                <w:sz w:val="26"/>
                <w:szCs w:val="26"/>
              </w:rPr>
            </w:pPr>
          </w:p>
        </w:tc>
      </w:tr>
      <w:tr w:rsidR="0079702C" w:rsidRPr="00C62EEE" w:rsidTr="0079702C">
        <w:trPr>
          <w:trHeight w:val="651"/>
          <w:jc w:val="center"/>
        </w:trPr>
        <w:tc>
          <w:tcPr>
            <w:tcW w:w="464" w:type="dxa"/>
            <w:vMerge w:val="restart"/>
          </w:tcPr>
          <w:p w:rsidR="0079702C" w:rsidRPr="00C62EEE" w:rsidRDefault="0079702C" w:rsidP="0079702C">
            <w:pPr>
              <w:jc w:val="both"/>
              <w:rPr>
                <w:rFonts w:ascii="Times New Roman" w:eastAsia="Times New Roman" w:hAnsi="Times New Roman" w:cs="Times New Roman"/>
                <w:sz w:val="26"/>
                <w:szCs w:val="26"/>
              </w:rPr>
            </w:pPr>
          </w:p>
        </w:tc>
        <w:tc>
          <w:tcPr>
            <w:tcW w:w="3074" w:type="dxa"/>
            <w:vMerge w:val="restart"/>
          </w:tcPr>
          <w:p w:rsidR="0079702C" w:rsidRPr="00C62EEE" w:rsidRDefault="0079702C" w:rsidP="0079702C">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Доля </w:t>
            </w:r>
            <w:proofErr w:type="gramStart"/>
            <w:r>
              <w:rPr>
                <w:rFonts w:ascii="Times New Roman" w:eastAsia="Times New Roman" w:hAnsi="Times New Roman" w:cs="Times New Roman"/>
                <w:sz w:val="26"/>
                <w:szCs w:val="26"/>
              </w:rPr>
              <w:t>поступивших</w:t>
            </w:r>
            <w:proofErr w:type="gramEnd"/>
            <w:r>
              <w:rPr>
                <w:rFonts w:ascii="Times New Roman" w:eastAsia="Times New Roman" w:hAnsi="Times New Roman" w:cs="Times New Roman"/>
                <w:sz w:val="26"/>
                <w:szCs w:val="26"/>
              </w:rPr>
              <w:t xml:space="preserve"> в высшие учебные заведения</w:t>
            </w:r>
          </w:p>
        </w:tc>
        <w:tc>
          <w:tcPr>
            <w:tcW w:w="2068" w:type="dxa"/>
          </w:tcPr>
          <w:p w:rsidR="0079702C" w:rsidRPr="00C62EEE" w:rsidRDefault="0079702C" w:rsidP="0079702C">
            <w:pPr>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На грант</w:t>
            </w:r>
            <w:proofErr w:type="gramStart"/>
            <w:r w:rsidRPr="00C62EEE">
              <w:rPr>
                <w:rFonts w:ascii="Times New Roman" w:eastAsia="Times New Roman" w:hAnsi="Times New Roman" w:cs="Times New Roman"/>
                <w:sz w:val="26"/>
                <w:szCs w:val="26"/>
              </w:rPr>
              <w:t xml:space="preserve"> (%)</w:t>
            </w:r>
            <w:proofErr w:type="gramEnd"/>
          </w:p>
        </w:tc>
        <w:tc>
          <w:tcPr>
            <w:tcW w:w="923" w:type="dxa"/>
          </w:tcPr>
          <w:p w:rsidR="0079702C" w:rsidRPr="00C62EEE" w:rsidRDefault="0079702C" w:rsidP="0079702C">
            <w:pPr>
              <w:rPr>
                <w:rFonts w:ascii="Times New Roman" w:eastAsia="Times New Roman" w:hAnsi="Times New Roman" w:cs="Times New Roman"/>
                <w:sz w:val="26"/>
                <w:szCs w:val="26"/>
              </w:rPr>
            </w:pPr>
          </w:p>
        </w:tc>
        <w:tc>
          <w:tcPr>
            <w:tcW w:w="992" w:type="dxa"/>
          </w:tcPr>
          <w:p w:rsidR="0079702C" w:rsidRPr="00C62EEE" w:rsidRDefault="0079702C" w:rsidP="0079702C">
            <w:pPr>
              <w:jc w:val="center"/>
              <w:rPr>
                <w:rFonts w:ascii="Times New Roman" w:eastAsia="Times New Roman" w:hAnsi="Times New Roman" w:cs="Times New Roman"/>
                <w:sz w:val="26"/>
                <w:szCs w:val="26"/>
              </w:rPr>
            </w:pPr>
          </w:p>
        </w:tc>
        <w:tc>
          <w:tcPr>
            <w:tcW w:w="993" w:type="dxa"/>
          </w:tcPr>
          <w:p w:rsidR="0079702C" w:rsidRPr="00C62EEE" w:rsidRDefault="0079702C" w:rsidP="0079702C">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992" w:type="dxa"/>
          </w:tcPr>
          <w:p w:rsidR="0079702C" w:rsidRPr="00C62EEE" w:rsidRDefault="0079702C" w:rsidP="0079702C">
            <w:pPr>
              <w:jc w:val="center"/>
              <w:rPr>
                <w:rFonts w:ascii="Times New Roman" w:eastAsia="Times New Roman" w:hAnsi="Times New Roman" w:cs="Times New Roman"/>
                <w:sz w:val="26"/>
                <w:szCs w:val="26"/>
              </w:rPr>
            </w:pPr>
          </w:p>
        </w:tc>
        <w:tc>
          <w:tcPr>
            <w:tcW w:w="969" w:type="dxa"/>
          </w:tcPr>
          <w:p w:rsidR="0079702C" w:rsidRPr="00C62EEE" w:rsidRDefault="0079702C" w:rsidP="0079702C">
            <w:pPr>
              <w:jc w:val="center"/>
              <w:rPr>
                <w:rFonts w:ascii="Times New Roman" w:eastAsia="Times New Roman" w:hAnsi="Times New Roman" w:cs="Times New Roman"/>
                <w:sz w:val="26"/>
                <w:szCs w:val="26"/>
              </w:rPr>
            </w:pPr>
          </w:p>
        </w:tc>
      </w:tr>
      <w:tr w:rsidR="0079702C" w:rsidRPr="00C62EEE" w:rsidTr="0079702C">
        <w:trPr>
          <w:jc w:val="center"/>
        </w:trPr>
        <w:tc>
          <w:tcPr>
            <w:tcW w:w="464" w:type="dxa"/>
            <w:vMerge/>
          </w:tcPr>
          <w:p w:rsidR="0079702C" w:rsidRPr="00C62EEE" w:rsidRDefault="0079702C" w:rsidP="0079702C">
            <w:pPr>
              <w:jc w:val="both"/>
              <w:rPr>
                <w:rFonts w:ascii="Times New Roman" w:eastAsia="Times New Roman" w:hAnsi="Times New Roman" w:cs="Times New Roman"/>
                <w:sz w:val="26"/>
                <w:szCs w:val="26"/>
              </w:rPr>
            </w:pPr>
          </w:p>
        </w:tc>
        <w:tc>
          <w:tcPr>
            <w:tcW w:w="3074" w:type="dxa"/>
            <w:vMerge/>
          </w:tcPr>
          <w:p w:rsidR="0079702C" w:rsidRPr="00C62EEE" w:rsidRDefault="0079702C" w:rsidP="0079702C">
            <w:pPr>
              <w:rPr>
                <w:rFonts w:ascii="Times New Roman" w:eastAsia="Times New Roman" w:hAnsi="Times New Roman" w:cs="Times New Roman"/>
                <w:sz w:val="26"/>
                <w:szCs w:val="26"/>
              </w:rPr>
            </w:pPr>
          </w:p>
        </w:tc>
        <w:tc>
          <w:tcPr>
            <w:tcW w:w="2068" w:type="dxa"/>
          </w:tcPr>
          <w:p w:rsidR="0079702C" w:rsidRPr="00C62EEE" w:rsidRDefault="0079702C" w:rsidP="0079702C">
            <w:pPr>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На платной основе</w:t>
            </w:r>
            <w:proofErr w:type="gramStart"/>
            <w:r w:rsidRPr="00C62EEE">
              <w:rPr>
                <w:rFonts w:ascii="Times New Roman" w:eastAsia="Times New Roman" w:hAnsi="Times New Roman" w:cs="Times New Roman"/>
                <w:sz w:val="26"/>
                <w:szCs w:val="26"/>
              </w:rPr>
              <w:t xml:space="preserve"> (%)</w:t>
            </w:r>
            <w:proofErr w:type="gramEnd"/>
          </w:p>
        </w:tc>
        <w:tc>
          <w:tcPr>
            <w:tcW w:w="923" w:type="dxa"/>
          </w:tcPr>
          <w:p w:rsidR="0079702C" w:rsidRPr="00C62EEE" w:rsidRDefault="0079702C" w:rsidP="0079702C">
            <w:pPr>
              <w:rPr>
                <w:rFonts w:ascii="Times New Roman" w:eastAsia="Times New Roman" w:hAnsi="Times New Roman" w:cs="Times New Roman"/>
                <w:sz w:val="26"/>
                <w:szCs w:val="26"/>
              </w:rPr>
            </w:pPr>
          </w:p>
        </w:tc>
        <w:tc>
          <w:tcPr>
            <w:tcW w:w="992" w:type="dxa"/>
          </w:tcPr>
          <w:p w:rsidR="0079702C" w:rsidRPr="00C62EEE" w:rsidRDefault="0079702C" w:rsidP="0079702C">
            <w:pPr>
              <w:jc w:val="center"/>
              <w:rPr>
                <w:rFonts w:ascii="Times New Roman" w:eastAsia="Times New Roman" w:hAnsi="Times New Roman" w:cs="Times New Roman"/>
                <w:sz w:val="26"/>
                <w:szCs w:val="26"/>
              </w:rPr>
            </w:pPr>
          </w:p>
        </w:tc>
        <w:tc>
          <w:tcPr>
            <w:tcW w:w="993" w:type="dxa"/>
          </w:tcPr>
          <w:p w:rsidR="0079702C" w:rsidRPr="00C62EEE" w:rsidRDefault="0079702C" w:rsidP="0079702C">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992" w:type="dxa"/>
          </w:tcPr>
          <w:p w:rsidR="0079702C" w:rsidRPr="00C62EEE" w:rsidRDefault="0079702C" w:rsidP="0079702C">
            <w:pPr>
              <w:jc w:val="center"/>
              <w:rPr>
                <w:rFonts w:ascii="Times New Roman" w:eastAsia="Times New Roman" w:hAnsi="Times New Roman" w:cs="Times New Roman"/>
                <w:sz w:val="26"/>
                <w:szCs w:val="26"/>
              </w:rPr>
            </w:pPr>
          </w:p>
        </w:tc>
        <w:tc>
          <w:tcPr>
            <w:tcW w:w="969" w:type="dxa"/>
          </w:tcPr>
          <w:p w:rsidR="0079702C" w:rsidRPr="00C62EEE" w:rsidRDefault="0079702C" w:rsidP="0079702C">
            <w:pPr>
              <w:jc w:val="center"/>
              <w:rPr>
                <w:rFonts w:ascii="Times New Roman" w:eastAsia="Times New Roman" w:hAnsi="Times New Roman" w:cs="Times New Roman"/>
                <w:sz w:val="26"/>
                <w:szCs w:val="26"/>
              </w:rPr>
            </w:pPr>
          </w:p>
        </w:tc>
      </w:tr>
      <w:tr w:rsidR="0079702C" w:rsidRPr="00C62EEE" w:rsidTr="0079702C">
        <w:trPr>
          <w:jc w:val="center"/>
        </w:trPr>
        <w:tc>
          <w:tcPr>
            <w:tcW w:w="464" w:type="dxa"/>
          </w:tcPr>
          <w:p w:rsidR="0079702C" w:rsidRPr="00C62EEE" w:rsidRDefault="0079702C" w:rsidP="0079702C">
            <w:pPr>
              <w:jc w:val="both"/>
              <w:rPr>
                <w:rFonts w:ascii="Times New Roman" w:eastAsia="Times New Roman" w:hAnsi="Times New Roman" w:cs="Times New Roman"/>
                <w:sz w:val="26"/>
                <w:szCs w:val="26"/>
              </w:rPr>
            </w:pPr>
          </w:p>
        </w:tc>
        <w:tc>
          <w:tcPr>
            <w:tcW w:w="5142" w:type="dxa"/>
            <w:gridSpan w:val="2"/>
          </w:tcPr>
          <w:p w:rsidR="0079702C" w:rsidRPr="00C62EEE" w:rsidRDefault="0079702C" w:rsidP="0079702C">
            <w:pPr>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С</w:t>
            </w:r>
            <w:r w:rsidRPr="00C62EEE">
              <w:rPr>
                <w:rFonts w:ascii="Times New Roman" w:eastAsia="Times New Roman" w:hAnsi="Times New Roman" w:cs="Times New Roman"/>
                <w:sz w:val="26"/>
                <w:szCs w:val="26"/>
              </w:rPr>
              <w:t>амозанятые</w:t>
            </w:r>
            <w:proofErr w:type="spellEnd"/>
            <w:proofErr w:type="gramStart"/>
            <w:r w:rsidRPr="00C62EEE">
              <w:rPr>
                <w:rFonts w:ascii="Times New Roman" w:eastAsia="Times New Roman" w:hAnsi="Times New Roman" w:cs="Times New Roman"/>
                <w:sz w:val="26"/>
                <w:szCs w:val="26"/>
              </w:rPr>
              <w:t xml:space="preserve"> (%)</w:t>
            </w:r>
            <w:proofErr w:type="gramEnd"/>
          </w:p>
        </w:tc>
        <w:tc>
          <w:tcPr>
            <w:tcW w:w="923" w:type="dxa"/>
          </w:tcPr>
          <w:p w:rsidR="0079702C" w:rsidRPr="00C62EEE" w:rsidRDefault="0079702C" w:rsidP="0079702C">
            <w:pPr>
              <w:jc w:val="center"/>
              <w:rPr>
                <w:rFonts w:ascii="Times New Roman" w:eastAsia="Times New Roman" w:hAnsi="Times New Roman" w:cs="Times New Roman"/>
                <w:sz w:val="26"/>
                <w:szCs w:val="26"/>
              </w:rPr>
            </w:pPr>
          </w:p>
        </w:tc>
        <w:tc>
          <w:tcPr>
            <w:tcW w:w="992" w:type="dxa"/>
          </w:tcPr>
          <w:p w:rsidR="0079702C" w:rsidRPr="00C62EEE" w:rsidRDefault="0079702C" w:rsidP="0079702C">
            <w:pPr>
              <w:jc w:val="center"/>
              <w:rPr>
                <w:rFonts w:ascii="Times New Roman" w:eastAsia="Times New Roman" w:hAnsi="Times New Roman" w:cs="Times New Roman"/>
                <w:sz w:val="26"/>
                <w:szCs w:val="26"/>
              </w:rPr>
            </w:pPr>
          </w:p>
        </w:tc>
        <w:tc>
          <w:tcPr>
            <w:tcW w:w="993" w:type="dxa"/>
          </w:tcPr>
          <w:p w:rsidR="0079702C" w:rsidRPr="00C62EEE" w:rsidRDefault="0079702C" w:rsidP="0079702C">
            <w:pPr>
              <w:jc w:val="center"/>
              <w:rPr>
                <w:rFonts w:ascii="Times New Roman" w:eastAsia="Times New Roman" w:hAnsi="Times New Roman" w:cs="Times New Roman"/>
                <w:sz w:val="26"/>
                <w:szCs w:val="26"/>
              </w:rPr>
            </w:pPr>
          </w:p>
        </w:tc>
        <w:tc>
          <w:tcPr>
            <w:tcW w:w="992" w:type="dxa"/>
          </w:tcPr>
          <w:p w:rsidR="0079702C" w:rsidRPr="00C62EEE" w:rsidRDefault="0079702C" w:rsidP="0079702C">
            <w:pPr>
              <w:jc w:val="center"/>
              <w:rPr>
                <w:rFonts w:ascii="Times New Roman" w:eastAsia="Times New Roman" w:hAnsi="Times New Roman" w:cs="Times New Roman"/>
                <w:sz w:val="26"/>
                <w:szCs w:val="26"/>
              </w:rPr>
            </w:pPr>
          </w:p>
        </w:tc>
        <w:tc>
          <w:tcPr>
            <w:tcW w:w="969" w:type="dxa"/>
          </w:tcPr>
          <w:p w:rsidR="0079702C" w:rsidRPr="00C62EEE" w:rsidRDefault="0079702C" w:rsidP="0079702C">
            <w:pPr>
              <w:jc w:val="center"/>
              <w:rPr>
                <w:rFonts w:ascii="Times New Roman" w:eastAsia="Times New Roman" w:hAnsi="Times New Roman" w:cs="Times New Roman"/>
                <w:sz w:val="26"/>
                <w:szCs w:val="26"/>
              </w:rPr>
            </w:pPr>
          </w:p>
        </w:tc>
      </w:tr>
      <w:tr w:rsidR="0079702C" w:rsidRPr="00C62EEE" w:rsidTr="0079702C">
        <w:trPr>
          <w:jc w:val="center"/>
        </w:trPr>
        <w:tc>
          <w:tcPr>
            <w:tcW w:w="464" w:type="dxa"/>
          </w:tcPr>
          <w:p w:rsidR="0079702C" w:rsidRPr="00C62EEE" w:rsidRDefault="0079702C" w:rsidP="0079702C">
            <w:pPr>
              <w:jc w:val="both"/>
              <w:rPr>
                <w:rFonts w:ascii="Times New Roman" w:eastAsia="Times New Roman" w:hAnsi="Times New Roman" w:cs="Times New Roman"/>
                <w:sz w:val="26"/>
                <w:szCs w:val="26"/>
              </w:rPr>
            </w:pPr>
          </w:p>
        </w:tc>
        <w:tc>
          <w:tcPr>
            <w:tcW w:w="5142" w:type="dxa"/>
            <w:gridSpan w:val="2"/>
          </w:tcPr>
          <w:p w:rsidR="0079702C" w:rsidRPr="00C62EEE" w:rsidRDefault="0079702C" w:rsidP="0079702C">
            <w:pPr>
              <w:rPr>
                <w:rFonts w:ascii="Times New Roman" w:eastAsia="Times New Roman" w:hAnsi="Times New Roman" w:cs="Times New Roman"/>
                <w:sz w:val="26"/>
                <w:szCs w:val="26"/>
              </w:rPr>
            </w:pPr>
            <w:r w:rsidRPr="00C62EEE">
              <w:rPr>
                <w:rFonts w:ascii="Times New Roman" w:eastAsia="Times New Roman" w:hAnsi="Times New Roman" w:cs="Times New Roman"/>
                <w:sz w:val="26"/>
                <w:szCs w:val="26"/>
              </w:rPr>
              <w:t>Безработные</w:t>
            </w:r>
            <w:proofErr w:type="gramStart"/>
            <w:r w:rsidRPr="00C62EEE">
              <w:rPr>
                <w:rFonts w:ascii="Times New Roman" w:eastAsia="Times New Roman" w:hAnsi="Times New Roman" w:cs="Times New Roman"/>
                <w:sz w:val="26"/>
                <w:szCs w:val="26"/>
              </w:rPr>
              <w:t xml:space="preserve"> (%)</w:t>
            </w:r>
            <w:proofErr w:type="gramEnd"/>
          </w:p>
        </w:tc>
        <w:tc>
          <w:tcPr>
            <w:tcW w:w="923" w:type="dxa"/>
          </w:tcPr>
          <w:p w:rsidR="0079702C" w:rsidRPr="00C62EEE" w:rsidRDefault="0079702C" w:rsidP="0079702C">
            <w:pPr>
              <w:jc w:val="center"/>
              <w:rPr>
                <w:rFonts w:ascii="Times New Roman" w:eastAsia="Times New Roman" w:hAnsi="Times New Roman" w:cs="Times New Roman"/>
                <w:sz w:val="26"/>
                <w:szCs w:val="26"/>
              </w:rPr>
            </w:pPr>
          </w:p>
        </w:tc>
        <w:tc>
          <w:tcPr>
            <w:tcW w:w="992" w:type="dxa"/>
          </w:tcPr>
          <w:p w:rsidR="0079702C" w:rsidRPr="00C62EEE" w:rsidRDefault="0079702C" w:rsidP="0079702C">
            <w:pPr>
              <w:jc w:val="center"/>
              <w:rPr>
                <w:rFonts w:ascii="Times New Roman" w:eastAsia="Times New Roman" w:hAnsi="Times New Roman" w:cs="Times New Roman"/>
                <w:sz w:val="26"/>
                <w:szCs w:val="26"/>
              </w:rPr>
            </w:pPr>
          </w:p>
        </w:tc>
        <w:tc>
          <w:tcPr>
            <w:tcW w:w="993" w:type="dxa"/>
          </w:tcPr>
          <w:p w:rsidR="0079702C" w:rsidRPr="00C62EEE" w:rsidRDefault="0079702C" w:rsidP="0079702C">
            <w:pPr>
              <w:jc w:val="center"/>
              <w:rPr>
                <w:rFonts w:ascii="Times New Roman" w:eastAsia="Times New Roman" w:hAnsi="Times New Roman" w:cs="Times New Roman"/>
                <w:sz w:val="26"/>
                <w:szCs w:val="26"/>
              </w:rPr>
            </w:pPr>
          </w:p>
        </w:tc>
        <w:tc>
          <w:tcPr>
            <w:tcW w:w="992" w:type="dxa"/>
          </w:tcPr>
          <w:p w:rsidR="0079702C" w:rsidRPr="00C62EEE" w:rsidRDefault="0079702C" w:rsidP="0079702C">
            <w:pPr>
              <w:jc w:val="center"/>
              <w:rPr>
                <w:rFonts w:ascii="Times New Roman" w:eastAsia="Times New Roman" w:hAnsi="Times New Roman" w:cs="Times New Roman"/>
                <w:sz w:val="26"/>
                <w:szCs w:val="26"/>
              </w:rPr>
            </w:pPr>
          </w:p>
        </w:tc>
        <w:tc>
          <w:tcPr>
            <w:tcW w:w="969" w:type="dxa"/>
          </w:tcPr>
          <w:p w:rsidR="0079702C" w:rsidRPr="00C62EEE" w:rsidRDefault="0079702C" w:rsidP="0079702C">
            <w:pPr>
              <w:jc w:val="center"/>
              <w:rPr>
                <w:rFonts w:ascii="Times New Roman" w:eastAsia="Times New Roman" w:hAnsi="Times New Roman" w:cs="Times New Roman"/>
                <w:sz w:val="26"/>
                <w:szCs w:val="26"/>
              </w:rPr>
            </w:pPr>
          </w:p>
        </w:tc>
      </w:tr>
    </w:tbl>
    <w:p w:rsidR="0079702C" w:rsidRDefault="0079702C" w:rsidP="0079702C">
      <w:pPr>
        <w:ind w:firstLine="426"/>
        <w:rPr>
          <w:rFonts w:ascii="Times New Roman" w:eastAsia="Times New Roman" w:hAnsi="Times New Roman" w:cs="Times New Roman"/>
          <w:color w:val="000000"/>
          <w:sz w:val="28"/>
          <w:szCs w:val="28"/>
          <w:shd w:val="clear" w:color="auto" w:fill="FFFFFF"/>
        </w:rPr>
      </w:pPr>
    </w:p>
    <w:p w:rsidR="0079702C" w:rsidRPr="00283F3D" w:rsidRDefault="0079702C" w:rsidP="0079702C">
      <w:pPr>
        <w:pBdr>
          <w:top w:val="nil"/>
          <w:left w:val="nil"/>
          <w:bottom w:val="nil"/>
          <w:right w:val="nil"/>
          <w:between w:val="nil"/>
        </w:pBdr>
        <w:spacing w:after="0" w:line="240" w:lineRule="auto"/>
        <w:jc w:val="center"/>
        <w:rPr>
          <w:rFonts w:ascii="Times New Roman" w:eastAsia="Times New Roman" w:hAnsi="Times New Roman" w:cs="Times New Roman"/>
          <w:bCs/>
          <w:sz w:val="28"/>
          <w:szCs w:val="28"/>
        </w:rPr>
      </w:pPr>
      <w:r w:rsidRPr="00283F3D">
        <w:rPr>
          <w:rFonts w:ascii="Times New Roman" w:eastAsia="Times New Roman" w:hAnsi="Times New Roman" w:cs="Times New Roman"/>
          <w:bCs/>
          <w:sz w:val="28"/>
          <w:szCs w:val="28"/>
        </w:rPr>
        <w:t>Данные таблицы показывают, что учащиеся 9-11 классов имеют стабильно 100 %  успеваемость. При этом наблюдается снижение качества в 9-х классах.</w:t>
      </w:r>
    </w:p>
    <w:p w:rsidR="0079702C" w:rsidRPr="00283F3D" w:rsidRDefault="0079702C" w:rsidP="0079702C">
      <w:pPr>
        <w:pBdr>
          <w:top w:val="nil"/>
          <w:left w:val="nil"/>
          <w:bottom w:val="nil"/>
          <w:right w:val="nil"/>
          <w:between w:val="nil"/>
        </w:pBdr>
        <w:spacing w:after="0" w:line="240" w:lineRule="auto"/>
        <w:jc w:val="both"/>
        <w:rPr>
          <w:rFonts w:ascii="Times New Roman" w:eastAsia="Times New Roman" w:hAnsi="Times New Roman" w:cs="Times New Roman"/>
          <w:b/>
          <w:bCs/>
          <w:sz w:val="28"/>
          <w:szCs w:val="28"/>
        </w:rPr>
      </w:pPr>
      <w:r w:rsidRPr="00283F3D">
        <w:rPr>
          <w:rFonts w:ascii="Times New Roman" w:eastAsia="Times New Roman" w:hAnsi="Times New Roman" w:cs="Times New Roman"/>
          <w:b/>
          <w:bCs/>
          <w:sz w:val="28"/>
          <w:szCs w:val="28"/>
        </w:rPr>
        <w:t xml:space="preserve">Проблемы: </w:t>
      </w:r>
    </w:p>
    <w:p w:rsidR="0079702C" w:rsidRPr="00283F3D" w:rsidRDefault="0079702C" w:rsidP="0079702C">
      <w:pPr>
        <w:pStyle w:val="a9"/>
        <w:numPr>
          <w:ilvl w:val="0"/>
          <w:numId w:val="30"/>
        </w:numPr>
        <w:pBdr>
          <w:top w:val="nil"/>
          <w:left w:val="nil"/>
          <w:bottom w:val="nil"/>
          <w:right w:val="nil"/>
          <w:between w:val="nil"/>
        </w:pBdr>
        <w:jc w:val="both"/>
        <w:rPr>
          <w:bCs/>
          <w:sz w:val="28"/>
          <w:szCs w:val="28"/>
        </w:rPr>
      </w:pPr>
      <w:r w:rsidRPr="00283F3D">
        <w:rPr>
          <w:bCs/>
          <w:sz w:val="28"/>
          <w:szCs w:val="28"/>
        </w:rPr>
        <w:t>Снижение качества на 17, 1% в 9-х классах</w:t>
      </w:r>
    </w:p>
    <w:p w:rsidR="0079702C" w:rsidRPr="00283F3D" w:rsidRDefault="0079702C" w:rsidP="0079702C">
      <w:pPr>
        <w:pStyle w:val="a9"/>
        <w:numPr>
          <w:ilvl w:val="0"/>
          <w:numId w:val="30"/>
        </w:numPr>
        <w:pBdr>
          <w:top w:val="nil"/>
          <w:left w:val="nil"/>
          <w:bottom w:val="nil"/>
          <w:right w:val="nil"/>
          <w:between w:val="nil"/>
        </w:pBdr>
        <w:jc w:val="both"/>
        <w:rPr>
          <w:bCs/>
          <w:sz w:val="28"/>
          <w:szCs w:val="28"/>
        </w:rPr>
      </w:pPr>
      <w:r w:rsidRPr="00283F3D">
        <w:rPr>
          <w:bCs/>
          <w:sz w:val="28"/>
          <w:szCs w:val="28"/>
        </w:rPr>
        <w:t>Снижение среднего балла, на  ЕНТ на 6,3%</w:t>
      </w:r>
    </w:p>
    <w:p w:rsidR="0079702C" w:rsidRPr="00283F3D" w:rsidRDefault="0079702C" w:rsidP="0079702C">
      <w:pPr>
        <w:pStyle w:val="a9"/>
        <w:numPr>
          <w:ilvl w:val="0"/>
          <w:numId w:val="30"/>
        </w:numPr>
        <w:pBdr>
          <w:top w:val="nil"/>
          <w:left w:val="nil"/>
          <w:bottom w:val="nil"/>
          <w:right w:val="nil"/>
          <w:between w:val="nil"/>
        </w:pBdr>
        <w:jc w:val="both"/>
        <w:rPr>
          <w:bCs/>
          <w:sz w:val="28"/>
          <w:szCs w:val="28"/>
        </w:rPr>
      </w:pPr>
      <w:r w:rsidRPr="00283F3D">
        <w:rPr>
          <w:bCs/>
          <w:sz w:val="28"/>
          <w:szCs w:val="28"/>
        </w:rPr>
        <w:t>Снижение числа выпускников, поступивших на грант</w:t>
      </w:r>
    </w:p>
    <w:p w:rsidR="0079702C" w:rsidRPr="00283F3D" w:rsidRDefault="0079702C" w:rsidP="0079702C">
      <w:pPr>
        <w:pStyle w:val="a9"/>
        <w:numPr>
          <w:ilvl w:val="0"/>
          <w:numId w:val="30"/>
        </w:numPr>
        <w:pBdr>
          <w:top w:val="nil"/>
          <w:left w:val="nil"/>
          <w:bottom w:val="nil"/>
          <w:right w:val="nil"/>
          <w:between w:val="nil"/>
        </w:pBdr>
        <w:jc w:val="both"/>
        <w:rPr>
          <w:bCs/>
          <w:sz w:val="28"/>
          <w:szCs w:val="28"/>
        </w:rPr>
      </w:pPr>
      <w:r w:rsidRPr="00283F3D">
        <w:rPr>
          <w:bCs/>
          <w:sz w:val="28"/>
          <w:szCs w:val="28"/>
        </w:rPr>
        <w:t>Снижение среднего балла на 5,8 %</w:t>
      </w:r>
    </w:p>
    <w:p w:rsidR="0079702C" w:rsidRPr="00283F3D" w:rsidRDefault="0079702C" w:rsidP="0079702C">
      <w:pPr>
        <w:pBdr>
          <w:top w:val="nil"/>
          <w:left w:val="nil"/>
          <w:bottom w:val="nil"/>
          <w:right w:val="nil"/>
          <w:between w:val="nil"/>
        </w:pBdr>
        <w:spacing w:after="0"/>
        <w:jc w:val="both"/>
        <w:rPr>
          <w:rFonts w:ascii="Times New Roman" w:hAnsi="Times New Roman" w:cs="Times New Roman"/>
          <w:bCs/>
          <w:sz w:val="28"/>
          <w:szCs w:val="28"/>
        </w:rPr>
      </w:pPr>
      <w:r w:rsidRPr="00283F3D">
        <w:rPr>
          <w:rFonts w:ascii="Times New Roman" w:hAnsi="Times New Roman" w:cs="Times New Roman"/>
          <w:b/>
          <w:bCs/>
          <w:sz w:val="28"/>
          <w:szCs w:val="28"/>
        </w:rPr>
        <w:t>Пути решения</w:t>
      </w:r>
      <w:r w:rsidRPr="00283F3D">
        <w:rPr>
          <w:rFonts w:ascii="Times New Roman" w:hAnsi="Times New Roman" w:cs="Times New Roman"/>
          <w:bCs/>
          <w:sz w:val="28"/>
          <w:szCs w:val="28"/>
        </w:rPr>
        <w:t>:</w:t>
      </w:r>
    </w:p>
    <w:p w:rsidR="0079702C" w:rsidRPr="00283F3D" w:rsidRDefault="0079702C" w:rsidP="0079702C">
      <w:pPr>
        <w:pStyle w:val="a9"/>
        <w:numPr>
          <w:ilvl w:val="0"/>
          <w:numId w:val="31"/>
        </w:numPr>
        <w:pBdr>
          <w:top w:val="nil"/>
          <w:left w:val="nil"/>
          <w:bottom w:val="nil"/>
          <w:right w:val="nil"/>
          <w:between w:val="nil"/>
        </w:pBdr>
        <w:ind w:left="0" w:firstLine="0"/>
        <w:jc w:val="both"/>
        <w:rPr>
          <w:bCs/>
          <w:sz w:val="28"/>
          <w:szCs w:val="28"/>
        </w:rPr>
      </w:pPr>
      <w:r w:rsidRPr="00283F3D">
        <w:rPr>
          <w:bCs/>
          <w:sz w:val="28"/>
          <w:szCs w:val="28"/>
        </w:rPr>
        <w:t>Пересмотреть систему подготовки учащихся 9,11 классов к итоговой аттестации.</w:t>
      </w:r>
    </w:p>
    <w:p w:rsidR="0079702C" w:rsidRDefault="0079702C" w:rsidP="0079702C">
      <w:pPr>
        <w:pStyle w:val="a9"/>
        <w:numPr>
          <w:ilvl w:val="0"/>
          <w:numId w:val="31"/>
        </w:numPr>
        <w:jc w:val="right"/>
        <w:rPr>
          <w:b/>
          <w:color w:val="000000"/>
          <w:sz w:val="28"/>
          <w:szCs w:val="28"/>
          <w:shd w:val="clear" w:color="auto" w:fill="FFFFFF"/>
        </w:rPr>
      </w:pPr>
    </w:p>
    <w:p w:rsidR="0079702C" w:rsidRPr="00302E30" w:rsidRDefault="0079702C" w:rsidP="0079702C">
      <w:pPr>
        <w:pStyle w:val="a9"/>
        <w:numPr>
          <w:ilvl w:val="0"/>
          <w:numId w:val="31"/>
        </w:numPr>
        <w:jc w:val="center"/>
        <w:rPr>
          <w:b/>
          <w:color w:val="000000"/>
          <w:sz w:val="28"/>
          <w:szCs w:val="28"/>
          <w:shd w:val="clear" w:color="auto" w:fill="FFFFFF"/>
        </w:rPr>
      </w:pPr>
      <w:proofErr w:type="gramStart"/>
      <w:r w:rsidRPr="00302E30">
        <w:rPr>
          <w:b/>
          <w:color w:val="000000"/>
          <w:sz w:val="28"/>
          <w:szCs w:val="28"/>
          <w:shd w:val="clear" w:color="auto" w:fill="FFFFFF"/>
        </w:rPr>
        <w:t>Результативность участия обучающихся школы в мероприятиях</w:t>
      </w:r>
      <w:proofErr w:type="gramEnd"/>
    </w:p>
    <w:p w:rsidR="0079702C" w:rsidRPr="0079702C" w:rsidRDefault="0079702C" w:rsidP="0079702C">
      <w:pPr>
        <w:pStyle w:val="a9"/>
        <w:numPr>
          <w:ilvl w:val="0"/>
          <w:numId w:val="31"/>
        </w:numPr>
        <w:jc w:val="center"/>
        <w:rPr>
          <w:sz w:val="28"/>
          <w:szCs w:val="28"/>
        </w:rPr>
      </w:pPr>
      <w:proofErr w:type="gramStart"/>
      <w:r w:rsidRPr="0079702C">
        <w:rPr>
          <w:b/>
          <w:color w:val="000000"/>
          <w:sz w:val="28"/>
          <w:szCs w:val="28"/>
          <w:shd w:val="clear" w:color="auto" w:fill="FFFFFF"/>
        </w:rPr>
        <w:t>(</w:t>
      </w:r>
      <w:r w:rsidRPr="0079702C">
        <w:rPr>
          <w:sz w:val="28"/>
          <w:szCs w:val="28"/>
        </w:rPr>
        <w:t>предметных  олимпиадах, научных соревнованиях, научно-исследовательских проектах,</w:t>
      </w:r>
      <w:proofErr w:type="gramEnd"/>
    </w:p>
    <w:p w:rsidR="0079702C" w:rsidRPr="0079702C" w:rsidRDefault="0079702C" w:rsidP="0079702C">
      <w:pPr>
        <w:pStyle w:val="a9"/>
        <w:numPr>
          <w:ilvl w:val="0"/>
          <w:numId w:val="31"/>
        </w:numPr>
        <w:jc w:val="center"/>
        <w:rPr>
          <w:sz w:val="28"/>
          <w:szCs w:val="28"/>
        </w:rPr>
      </w:pPr>
      <w:proofErr w:type="gramStart"/>
      <w:r w:rsidRPr="0079702C">
        <w:rPr>
          <w:sz w:val="28"/>
          <w:szCs w:val="28"/>
        </w:rPr>
        <w:t>соревнованиях</w:t>
      </w:r>
      <w:proofErr w:type="gramEnd"/>
      <w:r w:rsidRPr="0079702C">
        <w:rPr>
          <w:sz w:val="28"/>
          <w:szCs w:val="28"/>
        </w:rPr>
        <w:t xml:space="preserve"> по робототехнике и др.)</w:t>
      </w:r>
    </w:p>
    <w:p w:rsidR="0079702C" w:rsidRPr="0079702C" w:rsidRDefault="0079702C" w:rsidP="0079702C">
      <w:pPr>
        <w:pStyle w:val="a9"/>
        <w:numPr>
          <w:ilvl w:val="0"/>
          <w:numId w:val="31"/>
        </w:numPr>
        <w:jc w:val="center"/>
        <w:rPr>
          <w:sz w:val="28"/>
          <w:szCs w:val="28"/>
        </w:rPr>
      </w:pPr>
      <w:r w:rsidRPr="0079702C">
        <w:rPr>
          <w:sz w:val="28"/>
          <w:szCs w:val="28"/>
        </w:rPr>
        <w:t xml:space="preserve">за </w:t>
      </w:r>
      <w:proofErr w:type="gramStart"/>
      <w:r w:rsidRPr="0079702C">
        <w:rPr>
          <w:sz w:val="28"/>
          <w:szCs w:val="28"/>
        </w:rPr>
        <w:t>последние</w:t>
      </w:r>
      <w:proofErr w:type="gramEnd"/>
      <w:r w:rsidRPr="0079702C">
        <w:rPr>
          <w:sz w:val="28"/>
          <w:szCs w:val="28"/>
        </w:rPr>
        <w:t xml:space="preserve"> 3 года</w:t>
      </w:r>
    </w:p>
    <w:p w:rsidR="0079702C" w:rsidRPr="0079702C" w:rsidRDefault="0079702C" w:rsidP="0079702C">
      <w:pPr>
        <w:pStyle w:val="a9"/>
        <w:numPr>
          <w:ilvl w:val="0"/>
          <w:numId w:val="31"/>
        </w:numPr>
        <w:jc w:val="center"/>
        <w:rPr>
          <w:b/>
          <w:color w:val="000000"/>
          <w:sz w:val="28"/>
          <w:szCs w:val="28"/>
          <w:shd w:val="clear" w:color="auto" w:fill="FFFFFF"/>
        </w:rPr>
      </w:pPr>
    </w:p>
    <w:tbl>
      <w:tblPr>
        <w:tblStyle w:val="aa"/>
        <w:tblW w:w="0" w:type="auto"/>
        <w:tblLook w:val="04A0" w:firstRow="1" w:lastRow="0" w:firstColumn="1" w:lastColumn="0" w:noHBand="0" w:noVBand="1"/>
      </w:tblPr>
      <w:tblGrid>
        <w:gridCol w:w="458"/>
        <w:gridCol w:w="1554"/>
        <w:gridCol w:w="1121"/>
        <w:gridCol w:w="959"/>
        <w:gridCol w:w="810"/>
        <w:gridCol w:w="1121"/>
        <w:gridCol w:w="959"/>
        <w:gridCol w:w="810"/>
        <w:gridCol w:w="1121"/>
        <w:gridCol w:w="959"/>
        <w:gridCol w:w="810"/>
      </w:tblGrid>
      <w:tr w:rsidR="0079702C" w:rsidTr="0079702C">
        <w:tc>
          <w:tcPr>
            <w:tcW w:w="458" w:type="dxa"/>
            <w:vMerge w:val="restart"/>
          </w:tcPr>
          <w:p w:rsidR="0079702C" w:rsidRDefault="0079702C" w:rsidP="0079702C">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554" w:type="dxa"/>
            <w:vMerge w:val="restart"/>
          </w:tcPr>
          <w:p w:rsidR="0079702C" w:rsidRDefault="0079702C" w:rsidP="0079702C">
            <w:pPr>
              <w:rPr>
                <w:rFonts w:ascii="Times New Roman" w:hAnsi="Times New Roman" w:cs="Times New Roman"/>
                <w:sz w:val="28"/>
                <w:szCs w:val="28"/>
              </w:rPr>
            </w:pPr>
            <w:r>
              <w:rPr>
                <w:rFonts w:ascii="Times New Roman" w:hAnsi="Times New Roman" w:cs="Times New Roman"/>
                <w:sz w:val="28"/>
                <w:szCs w:val="28"/>
              </w:rPr>
              <w:t>Уровень мероприятия</w:t>
            </w:r>
          </w:p>
        </w:tc>
        <w:tc>
          <w:tcPr>
            <w:tcW w:w="2890" w:type="dxa"/>
            <w:gridSpan w:val="3"/>
          </w:tcPr>
          <w:p w:rsidR="0079702C" w:rsidRDefault="0079702C" w:rsidP="0079702C">
            <w:pPr>
              <w:jc w:val="center"/>
              <w:rPr>
                <w:rFonts w:ascii="Times New Roman" w:hAnsi="Times New Roman" w:cs="Times New Roman"/>
                <w:sz w:val="28"/>
                <w:szCs w:val="28"/>
              </w:rPr>
            </w:pPr>
            <w:r>
              <w:rPr>
                <w:rFonts w:ascii="Times New Roman" w:hAnsi="Times New Roman" w:cs="Times New Roman"/>
                <w:sz w:val="28"/>
                <w:szCs w:val="28"/>
              </w:rPr>
              <w:t xml:space="preserve">2017-2018 </w:t>
            </w:r>
            <w:proofErr w:type="spellStart"/>
            <w:r>
              <w:rPr>
                <w:rFonts w:ascii="Times New Roman" w:hAnsi="Times New Roman" w:cs="Times New Roman"/>
                <w:sz w:val="28"/>
                <w:szCs w:val="28"/>
              </w:rPr>
              <w:t>уч</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од</w:t>
            </w:r>
            <w:proofErr w:type="spellEnd"/>
          </w:p>
        </w:tc>
        <w:tc>
          <w:tcPr>
            <w:tcW w:w="2890" w:type="dxa"/>
            <w:gridSpan w:val="3"/>
          </w:tcPr>
          <w:p w:rsidR="0079702C" w:rsidRDefault="0079702C" w:rsidP="0079702C">
            <w:pPr>
              <w:jc w:val="center"/>
              <w:rPr>
                <w:rFonts w:ascii="Times New Roman" w:hAnsi="Times New Roman" w:cs="Times New Roman"/>
                <w:sz w:val="28"/>
                <w:szCs w:val="28"/>
              </w:rPr>
            </w:pPr>
            <w:r>
              <w:rPr>
                <w:rFonts w:ascii="Times New Roman" w:hAnsi="Times New Roman" w:cs="Times New Roman"/>
                <w:sz w:val="28"/>
                <w:szCs w:val="28"/>
              </w:rPr>
              <w:t xml:space="preserve">2018-2019 </w:t>
            </w:r>
            <w:proofErr w:type="spellStart"/>
            <w:r>
              <w:rPr>
                <w:rFonts w:ascii="Times New Roman" w:hAnsi="Times New Roman" w:cs="Times New Roman"/>
                <w:sz w:val="28"/>
                <w:szCs w:val="28"/>
              </w:rPr>
              <w:t>уч</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од</w:t>
            </w:r>
            <w:proofErr w:type="spellEnd"/>
          </w:p>
        </w:tc>
        <w:tc>
          <w:tcPr>
            <w:tcW w:w="2890" w:type="dxa"/>
            <w:gridSpan w:val="3"/>
          </w:tcPr>
          <w:p w:rsidR="0079702C" w:rsidRDefault="0079702C" w:rsidP="0079702C">
            <w:pPr>
              <w:jc w:val="center"/>
              <w:rPr>
                <w:rFonts w:ascii="Times New Roman" w:hAnsi="Times New Roman" w:cs="Times New Roman"/>
                <w:sz w:val="28"/>
                <w:szCs w:val="28"/>
              </w:rPr>
            </w:pPr>
            <w:r>
              <w:rPr>
                <w:rFonts w:ascii="Times New Roman" w:hAnsi="Times New Roman" w:cs="Times New Roman"/>
                <w:sz w:val="28"/>
                <w:szCs w:val="28"/>
              </w:rPr>
              <w:t xml:space="preserve">2019-2020 </w:t>
            </w:r>
            <w:proofErr w:type="spellStart"/>
            <w:r>
              <w:rPr>
                <w:rFonts w:ascii="Times New Roman" w:hAnsi="Times New Roman" w:cs="Times New Roman"/>
                <w:sz w:val="28"/>
                <w:szCs w:val="28"/>
              </w:rPr>
              <w:t>уч</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од</w:t>
            </w:r>
            <w:proofErr w:type="spellEnd"/>
          </w:p>
        </w:tc>
      </w:tr>
      <w:tr w:rsidR="0079702C" w:rsidRPr="000E25B9" w:rsidTr="0079702C">
        <w:tc>
          <w:tcPr>
            <w:tcW w:w="458" w:type="dxa"/>
            <w:vMerge/>
          </w:tcPr>
          <w:p w:rsidR="0079702C" w:rsidRPr="000E25B9" w:rsidRDefault="0079702C" w:rsidP="0079702C">
            <w:pPr>
              <w:rPr>
                <w:rFonts w:ascii="Times New Roman" w:hAnsi="Times New Roman" w:cs="Times New Roman"/>
                <w:sz w:val="24"/>
                <w:szCs w:val="24"/>
              </w:rPr>
            </w:pPr>
          </w:p>
        </w:tc>
        <w:tc>
          <w:tcPr>
            <w:tcW w:w="1554" w:type="dxa"/>
            <w:vMerge/>
          </w:tcPr>
          <w:p w:rsidR="0079702C" w:rsidRPr="000E25B9" w:rsidRDefault="0079702C" w:rsidP="0079702C">
            <w:pPr>
              <w:rPr>
                <w:rFonts w:ascii="Times New Roman" w:hAnsi="Times New Roman" w:cs="Times New Roman"/>
                <w:sz w:val="24"/>
                <w:szCs w:val="24"/>
              </w:rPr>
            </w:pPr>
          </w:p>
        </w:tc>
        <w:tc>
          <w:tcPr>
            <w:tcW w:w="1121" w:type="dxa"/>
          </w:tcPr>
          <w:p w:rsidR="0079702C" w:rsidRPr="000E25B9" w:rsidRDefault="0079702C" w:rsidP="0079702C">
            <w:pPr>
              <w:rPr>
                <w:rFonts w:ascii="Times New Roman" w:hAnsi="Times New Roman" w:cs="Times New Roman"/>
                <w:sz w:val="24"/>
                <w:szCs w:val="24"/>
              </w:rPr>
            </w:pPr>
            <w:r w:rsidRPr="000E25B9">
              <w:rPr>
                <w:rFonts w:ascii="Times New Roman" w:hAnsi="Times New Roman" w:cs="Times New Roman"/>
                <w:sz w:val="24"/>
                <w:szCs w:val="24"/>
              </w:rPr>
              <w:t xml:space="preserve">Всего </w:t>
            </w:r>
            <w:proofErr w:type="gramStart"/>
            <w:r>
              <w:rPr>
                <w:rFonts w:ascii="Times New Roman" w:hAnsi="Times New Roman" w:cs="Times New Roman"/>
                <w:sz w:val="24"/>
                <w:szCs w:val="24"/>
              </w:rPr>
              <w:t>обучающихся</w:t>
            </w:r>
            <w:proofErr w:type="gramEnd"/>
          </w:p>
        </w:tc>
        <w:tc>
          <w:tcPr>
            <w:tcW w:w="959" w:type="dxa"/>
          </w:tcPr>
          <w:p w:rsidR="0079702C" w:rsidRPr="000E25B9" w:rsidRDefault="0079702C" w:rsidP="0079702C">
            <w:pPr>
              <w:rPr>
                <w:rFonts w:ascii="Times New Roman" w:hAnsi="Times New Roman" w:cs="Times New Roman"/>
                <w:sz w:val="24"/>
                <w:szCs w:val="24"/>
              </w:rPr>
            </w:pPr>
            <w:r w:rsidRPr="000E25B9">
              <w:rPr>
                <w:rFonts w:ascii="Times New Roman" w:hAnsi="Times New Roman" w:cs="Times New Roman"/>
                <w:sz w:val="24"/>
                <w:szCs w:val="24"/>
              </w:rPr>
              <w:t>Кол-во участников</w:t>
            </w:r>
          </w:p>
        </w:tc>
        <w:tc>
          <w:tcPr>
            <w:tcW w:w="810" w:type="dxa"/>
          </w:tcPr>
          <w:p w:rsidR="0079702C" w:rsidRPr="000E25B9" w:rsidRDefault="0079702C" w:rsidP="0079702C">
            <w:pPr>
              <w:rPr>
                <w:rFonts w:ascii="Times New Roman" w:hAnsi="Times New Roman" w:cs="Times New Roman"/>
                <w:sz w:val="24"/>
                <w:szCs w:val="24"/>
              </w:rPr>
            </w:pPr>
            <w:r w:rsidRPr="000E25B9">
              <w:rPr>
                <w:rFonts w:ascii="Times New Roman" w:hAnsi="Times New Roman" w:cs="Times New Roman"/>
                <w:sz w:val="24"/>
                <w:szCs w:val="24"/>
              </w:rPr>
              <w:t>Кол-во призеров</w:t>
            </w:r>
          </w:p>
        </w:tc>
        <w:tc>
          <w:tcPr>
            <w:tcW w:w="1121" w:type="dxa"/>
          </w:tcPr>
          <w:p w:rsidR="0079702C" w:rsidRPr="000E25B9" w:rsidRDefault="0079702C" w:rsidP="0079702C">
            <w:pPr>
              <w:rPr>
                <w:rFonts w:ascii="Times New Roman" w:hAnsi="Times New Roman" w:cs="Times New Roman"/>
                <w:sz w:val="24"/>
                <w:szCs w:val="24"/>
              </w:rPr>
            </w:pPr>
            <w:r w:rsidRPr="000E25B9">
              <w:rPr>
                <w:rFonts w:ascii="Times New Roman" w:hAnsi="Times New Roman" w:cs="Times New Roman"/>
                <w:sz w:val="24"/>
                <w:szCs w:val="24"/>
              </w:rPr>
              <w:t xml:space="preserve">Всего </w:t>
            </w:r>
            <w:proofErr w:type="gramStart"/>
            <w:r>
              <w:rPr>
                <w:rFonts w:ascii="Times New Roman" w:hAnsi="Times New Roman" w:cs="Times New Roman"/>
                <w:sz w:val="24"/>
                <w:szCs w:val="24"/>
              </w:rPr>
              <w:t>обучающихся</w:t>
            </w:r>
            <w:proofErr w:type="gramEnd"/>
          </w:p>
        </w:tc>
        <w:tc>
          <w:tcPr>
            <w:tcW w:w="959" w:type="dxa"/>
          </w:tcPr>
          <w:p w:rsidR="0079702C" w:rsidRPr="000E25B9" w:rsidRDefault="0079702C" w:rsidP="0079702C">
            <w:pPr>
              <w:rPr>
                <w:rFonts w:ascii="Times New Roman" w:hAnsi="Times New Roman" w:cs="Times New Roman"/>
                <w:sz w:val="24"/>
                <w:szCs w:val="24"/>
              </w:rPr>
            </w:pPr>
            <w:r w:rsidRPr="000E25B9">
              <w:rPr>
                <w:rFonts w:ascii="Times New Roman" w:hAnsi="Times New Roman" w:cs="Times New Roman"/>
                <w:sz w:val="24"/>
                <w:szCs w:val="24"/>
              </w:rPr>
              <w:t>Кол-во участников</w:t>
            </w:r>
          </w:p>
        </w:tc>
        <w:tc>
          <w:tcPr>
            <w:tcW w:w="810" w:type="dxa"/>
          </w:tcPr>
          <w:p w:rsidR="0079702C" w:rsidRPr="000E25B9" w:rsidRDefault="0079702C" w:rsidP="0079702C">
            <w:pPr>
              <w:rPr>
                <w:rFonts w:ascii="Times New Roman" w:hAnsi="Times New Roman" w:cs="Times New Roman"/>
                <w:sz w:val="24"/>
                <w:szCs w:val="24"/>
              </w:rPr>
            </w:pPr>
            <w:r w:rsidRPr="000E25B9">
              <w:rPr>
                <w:rFonts w:ascii="Times New Roman" w:hAnsi="Times New Roman" w:cs="Times New Roman"/>
                <w:sz w:val="24"/>
                <w:szCs w:val="24"/>
              </w:rPr>
              <w:t>Кол-во призеров</w:t>
            </w:r>
          </w:p>
        </w:tc>
        <w:tc>
          <w:tcPr>
            <w:tcW w:w="1121" w:type="dxa"/>
          </w:tcPr>
          <w:p w:rsidR="0079702C" w:rsidRPr="000E25B9" w:rsidRDefault="0079702C" w:rsidP="0079702C">
            <w:pPr>
              <w:rPr>
                <w:rFonts w:ascii="Times New Roman" w:hAnsi="Times New Roman" w:cs="Times New Roman"/>
                <w:sz w:val="24"/>
                <w:szCs w:val="24"/>
              </w:rPr>
            </w:pPr>
            <w:r w:rsidRPr="000E25B9">
              <w:rPr>
                <w:rFonts w:ascii="Times New Roman" w:hAnsi="Times New Roman" w:cs="Times New Roman"/>
                <w:sz w:val="24"/>
                <w:szCs w:val="24"/>
              </w:rPr>
              <w:t xml:space="preserve">Всего </w:t>
            </w:r>
            <w:proofErr w:type="gramStart"/>
            <w:r>
              <w:rPr>
                <w:rFonts w:ascii="Times New Roman" w:hAnsi="Times New Roman" w:cs="Times New Roman"/>
                <w:sz w:val="24"/>
                <w:szCs w:val="24"/>
              </w:rPr>
              <w:t>обучающихся</w:t>
            </w:r>
            <w:proofErr w:type="gramEnd"/>
          </w:p>
        </w:tc>
        <w:tc>
          <w:tcPr>
            <w:tcW w:w="959" w:type="dxa"/>
          </w:tcPr>
          <w:p w:rsidR="0079702C" w:rsidRPr="000E25B9" w:rsidRDefault="0079702C" w:rsidP="0079702C">
            <w:pPr>
              <w:rPr>
                <w:rFonts w:ascii="Times New Roman" w:hAnsi="Times New Roman" w:cs="Times New Roman"/>
                <w:sz w:val="24"/>
                <w:szCs w:val="24"/>
              </w:rPr>
            </w:pPr>
            <w:r w:rsidRPr="000E25B9">
              <w:rPr>
                <w:rFonts w:ascii="Times New Roman" w:hAnsi="Times New Roman" w:cs="Times New Roman"/>
                <w:sz w:val="24"/>
                <w:szCs w:val="24"/>
              </w:rPr>
              <w:t>Кол-во участников</w:t>
            </w:r>
          </w:p>
        </w:tc>
        <w:tc>
          <w:tcPr>
            <w:tcW w:w="810" w:type="dxa"/>
          </w:tcPr>
          <w:p w:rsidR="0079702C" w:rsidRPr="000E25B9" w:rsidRDefault="0079702C" w:rsidP="0079702C">
            <w:pPr>
              <w:rPr>
                <w:rFonts w:ascii="Times New Roman" w:hAnsi="Times New Roman" w:cs="Times New Roman"/>
                <w:sz w:val="24"/>
                <w:szCs w:val="24"/>
              </w:rPr>
            </w:pPr>
            <w:r w:rsidRPr="000E25B9">
              <w:rPr>
                <w:rFonts w:ascii="Times New Roman" w:hAnsi="Times New Roman" w:cs="Times New Roman"/>
                <w:sz w:val="24"/>
                <w:szCs w:val="24"/>
              </w:rPr>
              <w:t>Кол-во призеров</w:t>
            </w:r>
          </w:p>
        </w:tc>
      </w:tr>
      <w:tr w:rsidR="0079702C" w:rsidTr="0079702C">
        <w:tc>
          <w:tcPr>
            <w:tcW w:w="458" w:type="dxa"/>
          </w:tcPr>
          <w:p w:rsidR="0079702C" w:rsidRDefault="0079702C" w:rsidP="0079702C">
            <w:pPr>
              <w:rPr>
                <w:rFonts w:ascii="Times New Roman" w:hAnsi="Times New Roman" w:cs="Times New Roman"/>
                <w:sz w:val="28"/>
                <w:szCs w:val="28"/>
              </w:rPr>
            </w:pPr>
            <w:r>
              <w:rPr>
                <w:rFonts w:ascii="Times New Roman" w:hAnsi="Times New Roman" w:cs="Times New Roman"/>
                <w:sz w:val="28"/>
                <w:szCs w:val="28"/>
              </w:rPr>
              <w:t>1</w:t>
            </w:r>
          </w:p>
        </w:tc>
        <w:tc>
          <w:tcPr>
            <w:tcW w:w="1554" w:type="dxa"/>
          </w:tcPr>
          <w:p w:rsidR="0079702C" w:rsidRDefault="0079702C" w:rsidP="0079702C">
            <w:pPr>
              <w:rPr>
                <w:rFonts w:ascii="Times New Roman" w:hAnsi="Times New Roman" w:cs="Times New Roman"/>
                <w:sz w:val="28"/>
                <w:szCs w:val="28"/>
              </w:rPr>
            </w:pPr>
            <w:r>
              <w:rPr>
                <w:rFonts w:ascii="Times New Roman" w:hAnsi="Times New Roman" w:cs="Times New Roman"/>
                <w:sz w:val="28"/>
                <w:szCs w:val="28"/>
              </w:rPr>
              <w:t>Районный</w:t>
            </w:r>
          </w:p>
        </w:tc>
        <w:tc>
          <w:tcPr>
            <w:tcW w:w="1121" w:type="dxa"/>
          </w:tcPr>
          <w:p w:rsidR="0079702C" w:rsidRDefault="0079702C" w:rsidP="0079702C">
            <w:pPr>
              <w:rPr>
                <w:rFonts w:ascii="Times New Roman" w:hAnsi="Times New Roman" w:cs="Times New Roman"/>
                <w:sz w:val="28"/>
                <w:szCs w:val="28"/>
              </w:rPr>
            </w:pPr>
          </w:p>
        </w:tc>
        <w:tc>
          <w:tcPr>
            <w:tcW w:w="959" w:type="dxa"/>
          </w:tcPr>
          <w:p w:rsidR="0079702C" w:rsidRDefault="0079702C" w:rsidP="0079702C">
            <w:pPr>
              <w:rPr>
                <w:rFonts w:ascii="Times New Roman" w:hAnsi="Times New Roman" w:cs="Times New Roman"/>
                <w:sz w:val="28"/>
                <w:szCs w:val="28"/>
              </w:rPr>
            </w:pPr>
            <w:r>
              <w:rPr>
                <w:rFonts w:ascii="Times New Roman" w:hAnsi="Times New Roman" w:cs="Times New Roman"/>
                <w:sz w:val="28"/>
                <w:szCs w:val="28"/>
              </w:rPr>
              <w:t>7</w:t>
            </w:r>
          </w:p>
        </w:tc>
        <w:tc>
          <w:tcPr>
            <w:tcW w:w="810" w:type="dxa"/>
          </w:tcPr>
          <w:p w:rsidR="0079702C" w:rsidRDefault="0079702C" w:rsidP="0079702C">
            <w:pPr>
              <w:rPr>
                <w:rFonts w:ascii="Times New Roman" w:hAnsi="Times New Roman" w:cs="Times New Roman"/>
                <w:sz w:val="28"/>
                <w:szCs w:val="28"/>
              </w:rPr>
            </w:pPr>
            <w:r>
              <w:rPr>
                <w:rFonts w:ascii="Times New Roman" w:hAnsi="Times New Roman" w:cs="Times New Roman"/>
                <w:sz w:val="28"/>
                <w:szCs w:val="28"/>
              </w:rPr>
              <w:t>4</w:t>
            </w:r>
          </w:p>
        </w:tc>
        <w:tc>
          <w:tcPr>
            <w:tcW w:w="1121" w:type="dxa"/>
          </w:tcPr>
          <w:p w:rsidR="0079702C" w:rsidRDefault="0079702C" w:rsidP="0079702C">
            <w:pPr>
              <w:rPr>
                <w:rFonts w:ascii="Times New Roman" w:hAnsi="Times New Roman" w:cs="Times New Roman"/>
                <w:sz w:val="28"/>
                <w:szCs w:val="28"/>
              </w:rPr>
            </w:pPr>
          </w:p>
        </w:tc>
        <w:tc>
          <w:tcPr>
            <w:tcW w:w="959" w:type="dxa"/>
          </w:tcPr>
          <w:p w:rsidR="0079702C" w:rsidRDefault="0079702C" w:rsidP="0079702C">
            <w:pPr>
              <w:rPr>
                <w:rFonts w:ascii="Times New Roman" w:hAnsi="Times New Roman" w:cs="Times New Roman"/>
                <w:sz w:val="28"/>
                <w:szCs w:val="28"/>
              </w:rPr>
            </w:pPr>
            <w:r>
              <w:rPr>
                <w:rFonts w:ascii="Times New Roman" w:hAnsi="Times New Roman" w:cs="Times New Roman"/>
                <w:sz w:val="28"/>
                <w:szCs w:val="28"/>
              </w:rPr>
              <w:t>9</w:t>
            </w:r>
          </w:p>
        </w:tc>
        <w:tc>
          <w:tcPr>
            <w:tcW w:w="810" w:type="dxa"/>
          </w:tcPr>
          <w:p w:rsidR="0079702C" w:rsidRDefault="0079702C" w:rsidP="0079702C">
            <w:pPr>
              <w:rPr>
                <w:rFonts w:ascii="Times New Roman" w:hAnsi="Times New Roman" w:cs="Times New Roman"/>
                <w:sz w:val="28"/>
                <w:szCs w:val="28"/>
              </w:rPr>
            </w:pPr>
            <w:r>
              <w:rPr>
                <w:rFonts w:ascii="Times New Roman" w:hAnsi="Times New Roman" w:cs="Times New Roman"/>
                <w:sz w:val="28"/>
                <w:szCs w:val="28"/>
              </w:rPr>
              <w:t>1</w:t>
            </w:r>
          </w:p>
        </w:tc>
        <w:tc>
          <w:tcPr>
            <w:tcW w:w="1121" w:type="dxa"/>
          </w:tcPr>
          <w:p w:rsidR="0079702C" w:rsidRDefault="0079702C" w:rsidP="0079702C">
            <w:pPr>
              <w:rPr>
                <w:rFonts w:ascii="Times New Roman" w:hAnsi="Times New Roman" w:cs="Times New Roman"/>
                <w:sz w:val="28"/>
                <w:szCs w:val="28"/>
              </w:rPr>
            </w:pPr>
            <w:r>
              <w:rPr>
                <w:rFonts w:ascii="Times New Roman" w:hAnsi="Times New Roman" w:cs="Times New Roman"/>
                <w:sz w:val="28"/>
                <w:szCs w:val="28"/>
              </w:rPr>
              <w:t>341</w:t>
            </w:r>
          </w:p>
        </w:tc>
        <w:tc>
          <w:tcPr>
            <w:tcW w:w="959" w:type="dxa"/>
          </w:tcPr>
          <w:p w:rsidR="0079702C" w:rsidRDefault="0079702C" w:rsidP="0079702C">
            <w:pPr>
              <w:rPr>
                <w:rFonts w:ascii="Times New Roman" w:hAnsi="Times New Roman" w:cs="Times New Roman"/>
                <w:sz w:val="28"/>
                <w:szCs w:val="28"/>
              </w:rPr>
            </w:pPr>
            <w:r>
              <w:rPr>
                <w:rFonts w:ascii="Times New Roman" w:hAnsi="Times New Roman" w:cs="Times New Roman"/>
                <w:sz w:val="28"/>
                <w:szCs w:val="28"/>
              </w:rPr>
              <w:t>14</w:t>
            </w:r>
          </w:p>
        </w:tc>
        <w:tc>
          <w:tcPr>
            <w:tcW w:w="810" w:type="dxa"/>
          </w:tcPr>
          <w:p w:rsidR="0079702C" w:rsidRDefault="0079702C" w:rsidP="0079702C">
            <w:pPr>
              <w:rPr>
                <w:rFonts w:ascii="Times New Roman" w:hAnsi="Times New Roman" w:cs="Times New Roman"/>
                <w:sz w:val="28"/>
                <w:szCs w:val="28"/>
              </w:rPr>
            </w:pPr>
            <w:r>
              <w:rPr>
                <w:rFonts w:ascii="Times New Roman" w:hAnsi="Times New Roman" w:cs="Times New Roman"/>
                <w:sz w:val="28"/>
                <w:szCs w:val="28"/>
              </w:rPr>
              <w:t>3</w:t>
            </w:r>
          </w:p>
        </w:tc>
      </w:tr>
      <w:tr w:rsidR="0079702C" w:rsidTr="0079702C">
        <w:tc>
          <w:tcPr>
            <w:tcW w:w="458" w:type="dxa"/>
          </w:tcPr>
          <w:p w:rsidR="0079702C" w:rsidRDefault="0079702C" w:rsidP="0079702C">
            <w:pPr>
              <w:rPr>
                <w:rFonts w:ascii="Times New Roman" w:hAnsi="Times New Roman" w:cs="Times New Roman"/>
                <w:sz w:val="28"/>
                <w:szCs w:val="28"/>
              </w:rPr>
            </w:pPr>
            <w:r>
              <w:rPr>
                <w:rFonts w:ascii="Times New Roman" w:hAnsi="Times New Roman" w:cs="Times New Roman"/>
                <w:sz w:val="28"/>
                <w:szCs w:val="28"/>
              </w:rPr>
              <w:t>2</w:t>
            </w:r>
          </w:p>
        </w:tc>
        <w:tc>
          <w:tcPr>
            <w:tcW w:w="1554" w:type="dxa"/>
          </w:tcPr>
          <w:p w:rsidR="0079702C" w:rsidRDefault="0079702C" w:rsidP="0079702C">
            <w:pPr>
              <w:rPr>
                <w:rFonts w:ascii="Times New Roman" w:hAnsi="Times New Roman" w:cs="Times New Roman"/>
                <w:sz w:val="28"/>
                <w:szCs w:val="28"/>
              </w:rPr>
            </w:pPr>
            <w:r>
              <w:rPr>
                <w:rFonts w:ascii="Times New Roman" w:hAnsi="Times New Roman" w:cs="Times New Roman"/>
                <w:sz w:val="28"/>
                <w:szCs w:val="28"/>
              </w:rPr>
              <w:t>Городской</w:t>
            </w:r>
          </w:p>
        </w:tc>
        <w:tc>
          <w:tcPr>
            <w:tcW w:w="1121" w:type="dxa"/>
          </w:tcPr>
          <w:p w:rsidR="0079702C" w:rsidRDefault="0079702C" w:rsidP="0079702C">
            <w:pPr>
              <w:rPr>
                <w:rFonts w:ascii="Times New Roman" w:hAnsi="Times New Roman" w:cs="Times New Roman"/>
                <w:sz w:val="28"/>
                <w:szCs w:val="28"/>
              </w:rPr>
            </w:pPr>
          </w:p>
        </w:tc>
        <w:tc>
          <w:tcPr>
            <w:tcW w:w="959" w:type="dxa"/>
          </w:tcPr>
          <w:p w:rsidR="0079702C" w:rsidRDefault="0079702C" w:rsidP="0079702C">
            <w:pPr>
              <w:rPr>
                <w:rFonts w:ascii="Times New Roman" w:hAnsi="Times New Roman" w:cs="Times New Roman"/>
                <w:sz w:val="28"/>
                <w:szCs w:val="28"/>
              </w:rPr>
            </w:pPr>
            <w:r>
              <w:rPr>
                <w:rFonts w:ascii="Times New Roman" w:hAnsi="Times New Roman" w:cs="Times New Roman"/>
                <w:sz w:val="28"/>
                <w:szCs w:val="28"/>
              </w:rPr>
              <w:t>4</w:t>
            </w:r>
          </w:p>
        </w:tc>
        <w:tc>
          <w:tcPr>
            <w:tcW w:w="810" w:type="dxa"/>
          </w:tcPr>
          <w:p w:rsidR="0079702C" w:rsidRDefault="0079702C" w:rsidP="0079702C">
            <w:pPr>
              <w:rPr>
                <w:rFonts w:ascii="Times New Roman" w:hAnsi="Times New Roman" w:cs="Times New Roman"/>
                <w:sz w:val="28"/>
                <w:szCs w:val="28"/>
              </w:rPr>
            </w:pPr>
            <w:r>
              <w:rPr>
                <w:rFonts w:ascii="Times New Roman" w:hAnsi="Times New Roman" w:cs="Times New Roman"/>
                <w:sz w:val="28"/>
                <w:szCs w:val="28"/>
              </w:rPr>
              <w:t>1</w:t>
            </w:r>
          </w:p>
        </w:tc>
        <w:tc>
          <w:tcPr>
            <w:tcW w:w="1121" w:type="dxa"/>
          </w:tcPr>
          <w:p w:rsidR="0079702C" w:rsidRDefault="0079702C" w:rsidP="0079702C">
            <w:pPr>
              <w:rPr>
                <w:rFonts w:ascii="Times New Roman" w:hAnsi="Times New Roman" w:cs="Times New Roman"/>
                <w:sz w:val="28"/>
                <w:szCs w:val="28"/>
              </w:rPr>
            </w:pPr>
          </w:p>
        </w:tc>
        <w:tc>
          <w:tcPr>
            <w:tcW w:w="959" w:type="dxa"/>
          </w:tcPr>
          <w:p w:rsidR="0079702C" w:rsidRDefault="0079702C" w:rsidP="0079702C">
            <w:pPr>
              <w:rPr>
                <w:rFonts w:ascii="Times New Roman" w:hAnsi="Times New Roman" w:cs="Times New Roman"/>
                <w:sz w:val="28"/>
                <w:szCs w:val="28"/>
              </w:rPr>
            </w:pPr>
            <w:r>
              <w:rPr>
                <w:rFonts w:ascii="Times New Roman" w:hAnsi="Times New Roman" w:cs="Times New Roman"/>
                <w:sz w:val="28"/>
                <w:szCs w:val="28"/>
              </w:rPr>
              <w:t>6</w:t>
            </w:r>
          </w:p>
        </w:tc>
        <w:tc>
          <w:tcPr>
            <w:tcW w:w="810" w:type="dxa"/>
          </w:tcPr>
          <w:p w:rsidR="0079702C" w:rsidRDefault="0079702C" w:rsidP="0079702C">
            <w:pPr>
              <w:rPr>
                <w:rFonts w:ascii="Times New Roman" w:hAnsi="Times New Roman" w:cs="Times New Roman"/>
                <w:sz w:val="28"/>
                <w:szCs w:val="28"/>
              </w:rPr>
            </w:pPr>
            <w:r>
              <w:rPr>
                <w:rFonts w:ascii="Times New Roman" w:hAnsi="Times New Roman" w:cs="Times New Roman"/>
                <w:sz w:val="28"/>
                <w:szCs w:val="28"/>
              </w:rPr>
              <w:t>2</w:t>
            </w:r>
          </w:p>
        </w:tc>
        <w:tc>
          <w:tcPr>
            <w:tcW w:w="1121" w:type="dxa"/>
          </w:tcPr>
          <w:p w:rsidR="0079702C" w:rsidRDefault="0079702C" w:rsidP="0079702C">
            <w:pPr>
              <w:rPr>
                <w:rFonts w:ascii="Times New Roman" w:hAnsi="Times New Roman" w:cs="Times New Roman"/>
                <w:sz w:val="28"/>
                <w:szCs w:val="28"/>
              </w:rPr>
            </w:pPr>
            <w:r>
              <w:rPr>
                <w:rFonts w:ascii="Times New Roman" w:hAnsi="Times New Roman" w:cs="Times New Roman"/>
                <w:sz w:val="28"/>
                <w:szCs w:val="28"/>
              </w:rPr>
              <w:t>341</w:t>
            </w:r>
          </w:p>
        </w:tc>
        <w:tc>
          <w:tcPr>
            <w:tcW w:w="959" w:type="dxa"/>
          </w:tcPr>
          <w:p w:rsidR="0079702C" w:rsidRDefault="0079702C" w:rsidP="0079702C">
            <w:pPr>
              <w:rPr>
                <w:rFonts w:ascii="Times New Roman" w:hAnsi="Times New Roman" w:cs="Times New Roman"/>
                <w:sz w:val="28"/>
                <w:szCs w:val="28"/>
              </w:rPr>
            </w:pPr>
            <w:r>
              <w:rPr>
                <w:rFonts w:ascii="Times New Roman" w:hAnsi="Times New Roman" w:cs="Times New Roman"/>
                <w:sz w:val="28"/>
                <w:szCs w:val="28"/>
              </w:rPr>
              <w:t>17</w:t>
            </w:r>
          </w:p>
        </w:tc>
        <w:tc>
          <w:tcPr>
            <w:tcW w:w="810" w:type="dxa"/>
          </w:tcPr>
          <w:p w:rsidR="0079702C" w:rsidRDefault="0079702C" w:rsidP="0079702C">
            <w:pPr>
              <w:rPr>
                <w:rFonts w:ascii="Times New Roman" w:hAnsi="Times New Roman" w:cs="Times New Roman"/>
                <w:sz w:val="28"/>
                <w:szCs w:val="28"/>
              </w:rPr>
            </w:pPr>
            <w:r>
              <w:rPr>
                <w:rFonts w:ascii="Times New Roman" w:hAnsi="Times New Roman" w:cs="Times New Roman"/>
                <w:sz w:val="28"/>
                <w:szCs w:val="28"/>
              </w:rPr>
              <w:t>6</w:t>
            </w:r>
          </w:p>
        </w:tc>
      </w:tr>
      <w:tr w:rsidR="0079702C" w:rsidTr="0079702C">
        <w:tc>
          <w:tcPr>
            <w:tcW w:w="458" w:type="dxa"/>
          </w:tcPr>
          <w:p w:rsidR="0079702C" w:rsidRDefault="0079702C" w:rsidP="0079702C">
            <w:pPr>
              <w:rPr>
                <w:rFonts w:ascii="Times New Roman" w:hAnsi="Times New Roman" w:cs="Times New Roman"/>
                <w:sz w:val="28"/>
                <w:szCs w:val="28"/>
              </w:rPr>
            </w:pPr>
            <w:r>
              <w:rPr>
                <w:rFonts w:ascii="Times New Roman" w:hAnsi="Times New Roman" w:cs="Times New Roman"/>
                <w:sz w:val="28"/>
                <w:szCs w:val="28"/>
              </w:rPr>
              <w:t>3</w:t>
            </w:r>
          </w:p>
        </w:tc>
        <w:tc>
          <w:tcPr>
            <w:tcW w:w="1554" w:type="dxa"/>
          </w:tcPr>
          <w:p w:rsidR="0079702C" w:rsidRDefault="0079702C" w:rsidP="0079702C">
            <w:pPr>
              <w:rPr>
                <w:rFonts w:ascii="Times New Roman" w:hAnsi="Times New Roman" w:cs="Times New Roman"/>
                <w:sz w:val="28"/>
                <w:szCs w:val="28"/>
              </w:rPr>
            </w:pPr>
            <w:r>
              <w:rPr>
                <w:rFonts w:ascii="Times New Roman" w:hAnsi="Times New Roman" w:cs="Times New Roman"/>
                <w:sz w:val="28"/>
                <w:szCs w:val="28"/>
              </w:rPr>
              <w:t>Областной</w:t>
            </w:r>
          </w:p>
        </w:tc>
        <w:tc>
          <w:tcPr>
            <w:tcW w:w="1121" w:type="dxa"/>
          </w:tcPr>
          <w:p w:rsidR="0079702C" w:rsidRDefault="0079702C" w:rsidP="0079702C">
            <w:pPr>
              <w:rPr>
                <w:rFonts w:ascii="Times New Roman" w:hAnsi="Times New Roman" w:cs="Times New Roman"/>
                <w:sz w:val="28"/>
                <w:szCs w:val="28"/>
              </w:rPr>
            </w:pPr>
          </w:p>
        </w:tc>
        <w:tc>
          <w:tcPr>
            <w:tcW w:w="959" w:type="dxa"/>
          </w:tcPr>
          <w:p w:rsidR="0079702C" w:rsidRDefault="0079702C" w:rsidP="0079702C">
            <w:pPr>
              <w:rPr>
                <w:rFonts w:ascii="Times New Roman" w:hAnsi="Times New Roman" w:cs="Times New Roman"/>
                <w:sz w:val="28"/>
                <w:szCs w:val="28"/>
              </w:rPr>
            </w:pPr>
            <w:r>
              <w:rPr>
                <w:rFonts w:ascii="Times New Roman" w:hAnsi="Times New Roman" w:cs="Times New Roman"/>
                <w:sz w:val="28"/>
                <w:szCs w:val="28"/>
              </w:rPr>
              <w:t>24</w:t>
            </w:r>
          </w:p>
        </w:tc>
        <w:tc>
          <w:tcPr>
            <w:tcW w:w="810" w:type="dxa"/>
          </w:tcPr>
          <w:p w:rsidR="0079702C" w:rsidRDefault="0079702C" w:rsidP="0079702C">
            <w:pPr>
              <w:rPr>
                <w:rFonts w:ascii="Times New Roman" w:hAnsi="Times New Roman" w:cs="Times New Roman"/>
                <w:sz w:val="28"/>
                <w:szCs w:val="28"/>
              </w:rPr>
            </w:pPr>
            <w:r>
              <w:rPr>
                <w:rFonts w:ascii="Times New Roman" w:hAnsi="Times New Roman" w:cs="Times New Roman"/>
                <w:sz w:val="28"/>
                <w:szCs w:val="28"/>
              </w:rPr>
              <w:t>3</w:t>
            </w:r>
          </w:p>
        </w:tc>
        <w:tc>
          <w:tcPr>
            <w:tcW w:w="1121" w:type="dxa"/>
          </w:tcPr>
          <w:p w:rsidR="0079702C" w:rsidRDefault="0079702C" w:rsidP="0079702C">
            <w:pPr>
              <w:rPr>
                <w:rFonts w:ascii="Times New Roman" w:hAnsi="Times New Roman" w:cs="Times New Roman"/>
                <w:sz w:val="28"/>
                <w:szCs w:val="28"/>
              </w:rPr>
            </w:pPr>
          </w:p>
        </w:tc>
        <w:tc>
          <w:tcPr>
            <w:tcW w:w="959" w:type="dxa"/>
          </w:tcPr>
          <w:p w:rsidR="0079702C" w:rsidRDefault="0079702C" w:rsidP="0079702C">
            <w:pPr>
              <w:rPr>
                <w:rFonts w:ascii="Times New Roman" w:hAnsi="Times New Roman" w:cs="Times New Roman"/>
                <w:sz w:val="28"/>
                <w:szCs w:val="28"/>
              </w:rPr>
            </w:pPr>
            <w:r>
              <w:rPr>
                <w:rFonts w:ascii="Times New Roman" w:hAnsi="Times New Roman" w:cs="Times New Roman"/>
                <w:sz w:val="28"/>
                <w:szCs w:val="28"/>
              </w:rPr>
              <w:t>19</w:t>
            </w:r>
          </w:p>
        </w:tc>
        <w:tc>
          <w:tcPr>
            <w:tcW w:w="810" w:type="dxa"/>
          </w:tcPr>
          <w:p w:rsidR="0079702C" w:rsidRDefault="0079702C" w:rsidP="0079702C">
            <w:pPr>
              <w:rPr>
                <w:rFonts w:ascii="Times New Roman" w:hAnsi="Times New Roman" w:cs="Times New Roman"/>
                <w:sz w:val="28"/>
                <w:szCs w:val="28"/>
              </w:rPr>
            </w:pPr>
            <w:r>
              <w:rPr>
                <w:rFonts w:ascii="Times New Roman" w:hAnsi="Times New Roman" w:cs="Times New Roman"/>
                <w:sz w:val="28"/>
                <w:szCs w:val="28"/>
              </w:rPr>
              <w:t>8</w:t>
            </w:r>
          </w:p>
        </w:tc>
        <w:tc>
          <w:tcPr>
            <w:tcW w:w="1121" w:type="dxa"/>
          </w:tcPr>
          <w:p w:rsidR="0079702C" w:rsidRDefault="0079702C" w:rsidP="0079702C">
            <w:pPr>
              <w:rPr>
                <w:rFonts w:ascii="Times New Roman" w:hAnsi="Times New Roman" w:cs="Times New Roman"/>
                <w:sz w:val="28"/>
                <w:szCs w:val="28"/>
              </w:rPr>
            </w:pPr>
            <w:r>
              <w:rPr>
                <w:rFonts w:ascii="Times New Roman" w:hAnsi="Times New Roman" w:cs="Times New Roman"/>
                <w:sz w:val="28"/>
                <w:szCs w:val="28"/>
              </w:rPr>
              <w:t>341</w:t>
            </w:r>
          </w:p>
        </w:tc>
        <w:tc>
          <w:tcPr>
            <w:tcW w:w="959" w:type="dxa"/>
          </w:tcPr>
          <w:p w:rsidR="0079702C" w:rsidRDefault="0079702C" w:rsidP="0079702C">
            <w:pPr>
              <w:rPr>
                <w:rFonts w:ascii="Times New Roman" w:hAnsi="Times New Roman" w:cs="Times New Roman"/>
                <w:sz w:val="28"/>
                <w:szCs w:val="28"/>
              </w:rPr>
            </w:pPr>
            <w:r>
              <w:rPr>
                <w:rFonts w:ascii="Times New Roman" w:hAnsi="Times New Roman" w:cs="Times New Roman"/>
                <w:sz w:val="28"/>
                <w:szCs w:val="28"/>
              </w:rPr>
              <w:t>33</w:t>
            </w:r>
          </w:p>
        </w:tc>
        <w:tc>
          <w:tcPr>
            <w:tcW w:w="810" w:type="dxa"/>
          </w:tcPr>
          <w:p w:rsidR="0079702C" w:rsidRDefault="0079702C" w:rsidP="0079702C">
            <w:pPr>
              <w:rPr>
                <w:rFonts w:ascii="Times New Roman" w:hAnsi="Times New Roman" w:cs="Times New Roman"/>
                <w:sz w:val="28"/>
                <w:szCs w:val="28"/>
              </w:rPr>
            </w:pPr>
            <w:r>
              <w:rPr>
                <w:rFonts w:ascii="Times New Roman" w:hAnsi="Times New Roman" w:cs="Times New Roman"/>
                <w:sz w:val="28"/>
                <w:szCs w:val="28"/>
              </w:rPr>
              <w:t>2</w:t>
            </w:r>
          </w:p>
        </w:tc>
      </w:tr>
      <w:tr w:rsidR="0079702C" w:rsidTr="0079702C">
        <w:tc>
          <w:tcPr>
            <w:tcW w:w="458" w:type="dxa"/>
          </w:tcPr>
          <w:p w:rsidR="0079702C" w:rsidRDefault="0079702C" w:rsidP="0079702C">
            <w:pPr>
              <w:rPr>
                <w:rFonts w:ascii="Times New Roman" w:hAnsi="Times New Roman" w:cs="Times New Roman"/>
                <w:sz w:val="28"/>
                <w:szCs w:val="28"/>
              </w:rPr>
            </w:pPr>
            <w:r>
              <w:rPr>
                <w:rFonts w:ascii="Times New Roman" w:hAnsi="Times New Roman" w:cs="Times New Roman"/>
                <w:sz w:val="28"/>
                <w:szCs w:val="28"/>
              </w:rPr>
              <w:t>4</w:t>
            </w:r>
          </w:p>
        </w:tc>
        <w:tc>
          <w:tcPr>
            <w:tcW w:w="1554" w:type="dxa"/>
          </w:tcPr>
          <w:p w:rsidR="0079702C" w:rsidRDefault="0079702C" w:rsidP="0079702C">
            <w:pPr>
              <w:rPr>
                <w:rFonts w:ascii="Times New Roman" w:hAnsi="Times New Roman" w:cs="Times New Roman"/>
                <w:sz w:val="28"/>
                <w:szCs w:val="28"/>
              </w:rPr>
            </w:pPr>
            <w:r>
              <w:rPr>
                <w:rFonts w:ascii="Times New Roman" w:hAnsi="Times New Roman" w:cs="Times New Roman"/>
                <w:sz w:val="28"/>
                <w:szCs w:val="28"/>
              </w:rPr>
              <w:t>Республиканский</w:t>
            </w:r>
          </w:p>
        </w:tc>
        <w:tc>
          <w:tcPr>
            <w:tcW w:w="1121" w:type="dxa"/>
          </w:tcPr>
          <w:p w:rsidR="0079702C" w:rsidRDefault="0079702C" w:rsidP="0079702C">
            <w:pPr>
              <w:rPr>
                <w:rFonts w:ascii="Times New Roman" w:hAnsi="Times New Roman" w:cs="Times New Roman"/>
                <w:sz w:val="28"/>
                <w:szCs w:val="28"/>
              </w:rPr>
            </w:pPr>
          </w:p>
        </w:tc>
        <w:tc>
          <w:tcPr>
            <w:tcW w:w="959" w:type="dxa"/>
          </w:tcPr>
          <w:p w:rsidR="0079702C" w:rsidRDefault="0079702C" w:rsidP="0079702C">
            <w:pPr>
              <w:rPr>
                <w:rFonts w:ascii="Times New Roman" w:hAnsi="Times New Roman" w:cs="Times New Roman"/>
                <w:sz w:val="28"/>
                <w:szCs w:val="28"/>
              </w:rPr>
            </w:pPr>
            <w:r>
              <w:rPr>
                <w:rFonts w:ascii="Times New Roman" w:hAnsi="Times New Roman" w:cs="Times New Roman"/>
                <w:sz w:val="28"/>
                <w:szCs w:val="28"/>
              </w:rPr>
              <w:t xml:space="preserve">22                                 </w:t>
            </w:r>
          </w:p>
        </w:tc>
        <w:tc>
          <w:tcPr>
            <w:tcW w:w="810" w:type="dxa"/>
          </w:tcPr>
          <w:p w:rsidR="0079702C" w:rsidRDefault="0079702C" w:rsidP="0079702C">
            <w:pPr>
              <w:rPr>
                <w:rFonts w:ascii="Times New Roman" w:hAnsi="Times New Roman" w:cs="Times New Roman"/>
                <w:sz w:val="28"/>
                <w:szCs w:val="28"/>
              </w:rPr>
            </w:pPr>
          </w:p>
        </w:tc>
        <w:tc>
          <w:tcPr>
            <w:tcW w:w="1121" w:type="dxa"/>
          </w:tcPr>
          <w:p w:rsidR="0079702C" w:rsidRDefault="0079702C" w:rsidP="0079702C">
            <w:pPr>
              <w:rPr>
                <w:rFonts w:ascii="Times New Roman" w:hAnsi="Times New Roman" w:cs="Times New Roman"/>
                <w:sz w:val="28"/>
                <w:szCs w:val="28"/>
              </w:rPr>
            </w:pPr>
          </w:p>
        </w:tc>
        <w:tc>
          <w:tcPr>
            <w:tcW w:w="959" w:type="dxa"/>
          </w:tcPr>
          <w:p w:rsidR="0079702C" w:rsidRDefault="0079702C" w:rsidP="0079702C">
            <w:pPr>
              <w:rPr>
                <w:rFonts w:ascii="Times New Roman" w:hAnsi="Times New Roman" w:cs="Times New Roman"/>
                <w:sz w:val="28"/>
                <w:szCs w:val="28"/>
              </w:rPr>
            </w:pPr>
            <w:r>
              <w:rPr>
                <w:rFonts w:ascii="Times New Roman" w:hAnsi="Times New Roman" w:cs="Times New Roman"/>
                <w:sz w:val="28"/>
                <w:szCs w:val="28"/>
              </w:rPr>
              <w:t>12</w:t>
            </w:r>
          </w:p>
        </w:tc>
        <w:tc>
          <w:tcPr>
            <w:tcW w:w="810" w:type="dxa"/>
          </w:tcPr>
          <w:p w:rsidR="0079702C" w:rsidRDefault="0079702C" w:rsidP="0079702C">
            <w:pPr>
              <w:rPr>
                <w:rFonts w:ascii="Times New Roman" w:hAnsi="Times New Roman" w:cs="Times New Roman"/>
                <w:sz w:val="28"/>
                <w:szCs w:val="28"/>
              </w:rPr>
            </w:pPr>
          </w:p>
        </w:tc>
        <w:tc>
          <w:tcPr>
            <w:tcW w:w="1121" w:type="dxa"/>
          </w:tcPr>
          <w:p w:rsidR="0079702C" w:rsidRDefault="0079702C" w:rsidP="0079702C">
            <w:pPr>
              <w:rPr>
                <w:rFonts w:ascii="Times New Roman" w:hAnsi="Times New Roman" w:cs="Times New Roman"/>
                <w:sz w:val="28"/>
                <w:szCs w:val="28"/>
              </w:rPr>
            </w:pPr>
            <w:r>
              <w:rPr>
                <w:rFonts w:ascii="Times New Roman" w:hAnsi="Times New Roman" w:cs="Times New Roman"/>
                <w:sz w:val="28"/>
                <w:szCs w:val="28"/>
              </w:rPr>
              <w:t>341</w:t>
            </w:r>
          </w:p>
        </w:tc>
        <w:tc>
          <w:tcPr>
            <w:tcW w:w="959" w:type="dxa"/>
          </w:tcPr>
          <w:p w:rsidR="0079702C" w:rsidRDefault="0079702C" w:rsidP="0079702C">
            <w:pPr>
              <w:rPr>
                <w:rFonts w:ascii="Times New Roman" w:hAnsi="Times New Roman" w:cs="Times New Roman"/>
                <w:sz w:val="28"/>
                <w:szCs w:val="28"/>
              </w:rPr>
            </w:pPr>
            <w:r>
              <w:rPr>
                <w:rFonts w:ascii="Times New Roman" w:hAnsi="Times New Roman" w:cs="Times New Roman"/>
                <w:sz w:val="28"/>
                <w:szCs w:val="28"/>
              </w:rPr>
              <w:t>8</w:t>
            </w:r>
          </w:p>
        </w:tc>
        <w:tc>
          <w:tcPr>
            <w:tcW w:w="810" w:type="dxa"/>
          </w:tcPr>
          <w:p w:rsidR="0079702C" w:rsidRPr="006C67C1" w:rsidRDefault="0079702C" w:rsidP="0079702C">
            <w:pPr>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79702C" w:rsidTr="0079702C">
        <w:tc>
          <w:tcPr>
            <w:tcW w:w="458" w:type="dxa"/>
          </w:tcPr>
          <w:p w:rsidR="0079702C" w:rsidRDefault="0079702C" w:rsidP="0079702C">
            <w:pPr>
              <w:rPr>
                <w:rFonts w:ascii="Times New Roman" w:hAnsi="Times New Roman" w:cs="Times New Roman"/>
                <w:sz w:val="28"/>
                <w:szCs w:val="28"/>
              </w:rPr>
            </w:pPr>
            <w:r>
              <w:rPr>
                <w:rFonts w:ascii="Times New Roman" w:hAnsi="Times New Roman" w:cs="Times New Roman"/>
                <w:sz w:val="28"/>
                <w:szCs w:val="28"/>
              </w:rPr>
              <w:t>5</w:t>
            </w:r>
          </w:p>
        </w:tc>
        <w:tc>
          <w:tcPr>
            <w:tcW w:w="1554" w:type="dxa"/>
          </w:tcPr>
          <w:p w:rsidR="0079702C" w:rsidRDefault="0079702C" w:rsidP="0079702C">
            <w:pPr>
              <w:rPr>
                <w:rFonts w:ascii="Times New Roman" w:hAnsi="Times New Roman" w:cs="Times New Roman"/>
                <w:sz w:val="28"/>
                <w:szCs w:val="28"/>
              </w:rPr>
            </w:pPr>
            <w:r>
              <w:rPr>
                <w:rFonts w:ascii="Times New Roman" w:hAnsi="Times New Roman" w:cs="Times New Roman"/>
                <w:sz w:val="28"/>
                <w:szCs w:val="28"/>
              </w:rPr>
              <w:t>Международный</w:t>
            </w:r>
          </w:p>
        </w:tc>
        <w:tc>
          <w:tcPr>
            <w:tcW w:w="1121" w:type="dxa"/>
          </w:tcPr>
          <w:p w:rsidR="0079702C" w:rsidRDefault="0079702C" w:rsidP="0079702C">
            <w:pPr>
              <w:rPr>
                <w:rFonts w:ascii="Times New Roman" w:hAnsi="Times New Roman" w:cs="Times New Roman"/>
                <w:sz w:val="28"/>
                <w:szCs w:val="28"/>
              </w:rPr>
            </w:pPr>
          </w:p>
        </w:tc>
        <w:tc>
          <w:tcPr>
            <w:tcW w:w="959" w:type="dxa"/>
          </w:tcPr>
          <w:p w:rsidR="0079702C" w:rsidRDefault="0079702C" w:rsidP="0079702C">
            <w:pPr>
              <w:rPr>
                <w:rFonts w:ascii="Times New Roman" w:hAnsi="Times New Roman" w:cs="Times New Roman"/>
                <w:sz w:val="28"/>
                <w:szCs w:val="28"/>
              </w:rPr>
            </w:pPr>
            <w:r>
              <w:rPr>
                <w:rFonts w:ascii="Times New Roman" w:hAnsi="Times New Roman" w:cs="Times New Roman"/>
                <w:sz w:val="28"/>
                <w:szCs w:val="28"/>
              </w:rPr>
              <w:t>11</w:t>
            </w:r>
          </w:p>
        </w:tc>
        <w:tc>
          <w:tcPr>
            <w:tcW w:w="810" w:type="dxa"/>
          </w:tcPr>
          <w:p w:rsidR="0079702C" w:rsidRDefault="0079702C" w:rsidP="0079702C">
            <w:pPr>
              <w:rPr>
                <w:rFonts w:ascii="Times New Roman" w:hAnsi="Times New Roman" w:cs="Times New Roman"/>
                <w:sz w:val="28"/>
                <w:szCs w:val="28"/>
              </w:rPr>
            </w:pPr>
          </w:p>
        </w:tc>
        <w:tc>
          <w:tcPr>
            <w:tcW w:w="1121" w:type="dxa"/>
          </w:tcPr>
          <w:p w:rsidR="0079702C" w:rsidRDefault="0079702C" w:rsidP="0079702C">
            <w:pPr>
              <w:rPr>
                <w:rFonts w:ascii="Times New Roman" w:hAnsi="Times New Roman" w:cs="Times New Roman"/>
                <w:sz w:val="28"/>
                <w:szCs w:val="28"/>
              </w:rPr>
            </w:pPr>
          </w:p>
        </w:tc>
        <w:tc>
          <w:tcPr>
            <w:tcW w:w="959" w:type="dxa"/>
          </w:tcPr>
          <w:p w:rsidR="0079702C" w:rsidRDefault="0079702C" w:rsidP="0079702C">
            <w:pPr>
              <w:rPr>
                <w:rFonts w:ascii="Times New Roman" w:hAnsi="Times New Roman" w:cs="Times New Roman"/>
                <w:sz w:val="28"/>
                <w:szCs w:val="28"/>
              </w:rPr>
            </w:pPr>
          </w:p>
        </w:tc>
        <w:tc>
          <w:tcPr>
            <w:tcW w:w="810" w:type="dxa"/>
          </w:tcPr>
          <w:p w:rsidR="0079702C" w:rsidRDefault="0079702C" w:rsidP="0079702C">
            <w:pPr>
              <w:rPr>
                <w:rFonts w:ascii="Times New Roman" w:hAnsi="Times New Roman" w:cs="Times New Roman"/>
                <w:sz w:val="28"/>
                <w:szCs w:val="28"/>
              </w:rPr>
            </w:pPr>
          </w:p>
        </w:tc>
        <w:tc>
          <w:tcPr>
            <w:tcW w:w="1121" w:type="dxa"/>
          </w:tcPr>
          <w:p w:rsidR="0079702C" w:rsidRDefault="0079702C" w:rsidP="0079702C">
            <w:pPr>
              <w:rPr>
                <w:rFonts w:ascii="Times New Roman" w:hAnsi="Times New Roman" w:cs="Times New Roman"/>
                <w:sz w:val="28"/>
                <w:szCs w:val="28"/>
              </w:rPr>
            </w:pPr>
            <w:r>
              <w:rPr>
                <w:rFonts w:ascii="Times New Roman" w:hAnsi="Times New Roman" w:cs="Times New Roman"/>
                <w:sz w:val="28"/>
                <w:szCs w:val="28"/>
              </w:rPr>
              <w:t>341</w:t>
            </w:r>
          </w:p>
        </w:tc>
        <w:tc>
          <w:tcPr>
            <w:tcW w:w="959" w:type="dxa"/>
          </w:tcPr>
          <w:p w:rsidR="0079702C" w:rsidRDefault="0079702C" w:rsidP="0079702C">
            <w:pPr>
              <w:rPr>
                <w:rFonts w:ascii="Times New Roman" w:hAnsi="Times New Roman" w:cs="Times New Roman"/>
                <w:sz w:val="28"/>
                <w:szCs w:val="28"/>
              </w:rPr>
            </w:pPr>
          </w:p>
        </w:tc>
        <w:tc>
          <w:tcPr>
            <w:tcW w:w="810" w:type="dxa"/>
          </w:tcPr>
          <w:p w:rsidR="0079702C" w:rsidRDefault="0079702C" w:rsidP="0079702C">
            <w:pPr>
              <w:rPr>
                <w:rFonts w:ascii="Times New Roman" w:hAnsi="Times New Roman" w:cs="Times New Roman"/>
                <w:sz w:val="28"/>
                <w:szCs w:val="28"/>
              </w:rPr>
            </w:pPr>
          </w:p>
        </w:tc>
      </w:tr>
    </w:tbl>
    <w:p w:rsidR="0079702C" w:rsidRPr="00EB3D25" w:rsidRDefault="0079702C" w:rsidP="0079702C">
      <w:pPr>
        <w:tabs>
          <w:tab w:val="left" w:pos="851"/>
        </w:tabs>
        <w:spacing w:after="0" w:line="240" w:lineRule="auto"/>
        <w:ind w:firstLine="567"/>
        <w:contextualSpacing/>
        <w:jc w:val="both"/>
        <w:rPr>
          <w:rFonts w:ascii="Times New Roman" w:hAnsi="Times New Roman" w:cs="Times New Roman"/>
          <w:sz w:val="28"/>
          <w:szCs w:val="28"/>
        </w:rPr>
      </w:pPr>
      <w:r w:rsidRPr="00EB3D25">
        <w:rPr>
          <w:rFonts w:ascii="Times New Roman" w:hAnsi="Times New Roman" w:cs="Times New Roman"/>
          <w:sz w:val="28"/>
          <w:szCs w:val="28"/>
        </w:rPr>
        <w:t xml:space="preserve">Анализ </w:t>
      </w:r>
      <w:r w:rsidRPr="008C6B15">
        <w:rPr>
          <w:rFonts w:ascii="Times New Roman" w:hAnsi="Times New Roman" w:cs="Times New Roman"/>
          <w:sz w:val="28"/>
          <w:szCs w:val="28"/>
        </w:rPr>
        <w:t xml:space="preserve">результативности </w:t>
      </w:r>
      <w:r>
        <w:rPr>
          <w:rFonts w:ascii="Times New Roman" w:hAnsi="Times New Roman" w:cs="Times New Roman"/>
          <w:color w:val="000000"/>
          <w:sz w:val="28"/>
          <w:szCs w:val="28"/>
          <w:shd w:val="clear" w:color="auto" w:fill="FFFFFF"/>
        </w:rPr>
        <w:t xml:space="preserve">участия </w:t>
      </w:r>
      <w:r w:rsidRPr="008C6B15">
        <w:rPr>
          <w:rFonts w:ascii="Times New Roman" w:hAnsi="Times New Roman" w:cs="Times New Roman"/>
          <w:color w:val="000000"/>
          <w:sz w:val="28"/>
          <w:szCs w:val="28"/>
          <w:shd w:val="clear" w:color="auto" w:fill="FFFFFF"/>
        </w:rPr>
        <w:t xml:space="preserve"> в</w:t>
      </w:r>
      <w:r>
        <w:rPr>
          <w:rFonts w:ascii="Times New Roman" w:hAnsi="Times New Roman" w:cs="Times New Roman"/>
          <w:color w:val="000000"/>
          <w:sz w:val="28"/>
          <w:szCs w:val="28"/>
          <w:shd w:val="clear" w:color="auto" w:fill="FFFFFF"/>
        </w:rPr>
        <w:t xml:space="preserve"> </w:t>
      </w:r>
      <w:r w:rsidRPr="00EB3D25">
        <w:rPr>
          <w:rFonts w:ascii="Times New Roman" w:hAnsi="Times New Roman" w:cs="Times New Roman"/>
          <w:sz w:val="28"/>
          <w:szCs w:val="28"/>
        </w:rPr>
        <w:t>предметных  олимпиадах, научных соревнованиях, научно-исследовательских проектах, соревнованиях по робототехнике и др. показал</w:t>
      </w:r>
      <w:r>
        <w:rPr>
          <w:rFonts w:ascii="Times New Roman" w:hAnsi="Times New Roman" w:cs="Times New Roman"/>
          <w:sz w:val="28"/>
          <w:szCs w:val="28"/>
        </w:rPr>
        <w:t xml:space="preserve">, </w:t>
      </w:r>
      <w:r w:rsidRPr="00EB3D25">
        <w:rPr>
          <w:rFonts w:ascii="Times New Roman" w:hAnsi="Times New Roman" w:cs="Times New Roman"/>
          <w:sz w:val="28"/>
          <w:szCs w:val="28"/>
        </w:rPr>
        <w:t xml:space="preserve"> что из года в год растет число участников мероприятий различного уровня. Наблюдается также качественный рост участия по мероприятиям городского, областного и республиканского уровня. Однако данный рост носит скачкообразный </w:t>
      </w:r>
      <w:r w:rsidRPr="00EB3D25">
        <w:rPr>
          <w:rFonts w:ascii="Times New Roman" w:hAnsi="Times New Roman" w:cs="Times New Roman"/>
          <w:sz w:val="28"/>
          <w:szCs w:val="28"/>
        </w:rPr>
        <w:lastRenderedPageBreak/>
        <w:t>характер особенно по мероприятиям городского областного и республиканского уровня. Увеличилось количество участия в он</w:t>
      </w:r>
      <w:r>
        <w:rPr>
          <w:rFonts w:ascii="Times New Roman" w:hAnsi="Times New Roman" w:cs="Times New Roman"/>
          <w:sz w:val="28"/>
          <w:szCs w:val="28"/>
        </w:rPr>
        <w:t>-</w:t>
      </w:r>
      <w:proofErr w:type="spellStart"/>
      <w:r w:rsidRPr="00EB3D25">
        <w:rPr>
          <w:rFonts w:ascii="Times New Roman" w:hAnsi="Times New Roman" w:cs="Times New Roman"/>
          <w:sz w:val="28"/>
          <w:szCs w:val="28"/>
        </w:rPr>
        <w:t>лайн</w:t>
      </w:r>
      <w:proofErr w:type="spellEnd"/>
      <w:r w:rsidRPr="00EB3D25">
        <w:rPr>
          <w:rFonts w:ascii="Times New Roman" w:hAnsi="Times New Roman" w:cs="Times New Roman"/>
          <w:sz w:val="28"/>
          <w:szCs w:val="28"/>
        </w:rPr>
        <w:t xml:space="preserve"> мероприятиях.</w:t>
      </w:r>
    </w:p>
    <w:p w:rsidR="0079702C" w:rsidRPr="00EB3D25" w:rsidRDefault="0079702C" w:rsidP="0079702C">
      <w:pPr>
        <w:tabs>
          <w:tab w:val="left" w:pos="851"/>
        </w:tabs>
        <w:spacing w:after="0" w:line="240" w:lineRule="auto"/>
        <w:ind w:firstLine="567"/>
        <w:contextualSpacing/>
        <w:jc w:val="both"/>
        <w:rPr>
          <w:rFonts w:ascii="Times New Roman" w:hAnsi="Times New Roman" w:cs="Times New Roman"/>
          <w:b/>
          <w:sz w:val="28"/>
          <w:szCs w:val="28"/>
        </w:rPr>
      </w:pPr>
      <w:r w:rsidRPr="00EB3D25">
        <w:rPr>
          <w:rFonts w:ascii="Times New Roman" w:hAnsi="Times New Roman" w:cs="Times New Roman"/>
          <w:b/>
          <w:sz w:val="28"/>
          <w:szCs w:val="28"/>
        </w:rPr>
        <w:t>Проблемы:</w:t>
      </w:r>
    </w:p>
    <w:p w:rsidR="0079702C" w:rsidRPr="00E03771" w:rsidRDefault="0079702C" w:rsidP="0079702C">
      <w:pPr>
        <w:pStyle w:val="a9"/>
        <w:numPr>
          <w:ilvl w:val="0"/>
          <w:numId w:val="32"/>
        </w:numPr>
        <w:tabs>
          <w:tab w:val="left" w:pos="851"/>
        </w:tabs>
        <w:ind w:left="0" w:firstLine="567"/>
        <w:jc w:val="both"/>
        <w:rPr>
          <w:b/>
          <w:sz w:val="28"/>
          <w:szCs w:val="28"/>
        </w:rPr>
      </w:pPr>
      <w:r>
        <w:rPr>
          <w:sz w:val="28"/>
          <w:szCs w:val="28"/>
        </w:rPr>
        <w:t>Снижение количества призеров городских и областных уровней.</w:t>
      </w:r>
    </w:p>
    <w:p w:rsidR="0079702C" w:rsidRPr="00E03771" w:rsidRDefault="0079702C" w:rsidP="0079702C">
      <w:pPr>
        <w:pStyle w:val="a9"/>
        <w:numPr>
          <w:ilvl w:val="0"/>
          <w:numId w:val="32"/>
        </w:numPr>
        <w:tabs>
          <w:tab w:val="left" w:pos="851"/>
        </w:tabs>
        <w:ind w:left="0" w:firstLine="567"/>
        <w:jc w:val="both"/>
        <w:rPr>
          <w:b/>
          <w:sz w:val="28"/>
          <w:szCs w:val="28"/>
        </w:rPr>
      </w:pPr>
      <w:r>
        <w:rPr>
          <w:sz w:val="28"/>
          <w:szCs w:val="28"/>
        </w:rPr>
        <w:t>Недостаточная результативность участия в конкурсах городского и областного уровней.</w:t>
      </w:r>
    </w:p>
    <w:p w:rsidR="0079702C" w:rsidRPr="009963E5" w:rsidRDefault="0079702C" w:rsidP="0079702C">
      <w:pPr>
        <w:pStyle w:val="a9"/>
        <w:numPr>
          <w:ilvl w:val="0"/>
          <w:numId w:val="32"/>
        </w:numPr>
        <w:tabs>
          <w:tab w:val="left" w:pos="851"/>
        </w:tabs>
        <w:ind w:left="0" w:firstLine="567"/>
        <w:jc w:val="both"/>
        <w:rPr>
          <w:b/>
          <w:sz w:val="28"/>
          <w:szCs w:val="28"/>
        </w:rPr>
      </w:pPr>
      <w:r>
        <w:rPr>
          <w:sz w:val="28"/>
          <w:szCs w:val="28"/>
        </w:rPr>
        <w:t>Количество призеров составляет 20 % от общего числа участников.</w:t>
      </w:r>
    </w:p>
    <w:p w:rsidR="0079702C" w:rsidRDefault="0079702C" w:rsidP="0079702C">
      <w:pPr>
        <w:tabs>
          <w:tab w:val="left" w:pos="851"/>
        </w:tabs>
        <w:spacing w:after="0" w:line="240" w:lineRule="auto"/>
        <w:ind w:firstLine="567"/>
        <w:contextualSpacing/>
        <w:jc w:val="both"/>
        <w:rPr>
          <w:rFonts w:ascii="Times New Roman" w:hAnsi="Times New Roman" w:cs="Times New Roman"/>
          <w:b/>
          <w:sz w:val="28"/>
          <w:szCs w:val="28"/>
        </w:rPr>
      </w:pPr>
      <w:r w:rsidRPr="009963E5">
        <w:rPr>
          <w:rFonts w:ascii="Times New Roman" w:hAnsi="Times New Roman" w:cs="Times New Roman"/>
          <w:b/>
          <w:sz w:val="28"/>
          <w:szCs w:val="28"/>
        </w:rPr>
        <w:t>Пути решения:</w:t>
      </w:r>
    </w:p>
    <w:p w:rsidR="0079702C" w:rsidRDefault="0079702C" w:rsidP="0079702C">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1.Продумать систему поощрения учащихся, участников олимпиад и конкурсов.</w:t>
      </w:r>
    </w:p>
    <w:p w:rsidR="0079702C" w:rsidRDefault="0079702C" w:rsidP="0079702C">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 Заместителю директора по УВР обобщить опыт учителей по работе с одаренными учащимися.</w:t>
      </w:r>
    </w:p>
    <w:p w:rsidR="0079702C" w:rsidRDefault="0079702C" w:rsidP="002D31F7">
      <w:pPr>
        <w:spacing w:after="0" w:line="240" w:lineRule="auto"/>
        <w:ind w:firstLine="567"/>
        <w:jc w:val="both"/>
        <w:rPr>
          <w:rFonts w:ascii="Times New Roman" w:hAnsi="Times New Roman" w:cs="Times New Roman"/>
          <w:sz w:val="28"/>
          <w:szCs w:val="28"/>
        </w:rPr>
      </w:pPr>
    </w:p>
    <w:p w:rsidR="002D31F7" w:rsidRPr="00A059BE" w:rsidRDefault="002D31F7" w:rsidP="00A059BE">
      <w:pPr>
        <w:tabs>
          <w:tab w:val="left" w:pos="851"/>
        </w:tabs>
        <w:rPr>
          <w:i/>
        </w:rPr>
        <w:sectPr w:rsidR="002D31F7" w:rsidRPr="00A059BE" w:rsidSect="00716629">
          <w:headerReference w:type="default" r:id="rId11"/>
          <w:headerReference w:type="first" r:id="rId12"/>
          <w:pgSz w:w="11906" w:h="16838"/>
          <w:pgMar w:top="720" w:right="720" w:bottom="720" w:left="720" w:header="0" w:footer="0" w:gutter="0"/>
          <w:cols w:space="708"/>
          <w:titlePg/>
          <w:docGrid w:linePitch="360"/>
        </w:sectPr>
      </w:pPr>
    </w:p>
    <w:tbl>
      <w:tblPr>
        <w:tblStyle w:val="aa"/>
        <w:tblW w:w="16370" w:type="dxa"/>
        <w:tblInd w:w="-34" w:type="dxa"/>
        <w:tblLook w:val="04A0" w:firstRow="1" w:lastRow="0" w:firstColumn="1" w:lastColumn="0" w:noHBand="0" w:noVBand="1"/>
      </w:tblPr>
      <w:tblGrid>
        <w:gridCol w:w="222"/>
        <w:gridCol w:w="15486"/>
        <w:gridCol w:w="222"/>
        <w:gridCol w:w="222"/>
        <w:gridCol w:w="222"/>
      </w:tblGrid>
      <w:tr w:rsidR="00A054FD" w:rsidTr="00CC1280">
        <w:tc>
          <w:tcPr>
            <w:tcW w:w="16370" w:type="dxa"/>
            <w:gridSpan w:val="5"/>
            <w:tcBorders>
              <w:top w:val="nil"/>
              <w:left w:val="nil"/>
              <w:bottom w:val="nil"/>
              <w:right w:val="nil"/>
            </w:tcBorders>
            <w:vAlign w:val="center"/>
          </w:tcPr>
          <w:p w:rsidR="00A054FD" w:rsidRPr="00E734C6" w:rsidRDefault="00A054FD" w:rsidP="00AC38F9">
            <w:pPr>
              <w:widowControl w:val="0"/>
              <w:tabs>
                <w:tab w:val="left" w:pos="1134"/>
              </w:tabs>
              <w:overflowPunct w:val="0"/>
              <w:autoSpaceDE w:val="0"/>
              <w:autoSpaceDN w:val="0"/>
              <w:adjustRightInd w:val="0"/>
              <w:jc w:val="center"/>
              <w:rPr>
                <w:rFonts w:ascii="Times New Roman" w:hAnsi="Times New Roman" w:cs="Times New Roman"/>
                <w:b/>
                <w:caps/>
                <w:color w:val="FF0000"/>
                <w:sz w:val="24"/>
                <w:szCs w:val="24"/>
              </w:rPr>
            </w:pPr>
          </w:p>
        </w:tc>
      </w:tr>
      <w:tr w:rsidR="00A054FD" w:rsidTr="00CC1280">
        <w:tc>
          <w:tcPr>
            <w:tcW w:w="295" w:type="dxa"/>
            <w:vMerge w:val="restart"/>
            <w:tcBorders>
              <w:top w:val="nil"/>
              <w:left w:val="nil"/>
              <w:bottom w:val="nil"/>
              <w:right w:val="nil"/>
            </w:tcBorders>
            <w:vAlign w:val="center"/>
          </w:tcPr>
          <w:p w:rsidR="00A054FD" w:rsidRPr="00E734C6" w:rsidRDefault="00A054FD" w:rsidP="00AC38F9">
            <w:pPr>
              <w:widowControl w:val="0"/>
              <w:tabs>
                <w:tab w:val="left" w:pos="967"/>
                <w:tab w:val="left" w:pos="1134"/>
              </w:tabs>
              <w:overflowPunct w:val="0"/>
              <w:autoSpaceDE w:val="0"/>
              <w:autoSpaceDN w:val="0"/>
              <w:adjustRightInd w:val="0"/>
              <w:jc w:val="center"/>
              <w:rPr>
                <w:rFonts w:ascii="Times New Roman" w:hAnsi="Times New Roman" w:cs="Times New Roman"/>
                <w:b/>
                <w:caps/>
                <w:noProof/>
                <w:color w:val="FF0000"/>
                <w:sz w:val="24"/>
                <w:szCs w:val="24"/>
                <w:lang w:eastAsia="ru-RU"/>
              </w:rPr>
            </w:pPr>
          </w:p>
        </w:tc>
        <w:tc>
          <w:tcPr>
            <w:tcW w:w="14022" w:type="dxa"/>
            <w:tcBorders>
              <w:top w:val="nil"/>
              <w:left w:val="nil"/>
              <w:bottom w:val="nil"/>
              <w:right w:val="nil"/>
            </w:tcBorders>
            <w:vAlign w:val="center"/>
          </w:tcPr>
          <w:p w:rsidR="00A054FD" w:rsidRDefault="00A054FD" w:rsidP="00AC38F9">
            <w:pPr>
              <w:widowControl w:val="0"/>
              <w:tabs>
                <w:tab w:val="left" w:pos="967"/>
                <w:tab w:val="left" w:pos="1134"/>
              </w:tabs>
              <w:overflowPunct w:val="0"/>
              <w:autoSpaceDE w:val="0"/>
              <w:autoSpaceDN w:val="0"/>
              <w:adjustRightInd w:val="0"/>
              <w:jc w:val="center"/>
              <w:rPr>
                <w:rFonts w:ascii="Times New Roman" w:hAnsi="Times New Roman" w:cs="Times New Roman"/>
                <w:b/>
                <w:caps/>
                <w:color w:val="FF0000"/>
                <w:sz w:val="24"/>
                <w:szCs w:val="24"/>
              </w:rPr>
            </w:pPr>
          </w:p>
          <w:p w:rsidR="00C0079C" w:rsidRPr="004E4F18" w:rsidRDefault="00CC1280" w:rsidP="00AC38F9">
            <w:pPr>
              <w:widowControl w:val="0"/>
              <w:tabs>
                <w:tab w:val="left" w:pos="967"/>
                <w:tab w:val="left" w:pos="1134"/>
              </w:tabs>
              <w:overflowPunct w:val="0"/>
              <w:autoSpaceDE w:val="0"/>
              <w:autoSpaceDN w:val="0"/>
              <w:adjustRightInd w:val="0"/>
              <w:jc w:val="center"/>
              <w:rPr>
                <w:rFonts w:ascii="Times New Roman" w:hAnsi="Times New Roman" w:cs="Times New Roman"/>
                <w:b/>
                <w:caps/>
                <w:color w:val="FF0000"/>
                <w:sz w:val="24"/>
                <w:szCs w:val="24"/>
              </w:rPr>
            </w:pPr>
            <w:r>
              <w:rPr>
                <w:rFonts w:ascii="Times New Roman" w:hAnsi="Times New Roman" w:cs="Times New Roman"/>
                <w:b/>
                <w:caps/>
                <w:noProof/>
                <w:color w:val="FF0000"/>
                <w:sz w:val="24"/>
                <w:szCs w:val="24"/>
                <w:lang w:eastAsia="ru-RU"/>
              </w:rPr>
              <w:drawing>
                <wp:inline distT="0" distB="0" distL="0" distR="0">
                  <wp:extent cx="9687800" cy="4839128"/>
                  <wp:effectExtent l="0" t="0" r="889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88830" cy="4839643"/>
                          </a:xfrm>
                          <a:prstGeom prst="rect">
                            <a:avLst/>
                          </a:prstGeom>
                          <a:noFill/>
                          <a:ln>
                            <a:noFill/>
                          </a:ln>
                        </pic:spPr>
                      </pic:pic>
                    </a:graphicData>
                  </a:graphic>
                </wp:inline>
              </w:drawing>
            </w:r>
          </w:p>
        </w:tc>
        <w:tc>
          <w:tcPr>
            <w:tcW w:w="1248" w:type="dxa"/>
            <w:tcBorders>
              <w:top w:val="nil"/>
              <w:left w:val="nil"/>
              <w:bottom w:val="nil"/>
              <w:right w:val="nil"/>
            </w:tcBorders>
            <w:vAlign w:val="center"/>
          </w:tcPr>
          <w:p w:rsidR="00A054FD" w:rsidRPr="00E734C6" w:rsidRDefault="00A054FD" w:rsidP="00CC1280">
            <w:pPr>
              <w:widowControl w:val="0"/>
              <w:tabs>
                <w:tab w:val="left" w:pos="967"/>
                <w:tab w:val="left" w:pos="1134"/>
              </w:tabs>
              <w:overflowPunct w:val="0"/>
              <w:autoSpaceDE w:val="0"/>
              <w:autoSpaceDN w:val="0"/>
              <w:adjustRightInd w:val="0"/>
              <w:ind w:left="176"/>
              <w:jc w:val="center"/>
              <w:rPr>
                <w:rFonts w:ascii="Times New Roman" w:hAnsi="Times New Roman" w:cs="Times New Roman"/>
                <w:b/>
                <w:caps/>
                <w:color w:val="FF0000"/>
                <w:sz w:val="24"/>
                <w:szCs w:val="24"/>
              </w:rPr>
            </w:pPr>
          </w:p>
        </w:tc>
        <w:tc>
          <w:tcPr>
            <w:tcW w:w="400" w:type="dxa"/>
            <w:vMerge w:val="restart"/>
            <w:tcBorders>
              <w:top w:val="nil"/>
              <w:left w:val="nil"/>
              <w:bottom w:val="nil"/>
              <w:right w:val="nil"/>
            </w:tcBorders>
            <w:vAlign w:val="center"/>
          </w:tcPr>
          <w:p w:rsidR="00A054FD" w:rsidRPr="00E734C6" w:rsidRDefault="00A054FD" w:rsidP="00AC38F9">
            <w:pPr>
              <w:widowControl w:val="0"/>
              <w:tabs>
                <w:tab w:val="left" w:pos="967"/>
                <w:tab w:val="left" w:pos="1134"/>
              </w:tabs>
              <w:overflowPunct w:val="0"/>
              <w:autoSpaceDE w:val="0"/>
              <w:autoSpaceDN w:val="0"/>
              <w:adjustRightInd w:val="0"/>
              <w:jc w:val="center"/>
              <w:rPr>
                <w:rFonts w:ascii="Times New Roman" w:hAnsi="Times New Roman" w:cs="Times New Roman"/>
                <w:b/>
                <w:caps/>
                <w:color w:val="FF0000"/>
                <w:sz w:val="24"/>
                <w:szCs w:val="24"/>
              </w:rPr>
            </w:pPr>
          </w:p>
        </w:tc>
        <w:tc>
          <w:tcPr>
            <w:tcW w:w="405" w:type="dxa"/>
            <w:tcBorders>
              <w:top w:val="nil"/>
              <w:left w:val="nil"/>
              <w:bottom w:val="nil"/>
              <w:right w:val="nil"/>
            </w:tcBorders>
            <w:vAlign w:val="center"/>
          </w:tcPr>
          <w:p w:rsidR="00A054FD" w:rsidRPr="00E734C6" w:rsidRDefault="00A054FD" w:rsidP="00AC38F9">
            <w:pPr>
              <w:widowControl w:val="0"/>
              <w:tabs>
                <w:tab w:val="left" w:pos="440"/>
                <w:tab w:val="left" w:pos="582"/>
                <w:tab w:val="left" w:pos="2331"/>
              </w:tabs>
              <w:overflowPunct w:val="0"/>
              <w:autoSpaceDE w:val="0"/>
              <w:autoSpaceDN w:val="0"/>
              <w:adjustRightInd w:val="0"/>
              <w:jc w:val="center"/>
              <w:rPr>
                <w:rFonts w:ascii="Times New Roman" w:hAnsi="Times New Roman" w:cs="Times New Roman"/>
                <w:b/>
                <w:caps/>
                <w:color w:val="FF0000"/>
                <w:sz w:val="24"/>
                <w:szCs w:val="24"/>
              </w:rPr>
            </w:pPr>
          </w:p>
        </w:tc>
      </w:tr>
      <w:tr w:rsidR="00A054FD" w:rsidTr="00CC1280">
        <w:tc>
          <w:tcPr>
            <w:tcW w:w="295" w:type="dxa"/>
            <w:vMerge/>
            <w:tcBorders>
              <w:top w:val="nil"/>
              <w:left w:val="nil"/>
              <w:bottom w:val="nil"/>
              <w:right w:val="nil"/>
            </w:tcBorders>
            <w:vAlign w:val="center"/>
          </w:tcPr>
          <w:p w:rsidR="00A054FD" w:rsidRPr="00E734C6" w:rsidRDefault="00A054FD" w:rsidP="00AC38F9">
            <w:pPr>
              <w:widowControl w:val="0"/>
              <w:tabs>
                <w:tab w:val="left" w:pos="967"/>
                <w:tab w:val="left" w:pos="1134"/>
              </w:tabs>
              <w:overflowPunct w:val="0"/>
              <w:autoSpaceDE w:val="0"/>
              <w:autoSpaceDN w:val="0"/>
              <w:adjustRightInd w:val="0"/>
              <w:jc w:val="center"/>
              <w:rPr>
                <w:rFonts w:ascii="Times New Roman" w:hAnsi="Times New Roman" w:cs="Times New Roman"/>
                <w:b/>
                <w:caps/>
                <w:noProof/>
                <w:color w:val="FF0000"/>
                <w:sz w:val="24"/>
                <w:szCs w:val="24"/>
                <w:lang w:eastAsia="ru-RU"/>
              </w:rPr>
            </w:pPr>
          </w:p>
        </w:tc>
        <w:tc>
          <w:tcPr>
            <w:tcW w:w="14022" w:type="dxa"/>
            <w:tcBorders>
              <w:top w:val="nil"/>
              <w:left w:val="nil"/>
              <w:bottom w:val="nil"/>
              <w:right w:val="nil"/>
            </w:tcBorders>
            <w:vAlign w:val="center"/>
          </w:tcPr>
          <w:p w:rsidR="00A054FD" w:rsidRPr="004E4F18" w:rsidRDefault="00A054FD" w:rsidP="00B66A1A">
            <w:pPr>
              <w:widowControl w:val="0"/>
              <w:tabs>
                <w:tab w:val="left" w:pos="967"/>
                <w:tab w:val="left" w:pos="1134"/>
              </w:tabs>
              <w:overflowPunct w:val="0"/>
              <w:autoSpaceDE w:val="0"/>
              <w:autoSpaceDN w:val="0"/>
              <w:adjustRightInd w:val="0"/>
              <w:rPr>
                <w:rFonts w:ascii="Times New Roman" w:hAnsi="Times New Roman" w:cs="Times New Roman"/>
                <w:b/>
                <w:caps/>
                <w:color w:val="FF0000"/>
                <w:sz w:val="24"/>
                <w:szCs w:val="24"/>
              </w:rPr>
            </w:pPr>
          </w:p>
        </w:tc>
        <w:tc>
          <w:tcPr>
            <w:tcW w:w="1248" w:type="dxa"/>
            <w:tcBorders>
              <w:top w:val="nil"/>
              <w:left w:val="nil"/>
              <w:bottom w:val="nil"/>
              <w:right w:val="nil"/>
            </w:tcBorders>
            <w:vAlign w:val="center"/>
          </w:tcPr>
          <w:p w:rsidR="00A054FD" w:rsidRPr="00E734C6" w:rsidRDefault="00A054FD" w:rsidP="00AC38F9">
            <w:pPr>
              <w:widowControl w:val="0"/>
              <w:tabs>
                <w:tab w:val="left" w:pos="967"/>
                <w:tab w:val="left" w:pos="1134"/>
              </w:tabs>
              <w:overflowPunct w:val="0"/>
              <w:autoSpaceDE w:val="0"/>
              <w:autoSpaceDN w:val="0"/>
              <w:adjustRightInd w:val="0"/>
              <w:jc w:val="center"/>
              <w:rPr>
                <w:rFonts w:ascii="Times New Roman" w:hAnsi="Times New Roman" w:cs="Times New Roman"/>
                <w:b/>
                <w:caps/>
                <w:color w:val="FF0000"/>
                <w:sz w:val="24"/>
                <w:szCs w:val="24"/>
              </w:rPr>
            </w:pPr>
          </w:p>
        </w:tc>
        <w:tc>
          <w:tcPr>
            <w:tcW w:w="400" w:type="dxa"/>
            <w:vMerge/>
            <w:tcBorders>
              <w:top w:val="nil"/>
              <w:left w:val="nil"/>
              <w:bottom w:val="nil"/>
              <w:right w:val="nil"/>
            </w:tcBorders>
            <w:vAlign w:val="center"/>
          </w:tcPr>
          <w:p w:rsidR="00A054FD" w:rsidRPr="00E734C6" w:rsidRDefault="00A054FD" w:rsidP="00AC38F9">
            <w:pPr>
              <w:widowControl w:val="0"/>
              <w:tabs>
                <w:tab w:val="left" w:pos="967"/>
                <w:tab w:val="left" w:pos="1134"/>
              </w:tabs>
              <w:overflowPunct w:val="0"/>
              <w:autoSpaceDE w:val="0"/>
              <w:autoSpaceDN w:val="0"/>
              <w:adjustRightInd w:val="0"/>
              <w:jc w:val="center"/>
              <w:rPr>
                <w:rFonts w:ascii="Times New Roman" w:hAnsi="Times New Roman" w:cs="Times New Roman"/>
                <w:b/>
                <w:caps/>
                <w:color w:val="FF0000"/>
                <w:sz w:val="24"/>
                <w:szCs w:val="24"/>
              </w:rPr>
            </w:pPr>
          </w:p>
        </w:tc>
        <w:tc>
          <w:tcPr>
            <w:tcW w:w="405" w:type="dxa"/>
            <w:tcBorders>
              <w:top w:val="nil"/>
              <w:left w:val="nil"/>
              <w:bottom w:val="nil"/>
              <w:right w:val="nil"/>
            </w:tcBorders>
            <w:vAlign w:val="center"/>
          </w:tcPr>
          <w:p w:rsidR="00A054FD" w:rsidRPr="00E734C6" w:rsidRDefault="00A054FD" w:rsidP="00AC38F9">
            <w:pPr>
              <w:widowControl w:val="0"/>
              <w:tabs>
                <w:tab w:val="left" w:pos="440"/>
                <w:tab w:val="left" w:pos="582"/>
                <w:tab w:val="left" w:pos="2331"/>
              </w:tabs>
              <w:overflowPunct w:val="0"/>
              <w:autoSpaceDE w:val="0"/>
              <w:autoSpaceDN w:val="0"/>
              <w:adjustRightInd w:val="0"/>
              <w:jc w:val="center"/>
              <w:rPr>
                <w:rFonts w:ascii="Times New Roman" w:hAnsi="Times New Roman" w:cs="Times New Roman"/>
                <w:b/>
                <w:caps/>
                <w:color w:val="FF0000"/>
                <w:sz w:val="24"/>
                <w:szCs w:val="24"/>
              </w:rPr>
            </w:pPr>
          </w:p>
        </w:tc>
      </w:tr>
      <w:tr w:rsidR="00A054FD" w:rsidTr="00CC1280">
        <w:tc>
          <w:tcPr>
            <w:tcW w:w="295" w:type="dxa"/>
            <w:vMerge/>
            <w:tcBorders>
              <w:top w:val="nil"/>
              <w:left w:val="nil"/>
              <w:bottom w:val="nil"/>
              <w:right w:val="nil"/>
            </w:tcBorders>
            <w:vAlign w:val="center"/>
          </w:tcPr>
          <w:p w:rsidR="00A054FD" w:rsidRPr="00E734C6" w:rsidRDefault="00A054FD" w:rsidP="00AC38F9">
            <w:pPr>
              <w:widowControl w:val="0"/>
              <w:tabs>
                <w:tab w:val="left" w:pos="967"/>
                <w:tab w:val="left" w:pos="1134"/>
                <w:tab w:val="left" w:pos="14176"/>
              </w:tabs>
              <w:overflowPunct w:val="0"/>
              <w:autoSpaceDE w:val="0"/>
              <w:autoSpaceDN w:val="0"/>
              <w:adjustRightInd w:val="0"/>
              <w:jc w:val="center"/>
              <w:rPr>
                <w:rFonts w:ascii="Times New Roman" w:hAnsi="Times New Roman" w:cs="Times New Roman"/>
                <w:b/>
                <w:caps/>
                <w:noProof/>
                <w:color w:val="FF0000"/>
                <w:sz w:val="24"/>
                <w:szCs w:val="24"/>
                <w:lang w:eastAsia="ru-RU"/>
              </w:rPr>
            </w:pPr>
          </w:p>
        </w:tc>
        <w:tc>
          <w:tcPr>
            <w:tcW w:w="16075" w:type="dxa"/>
            <w:gridSpan w:val="4"/>
            <w:tcBorders>
              <w:top w:val="nil"/>
              <w:left w:val="nil"/>
              <w:bottom w:val="nil"/>
              <w:right w:val="nil"/>
            </w:tcBorders>
            <w:vAlign w:val="center"/>
          </w:tcPr>
          <w:p w:rsidR="00D97EE8" w:rsidRPr="004E4F18" w:rsidRDefault="00D97EE8" w:rsidP="00D97EE8">
            <w:pPr>
              <w:widowControl w:val="0"/>
              <w:tabs>
                <w:tab w:val="left" w:pos="967"/>
                <w:tab w:val="left" w:pos="1134"/>
                <w:tab w:val="left" w:pos="14176"/>
              </w:tabs>
              <w:overflowPunct w:val="0"/>
              <w:autoSpaceDE w:val="0"/>
              <w:autoSpaceDN w:val="0"/>
              <w:adjustRightInd w:val="0"/>
              <w:jc w:val="center"/>
              <w:rPr>
                <w:rFonts w:ascii="Times New Roman" w:hAnsi="Times New Roman" w:cs="Times New Roman"/>
                <w:b/>
                <w:caps/>
                <w:noProof/>
                <w:color w:val="FF0000"/>
                <w:sz w:val="24"/>
                <w:szCs w:val="24"/>
                <w:lang w:eastAsia="ru-RU"/>
              </w:rPr>
            </w:pPr>
          </w:p>
        </w:tc>
      </w:tr>
    </w:tbl>
    <w:p w:rsidR="00A054FD" w:rsidRPr="00E822C8" w:rsidRDefault="00E822C8" w:rsidP="00607814">
      <w:pPr>
        <w:pStyle w:val="a9"/>
        <w:widowControl w:val="0"/>
        <w:numPr>
          <w:ilvl w:val="0"/>
          <w:numId w:val="2"/>
        </w:numPr>
        <w:tabs>
          <w:tab w:val="left" w:pos="743"/>
          <w:tab w:val="left" w:pos="1026"/>
        </w:tabs>
        <w:overflowPunct w:val="0"/>
        <w:autoSpaceDE w:val="0"/>
        <w:autoSpaceDN w:val="0"/>
        <w:adjustRightInd w:val="0"/>
        <w:jc w:val="both"/>
        <w:rPr>
          <w:b/>
          <w:sz w:val="28"/>
          <w:szCs w:val="28"/>
        </w:rPr>
      </w:pPr>
      <w:r w:rsidRPr="00E822C8">
        <w:rPr>
          <w:b/>
          <w:sz w:val="28"/>
          <w:szCs w:val="28"/>
        </w:rPr>
        <w:lastRenderedPageBreak/>
        <w:t xml:space="preserve">Стратегический план действий по </w:t>
      </w:r>
      <w:r w:rsidR="00D97EE8">
        <w:rPr>
          <w:b/>
          <w:sz w:val="28"/>
          <w:szCs w:val="28"/>
        </w:rPr>
        <w:t>развитию школы  на 5 учебных лет</w:t>
      </w:r>
      <w:r w:rsidRPr="00E822C8">
        <w:rPr>
          <w:b/>
          <w:sz w:val="28"/>
          <w:szCs w:val="28"/>
        </w:rPr>
        <w:t xml:space="preserve"> (2020 </w:t>
      </w:r>
      <w:r w:rsidRPr="00E822C8">
        <w:rPr>
          <w:b/>
          <w:sz w:val="28"/>
          <w:szCs w:val="28"/>
          <w:lang w:val="kk-KZ"/>
        </w:rPr>
        <w:t xml:space="preserve"> - </w:t>
      </w:r>
      <w:r w:rsidRPr="00E822C8">
        <w:rPr>
          <w:b/>
          <w:sz w:val="28"/>
          <w:szCs w:val="28"/>
        </w:rPr>
        <w:t>2025 гг.)</w:t>
      </w:r>
    </w:p>
    <w:p w:rsidR="00A054FD" w:rsidRPr="00F02E0B" w:rsidRDefault="00F02E0B" w:rsidP="00607814">
      <w:pPr>
        <w:pStyle w:val="a9"/>
        <w:numPr>
          <w:ilvl w:val="0"/>
          <w:numId w:val="3"/>
        </w:numPr>
        <w:tabs>
          <w:tab w:val="left" w:pos="1134"/>
        </w:tabs>
        <w:jc w:val="both"/>
        <w:rPr>
          <w:b/>
          <w:sz w:val="28"/>
          <w:szCs w:val="28"/>
        </w:rPr>
      </w:pPr>
      <w:r w:rsidRPr="00F02E0B">
        <w:rPr>
          <w:b/>
          <w:sz w:val="28"/>
          <w:szCs w:val="28"/>
        </w:rPr>
        <w:t>Стратегическое направление 1</w:t>
      </w:r>
      <w:r w:rsidRPr="00ED292B">
        <w:rPr>
          <w:sz w:val="28"/>
          <w:szCs w:val="28"/>
        </w:rPr>
        <w:t xml:space="preserve">. </w:t>
      </w:r>
      <w:r w:rsidR="00ED292B" w:rsidRPr="00ED292B">
        <w:rPr>
          <w:sz w:val="28"/>
          <w:szCs w:val="28"/>
        </w:rPr>
        <w:t>Развитие качества образования</w:t>
      </w:r>
    </w:p>
    <w:p w:rsidR="00C96244" w:rsidRDefault="00C96244" w:rsidP="00C96244">
      <w:pPr>
        <w:spacing w:after="0" w:line="240" w:lineRule="auto"/>
        <w:rPr>
          <w:rFonts w:ascii="Times New Roman" w:eastAsia="Times New Roman" w:hAnsi="Times New Roman" w:cs="Times New Roman"/>
          <w:b/>
          <w:sz w:val="28"/>
          <w:szCs w:val="24"/>
        </w:rPr>
      </w:pPr>
      <w:r w:rsidRPr="00F02E0B">
        <w:rPr>
          <w:rFonts w:ascii="Times New Roman" w:eastAsia="Times New Roman" w:hAnsi="Times New Roman" w:cs="Times New Roman"/>
          <w:b/>
          <w:sz w:val="28"/>
          <w:szCs w:val="24"/>
          <w:lang w:val="kk-KZ"/>
        </w:rPr>
        <w:t>Ц</w:t>
      </w:r>
      <w:r w:rsidR="00C174C8">
        <w:rPr>
          <w:rFonts w:ascii="Times New Roman" w:eastAsia="Times New Roman" w:hAnsi="Times New Roman" w:cs="Times New Roman"/>
          <w:b/>
          <w:sz w:val="28"/>
          <w:szCs w:val="24"/>
        </w:rPr>
        <w:t>ель: Повышение качества знаний учащихся</w:t>
      </w:r>
    </w:p>
    <w:p w:rsidR="00F02E0B" w:rsidRDefault="00FB74B1" w:rsidP="00C96244">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Задачи: Добиваться повышения качества</w:t>
      </w:r>
      <w:r w:rsidR="009F1FC6">
        <w:rPr>
          <w:rFonts w:ascii="Times New Roman" w:eastAsia="Times New Roman" w:hAnsi="Times New Roman" w:cs="Times New Roman"/>
          <w:b/>
          <w:sz w:val="28"/>
          <w:szCs w:val="24"/>
        </w:rPr>
        <w:t xml:space="preserve"> учащихся через активизацию процесса обучения, широкое использование различных видов и форм самостоятельной работы. Добиваться более полной реализации потенциала сильных учащихся</w:t>
      </w:r>
      <w:r w:rsidR="00D73901">
        <w:rPr>
          <w:rFonts w:ascii="Times New Roman" w:eastAsia="Times New Roman" w:hAnsi="Times New Roman" w:cs="Times New Roman"/>
          <w:b/>
          <w:sz w:val="28"/>
          <w:szCs w:val="24"/>
        </w:rPr>
        <w:t xml:space="preserve"> в предметных олимпиадах </w:t>
      </w:r>
    </w:p>
    <w:p w:rsidR="00F02E0B" w:rsidRPr="00F02E0B" w:rsidRDefault="00F02E0B" w:rsidP="00C96244">
      <w:pPr>
        <w:spacing w:after="0" w:line="240" w:lineRule="auto"/>
        <w:rPr>
          <w:rFonts w:ascii="Times New Roman" w:eastAsia="Times New Roman" w:hAnsi="Times New Roman" w:cs="Times New Roman"/>
          <w:b/>
          <w:sz w:val="28"/>
          <w:szCs w:val="24"/>
        </w:rPr>
      </w:pPr>
    </w:p>
    <w:tbl>
      <w:tblPr>
        <w:tblStyle w:val="aa"/>
        <w:tblW w:w="14945" w:type="dxa"/>
        <w:tblLayout w:type="fixed"/>
        <w:tblLook w:val="04A0" w:firstRow="1" w:lastRow="0" w:firstColumn="1" w:lastColumn="0" w:noHBand="0" w:noVBand="1"/>
      </w:tblPr>
      <w:tblGrid>
        <w:gridCol w:w="5728"/>
        <w:gridCol w:w="1518"/>
        <w:gridCol w:w="1527"/>
        <w:gridCol w:w="1204"/>
        <w:gridCol w:w="999"/>
        <w:gridCol w:w="992"/>
        <w:gridCol w:w="992"/>
        <w:gridCol w:w="992"/>
        <w:gridCol w:w="993"/>
      </w:tblGrid>
      <w:tr w:rsidR="00E14114" w:rsidRPr="00F02E0B" w:rsidTr="005441FC">
        <w:tc>
          <w:tcPr>
            <w:tcW w:w="5728" w:type="dxa"/>
            <w:vMerge w:val="restart"/>
          </w:tcPr>
          <w:p w:rsidR="00E14114" w:rsidRPr="00F02E0B" w:rsidRDefault="00E14114" w:rsidP="005441FC">
            <w:pPr>
              <w:keepNext/>
              <w:keepLines/>
              <w:snapToGrid w:val="0"/>
              <w:jc w:val="center"/>
              <w:rPr>
                <w:rFonts w:ascii="Times New Roman" w:eastAsia="Times New Roman" w:hAnsi="Times New Roman"/>
                <w:b/>
                <w:bCs/>
                <w:sz w:val="24"/>
                <w:szCs w:val="24"/>
              </w:rPr>
            </w:pPr>
            <w:r w:rsidRPr="00F02E0B">
              <w:rPr>
                <w:rFonts w:ascii="Times New Roman" w:eastAsia="Times New Roman" w:hAnsi="Times New Roman"/>
                <w:b/>
                <w:bCs/>
                <w:sz w:val="24"/>
                <w:szCs w:val="24"/>
              </w:rPr>
              <w:t>Целевые индикаторы</w:t>
            </w:r>
          </w:p>
          <w:p w:rsidR="00E14114" w:rsidRPr="00F02E0B" w:rsidRDefault="00E14114" w:rsidP="005441FC">
            <w:pPr>
              <w:rPr>
                <w:rFonts w:ascii="Times New Roman" w:eastAsia="Times New Roman" w:hAnsi="Times New Roman" w:cs="Times New Roman"/>
                <w:b/>
                <w:sz w:val="24"/>
                <w:szCs w:val="24"/>
              </w:rPr>
            </w:pPr>
          </w:p>
        </w:tc>
        <w:tc>
          <w:tcPr>
            <w:tcW w:w="1518" w:type="dxa"/>
            <w:vMerge w:val="restart"/>
          </w:tcPr>
          <w:p w:rsidR="00E14114" w:rsidRPr="00F02E0B" w:rsidRDefault="00E14114" w:rsidP="005441FC">
            <w:pPr>
              <w:rPr>
                <w:rFonts w:ascii="Times New Roman" w:eastAsia="Times New Roman" w:hAnsi="Times New Roman" w:cs="Times New Roman"/>
                <w:b/>
                <w:sz w:val="24"/>
                <w:szCs w:val="24"/>
              </w:rPr>
            </w:pPr>
            <w:r w:rsidRPr="00F02E0B">
              <w:rPr>
                <w:rFonts w:ascii="Times New Roman" w:eastAsia="Times New Roman" w:hAnsi="Times New Roman"/>
                <w:b/>
                <w:bCs/>
                <w:sz w:val="24"/>
                <w:szCs w:val="24"/>
              </w:rPr>
              <w:t>Форма завершения</w:t>
            </w:r>
          </w:p>
        </w:tc>
        <w:tc>
          <w:tcPr>
            <w:tcW w:w="1527" w:type="dxa"/>
            <w:vMerge w:val="restart"/>
          </w:tcPr>
          <w:p w:rsidR="00E14114" w:rsidRPr="00F02E0B" w:rsidRDefault="00E14114" w:rsidP="005441FC">
            <w:pPr>
              <w:rPr>
                <w:rFonts w:ascii="Times New Roman" w:eastAsia="Times New Roman" w:hAnsi="Times New Roman" w:cs="Times New Roman"/>
                <w:b/>
                <w:sz w:val="24"/>
                <w:szCs w:val="24"/>
              </w:rPr>
            </w:pPr>
            <w:r w:rsidRPr="00F02E0B">
              <w:rPr>
                <w:rFonts w:ascii="Times New Roman" w:hAnsi="Times New Roman"/>
                <w:b/>
                <w:bCs/>
                <w:sz w:val="24"/>
                <w:szCs w:val="24"/>
              </w:rPr>
              <w:t>Ед. изм.</w:t>
            </w:r>
          </w:p>
        </w:tc>
        <w:tc>
          <w:tcPr>
            <w:tcW w:w="1204" w:type="dxa"/>
            <w:vMerge w:val="restart"/>
          </w:tcPr>
          <w:p w:rsidR="00E14114" w:rsidRPr="00F02E0B" w:rsidRDefault="00E14114" w:rsidP="005441FC">
            <w:pPr>
              <w:keepNext/>
              <w:keepLines/>
              <w:rPr>
                <w:rFonts w:ascii="Times New Roman" w:hAnsi="Times New Roman" w:cs="Times New Roman"/>
                <w:b/>
                <w:bCs/>
                <w:sz w:val="24"/>
                <w:szCs w:val="24"/>
              </w:rPr>
            </w:pPr>
            <w:r>
              <w:rPr>
                <w:rFonts w:ascii="Times New Roman" w:hAnsi="Times New Roman" w:cs="Times New Roman"/>
                <w:b/>
                <w:bCs/>
                <w:sz w:val="24"/>
                <w:szCs w:val="24"/>
              </w:rPr>
              <w:t>Факт</w:t>
            </w:r>
          </w:p>
          <w:p w:rsidR="00E14114" w:rsidRPr="00F02E0B" w:rsidRDefault="00E14114" w:rsidP="005441FC">
            <w:pPr>
              <w:keepNext/>
              <w:keepLines/>
              <w:rPr>
                <w:rFonts w:ascii="Times New Roman" w:hAnsi="Times New Roman" w:cs="Times New Roman"/>
                <w:b/>
                <w:bCs/>
                <w:sz w:val="24"/>
                <w:szCs w:val="24"/>
              </w:rPr>
            </w:pPr>
            <w:r w:rsidRPr="00F02E0B">
              <w:rPr>
                <w:rFonts w:ascii="Times New Roman" w:hAnsi="Times New Roman" w:cs="Times New Roman"/>
                <w:b/>
                <w:bCs/>
                <w:sz w:val="24"/>
                <w:szCs w:val="24"/>
              </w:rPr>
              <w:t>20</w:t>
            </w:r>
            <w:r>
              <w:rPr>
                <w:rFonts w:ascii="Times New Roman" w:hAnsi="Times New Roman" w:cs="Times New Roman"/>
                <w:b/>
                <w:bCs/>
                <w:sz w:val="24"/>
                <w:szCs w:val="24"/>
              </w:rPr>
              <w:t>19-</w:t>
            </w:r>
            <w:r w:rsidRPr="00F02E0B">
              <w:rPr>
                <w:rFonts w:ascii="Times New Roman" w:hAnsi="Times New Roman" w:cs="Times New Roman"/>
                <w:b/>
                <w:bCs/>
                <w:sz w:val="24"/>
                <w:szCs w:val="24"/>
              </w:rPr>
              <w:t xml:space="preserve">20 </w:t>
            </w:r>
            <w:proofErr w:type="spellStart"/>
            <w:r>
              <w:rPr>
                <w:rFonts w:ascii="Times New Roman" w:hAnsi="Times New Roman" w:cs="Times New Roman"/>
                <w:b/>
                <w:bCs/>
                <w:sz w:val="24"/>
                <w:szCs w:val="24"/>
              </w:rPr>
              <w:t>у.</w:t>
            </w:r>
            <w:proofErr w:type="gramStart"/>
            <w:r>
              <w:rPr>
                <w:rFonts w:ascii="Times New Roman" w:hAnsi="Times New Roman" w:cs="Times New Roman"/>
                <w:b/>
                <w:bCs/>
                <w:sz w:val="24"/>
                <w:szCs w:val="24"/>
              </w:rPr>
              <w:t>г</w:t>
            </w:r>
            <w:proofErr w:type="spellEnd"/>
            <w:proofErr w:type="gramEnd"/>
            <w:r>
              <w:rPr>
                <w:rFonts w:ascii="Times New Roman" w:hAnsi="Times New Roman" w:cs="Times New Roman"/>
                <w:b/>
                <w:bCs/>
                <w:sz w:val="24"/>
                <w:szCs w:val="24"/>
              </w:rPr>
              <w:t>.</w:t>
            </w:r>
          </w:p>
        </w:tc>
        <w:tc>
          <w:tcPr>
            <w:tcW w:w="4968" w:type="dxa"/>
            <w:gridSpan w:val="5"/>
          </w:tcPr>
          <w:p w:rsidR="00E14114" w:rsidRPr="00F02E0B" w:rsidRDefault="00E14114" w:rsidP="005441FC">
            <w:pPr>
              <w:jc w:val="center"/>
              <w:rPr>
                <w:rFonts w:ascii="Times New Roman" w:eastAsia="Times New Roman" w:hAnsi="Times New Roman" w:cs="Times New Roman"/>
                <w:b/>
                <w:sz w:val="24"/>
                <w:szCs w:val="24"/>
              </w:rPr>
            </w:pPr>
            <w:r w:rsidRPr="00F02E0B">
              <w:rPr>
                <w:rFonts w:ascii="Times New Roman" w:hAnsi="Times New Roman" w:cs="Times New Roman"/>
                <w:b/>
                <w:bCs/>
                <w:sz w:val="24"/>
                <w:szCs w:val="24"/>
              </w:rPr>
              <w:t>в плановом периоде</w:t>
            </w:r>
          </w:p>
        </w:tc>
      </w:tr>
      <w:tr w:rsidR="00E14114" w:rsidRPr="00AC38F9" w:rsidTr="005441FC">
        <w:tc>
          <w:tcPr>
            <w:tcW w:w="5728" w:type="dxa"/>
            <w:vMerge/>
          </w:tcPr>
          <w:p w:rsidR="00E14114" w:rsidRPr="00AC38F9" w:rsidRDefault="00E14114" w:rsidP="005441FC">
            <w:pPr>
              <w:rPr>
                <w:rFonts w:ascii="Times New Roman" w:eastAsia="Times New Roman" w:hAnsi="Times New Roman" w:cs="Times New Roman"/>
                <w:b/>
                <w:sz w:val="24"/>
                <w:szCs w:val="24"/>
              </w:rPr>
            </w:pPr>
          </w:p>
        </w:tc>
        <w:tc>
          <w:tcPr>
            <w:tcW w:w="1518" w:type="dxa"/>
            <w:vMerge/>
          </w:tcPr>
          <w:p w:rsidR="00E14114" w:rsidRPr="00AC38F9" w:rsidRDefault="00E14114" w:rsidP="005441FC">
            <w:pPr>
              <w:rPr>
                <w:rFonts w:ascii="Times New Roman" w:eastAsia="Times New Roman" w:hAnsi="Times New Roman" w:cs="Times New Roman"/>
                <w:b/>
                <w:sz w:val="24"/>
                <w:szCs w:val="24"/>
              </w:rPr>
            </w:pPr>
          </w:p>
        </w:tc>
        <w:tc>
          <w:tcPr>
            <w:tcW w:w="1527" w:type="dxa"/>
            <w:vMerge/>
          </w:tcPr>
          <w:p w:rsidR="00E14114" w:rsidRPr="00AC38F9" w:rsidRDefault="00E14114" w:rsidP="005441FC">
            <w:pPr>
              <w:rPr>
                <w:rFonts w:ascii="Times New Roman" w:eastAsia="Times New Roman" w:hAnsi="Times New Roman" w:cs="Times New Roman"/>
                <w:b/>
                <w:sz w:val="24"/>
                <w:szCs w:val="24"/>
              </w:rPr>
            </w:pPr>
          </w:p>
        </w:tc>
        <w:tc>
          <w:tcPr>
            <w:tcW w:w="1204" w:type="dxa"/>
            <w:vMerge/>
          </w:tcPr>
          <w:p w:rsidR="00E14114" w:rsidRPr="00AC38F9" w:rsidRDefault="00E14114" w:rsidP="005441FC">
            <w:pPr>
              <w:rPr>
                <w:rFonts w:ascii="Times New Roman" w:eastAsia="Times New Roman" w:hAnsi="Times New Roman" w:cs="Times New Roman"/>
                <w:b/>
                <w:sz w:val="24"/>
                <w:szCs w:val="24"/>
              </w:rPr>
            </w:pPr>
          </w:p>
        </w:tc>
        <w:tc>
          <w:tcPr>
            <w:tcW w:w="999" w:type="dxa"/>
          </w:tcPr>
          <w:p w:rsidR="00E14114" w:rsidRPr="00AC38F9" w:rsidRDefault="00E14114" w:rsidP="005441FC">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AC38F9">
              <w:rPr>
                <w:rFonts w:ascii="Times New Roman" w:eastAsia="Times New Roman" w:hAnsi="Times New Roman" w:cs="Times New Roman"/>
                <w:sz w:val="24"/>
                <w:szCs w:val="24"/>
              </w:rPr>
              <w:t>21 год</w:t>
            </w:r>
          </w:p>
        </w:tc>
        <w:tc>
          <w:tcPr>
            <w:tcW w:w="992" w:type="dxa"/>
          </w:tcPr>
          <w:p w:rsidR="00E14114" w:rsidRPr="00AC38F9" w:rsidRDefault="00E14114" w:rsidP="005441FC">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AC38F9">
              <w:rPr>
                <w:rFonts w:ascii="Times New Roman" w:eastAsia="Times New Roman" w:hAnsi="Times New Roman" w:cs="Times New Roman"/>
                <w:sz w:val="24"/>
                <w:szCs w:val="24"/>
              </w:rPr>
              <w:t>22 год</w:t>
            </w:r>
          </w:p>
        </w:tc>
        <w:tc>
          <w:tcPr>
            <w:tcW w:w="992" w:type="dxa"/>
          </w:tcPr>
          <w:p w:rsidR="00E14114" w:rsidRPr="00AC38F9" w:rsidRDefault="00E14114" w:rsidP="005441FC">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Pr="00AC38F9">
              <w:rPr>
                <w:rFonts w:ascii="Times New Roman" w:eastAsia="Times New Roman" w:hAnsi="Times New Roman" w:cs="Times New Roman"/>
                <w:sz w:val="24"/>
                <w:szCs w:val="24"/>
              </w:rPr>
              <w:t>23 год</w:t>
            </w:r>
          </w:p>
        </w:tc>
        <w:tc>
          <w:tcPr>
            <w:tcW w:w="992" w:type="dxa"/>
          </w:tcPr>
          <w:p w:rsidR="00E14114" w:rsidRPr="00AC38F9" w:rsidRDefault="00E14114" w:rsidP="005441FC">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AC38F9">
              <w:rPr>
                <w:rFonts w:ascii="Times New Roman" w:eastAsia="Times New Roman" w:hAnsi="Times New Roman" w:cs="Times New Roman"/>
                <w:sz w:val="24"/>
                <w:szCs w:val="24"/>
              </w:rPr>
              <w:t>24 год</w:t>
            </w:r>
          </w:p>
        </w:tc>
        <w:tc>
          <w:tcPr>
            <w:tcW w:w="993" w:type="dxa"/>
          </w:tcPr>
          <w:p w:rsidR="00E14114" w:rsidRPr="00AC38F9" w:rsidRDefault="00E14114" w:rsidP="005441FC">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24-</w:t>
            </w:r>
            <w:r w:rsidRPr="00AC38F9">
              <w:rPr>
                <w:rFonts w:ascii="Times New Roman" w:eastAsia="Times New Roman" w:hAnsi="Times New Roman" w:cs="Times New Roman"/>
                <w:sz w:val="24"/>
                <w:szCs w:val="24"/>
              </w:rPr>
              <w:t>25 год</w:t>
            </w:r>
          </w:p>
        </w:tc>
      </w:tr>
      <w:tr w:rsidR="00E14114" w:rsidRPr="00AC38F9" w:rsidTr="005441FC">
        <w:tc>
          <w:tcPr>
            <w:tcW w:w="5728" w:type="dxa"/>
          </w:tcPr>
          <w:p w:rsidR="00E14114" w:rsidRPr="00AC38F9" w:rsidRDefault="00E14114" w:rsidP="005441F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1</w:t>
            </w:r>
          </w:p>
        </w:tc>
        <w:tc>
          <w:tcPr>
            <w:tcW w:w="1518" w:type="dxa"/>
          </w:tcPr>
          <w:p w:rsidR="00E14114" w:rsidRPr="00AC38F9" w:rsidRDefault="00E14114" w:rsidP="005441F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w:t>
            </w:r>
          </w:p>
        </w:tc>
        <w:tc>
          <w:tcPr>
            <w:tcW w:w="1527" w:type="dxa"/>
          </w:tcPr>
          <w:p w:rsidR="00E14114" w:rsidRPr="00AC38F9" w:rsidRDefault="00E14114" w:rsidP="005441F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3</w:t>
            </w:r>
          </w:p>
        </w:tc>
        <w:tc>
          <w:tcPr>
            <w:tcW w:w="1204" w:type="dxa"/>
          </w:tcPr>
          <w:p w:rsidR="00E14114" w:rsidRPr="00AC38F9" w:rsidRDefault="00E14114" w:rsidP="005441F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4</w:t>
            </w:r>
          </w:p>
        </w:tc>
        <w:tc>
          <w:tcPr>
            <w:tcW w:w="999" w:type="dxa"/>
          </w:tcPr>
          <w:p w:rsidR="00E14114" w:rsidRPr="00AC38F9" w:rsidRDefault="00E14114" w:rsidP="005441F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5</w:t>
            </w:r>
          </w:p>
        </w:tc>
        <w:tc>
          <w:tcPr>
            <w:tcW w:w="992" w:type="dxa"/>
          </w:tcPr>
          <w:p w:rsidR="00E14114" w:rsidRPr="00AC38F9" w:rsidRDefault="00E14114" w:rsidP="005441F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6</w:t>
            </w:r>
          </w:p>
        </w:tc>
        <w:tc>
          <w:tcPr>
            <w:tcW w:w="992" w:type="dxa"/>
          </w:tcPr>
          <w:p w:rsidR="00E14114" w:rsidRPr="00AC38F9" w:rsidRDefault="00E14114" w:rsidP="005441F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7</w:t>
            </w:r>
          </w:p>
        </w:tc>
        <w:tc>
          <w:tcPr>
            <w:tcW w:w="992" w:type="dxa"/>
          </w:tcPr>
          <w:p w:rsidR="00E14114" w:rsidRPr="00AC38F9" w:rsidRDefault="00E14114" w:rsidP="005441F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8</w:t>
            </w:r>
          </w:p>
        </w:tc>
        <w:tc>
          <w:tcPr>
            <w:tcW w:w="993" w:type="dxa"/>
          </w:tcPr>
          <w:p w:rsidR="00E14114" w:rsidRPr="00AC38F9" w:rsidRDefault="00E14114" w:rsidP="005441F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9</w:t>
            </w:r>
          </w:p>
        </w:tc>
      </w:tr>
      <w:tr w:rsidR="00E14114" w:rsidRPr="00AC38F9" w:rsidTr="005441FC">
        <w:tc>
          <w:tcPr>
            <w:tcW w:w="5728" w:type="dxa"/>
          </w:tcPr>
          <w:p w:rsidR="00E14114" w:rsidRPr="00AC38F9" w:rsidRDefault="00E14114" w:rsidP="005441FC">
            <w:pPr>
              <w:rPr>
                <w:rFonts w:ascii="Times New Roman" w:eastAsia="Times New Roman" w:hAnsi="Times New Roman" w:cs="Times New Roman"/>
                <w:b/>
                <w:sz w:val="24"/>
                <w:szCs w:val="24"/>
              </w:rPr>
            </w:pPr>
            <w:r w:rsidRPr="00AC38F9">
              <w:rPr>
                <w:rFonts w:ascii="Times New Roman" w:eastAsia="Times New Roman" w:hAnsi="Times New Roman" w:cs="Times New Roman"/>
                <w:b/>
                <w:sz w:val="24"/>
                <w:szCs w:val="24"/>
              </w:rPr>
              <w:t>Индикатор 1.</w:t>
            </w:r>
            <w:r w:rsidRPr="0007403D">
              <w:rPr>
                <w:rFonts w:ascii="Times New Roman" w:eastAsia="Times New Roman" w:hAnsi="Times New Roman" w:cs="Times New Roman"/>
                <w:b/>
                <w:sz w:val="24"/>
                <w:szCs w:val="24"/>
              </w:rPr>
              <w:t>Участие в инновационных проектах</w:t>
            </w:r>
          </w:p>
        </w:tc>
        <w:tc>
          <w:tcPr>
            <w:tcW w:w="1518" w:type="dxa"/>
          </w:tcPr>
          <w:p w:rsidR="00E14114" w:rsidRPr="008E3FF5" w:rsidRDefault="00E14114" w:rsidP="005441FC">
            <w:pPr>
              <w:pStyle w:val="afa"/>
              <w:snapToGrid w:val="0"/>
              <w:jc w:val="center"/>
              <w:rPr>
                <w:rFonts w:cstheme="minorBidi"/>
                <w:bCs/>
                <w:sz w:val="24"/>
                <w:szCs w:val="24"/>
                <w:lang w:eastAsia="en-US"/>
              </w:rPr>
            </w:pPr>
            <w:r w:rsidRPr="008E3FF5">
              <w:rPr>
                <w:rFonts w:cstheme="minorBidi"/>
                <w:bCs/>
                <w:sz w:val="24"/>
                <w:szCs w:val="24"/>
                <w:lang w:eastAsia="en-US"/>
              </w:rPr>
              <w:t>Стат.</w:t>
            </w:r>
          </w:p>
          <w:p w:rsidR="00E14114" w:rsidRPr="008E3FF5" w:rsidRDefault="00E14114" w:rsidP="005441FC">
            <w:pPr>
              <w:keepNext/>
              <w:keepLines/>
              <w:jc w:val="center"/>
              <w:rPr>
                <w:rFonts w:ascii="Times New Roman" w:eastAsia="Times New Roman" w:hAnsi="Times New Roman"/>
                <w:bCs/>
                <w:sz w:val="24"/>
                <w:szCs w:val="24"/>
              </w:rPr>
            </w:pPr>
            <w:r w:rsidRPr="008E3FF5">
              <w:rPr>
                <w:rFonts w:ascii="Times New Roman" w:eastAsia="Times New Roman" w:hAnsi="Times New Roman"/>
                <w:bCs/>
                <w:sz w:val="24"/>
                <w:szCs w:val="24"/>
              </w:rPr>
              <w:t>Данные</w:t>
            </w:r>
          </w:p>
        </w:tc>
        <w:tc>
          <w:tcPr>
            <w:tcW w:w="1527" w:type="dxa"/>
          </w:tcPr>
          <w:p w:rsidR="00E14114" w:rsidRPr="008E3FF5" w:rsidRDefault="00E14114" w:rsidP="005441FC">
            <w:pPr>
              <w:pStyle w:val="afa"/>
              <w:snapToGrid w:val="0"/>
              <w:jc w:val="center"/>
              <w:rPr>
                <w:sz w:val="22"/>
                <w:szCs w:val="22"/>
              </w:rPr>
            </w:pPr>
            <w:r w:rsidRPr="008E3FF5">
              <w:rPr>
                <w:sz w:val="22"/>
                <w:szCs w:val="22"/>
              </w:rPr>
              <w:t>Кол-во</w:t>
            </w:r>
          </w:p>
        </w:tc>
        <w:tc>
          <w:tcPr>
            <w:tcW w:w="1204"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3</w:t>
            </w:r>
          </w:p>
        </w:tc>
        <w:tc>
          <w:tcPr>
            <w:tcW w:w="999"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4</w:t>
            </w:r>
          </w:p>
        </w:tc>
        <w:tc>
          <w:tcPr>
            <w:tcW w:w="992"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5</w:t>
            </w:r>
          </w:p>
        </w:tc>
        <w:tc>
          <w:tcPr>
            <w:tcW w:w="992"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6</w:t>
            </w:r>
          </w:p>
        </w:tc>
        <w:tc>
          <w:tcPr>
            <w:tcW w:w="992"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7</w:t>
            </w:r>
          </w:p>
        </w:tc>
        <w:tc>
          <w:tcPr>
            <w:tcW w:w="993"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8</w:t>
            </w:r>
          </w:p>
        </w:tc>
      </w:tr>
      <w:tr w:rsidR="00E14114" w:rsidRPr="00AC38F9" w:rsidTr="005441FC">
        <w:trPr>
          <w:trHeight w:val="702"/>
        </w:trPr>
        <w:tc>
          <w:tcPr>
            <w:tcW w:w="5728"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Индикатор 2. </w:t>
            </w:r>
            <w:r w:rsidRPr="007140CD">
              <w:rPr>
                <w:rFonts w:ascii="Times New Roman" w:eastAsia="Times New Roman" w:hAnsi="Times New Roman" w:cs="Times New Roman"/>
                <w:b/>
                <w:sz w:val="24"/>
                <w:szCs w:val="24"/>
              </w:rPr>
              <w:t>Доля обучающихся школы, разработавших (участвующих) в научно-исследовательских проектах</w:t>
            </w:r>
          </w:p>
        </w:tc>
        <w:tc>
          <w:tcPr>
            <w:tcW w:w="1518" w:type="dxa"/>
          </w:tcPr>
          <w:p w:rsidR="00E14114" w:rsidRPr="008E3FF5" w:rsidRDefault="00E14114" w:rsidP="005441FC">
            <w:pPr>
              <w:pStyle w:val="afa"/>
              <w:snapToGrid w:val="0"/>
              <w:jc w:val="center"/>
              <w:rPr>
                <w:rFonts w:cstheme="minorBidi"/>
                <w:bCs/>
                <w:sz w:val="24"/>
                <w:szCs w:val="24"/>
                <w:lang w:eastAsia="en-US"/>
              </w:rPr>
            </w:pPr>
            <w:r w:rsidRPr="008E3FF5">
              <w:rPr>
                <w:rFonts w:cstheme="minorBidi"/>
                <w:bCs/>
                <w:sz w:val="24"/>
                <w:szCs w:val="24"/>
                <w:lang w:eastAsia="en-US"/>
              </w:rPr>
              <w:t>Стат.</w:t>
            </w:r>
          </w:p>
          <w:p w:rsidR="00E14114" w:rsidRPr="008E3FF5" w:rsidRDefault="00E14114" w:rsidP="005441FC">
            <w:pPr>
              <w:keepNext/>
              <w:keepLines/>
              <w:jc w:val="center"/>
              <w:rPr>
                <w:rFonts w:ascii="Times New Roman" w:eastAsia="Times New Roman" w:hAnsi="Times New Roman"/>
                <w:bCs/>
                <w:sz w:val="24"/>
                <w:szCs w:val="24"/>
              </w:rPr>
            </w:pPr>
            <w:r w:rsidRPr="008E3FF5">
              <w:rPr>
                <w:rFonts w:ascii="Times New Roman" w:eastAsia="Times New Roman" w:hAnsi="Times New Roman"/>
                <w:bCs/>
                <w:sz w:val="24"/>
                <w:szCs w:val="24"/>
              </w:rPr>
              <w:t>Данные</w:t>
            </w:r>
          </w:p>
        </w:tc>
        <w:tc>
          <w:tcPr>
            <w:tcW w:w="1527"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w:t>
            </w:r>
          </w:p>
        </w:tc>
        <w:tc>
          <w:tcPr>
            <w:tcW w:w="1204"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40</w:t>
            </w:r>
          </w:p>
        </w:tc>
        <w:tc>
          <w:tcPr>
            <w:tcW w:w="999"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45</w:t>
            </w:r>
          </w:p>
        </w:tc>
        <w:tc>
          <w:tcPr>
            <w:tcW w:w="992"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50</w:t>
            </w:r>
          </w:p>
        </w:tc>
        <w:tc>
          <w:tcPr>
            <w:tcW w:w="992"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55</w:t>
            </w:r>
          </w:p>
        </w:tc>
        <w:tc>
          <w:tcPr>
            <w:tcW w:w="992"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60</w:t>
            </w:r>
          </w:p>
        </w:tc>
        <w:tc>
          <w:tcPr>
            <w:tcW w:w="993"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65</w:t>
            </w:r>
          </w:p>
        </w:tc>
      </w:tr>
      <w:tr w:rsidR="00E14114" w:rsidRPr="00AC38F9" w:rsidTr="005441FC">
        <w:tc>
          <w:tcPr>
            <w:tcW w:w="5728" w:type="dxa"/>
          </w:tcPr>
          <w:p w:rsidR="00E14114" w:rsidRPr="00AC38F9" w:rsidRDefault="00E14114" w:rsidP="005441FC">
            <w:pPr>
              <w:rPr>
                <w:rFonts w:ascii="Times New Roman" w:eastAsia="Times New Roman" w:hAnsi="Times New Roman" w:cs="Times New Roman"/>
                <w:b/>
                <w:sz w:val="24"/>
                <w:szCs w:val="24"/>
              </w:rPr>
            </w:pPr>
            <w:r w:rsidRPr="005B3B78">
              <w:rPr>
                <w:rFonts w:ascii="Times New Roman" w:eastAsia="Times New Roman" w:hAnsi="Times New Roman" w:cs="Times New Roman"/>
                <w:b/>
                <w:sz w:val="24"/>
                <w:szCs w:val="24"/>
              </w:rPr>
              <w:t>Индикатор 3. Доля</w:t>
            </w:r>
            <w:r w:rsidRPr="007140CD">
              <w:rPr>
                <w:rFonts w:ascii="Times New Roman" w:eastAsia="Times New Roman" w:hAnsi="Times New Roman" w:cs="Times New Roman"/>
                <w:b/>
                <w:sz w:val="24"/>
                <w:szCs w:val="24"/>
              </w:rPr>
              <w:t xml:space="preserve"> обучающихся 9, 11 классов с высоким уровнем качества знаний</w:t>
            </w:r>
          </w:p>
        </w:tc>
        <w:tc>
          <w:tcPr>
            <w:tcW w:w="1518" w:type="dxa"/>
          </w:tcPr>
          <w:p w:rsidR="00E14114" w:rsidRPr="008E3FF5" w:rsidRDefault="00E14114" w:rsidP="005441FC">
            <w:pPr>
              <w:pStyle w:val="afa"/>
              <w:snapToGrid w:val="0"/>
              <w:jc w:val="center"/>
              <w:rPr>
                <w:rFonts w:cstheme="minorBidi"/>
                <w:bCs/>
                <w:sz w:val="24"/>
                <w:szCs w:val="24"/>
                <w:lang w:eastAsia="en-US"/>
              </w:rPr>
            </w:pPr>
            <w:r w:rsidRPr="008E3FF5">
              <w:rPr>
                <w:rFonts w:cstheme="minorBidi"/>
                <w:bCs/>
                <w:sz w:val="24"/>
                <w:szCs w:val="24"/>
                <w:lang w:eastAsia="en-US"/>
              </w:rPr>
              <w:t>Стат.</w:t>
            </w:r>
          </w:p>
          <w:p w:rsidR="00E14114" w:rsidRPr="008E3FF5" w:rsidRDefault="00E14114" w:rsidP="005441FC">
            <w:pPr>
              <w:keepNext/>
              <w:keepLines/>
              <w:jc w:val="center"/>
              <w:rPr>
                <w:rFonts w:ascii="Times New Roman" w:eastAsia="Times New Roman" w:hAnsi="Times New Roman"/>
                <w:bCs/>
                <w:sz w:val="24"/>
                <w:szCs w:val="24"/>
              </w:rPr>
            </w:pPr>
            <w:r w:rsidRPr="008E3FF5">
              <w:rPr>
                <w:rFonts w:ascii="Times New Roman" w:eastAsia="Times New Roman" w:hAnsi="Times New Roman"/>
                <w:bCs/>
                <w:sz w:val="24"/>
                <w:szCs w:val="24"/>
              </w:rPr>
              <w:t>Данные</w:t>
            </w:r>
          </w:p>
        </w:tc>
        <w:tc>
          <w:tcPr>
            <w:tcW w:w="1527"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w:t>
            </w:r>
          </w:p>
        </w:tc>
        <w:tc>
          <w:tcPr>
            <w:tcW w:w="1204"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57</w:t>
            </w:r>
          </w:p>
        </w:tc>
        <w:tc>
          <w:tcPr>
            <w:tcW w:w="999"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60</w:t>
            </w:r>
          </w:p>
        </w:tc>
        <w:tc>
          <w:tcPr>
            <w:tcW w:w="992"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63</w:t>
            </w:r>
          </w:p>
        </w:tc>
        <w:tc>
          <w:tcPr>
            <w:tcW w:w="992"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67</w:t>
            </w:r>
          </w:p>
        </w:tc>
        <w:tc>
          <w:tcPr>
            <w:tcW w:w="992"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70</w:t>
            </w:r>
          </w:p>
        </w:tc>
        <w:tc>
          <w:tcPr>
            <w:tcW w:w="993"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75</w:t>
            </w:r>
          </w:p>
        </w:tc>
      </w:tr>
      <w:tr w:rsidR="00E14114" w:rsidRPr="00AC38F9" w:rsidTr="005441FC">
        <w:tc>
          <w:tcPr>
            <w:tcW w:w="5728" w:type="dxa"/>
          </w:tcPr>
          <w:p w:rsidR="00E14114"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Индикатор 4. </w:t>
            </w:r>
            <w:r w:rsidRPr="0007403D">
              <w:rPr>
                <w:rFonts w:ascii="Times New Roman" w:eastAsia="Times New Roman" w:hAnsi="Times New Roman" w:cs="Times New Roman"/>
                <w:b/>
                <w:sz w:val="24"/>
                <w:szCs w:val="24"/>
              </w:rPr>
              <w:t>Доля учащихся, изучающих предметы  на английском языке</w:t>
            </w:r>
          </w:p>
        </w:tc>
        <w:tc>
          <w:tcPr>
            <w:tcW w:w="1518" w:type="dxa"/>
          </w:tcPr>
          <w:p w:rsidR="00E14114" w:rsidRPr="008E3FF5" w:rsidRDefault="00E14114" w:rsidP="005441FC">
            <w:pPr>
              <w:pStyle w:val="afa"/>
              <w:snapToGrid w:val="0"/>
              <w:jc w:val="center"/>
              <w:rPr>
                <w:rFonts w:cstheme="minorBidi"/>
                <w:bCs/>
                <w:sz w:val="24"/>
                <w:szCs w:val="24"/>
                <w:lang w:eastAsia="en-US"/>
              </w:rPr>
            </w:pPr>
            <w:r w:rsidRPr="008E3FF5">
              <w:rPr>
                <w:rFonts w:cstheme="minorBidi"/>
                <w:bCs/>
                <w:sz w:val="24"/>
                <w:szCs w:val="24"/>
                <w:lang w:eastAsia="en-US"/>
              </w:rPr>
              <w:t>Стат.</w:t>
            </w:r>
          </w:p>
          <w:p w:rsidR="00E14114" w:rsidRPr="008E3FF5" w:rsidRDefault="00E14114" w:rsidP="005441FC">
            <w:pPr>
              <w:keepNext/>
              <w:keepLines/>
              <w:jc w:val="center"/>
              <w:rPr>
                <w:rFonts w:ascii="Times New Roman" w:eastAsia="Times New Roman" w:hAnsi="Times New Roman"/>
                <w:bCs/>
                <w:sz w:val="24"/>
                <w:szCs w:val="24"/>
              </w:rPr>
            </w:pPr>
            <w:r w:rsidRPr="008E3FF5">
              <w:rPr>
                <w:rFonts w:ascii="Times New Roman" w:eastAsia="Times New Roman" w:hAnsi="Times New Roman"/>
                <w:bCs/>
                <w:sz w:val="24"/>
                <w:szCs w:val="24"/>
              </w:rPr>
              <w:t>Данные</w:t>
            </w:r>
          </w:p>
        </w:tc>
        <w:tc>
          <w:tcPr>
            <w:tcW w:w="1527"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w:t>
            </w:r>
          </w:p>
        </w:tc>
        <w:tc>
          <w:tcPr>
            <w:tcW w:w="1204"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15</w:t>
            </w:r>
          </w:p>
        </w:tc>
        <w:tc>
          <w:tcPr>
            <w:tcW w:w="999"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20</w:t>
            </w:r>
          </w:p>
        </w:tc>
        <w:tc>
          <w:tcPr>
            <w:tcW w:w="992"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25</w:t>
            </w:r>
          </w:p>
        </w:tc>
        <w:tc>
          <w:tcPr>
            <w:tcW w:w="992"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30</w:t>
            </w:r>
          </w:p>
        </w:tc>
        <w:tc>
          <w:tcPr>
            <w:tcW w:w="992"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35</w:t>
            </w:r>
          </w:p>
        </w:tc>
        <w:tc>
          <w:tcPr>
            <w:tcW w:w="993"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40</w:t>
            </w:r>
          </w:p>
        </w:tc>
      </w:tr>
      <w:tr w:rsidR="00E14114" w:rsidRPr="00AC38F9" w:rsidTr="005441FC">
        <w:tc>
          <w:tcPr>
            <w:tcW w:w="14945" w:type="dxa"/>
            <w:gridSpan w:val="9"/>
          </w:tcPr>
          <w:p w:rsidR="00E14114" w:rsidRPr="00AC38F9" w:rsidRDefault="00E14114" w:rsidP="005441FC">
            <w:pPr>
              <w:jc w:val="center"/>
              <w:rPr>
                <w:rFonts w:ascii="Times New Roman" w:eastAsia="Times New Roman" w:hAnsi="Times New Roman" w:cs="Times New Roman"/>
                <w:b/>
                <w:sz w:val="24"/>
                <w:szCs w:val="24"/>
              </w:rPr>
            </w:pPr>
            <w:r w:rsidRPr="004F7F37">
              <w:rPr>
                <w:rFonts w:ascii="Times New Roman" w:eastAsia="Times New Roman" w:hAnsi="Times New Roman"/>
                <w:b/>
                <w:bCs/>
                <w:sz w:val="24"/>
                <w:szCs w:val="24"/>
              </w:rPr>
              <w:t xml:space="preserve">Пути, средства и методы </w:t>
            </w:r>
            <w:r>
              <w:rPr>
                <w:rFonts w:ascii="Times New Roman" w:eastAsia="Times New Roman" w:hAnsi="Times New Roman"/>
                <w:b/>
                <w:bCs/>
                <w:sz w:val="24"/>
                <w:szCs w:val="24"/>
              </w:rPr>
              <w:t>достижения целевого индикатора:</w:t>
            </w:r>
          </w:p>
        </w:tc>
      </w:tr>
      <w:tr w:rsidR="00E14114" w:rsidRPr="00AC38F9" w:rsidTr="005441FC">
        <w:tc>
          <w:tcPr>
            <w:tcW w:w="5728" w:type="dxa"/>
          </w:tcPr>
          <w:p w:rsidR="00E14114" w:rsidRPr="00AC38F9" w:rsidRDefault="00E14114" w:rsidP="005441FC">
            <w:pPr>
              <w:rPr>
                <w:rFonts w:ascii="Times New Roman" w:eastAsia="Times New Roman" w:hAnsi="Times New Roman" w:cs="Times New Roman"/>
                <w:b/>
                <w:sz w:val="24"/>
                <w:szCs w:val="24"/>
              </w:rPr>
            </w:pPr>
            <w:r w:rsidRPr="004F7F37">
              <w:rPr>
                <w:rFonts w:ascii="Times New Roman" w:hAnsi="Times New Roman"/>
                <w:b/>
                <w:sz w:val="24"/>
                <w:szCs w:val="24"/>
              </w:rPr>
              <w:t>Показатель 1</w:t>
            </w:r>
            <w:r>
              <w:rPr>
                <w:rFonts w:ascii="Times New Roman" w:hAnsi="Times New Roman"/>
                <w:b/>
                <w:sz w:val="24"/>
                <w:szCs w:val="24"/>
              </w:rPr>
              <w:t xml:space="preserve"> Повышение качества знаний по предметам </w:t>
            </w:r>
          </w:p>
        </w:tc>
        <w:tc>
          <w:tcPr>
            <w:tcW w:w="1518" w:type="dxa"/>
          </w:tcPr>
          <w:p w:rsidR="00E14114" w:rsidRPr="008E3FF5" w:rsidRDefault="00E14114" w:rsidP="005441FC">
            <w:pPr>
              <w:jc w:val="center"/>
              <w:rPr>
                <w:rFonts w:ascii="Times New Roman" w:eastAsia="Times New Roman" w:hAnsi="Times New Roman" w:cs="Times New Roman"/>
                <w:sz w:val="24"/>
                <w:szCs w:val="24"/>
              </w:rPr>
            </w:pPr>
            <w:proofErr w:type="spellStart"/>
            <w:r w:rsidRPr="008E3FF5">
              <w:rPr>
                <w:rFonts w:ascii="Times New Roman" w:eastAsia="Times New Roman" w:hAnsi="Times New Roman" w:cs="Times New Roman"/>
                <w:sz w:val="24"/>
                <w:szCs w:val="24"/>
              </w:rPr>
              <w:t>Кач</w:t>
            </w:r>
            <w:proofErr w:type="spellEnd"/>
            <w:r w:rsidRPr="008E3FF5">
              <w:rPr>
                <w:rFonts w:ascii="Times New Roman" w:eastAsia="Times New Roman" w:hAnsi="Times New Roman" w:cs="Times New Roman"/>
                <w:sz w:val="24"/>
                <w:szCs w:val="24"/>
              </w:rPr>
              <w:t>-во знаний</w:t>
            </w:r>
          </w:p>
        </w:tc>
        <w:tc>
          <w:tcPr>
            <w:tcW w:w="1527"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w:t>
            </w:r>
          </w:p>
        </w:tc>
        <w:tc>
          <w:tcPr>
            <w:tcW w:w="1204"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74,8</w:t>
            </w:r>
          </w:p>
        </w:tc>
        <w:tc>
          <w:tcPr>
            <w:tcW w:w="999"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75,3</w:t>
            </w:r>
          </w:p>
        </w:tc>
        <w:tc>
          <w:tcPr>
            <w:tcW w:w="992"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76</w:t>
            </w:r>
          </w:p>
        </w:tc>
        <w:tc>
          <w:tcPr>
            <w:tcW w:w="992"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76,4</w:t>
            </w:r>
          </w:p>
        </w:tc>
        <w:tc>
          <w:tcPr>
            <w:tcW w:w="992"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77,1</w:t>
            </w:r>
          </w:p>
        </w:tc>
        <w:tc>
          <w:tcPr>
            <w:tcW w:w="993"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78,1</w:t>
            </w:r>
          </w:p>
        </w:tc>
      </w:tr>
      <w:tr w:rsidR="00E14114" w:rsidRPr="00AC38F9" w:rsidTr="005441FC">
        <w:tc>
          <w:tcPr>
            <w:tcW w:w="5728" w:type="dxa"/>
          </w:tcPr>
          <w:p w:rsidR="00E14114" w:rsidRPr="00AC38F9" w:rsidRDefault="00E14114" w:rsidP="005441FC">
            <w:pPr>
              <w:rPr>
                <w:rFonts w:ascii="Times New Roman" w:eastAsia="Times New Roman" w:hAnsi="Times New Roman" w:cs="Times New Roman"/>
                <w:b/>
                <w:sz w:val="24"/>
                <w:szCs w:val="24"/>
              </w:rPr>
            </w:pPr>
            <w:r>
              <w:rPr>
                <w:rFonts w:ascii="Times New Roman" w:hAnsi="Times New Roman"/>
                <w:b/>
                <w:sz w:val="24"/>
                <w:szCs w:val="24"/>
              </w:rPr>
              <w:t>Показатель 2</w:t>
            </w:r>
            <w:r w:rsidRPr="007140CD">
              <w:rPr>
                <w:rFonts w:ascii="Times New Roman" w:hAnsi="Times New Roman" w:cs="Times New Roman"/>
                <w:b/>
                <w:sz w:val="24"/>
                <w:szCs w:val="24"/>
                <w:shd w:val="clear" w:color="auto" w:fill="FFFFFF"/>
              </w:rPr>
              <w:t>Результаты участия школьников в конкурсах, соревнованиях, конференциях</w:t>
            </w:r>
          </w:p>
        </w:tc>
        <w:tc>
          <w:tcPr>
            <w:tcW w:w="1518"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Данные по школе</w:t>
            </w:r>
          </w:p>
        </w:tc>
        <w:tc>
          <w:tcPr>
            <w:tcW w:w="1527"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Кол-во</w:t>
            </w:r>
          </w:p>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призеров</w:t>
            </w:r>
          </w:p>
        </w:tc>
        <w:tc>
          <w:tcPr>
            <w:tcW w:w="1204"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178</w:t>
            </w:r>
          </w:p>
        </w:tc>
        <w:tc>
          <w:tcPr>
            <w:tcW w:w="999"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190</w:t>
            </w:r>
          </w:p>
        </w:tc>
        <w:tc>
          <w:tcPr>
            <w:tcW w:w="992"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210</w:t>
            </w:r>
          </w:p>
        </w:tc>
        <w:tc>
          <w:tcPr>
            <w:tcW w:w="992"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235</w:t>
            </w:r>
          </w:p>
        </w:tc>
        <w:tc>
          <w:tcPr>
            <w:tcW w:w="992"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251</w:t>
            </w:r>
          </w:p>
        </w:tc>
        <w:tc>
          <w:tcPr>
            <w:tcW w:w="993"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268</w:t>
            </w:r>
          </w:p>
        </w:tc>
      </w:tr>
      <w:tr w:rsidR="00E14114" w:rsidRPr="00AC38F9" w:rsidTr="005441FC">
        <w:tc>
          <w:tcPr>
            <w:tcW w:w="5728" w:type="dxa"/>
          </w:tcPr>
          <w:p w:rsidR="00E14114" w:rsidRPr="00AC38F9" w:rsidRDefault="00E14114" w:rsidP="005441FC">
            <w:pPr>
              <w:rPr>
                <w:rFonts w:ascii="Times New Roman" w:eastAsia="Times New Roman" w:hAnsi="Times New Roman" w:cs="Times New Roman"/>
                <w:b/>
                <w:sz w:val="24"/>
                <w:szCs w:val="24"/>
              </w:rPr>
            </w:pPr>
            <w:r>
              <w:rPr>
                <w:rFonts w:ascii="Times New Roman" w:hAnsi="Times New Roman"/>
                <w:b/>
                <w:sz w:val="24"/>
                <w:szCs w:val="24"/>
              </w:rPr>
              <w:t>Показатель 3  Повышение числа отличников и хорошистов в 9,11 классах</w:t>
            </w:r>
          </w:p>
        </w:tc>
        <w:tc>
          <w:tcPr>
            <w:tcW w:w="1518" w:type="dxa"/>
          </w:tcPr>
          <w:p w:rsidR="00E14114" w:rsidRPr="008E3FF5" w:rsidRDefault="00E14114" w:rsidP="005441FC">
            <w:pPr>
              <w:pStyle w:val="afa"/>
              <w:snapToGrid w:val="0"/>
              <w:jc w:val="center"/>
              <w:rPr>
                <w:rFonts w:cstheme="minorBidi"/>
                <w:bCs/>
                <w:sz w:val="24"/>
                <w:szCs w:val="24"/>
                <w:lang w:eastAsia="en-US"/>
              </w:rPr>
            </w:pPr>
            <w:r w:rsidRPr="008E3FF5">
              <w:rPr>
                <w:rFonts w:cstheme="minorBidi"/>
                <w:bCs/>
                <w:sz w:val="24"/>
                <w:szCs w:val="24"/>
                <w:lang w:eastAsia="en-US"/>
              </w:rPr>
              <w:t>Стат.</w:t>
            </w:r>
          </w:p>
          <w:p w:rsidR="00E14114" w:rsidRPr="008E3FF5" w:rsidRDefault="00E14114" w:rsidP="005441FC">
            <w:pPr>
              <w:keepNext/>
              <w:keepLines/>
              <w:jc w:val="center"/>
              <w:rPr>
                <w:rFonts w:ascii="Times New Roman" w:eastAsia="Times New Roman" w:hAnsi="Times New Roman"/>
                <w:bCs/>
                <w:sz w:val="24"/>
                <w:szCs w:val="24"/>
              </w:rPr>
            </w:pPr>
            <w:r w:rsidRPr="008E3FF5">
              <w:rPr>
                <w:rFonts w:ascii="Times New Roman" w:eastAsia="Times New Roman" w:hAnsi="Times New Roman"/>
                <w:bCs/>
                <w:sz w:val="24"/>
                <w:szCs w:val="24"/>
              </w:rPr>
              <w:t>Данные</w:t>
            </w:r>
          </w:p>
        </w:tc>
        <w:tc>
          <w:tcPr>
            <w:tcW w:w="1527"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Кол-во отличников и хорошистов</w:t>
            </w:r>
          </w:p>
        </w:tc>
        <w:tc>
          <w:tcPr>
            <w:tcW w:w="1204"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48</w:t>
            </w:r>
          </w:p>
        </w:tc>
        <w:tc>
          <w:tcPr>
            <w:tcW w:w="999"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50</w:t>
            </w:r>
          </w:p>
        </w:tc>
        <w:tc>
          <w:tcPr>
            <w:tcW w:w="992"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53</w:t>
            </w:r>
          </w:p>
        </w:tc>
        <w:tc>
          <w:tcPr>
            <w:tcW w:w="992"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56</w:t>
            </w:r>
          </w:p>
        </w:tc>
        <w:tc>
          <w:tcPr>
            <w:tcW w:w="992"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60</w:t>
            </w:r>
          </w:p>
        </w:tc>
        <w:tc>
          <w:tcPr>
            <w:tcW w:w="993"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65</w:t>
            </w:r>
          </w:p>
        </w:tc>
      </w:tr>
      <w:tr w:rsidR="00E14114" w:rsidRPr="00AC38F9" w:rsidTr="005441FC">
        <w:tc>
          <w:tcPr>
            <w:tcW w:w="5728" w:type="dxa"/>
          </w:tcPr>
          <w:p w:rsidR="00E14114" w:rsidRDefault="00E14114" w:rsidP="005441FC">
            <w:pPr>
              <w:rPr>
                <w:rFonts w:ascii="Times New Roman" w:eastAsia="Times New Roman" w:hAnsi="Times New Roman" w:cs="Times New Roman"/>
                <w:b/>
                <w:sz w:val="24"/>
                <w:szCs w:val="24"/>
              </w:rPr>
            </w:pPr>
            <w:r>
              <w:rPr>
                <w:rFonts w:ascii="Times New Roman" w:hAnsi="Times New Roman"/>
                <w:b/>
                <w:sz w:val="24"/>
                <w:szCs w:val="24"/>
              </w:rPr>
              <w:t xml:space="preserve">Показатель 4 Преподавание предметов  ЕМН на </w:t>
            </w:r>
            <w:r>
              <w:rPr>
                <w:rFonts w:ascii="Times New Roman" w:hAnsi="Times New Roman"/>
                <w:b/>
                <w:sz w:val="24"/>
                <w:szCs w:val="24"/>
              </w:rPr>
              <w:lastRenderedPageBreak/>
              <w:t>английском языке</w:t>
            </w:r>
          </w:p>
        </w:tc>
        <w:tc>
          <w:tcPr>
            <w:tcW w:w="1518"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lastRenderedPageBreak/>
              <w:t xml:space="preserve">Данные по </w:t>
            </w:r>
            <w:r w:rsidRPr="008E3FF5">
              <w:rPr>
                <w:rFonts w:ascii="Times New Roman" w:eastAsia="Times New Roman" w:hAnsi="Times New Roman" w:cs="Times New Roman"/>
                <w:sz w:val="24"/>
                <w:szCs w:val="24"/>
              </w:rPr>
              <w:lastRenderedPageBreak/>
              <w:t>школе</w:t>
            </w:r>
          </w:p>
        </w:tc>
        <w:tc>
          <w:tcPr>
            <w:tcW w:w="1527"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lastRenderedPageBreak/>
              <w:t xml:space="preserve">Кол-во </w:t>
            </w:r>
            <w:r w:rsidRPr="008E3FF5">
              <w:rPr>
                <w:rFonts w:ascii="Times New Roman" w:eastAsia="Times New Roman" w:hAnsi="Times New Roman" w:cs="Times New Roman"/>
                <w:sz w:val="24"/>
                <w:szCs w:val="24"/>
              </w:rPr>
              <w:lastRenderedPageBreak/>
              <w:t>предметов</w:t>
            </w:r>
          </w:p>
        </w:tc>
        <w:tc>
          <w:tcPr>
            <w:tcW w:w="1204"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lastRenderedPageBreak/>
              <w:t>2</w:t>
            </w:r>
          </w:p>
        </w:tc>
        <w:tc>
          <w:tcPr>
            <w:tcW w:w="999"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2</w:t>
            </w:r>
          </w:p>
        </w:tc>
        <w:tc>
          <w:tcPr>
            <w:tcW w:w="992"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3</w:t>
            </w:r>
          </w:p>
        </w:tc>
        <w:tc>
          <w:tcPr>
            <w:tcW w:w="992"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3</w:t>
            </w:r>
          </w:p>
        </w:tc>
        <w:tc>
          <w:tcPr>
            <w:tcW w:w="992"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4</w:t>
            </w:r>
          </w:p>
        </w:tc>
        <w:tc>
          <w:tcPr>
            <w:tcW w:w="993"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4</w:t>
            </w:r>
          </w:p>
        </w:tc>
      </w:tr>
      <w:tr w:rsidR="00E14114" w:rsidRPr="00AC38F9" w:rsidTr="005441FC">
        <w:tc>
          <w:tcPr>
            <w:tcW w:w="5728" w:type="dxa"/>
          </w:tcPr>
          <w:p w:rsidR="00E14114" w:rsidRPr="00AE277A" w:rsidRDefault="00E14114" w:rsidP="005441FC">
            <w:pPr>
              <w:rPr>
                <w:rFonts w:ascii="Times New Roman" w:eastAsia="Times New Roman" w:hAnsi="Times New Roman" w:cs="Times New Roman"/>
                <w:b/>
                <w:sz w:val="24"/>
                <w:szCs w:val="24"/>
              </w:rPr>
            </w:pPr>
            <w:r w:rsidRPr="00AE277A">
              <w:rPr>
                <w:rFonts w:ascii="Times New Roman" w:eastAsia="Times New Roman" w:hAnsi="Times New Roman" w:cs="Times New Roman"/>
                <w:b/>
                <w:sz w:val="24"/>
                <w:szCs w:val="24"/>
              </w:rPr>
              <w:lastRenderedPageBreak/>
              <w:t>Индикатор 5. Увеличение доли охвата детей дополнительным образованием</w:t>
            </w:r>
          </w:p>
        </w:tc>
        <w:tc>
          <w:tcPr>
            <w:tcW w:w="1518"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Данные по школе</w:t>
            </w:r>
          </w:p>
        </w:tc>
        <w:tc>
          <w:tcPr>
            <w:tcW w:w="1527"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w:t>
            </w:r>
          </w:p>
        </w:tc>
        <w:tc>
          <w:tcPr>
            <w:tcW w:w="1204"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38</w:t>
            </w:r>
          </w:p>
        </w:tc>
        <w:tc>
          <w:tcPr>
            <w:tcW w:w="999"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42</w:t>
            </w:r>
          </w:p>
        </w:tc>
        <w:tc>
          <w:tcPr>
            <w:tcW w:w="992"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45</w:t>
            </w:r>
          </w:p>
        </w:tc>
        <w:tc>
          <w:tcPr>
            <w:tcW w:w="992"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48</w:t>
            </w:r>
          </w:p>
        </w:tc>
        <w:tc>
          <w:tcPr>
            <w:tcW w:w="992"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52</w:t>
            </w:r>
          </w:p>
        </w:tc>
        <w:tc>
          <w:tcPr>
            <w:tcW w:w="993"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55</w:t>
            </w:r>
          </w:p>
        </w:tc>
      </w:tr>
      <w:tr w:rsidR="00E14114" w:rsidRPr="00AC38F9" w:rsidTr="005441FC">
        <w:tc>
          <w:tcPr>
            <w:tcW w:w="5728" w:type="dxa"/>
          </w:tcPr>
          <w:p w:rsidR="00E14114" w:rsidRPr="00AE277A" w:rsidRDefault="00E14114" w:rsidP="005441FC">
            <w:pPr>
              <w:rPr>
                <w:rFonts w:ascii="Times New Roman" w:eastAsia="Times New Roman" w:hAnsi="Times New Roman" w:cs="Times New Roman"/>
                <w:b/>
                <w:sz w:val="24"/>
                <w:szCs w:val="24"/>
              </w:rPr>
            </w:pPr>
            <w:r w:rsidRPr="00AE277A">
              <w:rPr>
                <w:rFonts w:ascii="Times New Roman" w:eastAsia="Times New Roman" w:hAnsi="Times New Roman" w:cs="Times New Roman"/>
                <w:b/>
                <w:sz w:val="24"/>
                <w:szCs w:val="24"/>
              </w:rPr>
              <w:t>Индикатор 6. Участие в социальных проектах</w:t>
            </w:r>
          </w:p>
        </w:tc>
        <w:tc>
          <w:tcPr>
            <w:tcW w:w="1518"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проекты</w:t>
            </w:r>
          </w:p>
        </w:tc>
        <w:tc>
          <w:tcPr>
            <w:tcW w:w="1527"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Кол-во</w:t>
            </w:r>
          </w:p>
        </w:tc>
        <w:tc>
          <w:tcPr>
            <w:tcW w:w="1204"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2</w:t>
            </w:r>
          </w:p>
        </w:tc>
        <w:tc>
          <w:tcPr>
            <w:tcW w:w="999"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3</w:t>
            </w:r>
          </w:p>
        </w:tc>
        <w:tc>
          <w:tcPr>
            <w:tcW w:w="992"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4</w:t>
            </w:r>
          </w:p>
        </w:tc>
        <w:tc>
          <w:tcPr>
            <w:tcW w:w="992"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5</w:t>
            </w:r>
          </w:p>
        </w:tc>
        <w:tc>
          <w:tcPr>
            <w:tcW w:w="992"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6</w:t>
            </w:r>
          </w:p>
        </w:tc>
        <w:tc>
          <w:tcPr>
            <w:tcW w:w="993" w:type="dxa"/>
          </w:tcPr>
          <w:p w:rsidR="00E14114" w:rsidRPr="008E3FF5" w:rsidRDefault="00E14114" w:rsidP="005441FC">
            <w:pPr>
              <w:jc w:val="center"/>
              <w:rPr>
                <w:rFonts w:ascii="Times New Roman" w:eastAsia="Times New Roman" w:hAnsi="Times New Roman" w:cs="Times New Roman"/>
                <w:sz w:val="24"/>
                <w:szCs w:val="24"/>
              </w:rPr>
            </w:pPr>
            <w:r w:rsidRPr="008E3FF5">
              <w:rPr>
                <w:rFonts w:ascii="Times New Roman" w:eastAsia="Times New Roman" w:hAnsi="Times New Roman" w:cs="Times New Roman"/>
                <w:sz w:val="24"/>
                <w:szCs w:val="24"/>
              </w:rPr>
              <w:t>7</w:t>
            </w:r>
          </w:p>
        </w:tc>
      </w:tr>
      <w:tr w:rsidR="00E14114" w:rsidRPr="00AC38F9" w:rsidTr="005441FC">
        <w:tc>
          <w:tcPr>
            <w:tcW w:w="8773" w:type="dxa"/>
            <w:gridSpan w:val="3"/>
          </w:tcPr>
          <w:p w:rsidR="00E14114" w:rsidRPr="00AC38F9" w:rsidRDefault="00E14114" w:rsidP="005441FC">
            <w:pPr>
              <w:jc w:val="center"/>
              <w:rPr>
                <w:rFonts w:ascii="Times New Roman" w:eastAsia="Times New Roman" w:hAnsi="Times New Roman" w:cs="Times New Roman"/>
                <w:b/>
                <w:sz w:val="24"/>
                <w:szCs w:val="24"/>
              </w:rPr>
            </w:pPr>
            <w:r w:rsidRPr="004F7F37">
              <w:rPr>
                <w:rFonts w:ascii="Times New Roman" w:hAnsi="Times New Roman"/>
                <w:b/>
                <w:iCs/>
                <w:sz w:val="24"/>
                <w:szCs w:val="24"/>
              </w:rPr>
              <w:t>Мероприятия</w:t>
            </w:r>
          </w:p>
        </w:tc>
        <w:tc>
          <w:tcPr>
            <w:tcW w:w="1204" w:type="dxa"/>
          </w:tcPr>
          <w:p w:rsidR="00E14114" w:rsidRPr="00AC38F9" w:rsidRDefault="00E14114" w:rsidP="005441FC">
            <w:pPr>
              <w:keepNext/>
              <w:keepLines/>
              <w:rPr>
                <w:rFonts w:ascii="Times New Roman" w:hAnsi="Times New Roman" w:cs="Times New Roman"/>
                <w:bCs/>
                <w:sz w:val="24"/>
                <w:szCs w:val="24"/>
              </w:rPr>
            </w:pPr>
            <w:r>
              <w:rPr>
                <w:rFonts w:ascii="Times New Roman" w:hAnsi="Times New Roman" w:cs="Times New Roman"/>
                <w:bCs/>
                <w:sz w:val="24"/>
                <w:szCs w:val="24"/>
              </w:rPr>
              <w:t>Факт</w:t>
            </w:r>
          </w:p>
          <w:p w:rsidR="00E14114" w:rsidRPr="00F02E0B" w:rsidRDefault="00E14114" w:rsidP="005441FC">
            <w:pPr>
              <w:keepNext/>
              <w:keepLines/>
              <w:rPr>
                <w:rFonts w:ascii="Times New Roman" w:hAnsi="Times New Roman" w:cs="Times New Roman"/>
                <w:bCs/>
                <w:sz w:val="24"/>
                <w:szCs w:val="24"/>
              </w:rPr>
            </w:pPr>
            <w:r>
              <w:rPr>
                <w:rFonts w:ascii="Times New Roman" w:hAnsi="Times New Roman" w:cs="Times New Roman"/>
                <w:bCs/>
                <w:sz w:val="24"/>
                <w:szCs w:val="24"/>
              </w:rPr>
              <w:t xml:space="preserve">2019-20 </w:t>
            </w:r>
            <w:proofErr w:type="spellStart"/>
            <w:r>
              <w:rPr>
                <w:rFonts w:ascii="Times New Roman" w:hAnsi="Times New Roman" w:cs="Times New Roman"/>
                <w:bCs/>
                <w:sz w:val="24"/>
                <w:szCs w:val="24"/>
              </w:rPr>
              <w:t>у.</w:t>
            </w:r>
            <w:proofErr w:type="gramStart"/>
            <w:r>
              <w:rPr>
                <w:rFonts w:ascii="Times New Roman" w:hAnsi="Times New Roman" w:cs="Times New Roman"/>
                <w:bCs/>
                <w:sz w:val="24"/>
                <w:szCs w:val="24"/>
              </w:rPr>
              <w:t>г</w:t>
            </w:r>
            <w:proofErr w:type="spellEnd"/>
            <w:proofErr w:type="gramEnd"/>
            <w:r>
              <w:rPr>
                <w:rFonts w:ascii="Times New Roman" w:hAnsi="Times New Roman" w:cs="Times New Roman"/>
                <w:bCs/>
                <w:sz w:val="24"/>
                <w:szCs w:val="24"/>
              </w:rPr>
              <w:t>.</w:t>
            </w:r>
          </w:p>
        </w:tc>
        <w:tc>
          <w:tcPr>
            <w:tcW w:w="999" w:type="dxa"/>
          </w:tcPr>
          <w:p w:rsidR="00E14114" w:rsidRPr="00AC38F9" w:rsidRDefault="00E14114" w:rsidP="005441FC">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AC38F9">
              <w:rPr>
                <w:rFonts w:ascii="Times New Roman" w:eastAsia="Times New Roman" w:hAnsi="Times New Roman" w:cs="Times New Roman"/>
                <w:sz w:val="24"/>
                <w:szCs w:val="24"/>
              </w:rPr>
              <w:t>21 год</w:t>
            </w:r>
          </w:p>
        </w:tc>
        <w:tc>
          <w:tcPr>
            <w:tcW w:w="992" w:type="dxa"/>
          </w:tcPr>
          <w:p w:rsidR="00E14114" w:rsidRPr="00AC38F9" w:rsidRDefault="00E14114" w:rsidP="005441FC">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AC38F9">
              <w:rPr>
                <w:rFonts w:ascii="Times New Roman" w:eastAsia="Times New Roman" w:hAnsi="Times New Roman" w:cs="Times New Roman"/>
                <w:sz w:val="24"/>
                <w:szCs w:val="24"/>
              </w:rPr>
              <w:t>22 год</w:t>
            </w:r>
          </w:p>
        </w:tc>
        <w:tc>
          <w:tcPr>
            <w:tcW w:w="992" w:type="dxa"/>
          </w:tcPr>
          <w:p w:rsidR="00E14114" w:rsidRPr="00AC38F9" w:rsidRDefault="00E14114" w:rsidP="005441FC">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Pr="00AC38F9">
              <w:rPr>
                <w:rFonts w:ascii="Times New Roman" w:eastAsia="Times New Roman" w:hAnsi="Times New Roman" w:cs="Times New Roman"/>
                <w:sz w:val="24"/>
                <w:szCs w:val="24"/>
              </w:rPr>
              <w:t>23 год</w:t>
            </w:r>
          </w:p>
        </w:tc>
        <w:tc>
          <w:tcPr>
            <w:tcW w:w="992" w:type="dxa"/>
          </w:tcPr>
          <w:p w:rsidR="00E14114" w:rsidRPr="00AC38F9" w:rsidRDefault="00E14114" w:rsidP="005441FC">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AC38F9">
              <w:rPr>
                <w:rFonts w:ascii="Times New Roman" w:eastAsia="Times New Roman" w:hAnsi="Times New Roman" w:cs="Times New Roman"/>
                <w:sz w:val="24"/>
                <w:szCs w:val="24"/>
              </w:rPr>
              <w:t>24 год</w:t>
            </w:r>
          </w:p>
        </w:tc>
        <w:tc>
          <w:tcPr>
            <w:tcW w:w="993" w:type="dxa"/>
          </w:tcPr>
          <w:p w:rsidR="00E14114" w:rsidRPr="00AC38F9" w:rsidRDefault="00E14114" w:rsidP="005441FC">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24-</w:t>
            </w:r>
            <w:r w:rsidRPr="00AC38F9">
              <w:rPr>
                <w:rFonts w:ascii="Times New Roman" w:eastAsia="Times New Roman" w:hAnsi="Times New Roman" w:cs="Times New Roman"/>
                <w:sz w:val="24"/>
                <w:szCs w:val="24"/>
              </w:rPr>
              <w:t>25 год</w:t>
            </w:r>
          </w:p>
        </w:tc>
      </w:tr>
      <w:tr w:rsidR="00E14114" w:rsidRPr="00AC38F9" w:rsidTr="005441FC">
        <w:tc>
          <w:tcPr>
            <w:tcW w:w="8773" w:type="dxa"/>
            <w:gridSpan w:val="3"/>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1</w:t>
            </w:r>
            <w:r>
              <w:rPr>
                <w:rFonts w:ascii="Times New Roman" w:eastAsia="Times New Roman" w:hAnsi="Times New Roman" w:cs="Times New Roman"/>
                <w:sz w:val="24"/>
                <w:szCs w:val="24"/>
              </w:rPr>
              <w:t xml:space="preserve">Проведение семинаров мастер классов по вопросам </w:t>
            </w:r>
            <w:proofErr w:type="spellStart"/>
            <w:r>
              <w:rPr>
                <w:rFonts w:ascii="Times New Roman" w:eastAsia="Times New Roman" w:hAnsi="Times New Roman" w:cs="Times New Roman"/>
                <w:sz w:val="24"/>
                <w:szCs w:val="24"/>
              </w:rPr>
              <w:t>внутришкольной</w:t>
            </w:r>
            <w:proofErr w:type="spellEnd"/>
            <w:r>
              <w:rPr>
                <w:rFonts w:ascii="Times New Roman" w:eastAsia="Times New Roman" w:hAnsi="Times New Roman" w:cs="Times New Roman"/>
                <w:sz w:val="24"/>
                <w:szCs w:val="24"/>
              </w:rPr>
              <w:t xml:space="preserve"> оценки качества образования.</w:t>
            </w:r>
          </w:p>
        </w:tc>
        <w:tc>
          <w:tcPr>
            <w:tcW w:w="1204" w:type="dxa"/>
          </w:tcPr>
          <w:p w:rsidR="00E14114" w:rsidRPr="00AC38F9" w:rsidRDefault="00E14114" w:rsidP="005441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9" w:type="dxa"/>
          </w:tcPr>
          <w:p w:rsidR="00E14114" w:rsidRPr="00AC38F9" w:rsidRDefault="00E14114" w:rsidP="005441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Pr>
          <w:p w:rsidR="00E14114" w:rsidRPr="00AC38F9" w:rsidRDefault="00E14114" w:rsidP="005441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Pr>
          <w:p w:rsidR="00E14114" w:rsidRPr="00AC38F9" w:rsidRDefault="00E14114" w:rsidP="005441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Pr>
          <w:p w:rsidR="00E14114" w:rsidRPr="00AC38F9" w:rsidRDefault="00E14114" w:rsidP="005441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3" w:type="dxa"/>
          </w:tcPr>
          <w:p w:rsidR="00E14114" w:rsidRPr="00AC38F9" w:rsidRDefault="00E14114" w:rsidP="005441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E14114" w:rsidRPr="00AC38F9" w:rsidTr="005441FC">
        <w:tc>
          <w:tcPr>
            <w:tcW w:w="8773" w:type="dxa"/>
            <w:gridSpan w:val="3"/>
          </w:tcPr>
          <w:p w:rsidR="00E14114"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2</w:t>
            </w:r>
            <w:r w:rsidRPr="009D089A">
              <w:rPr>
                <w:rFonts w:ascii="Times New Roman" w:eastAsia="Times New Roman" w:hAnsi="Times New Roman" w:cs="Times New Roman"/>
                <w:sz w:val="24"/>
                <w:szCs w:val="24"/>
              </w:rPr>
              <w:t xml:space="preserve"> Проведение обучающих семинаров, мастер-классов для учащихся 5-11 классов по выполнению проектно-исследовательской деятельности</w:t>
            </w:r>
          </w:p>
        </w:tc>
        <w:tc>
          <w:tcPr>
            <w:tcW w:w="1204" w:type="dxa"/>
          </w:tcPr>
          <w:p w:rsidR="00E14114" w:rsidRPr="00AC38F9" w:rsidRDefault="00E14114" w:rsidP="005441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9" w:type="dxa"/>
          </w:tcPr>
          <w:p w:rsidR="00E14114" w:rsidRPr="00AC38F9" w:rsidRDefault="00E14114" w:rsidP="005441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Pr>
          <w:p w:rsidR="00E14114" w:rsidRPr="00AC38F9" w:rsidRDefault="00E14114" w:rsidP="005441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Pr>
          <w:p w:rsidR="00E14114" w:rsidRPr="00AC38F9" w:rsidRDefault="00E14114" w:rsidP="005441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Pr>
          <w:p w:rsidR="00E14114" w:rsidRPr="00AC38F9" w:rsidRDefault="00E14114" w:rsidP="005441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3" w:type="dxa"/>
          </w:tcPr>
          <w:p w:rsidR="00E14114" w:rsidRPr="00AC38F9" w:rsidRDefault="00E14114" w:rsidP="005441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E14114" w:rsidRPr="00AC38F9" w:rsidTr="005441FC">
        <w:tc>
          <w:tcPr>
            <w:tcW w:w="8773" w:type="dxa"/>
            <w:gridSpan w:val="3"/>
          </w:tcPr>
          <w:p w:rsidR="00E14114" w:rsidRPr="00AC38F9" w:rsidRDefault="00E14114" w:rsidP="005441FC">
            <w:pPr>
              <w:spacing w:after="150"/>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2</w:t>
            </w:r>
            <w:r w:rsidRPr="009D089A">
              <w:rPr>
                <w:rFonts w:ascii="Times New Roman" w:eastAsia="Times New Roman" w:hAnsi="Times New Roman" w:cs="Times New Roman"/>
                <w:sz w:val="24"/>
                <w:szCs w:val="24"/>
              </w:rPr>
              <w:t xml:space="preserve"> Организация научно-исследовательских конференций и семинаров</w:t>
            </w:r>
            <w:r>
              <w:rPr>
                <w:rFonts w:ascii="Times New Roman" w:eastAsia="Times New Roman" w:hAnsi="Times New Roman" w:cs="Times New Roman"/>
                <w:sz w:val="24"/>
                <w:szCs w:val="24"/>
              </w:rPr>
              <w:t>.</w:t>
            </w:r>
            <w:r w:rsidRPr="009D089A">
              <w:rPr>
                <w:rFonts w:ascii="Times New Roman" w:eastAsia="Times New Roman" w:hAnsi="Times New Roman" w:cs="Times New Roman"/>
                <w:sz w:val="24"/>
                <w:szCs w:val="24"/>
              </w:rPr>
              <w:t xml:space="preserve"> Проведение и участие в конкурсах различных уровней</w:t>
            </w:r>
          </w:p>
        </w:tc>
        <w:tc>
          <w:tcPr>
            <w:tcW w:w="1204" w:type="dxa"/>
          </w:tcPr>
          <w:p w:rsidR="00E14114" w:rsidRPr="00AC38F9" w:rsidRDefault="00E14114" w:rsidP="005441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9" w:type="dxa"/>
          </w:tcPr>
          <w:p w:rsidR="00E14114" w:rsidRPr="00AC38F9" w:rsidRDefault="00E14114" w:rsidP="005441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Pr>
          <w:p w:rsidR="00E14114" w:rsidRPr="00AC38F9" w:rsidRDefault="00E14114" w:rsidP="005441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Pr>
          <w:p w:rsidR="00E14114" w:rsidRPr="00AC38F9" w:rsidRDefault="00E14114" w:rsidP="005441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Pr>
          <w:p w:rsidR="00E14114" w:rsidRPr="00AC38F9" w:rsidRDefault="00E14114" w:rsidP="005441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3" w:type="dxa"/>
          </w:tcPr>
          <w:p w:rsidR="00E14114" w:rsidRPr="00AC38F9" w:rsidRDefault="00E14114" w:rsidP="005441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E14114" w:rsidRPr="00AC38F9" w:rsidTr="005441FC">
        <w:tc>
          <w:tcPr>
            <w:tcW w:w="8773" w:type="dxa"/>
            <w:gridSpan w:val="3"/>
          </w:tcPr>
          <w:p w:rsidR="00E14114" w:rsidRDefault="00E14114" w:rsidP="005441FC">
            <w:pPr>
              <w:rPr>
                <w:rFonts w:ascii="Times New Roman" w:eastAsia="Times New Roman" w:hAnsi="Times New Roman" w:cs="Times New Roman"/>
                <w:sz w:val="24"/>
                <w:szCs w:val="24"/>
              </w:rPr>
            </w:pPr>
            <w:r w:rsidRPr="00B45BFE">
              <w:rPr>
                <w:rFonts w:ascii="Times New Roman" w:eastAsia="Times New Roman" w:hAnsi="Times New Roman" w:cs="Times New Roman"/>
                <w:b/>
                <w:sz w:val="24"/>
                <w:szCs w:val="24"/>
              </w:rPr>
              <w:t>Мероприятие 3</w:t>
            </w:r>
            <w:r>
              <w:rPr>
                <w:rFonts w:ascii="Times New Roman" w:eastAsia="Times New Roman" w:hAnsi="Times New Roman" w:cs="Times New Roman"/>
                <w:sz w:val="24"/>
                <w:szCs w:val="24"/>
              </w:rPr>
              <w:t xml:space="preserve">.  </w:t>
            </w:r>
            <w:r w:rsidRPr="009D089A">
              <w:rPr>
                <w:rFonts w:ascii="Times New Roman" w:eastAsia="Times New Roman" w:hAnsi="Times New Roman" w:cs="Times New Roman"/>
                <w:sz w:val="24"/>
                <w:szCs w:val="24"/>
              </w:rPr>
              <w:t xml:space="preserve">Рейтинг личностного роста </w:t>
            </w:r>
            <w:r>
              <w:rPr>
                <w:rFonts w:ascii="Times New Roman" w:eastAsia="Times New Roman" w:hAnsi="Times New Roman" w:cs="Times New Roman"/>
                <w:sz w:val="24"/>
                <w:szCs w:val="24"/>
              </w:rPr>
              <w:t xml:space="preserve">учащихся </w:t>
            </w:r>
            <w:proofErr w:type="spellStart"/>
            <w:r>
              <w:rPr>
                <w:rFonts w:ascii="Times New Roman" w:eastAsia="Times New Roman" w:hAnsi="Times New Roman" w:cs="Times New Roman"/>
                <w:sz w:val="24"/>
                <w:szCs w:val="24"/>
              </w:rPr>
              <w:t>предпрофильных</w:t>
            </w:r>
            <w:proofErr w:type="spellEnd"/>
            <w:r>
              <w:rPr>
                <w:rFonts w:ascii="Times New Roman" w:eastAsia="Times New Roman" w:hAnsi="Times New Roman" w:cs="Times New Roman"/>
                <w:sz w:val="24"/>
                <w:szCs w:val="24"/>
              </w:rPr>
              <w:t xml:space="preserve"> и профильных классов</w:t>
            </w:r>
          </w:p>
          <w:p w:rsidR="00E14114" w:rsidRPr="00AC38F9" w:rsidRDefault="00E14114" w:rsidP="005441FC">
            <w:pPr>
              <w:rPr>
                <w:rFonts w:ascii="Times New Roman" w:eastAsia="Times New Roman" w:hAnsi="Times New Roman" w:cs="Times New Roman"/>
                <w:b/>
                <w:sz w:val="24"/>
                <w:szCs w:val="24"/>
              </w:rPr>
            </w:pPr>
          </w:p>
        </w:tc>
        <w:tc>
          <w:tcPr>
            <w:tcW w:w="1204" w:type="dxa"/>
          </w:tcPr>
          <w:p w:rsidR="00E14114" w:rsidRPr="00AC38F9" w:rsidRDefault="00E14114" w:rsidP="005441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9" w:type="dxa"/>
          </w:tcPr>
          <w:p w:rsidR="00E14114" w:rsidRPr="00AC38F9" w:rsidRDefault="00E14114" w:rsidP="005441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Pr>
          <w:p w:rsidR="00E14114" w:rsidRPr="00AC38F9" w:rsidRDefault="00E14114" w:rsidP="005441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Pr>
          <w:p w:rsidR="00E14114" w:rsidRPr="00AC38F9" w:rsidRDefault="00E14114" w:rsidP="005441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Pr>
          <w:p w:rsidR="00E14114" w:rsidRPr="00AC38F9" w:rsidRDefault="00E14114" w:rsidP="005441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3" w:type="dxa"/>
          </w:tcPr>
          <w:p w:rsidR="00E14114" w:rsidRPr="00AC38F9" w:rsidRDefault="00E14114" w:rsidP="005441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E14114" w:rsidRPr="00AC38F9" w:rsidTr="005441FC">
        <w:tc>
          <w:tcPr>
            <w:tcW w:w="8773" w:type="dxa"/>
            <w:gridSpan w:val="3"/>
          </w:tcPr>
          <w:p w:rsidR="00E14114" w:rsidRDefault="00E14114" w:rsidP="005441FC">
            <w:pPr>
              <w:rPr>
                <w:rFonts w:ascii="Times New Roman" w:eastAsia="Times New Roman" w:hAnsi="Times New Roman" w:cs="Times New Roman"/>
                <w:sz w:val="24"/>
                <w:szCs w:val="24"/>
              </w:rPr>
            </w:pPr>
            <w:r w:rsidRPr="00B45BFE">
              <w:rPr>
                <w:rFonts w:ascii="Times New Roman" w:eastAsia="Times New Roman" w:hAnsi="Times New Roman" w:cs="Times New Roman"/>
                <w:b/>
                <w:sz w:val="24"/>
                <w:szCs w:val="24"/>
              </w:rPr>
              <w:t>Мероприятие 4.</w:t>
            </w:r>
            <w:r w:rsidRPr="009D089A">
              <w:rPr>
                <w:rFonts w:ascii="Times New Roman" w:eastAsia="Times New Roman" w:hAnsi="Times New Roman" w:cs="Times New Roman"/>
                <w:sz w:val="24"/>
                <w:szCs w:val="24"/>
              </w:rPr>
              <w:t xml:space="preserve">Проведение   олимпиад  </w:t>
            </w:r>
            <w:r>
              <w:rPr>
                <w:rFonts w:ascii="Times New Roman" w:eastAsia="Times New Roman" w:hAnsi="Times New Roman" w:cs="Times New Roman"/>
                <w:sz w:val="24"/>
                <w:szCs w:val="24"/>
              </w:rPr>
              <w:t xml:space="preserve">и конкурсов </w:t>
            </w:r>
            <w:r w:rsidRPr="009D089A">
              <w:rPr>
                <w:rFonts w:ascii="Times New Roman" w:eastAsia="Times New Roman" w:hAnsi="Times New Roman" w:cs="Times New Roman"/>
                <w:sz w:val="24"/>
                <w:szCs w:val="24"/>
              </w:rPr>
              <w:t>в целях поддержки интереса к науке, технике, отбора и поддержки наиболее талантливых и одаренных юных исследователей</w:t>
            </w:r>
          </w:p>
        </w:tc>
        <w:tc>
          <w:tcPr>
            <w:tcW w:w="1204" w:type="dxa"/>
          </w:tcPr>
          <w:p w:rsidR="00E14114" w:rsidRPr="00AC38F9" w:rsidRDefault="00E14114" w:rsidP="005441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9" w:type="dxa"/>
          </w:tcPr>
          <w:p w:rsidR="00E14114" w:rsidRPr="00AC38F9" w:rsidRDefault="00E14114" w:rsidP="005441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Pr>
          <w:p w:rsidR="00E14114" w:rsidRPr="00AC38F9" w:rsidRDefault="00E14114" w:rsidP="005441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Pr>
          <w:p w:rsidR="00E14114" w:rsidRPr="00AC38F9" w:rsidRDefault="00E14114" w:rsidP="005441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Pr>
          <w:p w:rsidR="00E14114" w:rsidRPr="00AC38F9" w:rsidRDefault="00E14114" w:rsidP="005441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3" w:type="dxa"/>
          </w:tcPr>
          <w:p w:rsidR="00E14114" w:rsidRPr="00AC38F9" w:rsidRDefault="00E14114" w:rsidP="005441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E14114" w:rsidRPr="00AC38F9" w:rsidTr="005441FC">
        <w:tc>
          <w:tcPr>
            <w:tcW w:w="8773" w:type="dxa"/>
            <w:gridSpan w:val="3"/>
          </w:tcPr>
          <w:p w:rsidR="00E14114" w:rsidRPr="00B45BFE"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Мероприятие 5. </w:t>
            </w:r>
            <w:r w:rsidRPr="004E3899">
              <w:rPr>
                <w:rFonts w:ascii="Times New Roman" w:eastAsia="Times New Roman" w:hAnsi="Times New Roman" w:cs="Times New Roman"/>
                <w:sz w:val="24"/>
                <w:szCs w:val="24"/>
              </w:rPr>
              <w:t xml:space="preserve">Прохождение </w:t>
            </w:r>
            <w:proofErr w:type="spellStart"/>
            <w:r w:rsidRPr="004E3899">
              <w:rPr>
                <w:rFonts w:ascii="Times New Roman" w:eastAsia="Times New Roman" w:hAnsi="Times New Roman" w:cs="Times New Roman"/>
                <w:sz w:val="24"/>
                <w:szCs w:val="24"/>
              </w:rPr>
              <w:t>педколлективом</w:t>
            </w:r>
            <w:proofErr w:type="spellEnd"/>
            <w:r w:rsidRPr="004E3899">
              <w:rPr>
                <w:rFonts w:ascii="Times New Roman" w:eastAsia="Times New Roman" w:hAnsi="Times New Roman" w:cs="Times New Roman"/>
                <w:sz w:val="24"/>
                <w:szCs w:val="24"/>
              </w:rPr>
              <w:t xml:space="preserve"> курсов учителей</w:t>
            </w:r>
            <w:proofErr w:type="gramStart"/>
            <w:r w:rsidRPr="004E3899">
              <w:rPr>
                <w:rFonts w:ascii="Times New Roman" w:eastAsia="Times New Roman" w:hAnsi="Times New Roman" w:cs="Times New Roman"/>
                <w:sz w:val="24"/>
                <w:szCs w:val="24"/>
              </w:rPr>
              <w:t xml:space="preserve"> ,</w:t>
            </w:r>
            <w:proofErr w:type="gramEnd"/>
            <w:r w:rsidRPr="004E3899">
              <w:rPr>
                <w:rFonts w:ascii="Times New Roman" w:eastAsia="Times New Roman" w:hAnsi="Times New Roman" w:cs="Times New Roman"/>
                <w:sz w:val="24"/>
                <w:szCs w:val="24"/>
              </w:rPr>
              <w:t xml:space="preserve"> участие в мастер-классах, семинарах</w:t>
            </w:r>
          </w:p>
        </w:tc>
        <w:tc>
          <w:tcPr>
            <w:tcW w:w="1204" w:type="dxa"/>
          </w:tcPr>
          <w:p w:rsidR="00E14114" w:rsidRPr="00AC38F9" w:rsidRDefault="00E14114" w:rsidP="005441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9" w:type="dxa"/>
          </w:tcPr>
          <w:p w:rsidR="00E14114" w:rsidRPr="00AC38F9" w:rsidRDefault="00E14114" w:rsidP="005441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Pr>
          <w:p w:rsidR="00E14114" w:rsidRPr="00AC38F9" w:rsidRDefault="00E14114" w:rsidP="005441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Pr>
          <w:p w:rsidR="00E14114" w:rsidRPr="00AC38F9" w:rsidRDefault="00E14114" w:rsidP="005441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2" w:type="dxa"/>
          </w:tcPr>
          <w:p w:rsidR="00E14114" w:rsidRPr="00AC38F9" w:rsidRDefault="00E14114" w:rsidP="005441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93" w:type="dxa"/>
          </w:tcPr>
          <w:p w:rsidR="00E14114" w:rsidRPr="00AC38F9" w:rsidRDefault="00E14114" w:rsidP="005441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rsidR="00E14114" w:rsidRDefault="00E14114" w:rsidP="00E14114">
      <w:pPr>
        <w:pStyle w:val="a9"/>
        <w:tabs>
          <w:tab w:val="left" w:pos="1134"/>
        </w:tabs>
        <w:ind w:left="927"/>
        <w:jc w:val="both"/>
        <w:rPr>
          <w:b/>
          <w:sz w:val="28"/>
          <w:szCs w:val="28"/>
        </w:rPr>
      </w:pPr>
    </w:p>
    <w:p w:rsidR="00AC38F9" w:rsidRDefault="00AC38F9" w:rsidP="00C96244">
      <w:pPr>
        <w:spacing w:after="0" w:line="240" w:lineRule="auto"/>
        <w:rPr>
          <w:rFonts w:ascii="Times New Roman" w:eastAsia="Times New Roman" w:hAnsi="Times New Roman" w:cs="Times New Roman"/>
          <w:b/>
          <w:sz w:val="28"/>
          <w:szCs w:val="24"/>
        </w:rPr>
      </w:pPr>
    </w:p>
    <w:p w:rsidR="00C174C8" w:rsidRDefault="00C174C8" w:rsidP="00C96244">
      <w:pPr>
        <w:spacing w:after="0" w:line="240" w:lineRule="auto"/>
        <w:rPr>
          <w:rFonts w:ascii="Times New Roman" w:eastAsia="Times New Roman" w:hAnsi="Times New Roman" w:cs="Times New Roman"/>
          <w:b/>
          <w:sz w:val="28"/>
          <w:szCs w:val="24"/>
        </w:rPr>
      </w:pPr>
    </w:p>
    <w:p w:rsidR="00C174C8" w:rsidRDefault="00C174C8" w:rsidP="00C96244">
      <w:pPr>
        <w:spacing w:after="0" w:line="240" w:lineRule="auto"/>
        <w:rPr>
          <w:rFonts w:ascii="Times New Roman" w:eastAsia="Times New Roman" w:hAnsi="Times New Roman" w:cs="Times New Roman"/>
          <w:b/>
          <w:sz w:val="28"/>
          <w:szCs w:val="24"/>
        </w:rPr>
      </w:pPr>
    </w:p>
    <w:p w:rsidR="00C174C8" w:rsidRDefault="00C174C8" w:rsidP="00C96244">
      <w:pPr>
        <w:spacing w:after="0" w:line="240" w:lineRule="auto"/>
        <w:rPr>
          <w:rFonts w:ascii="Times New Roman" w:eastAsia="Times New Roman" w:hAnsi="Times New Roman" w:cs="Times New Roman"/>
          <w:b/>
          <w:sz w:val="28"/>
          <w:szCs w:val="24"/>
        </w:rPr>
      </w:pPr>
    </w:p>
    <w:p w:rsidR="00C174C8" w:rsidRDefault="00C174C8" w:rsidP="00C96244">
      <w:pPr>
        <w:spacing w:after="0" w:line="240" w:lineRule="auto"/>
        <w:rPr>
          <w:rFonts w:ascii="Times New Roman" w:eastAsia="Times New Roman" w:hAnsi="Times New Roman" w:cs="Times New Roman"/>
          <w:b/>
          <w:sz w:val="28"/>
          <w:szCs w:val="24"/>
        </w:rPr>
      </w:pPr>
    </w:p>
    <w:p w:rsidR="00C174C8" w:rsidRDefault="00C174C8" w:rsidP="00C96244">
      <w:pPr>
        <w:spacing w:after="0" w:line="240" w:lineRule="auto"/>
        <w:rPr>
          <w:rFonts w:ascii="Times New Roman" w:eastAsia="Times New Roman" w:hAnsi="Times New Roman" w:cs="Times New Roman"/>
          <w:b/>
          <w:sz w:val="28"/>
          <w:szCs w:val="24"/>
        </w:rPr>
      </w:pPr>
    </w:p>
    <w:p w:rsidR="00C174C8" w:rsidRDefault="00C174C8" w:rsidP="00C96244">
      <w:pPr>
        <w:spacing w:after="0" w:line="240" w:lineRule="auto"/>
        <w:rPr>
          <w:rFonts w:ascii="Times New Roman" w:eastAsia="Times New Roman" w:hAnsi="Times New Roman" w:cs="Times New Roman"/>
          <w:b/>
          <w:sz w:val="28"/>
          <w:szCs w:val="24"/>
        </w:rPr>
      </w:pPr>
    </w:p>
    <w:p w:rsidR="00C0079C" w:rsidRPr="00C174C8" w:rsidRDefault="00C0079C" w:rsidP="00C174C8">
      <w:pPr>
        <w:pStyle w:val="a9"/>
        <w:numPr>
          <w:ilvl w:val="0"/>
          <w:numId w:val="4"/>
        </w:numPr>
        <w:tabs>
          <w:tab w:val="left" w:pos="1134"/>
        </w:tabs>
        <w:jc w:val="both"/>
        <w:rPr>
          <w:b/>
          <w:sz w:val="28"/>
          <w:szCs w:val="28"/>
        </w:rPr>
      </w:pPr>
      <w:r w:rsidRPr="00C174C8">
        <w:rPr>
          <w:b/>
          <w:sz w:val="28"/>
          <w:szCs w:val="28"/>
        </w:rPr>
        <w:lastRenderedPageBreak/>
        <w:t xml:space="preserve">Стратегическое направление </w:t>
      </w:r>
      <w:r w:rsidR="00C174C8">
        <w:rPr>
          <w:b/>
          <w:sz w:val="28"/>
          <w:szCs w:val="28"/>
        </w:rPr>
        <w:t>2</w:t>
      </w:r>
      <w:r w:rsidRPr="00C174C8">
        <w:rPr>
          <w:b/>
          <w:sz w:val="28"/>
          <w:szCs w:val="28"/>
        </w:rPr>
        <w:t>.</w:t>
      </w:r>
      <w:r w:rsidR="00C174C8">
        <w:rPr>
          <w:b/>
          <w:sz w:val="28"/>
          <w:szCs w:val="28"/>
        </w:rPr>
        <w:t xml:space="preserve"> Развитие кадрового потенциала</w:t>
      </w:r>
    </w:p>
    <w:p w:rsidR="00C0079C" w:rsidRDefault="00C0079C" w:rsidP="00C0079C">
      <w:pPr>
        <w:spacing w:after="0" w:line="240" w:lineRule="auto"/>
        <w:rPr>
          <w:rFonts w:ascii="Times New Roman" w:eastAsia="Times New Roman" w:hAnsi="Times New Roman" w:cs="Times New Roman"/>
          <w:b/>
          <w:sz w:val="28"/>
          <w:szCs w:val="24"/>
        </w:rPr>
      </w:pPr>
      <w:r w:rsidRPr="00F02E0B">
        <w:rPr>
          <w:rFonts w:ascii="Times New Roman" w:eastAsia="Times New Roman" w:hAnsi="Times New Roman" w:cs="Times New Roman"/>
          <w:b/>
          <w:sz w:val="28"/>
          <w:szCs w:val="24"/>
          <w:lang w:val="kk-KZ"/>
        </w:rPr>
        <w:t>Ц</w:t>
      </w:r>
      <w:r w:rsidR="00FB74B1">
        <w:rPr>
          <w:rFonts w:ascii="Times New Roman" w:eastAsia="Times New Roman" w:hAnsi="Times New Roman" w:cs="Times New Roman"/>
          <w:b/>
          <w:sz w:val="28"/>
          <w:szCs w:val="24"/>
        </w:rPr>
        <w:t xml:space="preserve">ель: Повышение </w:t>
      </w:r>
      <w:r w:rsidR="006F1A61">
        <w:rPr>
          <w:rFonts w:ascii="Times New Roman" w:eastAsia="Times New Roman" w:hAnsi="Times New Roman" w:cs="Times New Roman"/>
          <w:b/>
          <w:sz w:val="28"/>
          <w:szCs w:val="24"/>
        </w:rPr>
        <w:t xml:space="preserve">профессиональной компетентности </w:t>
      </w:r>
      <w:proofErr w:type="spellStart"/>
      <w:r w:rsidR="00FB74B1">
        <w:rPr>
          <w:rFonts w:ascii="Times New Roman" w:eastAsia="Times New Roman" w:hAnsi="Times New Roman" w:cs="Times New Roman"/>
          <w:b/>
          <w:sz w:val="28"/>
          <w:szCs w:val="24"/>
        </w:rPr>
        <w:t>пед</w:t>
      </w:r>
      <w:r w:rsidR="006F1A61">
        <w:rPr>
          <w:rFonts w:ascii="Times New Roman" w:eastAsia="Times New Roman" w:hAnsi="Times New Roman" w:cs="Times New Roman"/>
          <w:b/>
          <w:sz w:val="28"/>
          <w:szCs w:val="24"/>
        </w:rPr>
        <w:t>кадров</w:t>
      </w:r>
      <w:proofErr w:type="spellEnd"/>
      <w:r w:rsidR="006F1A61">
        <w:rPr>
          <w:rFonts w:ascii="Times New Roman" w:eastAsia="Times New Roman" w:hAnsi="Times New Roman" w:cs="Times New Roman"/>
          <w:b/>
          <w:sz w:val="28"/>
          <w:szCs w:val="24"/>
        </w:rPr>
        <w:t xml:space="preserve"> в соответствии с современными требованиями</w:t>
      </w:r>
    </w:p>
    <w:p w:rsidR="00C0079C" w:rsidRDefault="00C174C8" w:rsidP="00C0079C">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Задачи: </w:t>
      </w:r>
      <w:r w:rsidR="006F1A61">
        <w:rPr>
          <w:rFonts w:ascii="Times New Roman" w:eastAsia="Times New Roman" w:hAnsi="Times New Roman" w:cs="Times New Roman"/>
          <w:b/>
          <w:sz w:val="28"/>
          <w:szCs w:val="24"/>
        </w:rPr>
        <w:t xml:space="preserve">Способствовать повышению квалификации кадров. Повысить инновационный  потенциал педагогического коллектива. </w:t>
      </w:r>
    </w:p>
    <w:p w:rsidR="00C0079C" w:rsidRPr="00F02E0B" w:rsidRDefault="00C0079C" w:rsidP="00C0079C">
      <w:pPr>
        <w:spacing w:after="0" w:line="240" w:lineRule="auto"/>
        <w:rPr>
          <w:rFonts w:ascii="Times New Roman" w:eastAsia="Times New Roman" w:hAnsi="Times New Roman" w:cs="Times New Roman"/>
          <w:b/>
          <w:sz w:val="28"/>
          <w:szCs w:val="24"/>
        </w:rPr>
      </w:pPr>
    </w:p>
    <w:tbl>
      <w:tblPr>
        <w:tblStyle w:val="aa"/>
        <w:tblW w:w="15281" w:type="dxa"/>
        <w:tblLook w:val="04A0" w:firstRow="1" w:lastRow="0" w:firstColumn="1" w:lastColumn="0" w:noHBand="0" w:noVBand="1"/>
      </w:tblPr>
      <w:tblGrid>
        <w:gridCol w:w="3971"/>
        <w:gridCol w:w="1518"/>
        <w:gridCol w:w="935"/>
        <w:gridCol w:w="1202"/>
        <w:gridCol w:w="1531"/>
        <w:gridCol w:w="1531"/>
        <w:gridCol w:w="1531"/>
        <w:gridCol w:w="1531"/>
        <w:gridCol w:w="1531"/>
      </w:tblGrid>
      <w:tr w:rsidR="00E14114" w:rsidRPr="00F02E0B" w:rsidTr="005441FC">
        <w:tc>
          <w:tcPr>
            <w:tcW w:w="3971" w:type="dxa"/>
            <w:vMerge w:val="restart"/>
          </w:tcPr>
          <w:p w:rsidR="00E14114" w:rsidRPr="00F02E0B" w:rsidRDefault="00E14114" w:rsidP="005441FC">
            <w:pPr>
              <w:keepNext/>
              <w:keepLines/>
              <w:snapToGrid w:val="0"/>
              <w:jc w:val="center"/>
              <w:rPr>
                <w:rFonts w:ascii="Times New Roman" w:eastAsia="Times New Roman" w:hAnsi="Times New Roman"/>
                <w:b/>
                <w:bCs/>
                <w:sz w:val="24"/>
                <w:szCs w:val="24"/>
              </w:rPr>
            </w:pPr>
            <w:r w:rsidRPr="00F02E0B">
              <w:rPr>
                <w:rFonts w:ascii="Times New Roman" w:eastAsia="Times New Roman" w:hAnsi="Times New Roman"/>
                <w:b/>
                <w:bCs/>
                <w:sz w:val="24"/>
                <w:szCs w:val="24"/>
              </w:rPr>
              <w:t>Целевые индикаторы</w:t>
            </w:r>
          </w:p>
          <w:p w:rsidR="00E14114" w:rsidRPr="00F02E0B" w:rsidRDefault="00E14114" w:rsidP="005441FC">
            <w:pPr>
              <w:rPr>
                <w:rFonts w:ascii="Times New Roman" w:eastAsia="Times New Roman" w:hAnsi="Times New Roman" w:cs="Times New Roman"/>
                <w:b/>
                <w:sz w:val="24"/>
                <w:szCs w:val="24"/>
              </w:rPr>
            </w:pPr>
          </w:p>
        </w:tc>
        <w:tc>
          <w:tcPr>
            <w:tcW w:w="1518" w:type="dxa"/>
            <w:vMerge w:val="restart"/>
          </w:tcPr>
          <w:p w:rsidR="00E14114" w:rsidRPr="00F02E0B" w:rsidRDefault="00E14114" w:rsidP="005441FC">
            <w:pPr>
              <w:rPr>
                <w:rFonts w:ascii="Times New Roman" w:eastAsia="Times New Roman" w:hAnsi="Times New Roman" w:cs="Times New Roman"/>
                <w:b/>
                <w:sz w:val="24"/>
                <w:szCs w:val="24"/>
              </w:rPr>
            </w:pPr>
            <w:r w:rsidRPr="00F02E0B">
              <w:rPr>
                <w:rFonts w:ascii="Times New Roman" w:eastAsia="Times New Roman" w:hAnsi="Times New Roman"/>
                <w:b/>
                <w:bCs/>
                <w:sz w:val="24"/>
                <w:szCs w:val="24"/>
              </w:rPr>
              <w:t>Форма завершения</w:t>
            </w:r>
          </w:p>
        </w:tc>
        <w:tc>
          <w:tcPr>
            <w:tcW w:w="935" w:type="dxa"/>
            <w:vMerge w:val="restart"/>
          </w:tcPr>
          <w:p w:rsidR="00E14114" w:rsidRPr="00F02E0B" w:rsidRDefault="00E14114" w:rsidP="005441FC">
            <w:pPr>
              <w:rPr>
                <w:rFonts w:ascii="Times New Roman" w:eastAsia="Times New Roman" w:hAnsi="Times New Roman" w:cs="Times New Roman"/>
                <w:b/>
                <w:sz w:val="24"/>
                <w:szCs w:val="24"/>
              </w:rPr>
            </w:pPr>
            <w:r w:rsidRPr="00F02E0B">
              <w:rPr>
                <w:rFonts w:ascii="Times New Roman" w:hAnsi="Times New Roman"/>
                <w:b/>
                <w:bCs/>
                <w:sz w:val="24"/>
                <w:szCs w:val="24"/>
              </w:rPr>
              <w:t>Ед. изм.</w:t>
            </w:r>
          </w:p>
        </w:tc>
        <w:tc>
          <w:tcPr>
            <w:tcW w:w="1202" w:type="dxa"/>
            <w:vMerge w:val="restart"/>
          </w:tcPr>
          <w:p w:rsidR="00E14114" w:rsidRPr="00F02E0B" w:rsidRDefault="00E14114" w:rsidP="005441FC">
            <w:pPr>
              <w:keepNext/>
              <w:keepLines/>
              <w:rPr>
                <w:rFonts w:ascii="Times New Roman" w:hAnsi="Times New Roman" w:cs="Times New Roman"/>
                <w:b/>
                <w:bCs/>
                <w:sz w:val="24"/>
                <w:szCs w:val="24"/>
              </w:rPr>
            </w:pPr>
            <w:r>
              <w:rPr>
                <w:rFonts w:ascii="Times New Roman" w:hAnsi="Times New Roman" w:cs="Times New Roman"/>
                <w:b/>
                <w:bCs/>
                <w:sz w:val="24"/>
                <w:szCs w:val="24"/>
              </w:rPr>
              <w:t>Факт</w:t>
            </w:r>
          </w:p>
          <w:p w:rsidR="00E14114" w:rsidRPr="00F02E0B" w:rsidRDefault="00E14114" w:rsidP="005441FC">
            <w:pPr>
              <w:keepNext/>
              <w:keepLines/>
              <w:rPr>
                <w:rFonts w:ascii="Times New Roman" w:hAnsi="Times New Roman" w:cs="Times New Roman"/>
                <w:b/>
                <w:bCs/>
                <w:sz w:val="24"/>
                <w:szCs w:val="24"/>
              </w:rPr>
            </w:pPr>
            <w:r w:rsidRPr="00F02E0B">
              <w:rPr>
                <w:rFonts w:ascii="Times New Roman" w:hAnsi="Times New Roman" w:cs="Times New Roman"/>
                <w:b/>
                <w:bCs/>
                <w:sz w:val="24"/>
                <w:szCs w:val="24"/>
              </w:rPr>
              <w:t>2020 года</w:t>
            </w:r>
          </w:p>
        </w:tc>
        <w:tc>
          <w:tcPr>
            <w:tcW w:w="7655" w:type="dxa"/>
            <w:gridSpan w:val="5"/>
          </w:tcPr>
          <w:p w:rsidR="00E14114" w:rsidRPr="00F02E0B" w:rsidRDefault="00E14114" w:rsidP="005441FC">
            <w:pPr>
              <w:jc w:val="center"/>
              <w:rPr>
                <w:rFonts w:ascii="Times New Roman" w:eastAsia="Times New Roman" w:hAnsi="Times New Roman" w:cs="Times New Roman"/>
                <w:b/>
                <w:sz w:val="24"/>
                <w:szCs w:val="24"/>
              </w:rPr>
            </w:pPr>
            <w:r w:rsidRPr="00F02E0B">
              <w:rPr>
                <w:rFonts w:ascii="Times New Roman" w:hAnsi="Times New Roman" w:cs="Times New Roman"/>
                <w:b/>
                <w:bCs/>
                <w:sz w:val="24"/>
                <w:szCs w:val="24"/>
              </w:rPr>
              <w:t>в плановом периоде</w:t>
            </w:r>
          </w:p>
        </w:tc>
      </w:tr>
      <w:tr w:rsidR="00E14114" w:rsidRPr="00AC38F9" w:rsidTr="005441FC">
        <w:tc>
          <w:tcPr>
            <w:tcW w:w="3971" w:type="dxa"/>
            <w:vMerge/>
          </w:tcPr>
          <w:p w:rsidR="00E14114" w:rsidRPr="00AC38F9" w:rsidRDefault="00E14114" w:rsidP="005441FC">
            <w:pPr>
              <w:rPr>
                <w:rFonts w:ascii="Times New Roman" w:eastAsia="Times New Roman" w:hAnsi="Times New Roman" w:cs="Times New Roman"/>
                <w:b/>
                <w:sz w:val="24"/>
                <w:szCs w:val="24"/>
              </w:rPr>
            </w:pPr>
          </w:p>
        </w:tc>
        <w:tc>
          <w:tcPr>
            <w:tcW w:w="1518" w:type="dxa"/>
            <w:vMerge/>
          </w:tcPr>
          <w:p w:rsidR="00E14114" w:rsidRPr="00AC38F9" w:rsidRDefault="00E14114" w:rsidP="005441FC">
            <w:pPr>
              <w:rPr>
                <w:rFonts w:ascii="Times New Roman" w:eastAsia="Times New Roman" w:hAnsi="Times New Roman" w:cs="Times New Roman"/>
                <w:b/>
                <w:sz w:val="24"/>
                <w:szCs w:val="24"/>
              </w:rPr>
            </w:pPr>
          </w:p>
        </w:tc>
        <w:tc>
          <w:tcPr>
            <w:tcW w:w="935" w:type="dxa"/>
            <w:vMerge/>
          </w:tcPr>
          <w:p w:rsidR="00E14114" w:rsidRPr="00AC38F9" w:rsidRDefault="00E14114" w:rsidP="005441FC">
            <w:pPr>
              <w:rPr>
                <w:rFonts w:ascii="Times New Roman" w:eastAsia="Times New Roman" w:hAnsi="Times New Roman" w:cs="Times New Roman"/>
                <w:b/>
                <w:sz w:val="24"/>
                <w:szCs w:val="24"/>
              </w:rPr>
            </w:pPr>
          </w:p>
        </w:tc>
        <w:tc>
          <w:tcPr>
            <w:tcW w:w="1202" w:type="dxa"/>
            <w:vMerge/>
          </w:tcPr>
          <w:p w:rsidR="00E14114" w:rsidRPr="00AC38F9" w:rsidRDefault="00E14114" w:rsidP="005441FC">
            <w:pPr>
              <w:rPr>
                <w:rFonts w:ascii="Times New Roman" w:eastAsia="Times New Roman" w:hAnsi="Times New Roman" w:cs="Times New Roman"/>
                <w:b/>
                <w:sz w:val="24"/>
                <w:szCs w:val="24"/>
              </w:rPr>
            </w:pPr>
          </w:p>
        </w:tc>
        <w:tc>
          <w:tcPr>
            <w:tcW w:w="1531" w:type="dxa"/>
          </w:tcPr>
          <w:p w:rsidR="00E14114" w:rsidRPr="00AC38F9" w:rsidRDefault="00E14114" w:rsidP="005441FC">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2021 год</w:t>
            </w:r>
          </w:p>
        </w:tc>
        <w:tc>
          <w:tcPr>
            <w:tcW w:w="1531" w:type="dxa"/>
          </w:tcPr>
          <w:p w:rsidR="00E14114" w:rsidRPr="00AC38F9" w:rsidRDefault="00E14114" w:rsidP="005441FC">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2022 год</w:t>
            </w:r>
          </w:p>
        </w:tc>
        <w:tc>
          <w:tcPr>
            <w:tcW w:w="1531" w:type="dxa"/>
          </w:tcPr>
          <w:p w:rsidR="00E14114" w:rsidRPr="00AC38F9" w:rsidRDefault="00E14114" w:rsidP="005441FC">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2023 год</w:t>
            </w:r>
          </w:p>
        </w:tc>
        <w:tc>
          <w:tcPr>
            <w:tcW w:w="1531" w:type="dxa"/>
          </w:tcPr>
          <w:p w:rsidR="00E14114" w:rsidRPr="00AC38F9" w:rsidRDefault="00E14114" w:rsidP="005441FC">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2024 год</w:t>
            </w:r>
          </w:p>
        </w:tc>
        <w:tc>
          <w:tcPr>
            <w:tcW w:w="1531" w:type="dxa"/>
          </w:tcPr>
          <w:p w:rsidR="00E14114" w:rsidRPr="00AC38F9" w:rsidRDefault="00E14114" w:rsidP="005441FC">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2025 год</w:t>
            </w:r>
          </w:p>
        </w:tc>
      </w:tr>
      <w:tr w:rsidR="00E14114" w:rsidRPr="00AC38F9" w:rsidTr="005441FC">
        <w:tc>
          <w:tcPr>
            <w:tcW w:w="3971" w:type="dxa"/>
          </w:tcPr>
          <w:p w:rsidR="00E14114" w:rsidRPr="00AC38F9" w:rsidRDefault="00E14114" w:rsidP="005441F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1</w:t>
            </w:r>
          </w:p>
        </w:tc>
        <w:tc>
          <w:tcPr>
            <w:tcW w:w="1518" w:type="dxa"/>
          </w:tcPr>
          <w:p w:rsidR="00E14114" w:rsidRPr="00AC38F9" w:rsidRDefault="00E14114" w:rsidP="005441F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w:t>
            </w:r>
          </w:p>
        </w:tc>
        <w:tc>
          <w:tcPr>
            <w:tcW w:w="935" w:type="dxa"/>
          </w:tcPr>
          <w:p w:rsidR="00E14114" w:rsidRPr="00AC38F9" w:rsidRDefault="00E14114" w:rsidP="005441F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3</w:t>
            </w:r>
          </w:p>
        </w:tc>
        <w:tc>
          <w:tcPr>
            <w:tcW w:w="1202" w:type="dxa"/>
          </w:tcPr>
          <w:p w:rsidR="00E14114" w:rsidRPr="00AC38F9" w:rsidRDefault="00E14114" w:rsidP="005441F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4</w:t>
            </w:r>
          </w:p>
        </w:tc>
        <w:tc>
          <w:tcPr>
            <w:tcW w:w="1531" w:type="dxa"/>
          </w:tcPr>
          <w:p w:rsidR="00E14114" w:rsidRPr="00AC38F9" w:rsidRDefault="00E14114" w:rsidP="005441F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5</w:t>
            </w:r>
          </w:p>
        </w:tc>
        <w:tc>
          <w:tcPr>
            <w:tcW w:w="1531" w:type="dxa"/>
          </w:tcPr>
          <w:p w:rsidR="00E14114" w:rsidRPr="00AC38F9" w:rsidRDefault="00E14114" w:rsidP="005441F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6</w:t>
            </w:r>
          </w:p>
        </w:tc>
        <w:tc>
          <w:tcPr>
            <w:tcW w:w="1531" w:type="dxa"/>
          </w:tcPr>
          <w:p w:rsidR="00E14114" w:rsidRPr="00AC38F9" w:rsidRDefault="00E14114" w:rsidP="005441F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7</w:t>
            </w:r>
          </w:p>
        </w:tc>
        <w:tc>
          <w:tcPr>
            <w:tcW w:w="1531" w:type="dxa"/>
          </w:tcPr>
          <w:p w:rsidR="00E14114" w:rsidRPr="00AC38F9" w:rsidRDefault="00E14114" w:rsidP="005441F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8</w:t>
            </w:r>
          </w:p>
        </w:tc>
        <w:tc>
          <w:tcPr>
            <w:tcW w:w="1531" w:type="dxa"/>
          </w:tcPr>
          <w:p w:rsidR="00E14114" w:rsidRPr="00AC38F9" w:rsidRDefault="00E14114" w:rsidP="005441FC">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9</w:t>
            </w:r>
          </w:p>
        </w:tc>
      </w:tr>
      <w:tr w:rsidR="00E14114" w:rsidRPr="0027282E" w:rsidTr="005441FC">
        <w:tc>
          <w:tcPr>
            <w:tcW w:w="3971" w:type="dxa"/>
          </w:tcPr>
          <w:p w:rsidR="00E14114" w:rsidRPr="0007403D" w:rsidRDefault="00E14114" w:rsidP="005441FC">
            <w:pPr>
              <w:rPr>
                <w:rFonts w:ascii="Times New Roman" w:eastAsia="Times New Roman" w:hAnsi="Times New Roman" w:cs="Times New Roman"/>
                <w:b/>
              </w:rPr>
            </w:pPr>
            <w:r w:rsidRPr="0007403D">
              <w:rPr>
                <w:rFonts w:ascii="Times New Roman" w:eastAsia="Times New Roman" w:hAnsi="Times New Roman" w:cs="Times New Roman"/>
                <w:b/>
              </w:rPr>
              <w:t>Индикатор 1.</w:t>
            </w:r>
            <w:r w:rsidRPr="0007403D">
              <w:rPr>
                <w:rFonts w:ascii="Times New Roman" w:hAnsi="Times New Roman" w:cs="Times New Roman"/>
                <w:b/>
                <w:color w:val="000000"/>
              </w:rPr>
              <w:t xml:space="preserve"> Доля педагогов-исследователей и педагогов-мастеров</w:t>
            </w:r>
          </w:p>
        </w:tc>
        <w:tc>
          <w:tcPr>
            <w:tcW w:w="1518" w:type="dxa"/>
          </w:tcPr>
          <w:p w:rsidR="00E14114" w:rsidRPr="00801856" w:rsidRDefault="00E14114" w:rsidP="005441FC">
            <w:pPr>
              <w:suppressAutoHyphens/>
              <w:snapToGrid w:val="0"/>
              <w:rPr>
                <w:rFonts w:ascii="Times New Roman" w:eastAsia="Times New Roman" w:hAnsi="Times New Roman"/>
                <w:bCs/>
                <w:sz w:val="20"/>
                <w:szCs w:val="20"/>
              </w:rPr>
            </w:pPr>
            <w:r w:rsidRPr="00801856">
              <w:rPr>
                <w:rFonts w:ascii="Times New Roman" w:eastAsia="Times New Roman" w:hAnsi="Times New Roman"/>
                <w:bCs/>
                <w:sz w:val="20"/>
                <w:szCs w:val="20"/>
              </w:rPr>
              <w:t>Стат.</w:t>
            </w:r>
          </w:p>
          <w:p w:rsidR="00E14114" w:rsidRPr="00801856" w:rsidRDefault="00E14114" w:rsidP="005441FC">
            <w:pPr>
              <w:keepNext/>
              <w:keepLines/>
              <w:rPr>
                <w:rFonts w:ascii="Times New Roman" w:eastAsia="Times New Roman" w:hAnsi="Times New Roman"/>
                <w:bCs/>
                <w:sz w:val="20"/>
                <w:szCs w:val="20"/>
              </w:rPr>
            </w:pPr>
            <w:r w:rsidRPr="00801856">
              <w:rPr>
                <w:rFonts w:ascii="Times New Roman" w:eastAsia="Times New Roman" w:hAnsi="Times New Roman"/>
                <w:bCs/>
                <w:sz w:val="20"/>
                <w:szCs w:val="20"/>
              </w:rPr>
              <w:t>Данные</w:t>
            </w:r>
          </w:p>
        </w:tc>
        <w:tc>
          <w:tcPr>
            <w:tcW w:w="935" w:type="dxa"/>
          </w:tcPr>
          <w:p w:rsidR="00E14114" w:rsidRPr="00801856" w:rsidRDefault="00E14114" w:rsidP="005441FC">
            <w:pPr>
              <w:suppressAutoHyphens/>
              <w:snapToGrid w:val="0"/>
              <w:jc w:val="center"/>
              <w:rPr>
                <w:rFonts w:ascii="Times New Roman" w:eastAsia="Times New Roman" w:hAnsi="Times New Roman" w:cs="Calibri"/>
                <w:lang w:eastAsia="ar-SA"/>
              </w:rPr>
            </w:pPr>
            <w:r w:rsidRPr="00801856">
              <w:rPr>
                <w:rFonts w:ascii="Times New Roman" w:eastAsia="Times New Roman" w:hAnsi="Times New Roman" w:cs="Calibri"/>
                <w:lang w:eastAsia="ar-SA"/>
              </w:rPr>
              <w:t>%</w:t>
            </w:r>
          </w:p>
        </w:tc>
        <w:tc>
          <w:tcPr>
            <w:tcW w:w="1202" w:type="dxa"/>
          </w:tcPr>
          <w:p w:rsidR="00E14114" w:rsidRPr="0027282E" w:rsidRDefault="00E14114" w:rsidP="005441FC">
            <w:pPr>
              <w:jc w:val="center"/>
              <w:rPr>
                <w:rFonts w:ascii="Times New Roman" w:eastAsia="Times New Roman" w:hAnsi="Times New Roman" w:cs="Times New Roman"/>
                <w:sz w:val="24"/>
                <w:szCs w:val="24"/>
              </w:rPr>
            </w:pPr>
            <w:r w:rsidRPr="0027282E">
              <w:rPr>
                <w:rFonts w:ascii="Times New Roman" w:eastAsia="Times New Roman" w:hAnsi="Times New Roman" w:cs="Times New Roman"/>
                <w:sz w:val="24"/>
                <w:szCs w:val="24"/>
              </w:rPr>
              <w:t>43,8</w:t>
            </w:r>
          </w:p>
        </w:tc>
        <w:tc>
          <w:tcPr>
            <w:tcW w:w="1531" w:type="dxa"/>
          </w:tcPr>
          <w:p w:rsidR="00E14114" w:rsidRPr="0027282E" w:rsidRDefault="00E14114" w:rsidP="005441FC">
            <w:pPr>
              <w:jc w:val="center"/>
              <w:rPr>
                <w:rFonts w:ascii="Times New Roman" w:eastAsia="Times New Roman" w:hAnsi="Times New Roman" w:cs="Times New Roman"/>
                <w:sz w:val="24"/>
                <w:szCs w:val="24"/>
              </w:rPr>
            </w:pPr>
            <w:r w:rsidRPr="0027282E">
              <w:rPr>
                <w:rFonts w:ascii="Times New Roman" w:eastAsia="Times New Roman" w:hAnsi="Times New Roman" w:cs="Times New Roman"/>
                <w:sz w:val="24"/>
                <w:szCs w:val="24"/>
              </w:rPr>
              <w:t>44</w:t>
            </w:r>
          </w:p>
        </w:tc>
        <w:tc>
          <w:tcPr>
            <w:tcW w:w="1531" w:type="dxa"/>
          </w:tcPr>
          <w:p w:rsidR="00E14114" w:rsidRPr="0027282E" w:rsidRDefault="00E14114" w:rsidP="005441FC">
            <w:pPr>
              <w:jc w:val="center"/>
              <w:rPr>
                <w:rFonts w:ascii="Times New Roman" w:eastAsia="Times New Roman" w:hAnsi="Times New Roman" w:cs="Times New Roman"/>
                <w:sz w:val="24"/>
                <w:szCs w:val="24"/>
              </w:rPr>
            </w:pPr>
            <w:r w:rsidRPr="0027282E">
              <w:rPr>
                <w:rFonts w:ascii="Times New Roman" w:eastAsia="Times New Roman" w:hAnsi="Times New Roman" w:cs="Times New Roman"/>
                <w:sz w:val="24"/>
                <w:szCs w:val="24"/>
              </w:rPr>
              <w:t>44,2</w:t>
            </w:r>
          </w:p>
        </w:tc>
        <w:tc>
          <w:tcPr>
            <w:tcW w:w="1531" w:type="dxa"/>
          </w:tcPr>
          <w:p w:rsidR="00E14114" w:rsidRPr="0027282E" w:rsidRDefault="00E14114" w:rsidP="005441FC">
            <w:pPr>
              <w:jc w:val="center"/>
              <w:rPr>
                <w:rFonts w:ascii="Times New Roman" w:eastAsia="Times New Roman" w:hAnsi="Times New Roman" w:cs="Times New Roman"/>
                <w:sz w:val="24"/>
                <w:szCs w:val="24"/>
              </w:rPr>
            </w:pPr>
            <w:r w:rsidRPr="0027282E">
              <w:rPr>
                <w:rFonts w:ascii="Times New Roman" w:eastAsia="Times New Roman" w:hAnsi="Times New Roman" w:cs="Times New Roman"/>
                <w:sz w:val="24"/>
                <w:szCs w:val="24"/>
              </w:rPr>
              <w:t>44,5</w:t>
            </w:r>
          </w:p>
        </w:tc>
        <w:tc>
          <w:tcPr>
            <w:tcW w:w="1531" w:type="dxa"/>
          </w:tcPr>
          <w:p w:rsidR="00E14114" w:rsidRPr="0027282E" w:rsidRDefault="00E14114" w:rsidP="005441FC">
            <w:pPr>
              <w:jc w:val="center"/>
              <w:rPr>
                <w:rFonts w:ascii="Times New Roman" w:eastAsia="Times New Roman" w:hAnsi="Times New Roman" w:cs="Times New Roman"/>
                <w:sz w:val="24"/>
                <w:szCs w:val="24"/>
              </w:rPr>
            </w:pPr>
            <w:r w:rsidRPr="0027282E">
              <w:rPr>
                <w:rFonts w:ascii="Times New Roman" w:eastAsia="Times New Roman" w:hAnsi="Times New Roman" w:cs="Times New Roman"/>
                <w:sz w:val="24"/>
                <w:szCs w:val="24"/>
              </w:rPr>
              <w:t>44,8</w:t>
            </w:r>
          </w:p>
        </w:tc>
        <w:tc>
          <w:tcPr>
            <w:tcW w:w="1531" w:type="dxa"/>
          </w:tcPr>
          <w:p w:rsidR="00E14114" w:rsidRPr="0027282E" w:rsidRDefault="00E14114" w:rsidP="005441FC">
            <w:pPr>
              <w:jc w:val="center"/>
              <w:rPr>
                <w:rFonts w:ascii="Times New Roman" w:eastAsia="Times New Roman" w:hAnsi="Times New Roman" w:cs="Times New Roman"/>
                <w:sz w:val="24"/>
                <w:szCs w:val="24"/>
              </w:rPr>
            </w:pPr>
            <w:r w:rsidRPr="0027282E">
              <w:rPr>
                <w:rFonts w:ascii="Times New Roman" w:eastAsia="Times New Roman" w:hAnsi="Times New Roman" w:cs="Times New Roman"/>
                <w:sz w:val="24"/>
                <w:szCs w:val="24"/>
              </w:rPr>
              <w:t>50</w:t>
            </w:r>
          </w:p>
        </w:tc>
      </w:tr>
      <w:tr w:rsidR="00E14114" w:rsidRPr="0027282E" w:rsidTr="005441FC">
        <w:tc>
          <w:tcPr>
            <w:tcW w:w="3971" w:type="dxa"/>
          </w:tcPr>
          <w:p w:rsidR="00E14114" w:rsidRPr="0007403D" w:rsidRDefault="00E14114" w:rsidP="005441FC">
            <w:pPr>
              <w:rPr>
                <w:rFonts w:ascii="Times New Roman" w:eastAsia="Times New Roman" w:hAnsi="Times New Roman" w:cs="Times New Roman"/>
                <w:b/>
              </w:rPr>
            </w:pPr>
            <w:r w:rsidRPr="0007403D">
              <w:rPr>
                <w:rFonts w:ascii="Times New Roman" w:eastAsia="Times New Roman" w:hAnsi="Times New Roman" w:cs="Times New Roman"/>
                <w:b/>
              </w:rPr>
              <w:t>Индикатор 2.</w:t>
            </w:r>
            <w:r>
              <w:rPr>
                <w:rFonts w:ascii="Times New Roman" w:hAnsi="Times New Roman" w:cs="Times New Roman"/>
                <w:b/>
                <w:color w:val="000000"/>
              </w:rPr>
              <w:t xml:space="preserve">Доля </w:t>
            </w:r>
            <w:r w:rsidRPr="0007403D">
              <w:rPr>
                <w:rFonts w:ascii="Times New Roman" w:hAnsi="Times New Roman" w:cs="Times New Roman"/>
                <w:b/>
                <w:color w:val="000000"/>
              </w:rPr>
              <w:t xml:space="preserve"> педагогов, прошедших курсы повышения квалификации</w:t>
            </w:r>
          </w:p>
        </w:tc>
        <w:tc>
          <w:tcPr>
            <w:tcW w:w="1518" w:type="dxa"/>
          </w:tcPr>
          <w:p w:rsidR="00E14114" w:rsidRPr="00801856" w:rsidRDefault="00E14114" w:rsidP="005441FC">
            <w:pPr>
              <w:suppressAutoHyphens/>
              <w:snapToGrid w:val="0"/>
              <w:rPr>
                <w:rFonts w:ascii="Times New Roman" w:eastAsia="Times New Roman" w:hAnsi="Times New Roman"/>
                <w:bCs/>
                <w:sz w:val="20"/>
                <w:szCs w:val="20"/>
              </w:rPr>
            </w:pPr>
            <w:r w:rsidRPr="00801856">
              <w:rPr>
                <w:rFonts w:ascii="Times New Roman" w:eastAsia="Times New Roman" w:hAnsi="Times New Roman"/>
                <w:bCs/>
                <w:sz w:val="20"/>
                <w:szCs w:val="20"/>
              </w:rPr>
              <w:t>Стат.</w:t>
            </w:r>
          </w:p>
          <w:p w:rsidR="00E14114" w:rsidRPr="00801856" w:rsidRDefault="00E14114" w:rsidP="005441FC">
            <w:pPr>
              <w:rPr>
                <w:rFonts w:ascii="Times New Roman" w:eastAsia="Times New Roman" w:hAnsi="Times New Roman" w:cs="Times New Roman"/>
                <w:b/>
                <w:sz w:val="20"/>
                <w:szCs w:val="20"/>
              </w:rPr>
            </w:pPr>
            <w:r w:rsidRPr="00801856">
              <w:rPr>
                <w:rFonts w:ascii="Times New Roman" w:eastAsia="Times New Roman" w:hAnsi="Times New Roman"/>
                <w:bCs/>
                <w:sz w:val="20"/>
                <w:szCs w:val="20"/>
              </w:rPr>
              <w:t>Данные</w:t>
            </w:r>
          </w:p>
        </w:tc>
        <w:tc>
          <w:tcPr>
            <w:tcW w:w="935" w:type="dxa"/>
          </w:tcPr>
          <w:p w:rsidR="00E14114" w:rsidRPr="00801856" w:rsidRDefault="00E14114" w:rsidP="005441FC">
            <w:pPr>
              <w:jc w:val="center"/>
            </w:pPr>
            <w:r w:rsidRPr="00801856">
              <w:rPr>
                <w:rFonts w:ascii="Times New Roman" w:eastAsia="Times New Roman" w:hAnsi="Times New Roman" w:cs="Calibri"/>
                <w:lang w:eastAsia="ar-SA"/>
              </w:rPr>
              <w:t>%</w:t>
            </w:r>
          </w:p>
        </w:tc>
        <w:tc>
          <w:tcPr>
            <w:tcW w:w="1202" w:type="dxa"/>
          </w:tcPr>
          <w:p w:rsidR="00E14114" w:rsidRPr="0027282E" w:rsidRDefault="00E14114" w:rsidP="005441FC">
            <w:pPr>
              <w:jc w:val="center"/>
              <w:rPr>
                <w:rFonts w:ascii="Times New Roman" w:eastAsia="Times New Roman" w:hAnsi="Times New Roman" w:cs="Times New Roman"/>
                <w:sz w:val="24"/>
                <w:szCs w:val="24"/>
              </w:rPr>
            </w:pPr>
            <w:r w:rsidRPr="0027282E">
              <w:rPr>
                <w:rFonts w:ascii="Times New Roman" w:eastAsia="Times New Roman" w:hAnsi="Times New Roman" w:cs="Times New Roman"/>
                <w:sz w:val="24"/>
                <w:szCs w:val="24"/>
              </w:rPr>
              <w:t>93,1</w:t>
            </w:r>
          </w:p>
        </w:tc>
        <w:tc>
          <w:tcPr>
            <w:tcW w:w="1531" w:type="dxa"/>
          </w:tcPr>
          <w:p w:rsidR="00E14114" w:rsidRPr="0027282E" w:rsidRDefault="00E14114" w:rsidP="005441FC">
            <w:pPr>
              <w:jc w:val="center"/>
              <w:rPr>
                <w:rFonts w:ascii="Times New Roman" w:eastAsia="Times New Roman" w:hAnsi="Times New Roman" w:cs="Times New Roman"/>
                <w:sz w:val="24"/>
                <w:szCs w:val="24"/>
              </w:rPr>
            </w:pPr>
            <w:r w:rsidRPr="0027282E">
              <w:rPr>
                <w:rFonts w:ascii="Times New Roman" w:eastAsia="Times New Roman" w:hAnsi="Times New Roman" w:cs="Times New Roman"/>
                <w:sz w:val="24"/>
                <w:szCs w:val="24"/>
              </w:rPr>
              <w:t>93,3</w:t>
            </w:r>
          </w:p>
        </w:tc>
        <w:tc>
          <w:tcPr>
            <w:tcW w:w="1531" w:type="dxa"/>
          </w:tcPr>
          <w:p w:rsidR="00E14114" w:rsidRPr="0027282E" w:rsidRDefault="00E14114" w:rsidP="005441FC">
            <w:pPr>
              <w:jc w:val="center"/>
              <w:rPr>
                <w:rFonts w:ascii="Times New Roman" w:eastAsia="Times New Roman" w:hAnsi="Times New Roman" w:cs="Times New Roman"/>
                <w:sz w:val="24"/>
                <w:szCs w:val="24"/>
              </w:rPr>
            </w:pPr>
            <w:r w:rsidRPr="0027282E">
              <w:rPr>
                <w:rFonts w:ascii="Times New Roman" w:eastAsia="Times New Roman" w:hAnsi="Times New Roman" w:cs="Times New Roman"/>
                <w:sz w:val="24"/>
                <w:szCs w:val="24"/>
              </w:rPr>
              <w:t>93,5</w:t>
            </w:r>
          </w:p>
        </w:tc>
        <w:tc>
          <w:tcPr>
            <w:tcW w:w="1531" w:type="dxa"/>
          </w:tcPr>
          <w:p w:rsidR="00E14114" w:rsidRPr="0027282E" w:rsidRDefault="00E14114" w:rsidP="005441FC">
            <w:pPr>
              <w:jc w:val="center"/>
              <w:rPr>
                <w:rFonts w:ascii="Times New Roman" w:eastAsia="Times New Roman" w:hAnsi="Times New Roman" w:cs="Times New Roman"/>
                <w:sz w:val="24"/>
                <w:szCs w:val="24"/>
              </w:rPr>
            </w:pPr>
            <w:r w:rsidRPr="0027282E">
              <w:rPr>
                <w:rFonts w:ascii="Times New Roman" w:eastAsia="Times New Roman" w:hAnsi="Times New Roman" w:cs="Times New Roman"/>
                <w:sz w:val="24"/>
                <w:szCs w:val="24"/>
              </w:rPr>
              <w:t>93,7</w:t>
            </w:r>
          </w:p>
        </w:tc>
        <w:tc>
          <w:tcPr>
            <w:tcW w:w="1531" w:type="dxa"/>
          </w:tcPr>
          <w:p w:rsidR="00E14114" w:rsidRPr="0027282E" w:rsidRDefault="00E14114" w:rsidP="005441FC">
            <w:pPr>
              <w:jc w:val="center"/>
              <w:rPr>
                <w:rFonts w:ascii="Times New Roman" w:eastAsia="Times New Roman" w:hAnsi="Times New Roman" w:cs="Times New Roman"/>
                <w:sz w:val="24"/>
                <w:szCs w:val="24"/>
              </w:rPr>
            </w:pPr>
            <w:r w:rsidRPr="0027282E">
              <w:rPr>
                <w:rFonts w:ascii="Times New Roman" w:eastAsia="Times New Roman" w:hAnsi="Times New Roman" w:cs="Times New Roman"/>
                <w:sz w:val="24"/>
                <w:szCs w:val="24"/>
              </w:rPr>
              <w:t>93,9</w:t>
            </w:r>
          </w:p>
        </w:tc>
        <w:tc>
          <w:tcPr>
            <w:tcW w:w="1531" w:type="dxa"/>
          </w:tcPr>
          <w:p w:rsidR="00E14114" w:rsidRPr="0027282E" w:rsidRDefault="00E14114" w:rsidP="005441FC">
            <w:pPr>
              <w:jc w:val="center"/>
              <w:rPr>
                <w:rFonts w:ascii="Times New Roman" w:eastAsia="Times New Roman" w:hAnsi="Times New Roman" w:cs="Times New Roman"/>
                <w:sz w:val="24"/>
                <w:szCs w:val="24"/>
              </w:rPr>
            </w:pPr>
            <w:r w:rsidRPr="0027282E">
              <w:rPr>
                <w:rFonts w:ascii="Times New Roman" w:eastAsia="Times New Roman" w:hAnsi="Times New Roman" w:cs="Times New Roman"/>
                <w:sz w:val="24"/>
                <w:szCs w:val="24"/>
              </w:rPr>
              <w:t>100</w:t>
            </w:r>
          </w:p>
        </w:tc>
      </w:tr>
      <w:tr w:rsidR="00E14114" w:rsidRPr="0027282E" w:rsidTr="005441FC">
        <w:tc>
          <w:tcPr>
            <w:tcW w:w="3971" w:type="dxa"/>
          </w:tcPr>
          <w:p w:rsidR="00E14114" w:rsidRPr="0007403D" w:rsidRDefault="00E14114" w:rsidP="005441FC">
            <w:pPr>
              <w:rPr>
                <w:rFonts w:ascii="Times New Roman" w:eastAsia="Times New Roman" w:hAnsi="Times New Roman" w:cs="Times New Roman"/>
                <w:b/>
              </w:rPr>
            </w:pPr>
            <w:r w:rsidRPr="0007403D">
              <w:rPr>
                <w:rFonts w:ascii="Times New Roman" w:eastAsia="Times New Roman" w:hAnsi="Times New Roman" w:cs="Times New Roman"/>
                <w:b/>
              </w:rPr>
              <w:t xml:space="preserve">Индикатор </w:t>
            </w:r>
            <w:r>
              <w:rPr>
                <w:rFonts w:ascii="Times New Roman" w:eastAsia="Times New Roman" w:hAnsi="Times New Roman" w:cs="Times New Roman"/>
                <w:b/>
              </w:rPr>
              <w:t xml:space="preserve"> 3. </w:t>
            </w:r>
            <w:r w:rsidRPr="0007403D">
              <w:rPr>
                <w:rFonts w:ascii="Times New Roman" w:hAnsi="Times New Roman" w:cs="Times New Roman"/>
                <w:b/>
                <w:color w:val="000000"/>
              </w:rPr>
              <w:t>Доля педагогов, участвующих в научно-исследовательской деятельности школы</w:t>
            </w:r>
          </w:p>
        </w:tc>
        <w:tc>
          <w:tcPr>
            <w:tcW w:w="1518" w:type="dxa"/>
          </w:tcPr>
          <w:p w:rsidR="00E14114" w:rsidRPr="00801856" w:rsidRDefault="00E14114" w:rsidP="005441FC">
            <w:pPr>
              <w:suppressAutoHyphens/>
              <w:snapToGrid w:val="0"/>
              <w:rPr>
                <w:rFonts w:ascii="Times New Roman" w:eastAsia="Times New Roman" w:hAnsi="Times New Roman"/>
                <w:bCs/>
                <w:sz w:val="20"/>
                <w:szCs w:val="20"/>
              </w:rPr>
            </w:pPr>
            <w:r w:rsidRPr="00801856">
              <w:rPr>
                <w:rFonts w:ascii="Times New Roman" w:eastAsia="Times New Roman" w:hAnsi="Times New Roman"/>
                <w:bCs/>
                <w:sz w:val="20"/>
                <w:szCs w:val="20"/>
              </w:rPr>
              <w:t>Стат.</w:t>
            </w:r>
          </w:p>
          <w:p w:rsidR="00E14114" w:rsidRPr="00801856" w:rsidRDefault="00E14114" w:rsidP="005441FC">
            <w:pPr>
              <w:rPr>
                <w:rFonts w:ascii="Times New Roman" w:eastAsia="Times New Roman" w:hAnsi="Times New Roman" w:cs="Times New Roman"/>
                <w:b/>
                <w:sz w:val="20"/>
                <w:szCs w:val="20"/>
              </w:rPr>
            </w:pPr>
            <w:r w:rsidRPr="00801856">
              <w:rPr>
                <w:rFonts w:ascii="Times New Roman" w:eastAsia="Times New Roman" w:hAnsi="Times New Roman"/>
                <w:bCs/>
                <w:sz w:val="20"/>
                <w:szCs w:val="20"/>
              </w:rPr>
              <w:t>Данные</w:t>
            </w:r>
          </w:p>
        </w:tc>
        <w:tc>
          <w:tcPr>
            <w:tcW w:w="935" w:type="dxa"/>
          </w:tcPr>
          <w:p w:rsidR="00E14114" w:rsidRPr="00801856" w:rsidRDefault="00E14114" w:rsidP="005441FC">
            <w:pPr>
              <w:jc w:val="center"/>
            </w:pPr>
            <w:r w:rsidRPr="00801856">
              <w:rPr>
                <w:rFonts w:ascii="Times New Roman" w:eastAsia="Times New Roman" w:hAnsi="Times New Roman" w:cs="Calibri"/>
                <w:lang w:eastAsia="ar-SA"/>
              </w:rPr>
              <w:t>%</w:t>
            </w:r>
          </w:p>
        </w:tc>
        <w:tc>
          <w:tcPr>
            <w:tcW w:w="1202" w:type="dxa"/>
          </w:tcPr>
          <w:p w:rsidR="00E14114" w:rsidRPr="0027282E" w:rsidRDefault="00E14114" w:rsidP="005441FC">
            <w:pPr>
              <w:jc w:val="center"/>
              <w:rPr>
                <w:rFonts w:ascii="Times New Roman" w:eastAsia="Times New Roman" w:hAnsi="Times New Roman" w:cs="Times New Roman"/>
                <w:sz w:val="24"/>
                <w:szCs w:val="24"/>
              </w:rPr>
            </w:pPr>
            <w:r w:rsidRPr="0027282E">
              <w:rPr>
                <w:rFonts w:ascii="Times New Roman" w:eastAsia="Times New Roman" w:hAnsi="Times New Roman" w:cs="Times New Roman"/>
                <w:sz w:val="24"/>
                <w:szCs w:val="24"/>
              </w:rPr>
              <w:t>43,8</w:t>
            </w:r>
          </w:p>
        </w:tc>
        <w:tc>
          <w:tcPr>
            <w:tcW w:w="1531" w:type="dxa"/>
          </w:tcPr>
          <w:p w:rsidR="00E14114" w:rsidRPr="0027282E" w:rsidRDefault="00E14114" w:rsidP="005441FC">
            <w:pPr>
              <w:jc w:val="center"/>
              <w:rPr>
                <w:rFonts w:ascii="Times New Roman" w:eastAsia="Times New Roman" w:hAnsi="Times New Roman" w:cs="Times New Roman"/>
                <w:sz w:val="24"/>
                <w:szCs w:val="24"/>
              </w:rPr>
            </w:pPr>
            <w:r w:rsidRPr="0027282E">
              <w:rPr>
                <w:rFonts w:ascii="Times New Roman" w:eastAsia="Times New Roman" w:hAnsi="Times New Roman" w:cs="Times New Roman"/>
                <w:sz w:val="24"/>
                <w:szCs w:val="24"/>
              </w:rPr>
              <w:t>43,9</w:t>
            </w:r>
          </w:p>
        </w:tc>
        <w:tc>
          <w:tcPr>
            <w:tcW w:w="1531" w:type="dxa"/>
          </w:tcPr>
          <w:p w:rsidR="00E14114" w:rsidRPr="0027282E" w:rsidRDefault="00E14114" w:rsidP="005441FC">
            <w:pPr>
              <w:jc w:val="center"/>
              <w:rPr>
                <w:rFonts w:ascii="Times New Roman" w:eastAsia="Times New Roman" w:hAnsi="Times New Roman" w:cs="Times New Roman"/>
                <w:sz w:val="24"/>
                <w:szCs w:val="24"/>
              </w:rPr>
            </w:pPr>
            <w:r w:rsidRPr="0027282E">
              <w:rPr>
                <w:rFonts w:ascii="Times New Roman" w:eastAsia="Times New Roman" w:hAnsi="Times New Roman" w:cs="Times New Roman"/>
                <w:sz w:val="24"/>
                <w:szCs w:val="24"/>
              </w:rPr>
              <w:t>44</w:t>
            </w:r>
          </w:p>
        </w:tc>
        <w:tc>
          <w:tcPr>
            <w:tcW w:w="1531" w:type="dxa"/>
          </w:tcPr>
          <w:p w:rsidR="00E14114" w:rsidRPr="0027282E" w:rsidRDefault="00E14114" w:rsidP="005441FC">
            <w:pPr>
              <w:jc w:val="center"/>
              <w:rPr>
                <w:rFonts w:ascii="Times New Roman" w:eastAsia="Times New Roman" w:hAnsi="Times New Roman" w:cs="Times New Roman"/>
                <w:sz w:val="24"/>
                <w:szCs w:val="24"/>
              </w:rPr>
            </w:pPr>
            <w:r w:rsidRPr="0027282E">
              <w:rPr>
                <w:rFonts w:ascii="Times New Roman" w:eastAsia="Times New Roman" w:hAnsi="Times New Roman" w:cs="Times New Roman"/>
                <w:sz w:val="24"/>
                <w:szCs w:val="24"/>
              </w:rPr>
              <w:t>44,2</w:t>
            </w:r>
          </w:p>
        </w:tc>
        <w:tc>
          <w:tcPr>
            <w:tcW w:w="1531" w:type="dxa"/>
          </w:tcPr>
          <w:p w:rsidR="00E14114" w:rsidRPr="0027282E" w:rsidRDefault="00E14114" w:rsidP="005441FC">
            <w:pPr>
              <w:jc w:val="center"/>
              <w:rPr>
                <w:rFonts w:ascii="Times New Roman" w:eastAsia="Times New Roman" w:hAnsi="Times New Roman" w:cs="Times New Roman"/>
                <w:sz w:val="24"/>
                <w:szCs w:val="24"/>
              </w:rPr>
            </w:pPr>
            <w:r w:rsidRPr="0027282E">
              <w:rPr>
                <w:rFonts w:ascii="Times New Roman" w:eastAsia="Times New Roman" w:hAnsi="Times New Roman" w:cs="Times New Roman"/>
                <w:sz w:val="24"/>
                <w:szCs w:val="24"/>
              </w:rPr>
              <w:t>44,5</w:t>
            </w:r>
          </w:p>
        </w:tc>
        <w:tc>
          <w:tcPr>
            <w:tcW w:w="1531" w:type="dxa"/>
          </w:tcPr>
          <w:p w:rsidR="00E14114" w:rsidRPr="0027282E" w:rsidRDefault="00E14114" w:rsidP="005441FC">
            <w:pPr>
              <w:jc w:val="center"/>
              <w:rPr>
                <w:rFonts w:ascii="Times New Roman" w:eastAsia="Times New Roman" w:hAnsi="Times New Roman" w:cs="Times New Roman"/>
                <w:sz w:val="24"/>
                <w:szCs w:val="24"/>
              </w:rPr>
            </w:pPr>
            <w:r w:rsidRPr="0027282E">
              <w:rPr>
                <w:rFonts w:ascii="Times New Roman" w:eastAsia="Times New Roman" w:hAnsi="Times New Roman" w:cs="Times New Roman"/>
                <w:sz w:val="24"/>
                <w:szCs w:val="24"/>
              </w:rPr>
              <w:t>50</w:t>
            </w:r>
          </w:p>
        </w:tc>
      </w:tr>
      <w:tr w:rsidR="00E14114" w:rsidRPr="0027282E" w:rsidTr="005441FC">
        <w:tc>
          <w:tcPr>
            <w:tcW w:w="3971" w:type="dxa"/>
          </w:tcPr>
          <w:p w:rsidR="00E14114" w:rsidRPr="0007403D" w:rsidRDefault="00E14114" w:rsidP="005441FC">
            <w:pPr>
              <w:rPr>
                <w:rFonts w:ascii="Times New Roman" w:eastAsia="Times New Roman" w:hAnsi="Times New Roman" w:cs="Times New Roman"/>
                <w:b/>
              </w:rPr>
            </w:pPr>
            <w:r w:rsidRPr="0007403D">
              <w:rPr>
                <w:rFonts w:ascii="Times New Roman" w:eastAsia="Times New Roman" w:hAnsi="Times New Roman" w:cs="Times New Roman"/>
                <w:b/>
              </w:rPr>
              <w:t>Индикатор 4</w:t>
            </w:r>
            <w:r w:rsidRPr="0007403D">
              <w:rPr>
                <w:rFonts w:ascii="Times New Roman" w:hAnsi="Times New Roman" w:cs="Times New Roman"/>
                <w:b/>
                <w:color w:val="000000"/>
              </w:rPr>
              <w:t xml:space="preserve"> Количество педагогов, участвующих в конкурсах педагогического мастерства</w:t>
            </w:r>
          </w:p>
        </w:tc>
        <w:tc>
          <w:tcPr>
            <w:tcW w:w="1518" w:type="dxa"/>
          </w:tcPr>
          <w:p w:rsidR="00E14114" w:rsidRPr="00801856" w:rsidRDefault="00E14114" w:rsidP="005441FC">
            <w:pPr>
              <w:suppressAutoHyphens/>
              <w:snapToGrid w:val="0"/>
              <w:rPr>
                <w:rFonts w:ascii="Times New Roman" w:eastAsia="Times New Roman" w:hAnsi="Times New Roman"/>
                <w:bCs/>
                <w:sz w:val="20"/>
                <w:szCs w:val="20"/>
              </w:rPr>
            </w:pPr>
            <w:r w:rsidRPr="00801856">
              <w:rPr>
                <w:rFonts w:ascii="Times New Roman" w:eastAsia="Times New Roman" w:hAnsi="Times New Roman"/>
                <w:bCs/>
                <w:sz w:val="20"/>
                <w:szCs w:val="20"/>
              </w:rPr>
              <w:t>Стат.</w:t>
            </w:r>
          </w:p>
          <w:p w:rsidR="00E14114" w:rsidRPr="00801856" w:rsidRDefault="00E14114" w:rsidP="005441FC">
            <w:pPr>
              <w:rPr>
                <w:rFonts w:ascii="Times New Roman" w:eastAsia="Times New Roman" w:hAnsi="Times New Roman" w:cs="Times New Roman"/>
                <w:b/>
                <w:sz w:val="20"/>
                <w:szCs w:val="20"/>
              </w:rPr>
            </w:pPr>
            <w:r w:rsidRPr="00801856">
              <w:rPr>
                <w:rFonts w:ascii="Times New Roman" w:eastAsia="Times New Roman" w:hAnsi="Times New Roman"/>
                <w:bCs/>
                <w:sz w:val="20"/>
                <w:szCs w:val="20"/>
              </w:rPr>
              <w:t>Данные</w:t>
            </w:r>
          </w:p>
        </w:tc>
        <w:tc>
          <w:tcPr>
            <w:tcW w:w="935" w:type="dxa"/>
          </w:tcPr>
          <w:p w:rsidR="00E14114" w:rsidRPr="00801856" w:rsidRDefault="00E14114" w:rsidP="005441FC">
            <w:pPr>
              <w:jc w:val="center"/>
            </w:pPr>
            <w:r w:rsidRPr="00801856">
              <w:rPr>
                <w:rFonts w:ascii="Times New Roman" w:eastAsia="Times New Roman" w:hAnsi="Times New Roman" w:cs="Calibri"/>
                <w:lang w:eastAsia="ar-SA"/>
              </w:rPr>
              <w:t>%</w:t>
            </w:r>
          </w:p>
        </w:tc>
        <w:tc>
          <w:tcPr>
            <w:tcW w:w="1202" w:type="dxa"/>
          </w:tcPr>
          <w:p w:rsidR="00E14114" w:rsidRPr="0027282E" w:rsidRDefault="00E14114" w:rsidP="005441FC">
            <w:pPr>
              <w:jc w:val="center"/>
              <w:rPr>
                <w:rFonts w:ascii="Times New Roman" w:eastAsia="Times New Roman" w:hAnsi="Times New Roman" w:cs="Times New Roman"/>
                <w:sz w:val="24"/>
                <w:szCs w:val="24"/>
              </w:rPr>
            </w:pPr>
            <w:r w:rsidRPr="0027282E">
              <w:rPr>
                <w:rFonts w:ascii="Times New Roman" w:eastAsia="Times New Roman" w:hAnsi="Times New Roman" w:cs="Times New Roman"/>
                <w:sz w:val="24"/>
                <w:szCs w:val="24"/>
              </w:rPr>
              <w:t>41,1</w:t>
            </w:r>
          </w:p>
        </w:tc>
        <w:tc>
          <w:tcPr>
            <w:tcW w:w="1531" w:type="dxa"/>
          </w:tcPr>
          <w:p w:rsidR="00E14114" w:rsidRPr="0027282E" w:rsidRDefault="00E14114" w:rsidP="005441FC">
            <w:pPr>
              <w:jc w:val="center"/>
              <w:rPr>
                <w:rFonts w:ascii="Times New Roman" w:eastAsia="Times New Roman" w:hAnsi="Times New Roman" w:cs="Times New Roman"/>
                <w:sz w:val="24"/>
                <w:szCs w:val="24"/>
              </w:rPr>
            </w:pPr>
            <w:r w:rsidRPr="0027282E">
              <w:rPr>
                <w:rFonts w:ascii="Times New Roman" w:eastAsia="Times New Roman" w:hAnsi="Times New Roman" w:cs="Times New Roman"/>
                <w:sz w:val="24"/>
                <w:szCs w:val="24"/>
              </w:rPr>
              <w:t>41,3</w:t>
            </w:r>
          </w:p>
        </w:tc>
        <w:tc>
          <w:tcPr>
            <w:tcW w:w="1531" w:type="dxa"/>
          </w:tcPr>
          <w:p w:rsidR="00E14114" w:rsidRPr="0027282E" w:rsidRDefault="00E14114" w:rsidP="005441FC">
            <w:pPr>
              <w:jc w:val="center"/>
              <w:rPr>
                <w:rFonts w:ascii="Times New Roman" w:eastAsia="Times New Roman" w:hAnsi="Times New Roman" w:cs="Times New Roman"/>
                <w:sz w:val="24"/>
                <w:szCs w:val="24"/>
              </w:rPr>
            </w:pPr>
            <w:r w:rsidRPr="0027282E">
              <w:rPr>
                <w:rFonts w:ascii="Times New Roman" w:eastAsia="Times New Roman" w:hAnsi="Times New Roman" w:cs="Times New Roman"/>
                <w:sz w:val="24"/>
                <w:szCs w:val="24"/>
              </w:rPr>
              <w:t>41,5</w:t>
            </w:r>
          </w:p>
        </w:tc>
        <w:tc>
          <w:tcPr>
            <w:tcW w:w="1531" w:type="dxa"/>
          </w:tcPr>
          <w:p w:rsidR="00E14114" w:rsidRPr="0027282E" w:rsidRDefault="00E14114" w:rsidP="005441FC">
            <w:pPr>
              <w:jc w:val="center"/>
              <w:rPr>
                <w:rFonts w:ascii="Times New Roman" w:eastAsia="Times New Roman" w:hAnsi="Times New Roman" w:cs="Times New Roman"/>
                <w:sz w:val="24"/>
                <w:szCs w:val="24"/>
              </w:rPr>
            </w:pPr>
            <w:r w:rsidRPr="0027282E">
              <w:rPr>
                <w:rFonts w:ascii="Times New Roman" w:eastAsia="Times New Roman" w:hAnsi="Times New Roman" w:cs="Times New Roman"/>
                <w:sz w:val="24"/>
                <w:szCs w:val="24"/>
              </w:rPr>
              <w:t>41,7</w:t>
            </w:r>
          </w:p>
        </w:tc>
        <w:tc>
          <w:tcPr>
            <w:tcW w:w="1531" w:type="dxa"/>
          </w:tcPr>
          <w:p w:rsidR="00E14114" w:rsidRPr="0027282E" w:rsidRDefault="00E14114" w:rsidP="005441FC">
            <w:pPr>
              <w:jc w:val="center"/>
              <w:rPr>
                <w:rFonts w:ascii="Times New Roman" w:eastAsia="Times New Roman" w:hAnsi="Times New Roman" w:cs="Times New Roman"/>
                <w:sz w:val="24"/>
                <w:szCs w:val="24"/>
              </w:rPr>
            </w:pPr>
            <w:r w:rsidRPr="0027282E">
              <w:rPr>
                <w:rFonts w:ascii="Times New Roman" w:eastAsia="Times New Roman" w:hAnsi="Times New Roman" w:cs="Times New Roman"/>
                <w:sz w:val="24"/>
                <w:szCs w:val="24"/>
              </w:rPr>
              <w:t>41,9</w:t>
            </w:r>
          </w:p>
        </w:tc>
        <w:tc>
          <w:tcPr>
            <w:tcW w:w="1531" w:type="dxa"/>
          </w:tcPr>
          <w:p w:rsidR="00E14114" w:rsidRPr="0027282E" w:rsidRDefault="00E14114" w:rsidP="005441FC">
            <w:pPr>
              <w:jc w:val="center"/>
              <w:rPr>
                <w:rFonts w:ascii="Times New Roman" w:eastAsia="Times New Roman" w:hAnsi="Times New Roman" w:cs="Times New Roman"/>
                <w:sz w:val="24"/>
                <w:szCs w:val="24"/>
              </w:rPr>
            </w:pPr>
            <w:r w:rsidRPr="0027282E">
              <w:rPr>
                <w:rFonts w:ascii="Times New Roman" w:eastAsia="Times New Roman" w:hAnsi="Times New Roman" w:cs="Times New Roman"/>
                <w:sz w:val="24"/>
                <w:szCs w:val="24"/>
              </w:rPr>
              <w:t>42</w:t>
            </w:r>
          </w:p>
        </w:tc>
      </w:tr>
      <w:tr w:rsidR="00E14114" w:rsidRPr="00AC38F9" w:rsidTr="005441FC">
        <w:tc>
          <w:tcPr>
            <w:tcW w:w="3971" w:type="dxa"/>
          </w:tcPr>
          <w:p w:rsidR="00E14114" w:rsidRDefault="00E14114" w:rsidP="005441FC">
            <w:pPr>
              <w:rPr>
                <w:rFonts w:ascii="Times New Roman" w:eastAsia="Times New Roman" w:hAnsi="Times New Roman" w:cs="Times New Roman"/>
                <w:b/>
                <w:sz w:val="24"/>
                <w:szCs w:val="24"/>
              </w:rPr>
            </w:pPr>
          </w:p>
        </w:tc>
        <w:tc>
          <w:tcPr>
            <w:tcW w:w="1518" w:type="dxa"/>
          </w:tcPr>
          <w:p w:rsidR="00E14114" w:rsidRPr="00AC38F9" w:rsidRDefault="00E14114" w:rsidP="005441FC">
            <w:pPr>
              <w:rPr>
                <w:rFonts w:ascii="Times New Roman" w:eastAsia="Times New Roman" w:hAnsi="Times New Roman" w:cs="Times New Roman"/>
                <w:b/>
                <w:sz w:val="24"/>
                <w:szCs w:val="24"/>
              </w:rPr>
            </w:pPr>
          </w:p>
        </w:tc>
        <w:tc>
          <w:tcPr>
            <w:tcW w:w="935" w:type="dxa"/>
          </w:tcPr>
          <w:p w:rsidR="00E14114" w:rsidRPr="00AC38F9" w:rsidRDefault="00E14114" w:rsidP="005441FC">
            <w:pPr>
              <w:rPr>
                <w:rFonts w:ascii="Times New Roman" w:eastAsia="Times New Roman" w:hAnsi="Times New Roman" w:cs="Times New Roman"/>
                <w:b/>
                <w:sz w:val="24"/>
                <w:szCs w:val="24"/>
              </w:rPr>
            </w:pPr>
          </w:p>
        </w:tc>
        <w:tc>
          <w:tcPr>
            <w:tcW w:w="1202" w:type="dxa"/>
          </w:tcPr>
          <w:p w:rsidR="00E14114" w:rsidRPr="00AC38F9" w:rsidRDefault="00E14114" w:rsidP="005441FC">
            <w:pPr>
              <w:rPr>
                <w:rFonts w:ascii="Times New Roman" w:eastAsia="Times New Roman" w:hAnsi="Times New Roman" w:cs="Times New Roman"/>
                <w:b/>
                <w:sz w:val="24"/>
                <w:szCs w:val="24"/>
              </w:rPr>
            </w:pPr>
          </w:p>
        </w:tc>
        <w:tc>
          <w:tcPr>
            <w:tcW w:w="1531" w:type="dxa"/>
          </w:tcPr>
          <w:p w:rsidR="00E14114" w:rsidRPr="00AC38F9" w:rsidRDefault="00E14114" w:rsidP="005441FC">
            <w:pPr>
              <w:rPr>
                <w:rFonts w:ascii="Times New Roman" w:eastAsia="Times New Roman" w:hAnsi="Times New Roman" w:cs="Times New Roman"/>
                <w:b/>
                <w:sz w:val="24"/>
                <w:szCs w:val="24"/>
              </w:rPr>
            </w:pPr>
          </w:p>
        </w:tc>
        <w:tc>
          <w:tcPr>
            <w:tcW w:w="1531" w:type="dxa"/>
          </w:tcPr>
          <w:p w:rsidR="00E14114" w:rsidRPr="00AC38F9" w:rsidRDefault="00E14114" w:rsidP="005441FC">
            <w:pPr>
              <w:rPr>
                <w:rFonts w:ascii="Times New Roman" w:eastAsia="Times New Roman" w:hAnsi="Times New Roman" w:cs="Times New Roman"/>
                <w:b/>
                <w:sz w:val="24"/>
                <w:szCs w:val="24"/>
              </w:rPr>
            </w:pPr>
          </w:p>
        </w:tc>
        <w:tc>
          <w:tcPr>
            <w:tcW w:w="1531" w:type="dxa"/>
          </w:tcPr>
          <w:p w:rsidR="00E14114" w:rsidRPr="00AC38F9" w:rsidRDefault="00E14114" w:rsidP="005441FC">
            <w:pPr>
              <w:rPr>
                <w:rFonts w:ascii="Times New Roman" w:eastAsia="Times New Roman" w:hAnsi="Times New Roman" w:cs="Times New Roman"/>
                <w:b/>
                <w:sz w:val="24"/>
                <w:szCs w:val="24"/>
              </w:rPr>
            </w:pPr>
          </w:p>
        </w:tc>
        <w:tc>
          <w:tcPr>
            <w:tcW w:w="1531" w:type="dxa"/>
          </w:tcPr>
          <w:p w:rsidR="00E14114" w:rsidRPr="00AC38F9" w:rsidRDefault="00E14114" w:rsidP="005441FC">
            <w:pPr>
              <w:rPr>
                <w:rFonts w:ascii="Times New Roman" w:eastAsia="Times New Roman" w:hAnsi="Times New Roman" w:cs="Times New Roman"/>
                <w:b/>
                <w:sz w:val="24"/>
                <w:szCs w:val="24"/>
              </w:rPr>
            </w:pPr>
          </w:p>
        </w:tc>
        <w:tc>
          <w:tcPr>
            <w:tcW w:w="1531" w:type="dxa"/>
          </w:tcPr>
          <w:p w:rsidR="00E14114" w:rsidRPr="00AC38F9" w:rsidRDefault="00E14114" w:rsidP="005441FC">
            <w:pPr>
              <w:rPr>
                <w:rFonts w:ascii="Times New Roman" w:eastAsia="Times New Roman" w:hAnsi="Times New Roman" w:cs="Times New Roman"/>
                <w:b/>
                <w:sz w:val="24"/>
                <w:szCs w:val="24"/>
              </w:rPr>
            </w:pPr>
          </w:p>
        </w:tc>
      </w:tr>
      <w:tr w:rsidR="00E14114" w:rsidRPr="00AC38F9" w:rsidTr="005441FC">
        <w:tc>
          <w:tcPr>
            <w:tcW w:w="15281" w:type="dxa"/>
            <w:gridSpan w:val="9"/>
          </w:tcPr>
          <w:p w:rsidR="00E14114" w:rsidRPr="00AC38F9" w:rsidRDefault="00E14114" w:rsidP="005441FC">
            <w:pPr>
              <w:jc w:val="center"/>
              <w:rPr>
                <w:rFonts w:ascii="Times New Roman" w:eastAsia="Times New Roman" w:hAnsi="Times New Roman" w:cs="Times New Roman"/>
                <w:b/>
                <w:sz w:val="24"/>
                <w:szCs w:val="24"/>
              </w:rPr>
            </w:pPr>
            <w:r w:rsidRPr="004F7F37">
              <w:rPr>
                <w:rFonts w:ascii="Times New Roman" w:eastAsia="Times New Roman" w:hAnsi="Times New Roman"/>
                <w:b/>
                <w:bCs/>
                <w:sz w:val="24"/>
                <w:szCs w:val="24"/>
              </w:rPr>
              <w:t xml:space="preserve">Пути, средства и методы </w:t>
            </w:r>
            <w:r>
              <w:rPr>
                <w:rFonts w:ascii="Times New Roman" w:eastAsia="Times New Roman" w:hAnsi="Times New Roman"/>
                <w:b/>
                <w:bCs/>
                <w:sz w:val="24"/>
                <w:szCs w:val="24"/>
              </w:rPr>
              <w:t>достижения целевого индикатора:</w:t>
            </w:r>
          </w:p>
        </w:tc>
      </w:tr>
      <w:tr w:rsidR="00E14114" w:rsidRPr="0027282E" w:rsidTr="005441FC">
        <w:tc>
          <w:tcPr>
            <w:tcW w:w="3971" w:type="dxa"/>
          </w:tcPr>
          <w:p w:rsidR="00E14114" w:rsidRPr="00AC38F9" w:rsidRDefault="00E14114" w:rsidP="005441FC">
            <w:pPr>
              <w:rPr>
                <w:rFonts w:ascii="Times New Roman" w:eastAsia="Times New Roman" w:hAnsi="Times New Roman" w:cs="Times New Roman"/>
                <w:b/>
                <w:sz w:val="24"/>
                <w:szCs w:val="24"/>
              </w:rPr>
            </w:pPr>
            <w:r w:rsidRPr="004F7F37">
              <w:rPr>
                <w:rFonts w:ascii="Times New Roman" w:hAnsi="Times New Roman"/>
                <w:b/>
                <w:sz w:val="24"/>
                <w:szCs w:val="24"/>
              </w:rPr>
              <w:t>Показатель 1</w:t>
            </w:r>
            <w:r>
              <w:rPr>
                <w:rFonts w:ascii="Times New Roman" w:hAnsi="Times New Roman"/>
                <w:b/>
                <w:sz w:val="24"/>
                <w:szCs w:val="24"/>
              </w:rPr>
              <w:t>.  Увеличение количества педагого</w:t>
            </w:r>
            <w:proofErr w:type="gramStart"/>
            <w:r>
              <w:rPr>
                <w:rFonts w:ascii="Times New Roman" w:hAnsi="Times New Roman"/>
                <w:b/>
                <w:sz w:val="24"/>
                <w:szCs w:val="24"/>
              </w:rPr>
              <w:t>в-</w:t>
            </w:r>
            <w:proofErr w:type="gramEnd"/>
            <w:r>
              <w:rPr>
                <w:rFonts w:ascii="Times New Roman" w:hAnsi="Times New Roman"/>
                <w:b/>
                <w:sz w:val="24"/>
                <w:szCs w:val="24"/>
              </w:rPr>
              <w:t xml:space="preserve"> исследователей и педагогов –мастеров.</w:t>
            </w:r>
          </w:p>
        </w:tc>
        <w:tc>
          <w:tcPr>
            <w:tcW w:w="1518" w:type="dxa"/>
          </w:tcPr>
          <w:p w:rsidR="00E14114" w:rsidRPr="00801856" w:rsidRDefault="00E14114" w:rsidP="005441FC">
            <w:pPr>
              <w:suppressAutoHyphens/>
              <w:snapToGrid w:val="0"/>
              <w:rPr>
                <w:rFonts w:ascii="Times New Roman" w:eastAsia="Times New Roman" w:hAnsi="Times New Roman"/>
                <w:bCs/>
                <w:sz w:val="20"/>
                <w:szCs w:val="20"/>
              </w:rPr>
            </w:pPr>
            <w:r w:rsidRPr="00801856">
              <w:rPr>
                <w:rFonts w:ascii="Times New Roman" w:eastAsia="Times New Roman" w:hAnsi="Times New Roman"/>
                <w:bCs/>
                <w:sz w:val="20"/>
                <w:szCs w:val="20"/>
              </w:rPr>
              <w:t>Стат.</w:t>
            </w:r>
          </w:p>
          <w:p w:rsidR="00E14114" w:rsidRPr="00801856" w:rsidRDefault="00E14114" w:rsidP="005441FC">
            <w:pPr>
              <w:rPr>
                <w:rFonts w:ascii="Times New Roman" w:eastAsia="Times New Roman" w:hAnsi="Times New Roman" w:cs="Times New Roman"/>
                <w:b/>
                <w:sz w:val="20"/>
                <w:szCs w:val="20"/>
              </w:rPr>
            </w:pPr>
            <w:r w:rsidRPr="00801856">
              <w:rPr>
                <w:rFonts w:ascii="Times New Roman" w:eastAsia="Times New Roman" w:hAnsi="Times New Roman"/>
                <w:bCs/>
                <w:sz w:val="20"/>
                <w:szCs w:val="20"/>
              </w:rPr>
              <w:t>Данные</w:t>
            </w:r>
          </w:p>
        </w:tc>
        <w:tc>
          <w:tcPr>
            <w:tcW w:w="935" w:type="dxa"/>
          </w:tcPr>
          <w:p w:rsidR="00E14114" w:rsidRPr="00801856" w:rsidRDefault="00E14114" w:rsidP="005441FC">
            <w:pPr>
              <w:rPr>
                <w:rFonts w:ascii="Times New Roman" w:eastAsia="Times New Roman" w:hAnsi="Times New Roman" w:cs="Times New Roman"/>
                <w:sz w:val="20"/>
                <w:szCs w:val="20"/>
              </w:rPr>
            </w:pPr>
            <w:r w:rsidRPr="00801856">
              <w:rPr>
                <w:rFonts w:ascii="Times New Roman" w:eastAsia="Times New Roman" w:hAnsi="Times New Roman" w:cs="Times New Roman"/>
                <w:sz w:val="20"/>
                <w:szCs w:val="20"/>
              </w:rPr>
              <w:t>кол-во</w:t>
            </w:r>
          </w:p>
        </w:tc>
        <w:tc>
          <w:tcPr>
            <w:tcW w:w="1202" w:type="dxa"/>
          </w:tcPr>
          <w:p w:rsidR="00E14114" w:rsidRPr="0027282E" w:rsidRDefault="00E14114" w:rsidP="005441FC">
            <w:pPr>
              <w:jc w:val="center"/>
              <w:rPr>
                <w:rFonts w:ascii="Times New Roman" w:eastAsia="Times New Roman" w:hAnsi="Times New Roman" w:cs="Times New Roman"/>
                <w:sz w:val="24"/>
                <w:szCs w:val="24"/>
              </w:rPr>
            </w:pPr>
            <w:r w:rsidRPr="0027282E">
              <w:rPr>
                <w:rFonts w:ascii="Times New Roman" w:eastAsia="Times New Roman" w:hAnsi="Times New Roman" w:cs="Times New Roman"/>
                <w:sz w:val="24"/>
                <w:szCs w:val="24"/>
              </w:rPr>
              <w:t>32</w:t>
            </w:r>
          </w:p>
        </w:tc>
        <w:tc>
          <w:tcPr>
            <w:tcW w:w="1531" w:type="dxa"/>
          </w:tcPr>
          <w:p w:rsidR="00E14114" w:rsidRPr="0027282E" w:rsidRDefault="00E14114" w:rsidP="005441FC">
            <w:pPr>
              <w:jc w:val="center"/>
              <w:rPr>
                <w:rFonts w:ascii="Times New Roman" w:eastAsia="Times New Roman" w:hAnsi="Times New Roman" w:cs="Times New Roman"/>
                <w:sz w:val="24"/>
                <w:szCs w:val="24"/>
              </w:rPr>
            </w:pPr>
            <w:r w:rsidRPr="0027282E">
              <w:rPr>
                <w:rFonts w:ascii="Times New Roman" w:eastAsia="Times New Roman" w:hAnsi="Times New Roman" w:cs="Times New Roman"/>
                <w:sz w:val="24"/>
                <w:szCs w:val="24"/>
              </w:rPr>
              <w:t>35</w:t>
            </w:r>
          </w:p>
        </w:tc>
        <w:tc>
          <w:tcPr>
            <w:tcW w:w="1531" w:type="dxa"/>
          </w:tcPr>
          <w:p w:rsidR="00E14114" w:rsidRPr="0027282E" w:rsidRDefault="00E14114" w:rsidP="005441FC">
            <w:pPr>
              <w:jc w:val="center"/>
              <w:rPr>
                <w:rFonts w:ascii="Times New Roman" w:eastAsia="Times New Roman" w:hAnsi="Times New Roman" w:cs="Times New Roman"/>
                <w:sz w:val="24"/>
                <w:szCs w:val="24"/>
              </w:rPr>
            </w:pPr>
            <w:r w:rsidRPr="0027282E">
              <w:rPr>
                <w:rFonts w:ascii="Times New Roman" w:eastAsia="Times New Roman" w:hAnsi="Times New Roman" w:cs="Times New Roman"/>
                <w:sz w:val="24"/>
                <w:szCs w:val="24"/>
              </w:rPr>
              <w:t>38</w:t>
            </w:r>
          </w:p>
        </w:tc>
        <w:tc>
          <w:tcPr>
            <w:tcW w:w="1531" w:type="dxa"/>
          </w:tcPr>
          <w:p w:rsidR="00E14114" w:rsidRPr="0027282E" w:rsidRDefault="00E14114" w:rsidP="005441FC">
            <w:pPr>
              <w:jc w:val="center"/>
              <w:rPr>
                <w:rFonts w:ascii="Times New Roman" w:eastAsia="Times New Roman" w:hAnsi="Times New Roman" w:cs="Times New Roman"/>
                <w:sz w:val="24"/>
                <w:szCs w:val="24"/>
              </w:rPr>
            </w:pPr>
            <w:r w:rsidRPr="0027282E">
              <w:rPr>
                <w:rFonts w:ascii="Times New Roman" w:eastAsia="Times New Roman" w:hAnsi="Times New Roman" w:cs="Times New Roman"/>
                <w:sz w:val="24"/>
                <w:szCs w:val="24"/>
              </w:rPr>
              <w:t>41</w:t>
            </w:r>
          </w:p>
        </w:tc>
        <w:tc>
          <w:tcPr>
            <w:tcW w:w="1531" w:type="dxa"/>
          </w:tcPr>
          <w:p w:rsidR="00E14114" w:rsidRPr="0027282E" w:rsidRDefault="00E14114" w:rsidP="005441FC">
            <w:pPr>
              <w:jc w:val="center"/>
              <w:rPr>
                <w:rFonts w:ascii="Times New Roman" w:eastAsia="Times New Roman" w:hAnsi="Times New Roman" w:cs="Times New Roman"/>
                <w:sz w:val="24"/>
                <w:szCs w:val="24"/>
              </w:rPr>
            </w:pPr>
            <w:r w:rsidRPr="0027282E">
              <w:rPr>
                <w:rFonts w:ascii="Times New Roman" w:eastAsia="Times New Roman" w:hAnsi="Times New Roman" w:cs="Times New Roman"/>
                <w:sz w:val="24"/>
                <w:szCs w:val="24"/>
              </w:rPr>
              <w:t>43</w:t>
            </w:r>
          </w:p>
        </w:tc>
        <w:tc>
          <w:tcPr>
            <w:tcW w:w="1531" w:type="dxa"/>
          </w:tcPr>
          <w:p w:rsidR="00E14114" w:rsidRPr="0027282E" w:rsidRDefault="00E14114" w:rsidP="005441FC">
            <w:pPr>
              <w:jc w:val="center"/>
              <w:rPr>
                <w:rFonts w:ascii="Times New Roman" w:eastAsia="Times New Roman" w:hAnsi="Times New Roman" w:cs="Times New Roman"/>
                <w:sz w:val="24"/>
                <w:szCs w:val="24"/>
              </w:rPr>
            </w:pPr>
            <w:r w:rsidRPr="0027282E">
              <w:rPr>
                <w:rFonts w:ascii="Times New Roman" w:eastAsia="Times New Roman" w:hAnsi="Times New Roman" w:cs="Times New Roman"/>
                <w:sz w:val="24"/>
                <w:szCs w:val="24"/>
              </w:rPr>
              <w:t>45</w:t>
            </w:r>
          </w:p>
        </w:tc>
      </w:tr>
      <w:tr w:rsidR="00E14114" w:rsidRPr="0027282E" w:rsidTr="005441FC">
        <w:tc>
          <w:tcPr>
            <w:tcW w:w="3971" w:type="dxa"/>
          </w:tcPr>
          <w:p w:rsidR="00E14114" w:rsidRPr="00EE2417" w:rsidRDefault="00E14114" w:rsidP="005441FC">
            <w:pPr>
              <w:rPr>
                <w:rFonts w:ascii="Times New Roman" w:eastAsia="Times New Roman" w:hAnsi="Times New Roman" w:cs="Times New Roman"/>
                <w:b/>
              </w:rPr>
            </w:pPr>
            <w:r w:rsidRPr="00EE2417">
              <w:rPr>
                <w:rFonts w:ascii="Times New Roman" w:hAnsi="Times New Roman" w:cs="Times New Roman"/>
                <w:b/>
              </w:rPr>
              <w:t>Показатель 2</w:t>
            </w:r>
            <w:r>
              <w:rPr>
                <w:rFonts w:ascii="Times New Roman" w:hAnsi="Times New Roman" w:cs="Times New Roman"/>
                <w:b/>
              </w:rPr>
              <w:t>Количество педагогов, прошедших курсы повышения квалификации</w:t>
            </w:r>
          </w:p>
        </w:tc>
        <w:tc>
          <w:tcPr>
            <w:tcW w:w="1518" w:type="dxa"/>
          </w:tcPr>
          <w:p w:rsidR="00E14114" w:rsidRPr="00801856" w:rsidRDefault="00E14114" w:rsidP="005441FC">
            <w:pPr>
              <w:suppressAutoHyphens/>
              <w:snapToGrid w:val="0"/>
              <w:rPr>
                <w:rFonts w:ascii="Times New Roman" w:eastAsia="Times New Roman" w:hAnsi="Times New Roman"/>
                <w:bCs/>
                <w:sz w:val="20"/>
                <w:szCs w:val="20"/>
              </w:rPr>
            </w:pPr>
            <w:r w:rsidRPr="00801856">
              <w:rPr>
                <w:rFonts w:ascii="Times New Roman" w:eastAsia="Times New Roman" w:hAnsi="Times New Roman"/>
                <w:bCs/>
                <w:sz w:val="20"/>
                <w:szCs w:val="20"/>
              </w:rPr>
              <w:t>Стат.</w:t>
            </w:r>
          </w:p>
          <w:p w:rsidR="00E14114" w:rsidRPr="00801856" w:rsidRDefault="00E14114" w:rsidP="005441FC">
            <w:pPr>
              <w:rPr>
                <w:rFonts w:ascii="Times New Roman" w:eastAsia="Times New Roman" w:hAnsi="Times New Roman" w:cs="Times New Roman"/>
                <w:b/>
                <w:sz w:val="20"/>
                <w:szCs w:val="20"/>
              </w:rPr>
            </w:pPr>
            <w:r w:rsidRPr="00801856">
              <w:rPr>
                <w:rFonts w:ascii="Times New Roman" w:eastAsia="Times New Roman" w:hAnsi="Times New Roman"/>
                <w:bCs/>
                <w:sz w:val="20"/>
                <w:szCs w:val="20"/>
              </w:rPr>
              <w:t>Данные</w:t>
            </w:r>
          </w:p>
        </w:tc>
        <w:tc>
          <w:tcPr>
            <w:tcW w:w="935" w:type="dxa"/>
          </w:tcPr>
          <w:p w:rsidR="00E14114" w:rsidRPr="00801856" w:rsidRDefault="00E14114" w:rsidP="005441FC">
            <w:pPr>
              <w:rPr>
                <w:rFonts w:ascii="Times New Roman" w:eastAsia="Times New Roman" w:hAnsi="Times New Roman" w:cs="Times New Roman"/>
                <w:sz w:val="20"/>
                <w:szCs w:val="20"/>
              </w:rPr>
            </w:pPr>
            <w:r w:rsidRPr="00801856">
              <w:rPr>
                <w:rFonts w:ascii="Times New Roman" w:eastAsia="Times New Roman" w:hAnsi="Times New Roman" w:cs="Times New Roman"/>
                <w:sz w:val="20"/>
                <w:szCs w:val="20"/>
              </w:rPr>
              <w:t>кол-во</w:t>
            </w:r>
          </w:p>
        </w:tc>
        <w:tc>
          <w:tcPr>
            <w:tcW w:w="1202" w:type="dxa"/>
          </w:tcPr>
          <w:p w:rsidR="00E14114" w:rsidRPr="0027282E" w:rsidRDefault="00E14114" w:rsidP="005441FC">
            <w:pPr>
              <w:jc w:val="center"/>
              <w:rPr>
                <w:rFonts w:ascii="Times New Roman" w:eastAsia="Times New Roman" w:hAnsi="Times New Roman" w:cs="Times New Roman"/>
                <w:sz w:val="24"/>
                <w:szCs w:val="24"/>
              </w:rPr>
            </w:pPr>
            <w:r w:rsidRPr="0027282E">
              <w:rPr>
                <w:rFonts w:ascii="Times New Roman" w:eastAsia="Times New Roman" w:hAnsi="Times New Roman" w:cs="Times New Roman"/>
                <w:sz w:val="24"/>
                <w:szCs w:val="24"/>
              </w:rPr>
              <w:t>68</w:t>
            </w:r>
          </w:p>
        </w:tc>
        <w:tc>
          <w:tcPr>
            <w:tcW w:w="1531" w:type="dxa"/>
          </w:tcPr>
          <w:p w:rsidR="00E14114" w:rsidRPr="0027282E" w:rsidRDefault="00E14114" w:rsidP="005441FC">
            <w:pPr>
              <w:jc w:val="center"/>
              <w:rPr>
                <w:rFonts w:ascii="Times New Roman" w:eastAsia="Times New Roman" w:hAnsi="Times New Roman" w:cs="Times New Roman"/>
                <w:sz w:val="20"/>
                <w:szCs w:val="20"/>
              </w:rPr>
            </w:pPr>
            <w:r w:rsidRPr="0027282E">
              <w:rPr>
                <w:rFonts w:ascii="Times New Roman" w:eastAsia="Times New Roman" w:hAnsi="Times New Roman" w:cs="Times New Roman"/>
                <w:sz w:val="20"/>
                <w:szCs w:val="20"/>
              </w:rPr>
              <w:t>перспективный</w:t>
            </w:r>
          </w:p>
          <w:p w:rsidR="00E14114" w:rsidRPr="0027282E" w:rsidRDefault="00E14114" w:rsidP="005441FC">
            <w:pPr>
              <w:jc w:val="center"/>
              <w:rPr>
                <w:rFonts w:ascii="Times New Roman" w:eastAsia="Times New Roman" w:hAnsi="Times New Roman" w:cs="Times New Roman"/>
                <w:sz w:val="20"/>
                <w:szCs w:val="20"/>
              </w:rPr>
            </w:pPr>
            <w:r w:rsidRPr="0027282E">
              <w:rPr>
                <w:rFonts w:ascii="Times New Roman" w:eastAsia="Times New Roman" w:hAnsi="Times New Roman" w:cs="Times New Roman"/>
                <w:sz w:val="20"/>
                <w:szCs w:val="20"/>
              </w:rPr>
              <w:t>план ПК</w:t>
            </w:r>
          </w:p>
        </w:tc>
        <w:tc>
          <w:tcPr>
            <w:tcW w:w="1531" w:type="dxa"/>
          </w:tcPr>
          <w:p w:rsidR="00E14114" w:rsidRPr="0027282E" w:rsidRDefault="00E14114" w:rsidP="005441FC">
            <w:pPr>
              <w:jc w:val="center"/>
            </w:pPr>
            <w:r w:rsidRPr="0027282E">
              <w:rPr>
                <w:rFonts w:ascii="Times New Roman" w:eastAsia="Times New Roman" w:hAnsi="Times New Roman" w:cs="Times New Roman"/>
                <w:sz w:val="20"/>
                <w:szCs w:val="20"/>
              </w:rPr>
              <w:t>перспективный план ПК</w:t>
            </w:r>
          </w:p>
        </w:tc>
        <w:tc>
          <w:tcPr>
            <w:tcW w:w="1531" w:type="dxa"/>
          </w:tcPr>
          <w:p w:rsidR="00E14114" w:rsidRPr="0027282E" w:rsidRDefault="00E14114" w:rsidP="005441FC">
            <w:pPr>
              <w:jc w:val="center"/>
            </w:pPr>
            <w:r w:rsidRPr="0027282E">
              <w:rPr>
                <w:rFonts w:ascii="Times New Roman" w:eastAsia="Times New Roman" w:hAnsi="Times New Roman" w:cs="Times New Roman"/>
                <w:sz w:val="20"/>
                <w:szCs w:val="20"/>
              </w:rPr>
              <w:t>перспективный план ПК</w:t>
            </w:r>
          </w:p>
        </w:tc>
        <w:tc>
          <w:tcPr>
            <w:tcW w:w="1531" w:type="dxa"/>
          </w:tcPr>
          <w:p w:rsidR="00E14114" w:rsidRPr="0027282E" w:rsidRDefault="00E14114" w:rsidP="005441FC">
            <w:pPr>
              <w:jc w:val="center"/>
            </w:pPr>
            <w:r w:rsidRPr="0027282E">
              <w:rPr>
                <w:rFonts w:ascii="Times New Roman" w:eastAsia="Times New Roman" w:hAnsi="Times New Roman" w:cs="Times New Roman"/>
                <w:sz w:val="20"/>
                <w:szCs w:val="20"/>
              </w:rPr>
              <w:t>перспективный план ПК</w:t>
            </w:r>
          </w:p>
        </w:tc>
        <w:tc>
          <w:tcPr>
            <w:tcW w:w="1531" w:type="dxa"/>
          </w:tcPr>
          <w:p w:rsidR="00E14114" w:rsidRPr="0027282E" w:rsidRDefault="00E14114" w:rsidP="005441FC">
            <w:pPr>
              <w:jc w:val="center"/>
            </w:pPr>
            <w:r w:rsidRPr="0027282E">
              <w:rPr>
                <w:rFonts w:ascii="Times New Roman" w:eastAsia="Times New Roman" w:hAnsi="Times New Roman" w:cs="Times New Roman"/>
                <w:sz w:val="20"/>
                <w:szCs w:val="20"/>
              </w:rPr>
              <w:t>перспективный план ПК</w:t>
            </w:r>
          </w:p>
        </w:tc>
      </w:tr>
      <w:tr w:rsidR="00E14114" w:rsidRPr="00801856" w:rsidTr="005441FC">
        <w:tc>
          <w:tcPr>
            <w:tcW w:w="3971" w:type="dxa"/>
          </w:tcPr>
          <w:p w:rsidR="00E14114" w:rsidRPr="00EE2417" w:rsidRDefault="00E14114" w:rsidP="005441FC">
            <w:pPr>
              <w:rPr>
                <w:rFonts w:ascii="Times New Roman" w:hAnsi="Times New Roman" w:cs="Times New Roman"/>
                <w:b/>
              </w:rPr>
            </w:pPr>
            <w:r w:rsidRPr="00EE2417">
              <w:rPr>
                <w:rFonts w:ascii="Times New Roman" w:hAnsi="Times New Roman" w:cs="Times New Roman"/>
                <w:b/>
              </w:rPr>
              <w:lastRenderedPageBreak/>
              <w:t xml:space="preserve">Показатель 3. </w:t>
            </w:r>
            <w:r>
              <w:rPr>
                <w:rFonts w:ascii="Times New Roman" w:hAnsi="Times New Roman" w:cs="Times New Roman"/>
                <w:b/>
              </w:rPr>
              <w:t xml:space="preserve">Количество </w:t>
            </w:r>
            <w:r w:rsidRPr="00EE2417">
              <w:rPr>
                <w:rFonts w:ascii="Times New Roman" w:hAnsi="Times New Roman" w:cs="Times New Roman"/>
                <w:b/>
              </w:rPr>
              <w:t xml:space="preserve"> обучающих семинаров и </w:t>
            </w:r>
            <w:proofErr w:type="spellStart"/>
            <w:r w:rsidRPr="00EE2417">
              <w:rPr>
                <w:rFonts w:ascii="Times New Roman" w:hAnsi="Times New Roman" w:cs="Times New Roman"/>
                <w:b/>
              </w:rPr>
              <w:t>консультаций</w:t>
            </w:r>
            <w:r>
              <w:rPr>
                <w:rFonts w:ascii="Times New Roman" w:hAnsi="Times New Roman" w:cs="Times New Roman"/>
                <w:b/>
              </w:rPr>
              <w:t>по</w:t>
            </w:r>
            <w:proofErr w:type="spellEnd"/>
            <w:r w:rsidRPr="00EE2417">
              <w:rPr>
                <w:rFonts w:ascii="Times New Roman" w:hAnsi="Times New Roman" w:cs="Times New Roman"/>
                <w:b/>
              </w:rPr>
              <w:t xml:space="preserve"> разработке и реализации инновационных программ</w:t>
            </w:r>
          </w:p>
        </w:tc>
        <w:tc>
          <w:tcPr>
            <w:tcW w:w="1518" w:type="dxa"/>
          </w:tcPr>
          <w:p w:rsidR="00E14114" w:rsidRPr="00801856" w:rsidRDefault="00E14114" w:rsidP="005441FC">
            <w:pPr>
              <w:suppressAutoHyphens/>
              <w:snapToGrid w:val="0"/>
              <w:rPr>
                <w:rFonts w:ascii="Times New Roman" w:eastAsia="Times New Roman" w:hAnsi="Times New Roman"/>
                <w:bCs/>
                <w:sz w:val="20"/>
                <w:szCs w:val="20"/>
              </w:rPr>
            </w:pPr>
            <w:r w:rsidRPr="00801856">
              <w:rPr>
                <w:rFonts w:ascii="Times New Roman" w:eastAsia="Times New Roman" w:hAnsi="Times New Roman"/>
                <w:bCs/>
                <w:sz w:val="20"/>
                <w:szCs w:val="20"/>
              </w:rPr>
              <w:t>Стат.</w:t>
            </w:r>
          </w:p>
          <w:p w:rsidR="00E14114" w:rsidRPr="00801856" w:rsidRDefault="00E14114" w:rsidP="005441FC">
            <w:pPr>
              <w:rPr>
                <w:rFonts w:ascii="Times New Roman" w:eastAsia="Times New Roman" w:hAnsi="Times New Roman" w:cs="Times New Roman"/>
                <w:b/>
                <w:sz w:val="20"/>
                <w:szCs w:val="20"/>
              </w:rPr>
            </w:pPr>
            <w:r w:rsidRPr="00801856">
              <w:rPr>
                <w:rFonts w:ascii="Times New Roman" w:eastAsia="Times New Roman" w:hAnsi="Times New Roman"/>
                <w:bCs/>
                <w:sz w:val="20"/>
                <w:szCs w:val="20"/>
              </w:rPr>
              <w:t>Данные</w:t>
            </w:r>
          </w:p>
        </w:tc>
        <w:tc>
          <w:tcPr>
            <w:tcW w:w="935" w:type="dxa"/>
          </w:tcPr>
          <w:p w:rsidR="00E14114" w:rsidRPr="00801856" w:rsidRDefault="00E14114" w:rsidP="005441FC">
            <w:pPr>
              <w:rPr>
                <w:rFonts w:ascii="Times New Roman" w:eastAsia="Times New Roman" w:hAnsi="Times New Roman" w:cs="Times New Roman"/>
                <w:sz w:val="20"/>
                <w:szCs w:val="20"/>
              </w:rPr>
            </w:pPr>
          </w:p>
        </w:tc>
        <w:tc>
          <w:tcPr>
            <w:tcW w:w="1202" w:type="dxa"/>
          </w:tcPr>
          <w:p w:rsidR="00E14114" w:rsidRPr="00801856" w:rsidRDefault="00E14114" w:rsidP="005441FC">
            <w:pPr>
              <w:jc w:val="center"/>
              <w:rPr>
                <w:rFonts w:ascii="Times New Roman" w:eastAsia="Times New Roman" w:hAnsi="Times New Roman" w:cs="Times New Roman"/>
                <w:sz w:val="20"/>
                <w:szCs w:val="20"/>
              </w:rPr>
            </w:pPr>
            <w:r w:rsidRPr="00801856">
              <w:rPr>
                <w:rFonts w:ascii="Times New Roman" w:eastAsia="Times New Roman" w:hAnsi="Times New Roman" w:cs="Times New Roman"/>
                <w:sz w:val="20"/>
                <w:szCs w:val="20"/>
              </w:rPr>
              <w:t xml:space="preserve">годовое </w:t>
            </w:r>
            <w:proofErr w:type="spellStart"/>
            <w:r w:rsidRPr="00801856">
              <w:rPr>
                <w:rFonts w:ascii="Times New Roman" w:eastAsia="Times New Roman" w:hAnsi="Times New Roman" w:cs="Times New Roman"/>
                <w:sz w:val="20"/>
                <w:szCs w:val="20"/>
              </w:rPr>
              <w:t>планирова</w:t>
            </w:r>
            <w:proofErr w:type="spellEnd"/>
          </w:p>
          <w:p w:rsidR="00E14114" w:rsidRPr="00801856" w:rsidRDefault="00E14114" w:rsidP="005441FC">
            <w:pPr>
              <w:jc w:val="center"/>
              <w:rPr>
                <w:rFonts w:ascii="Times New Roman" w:eastAsia="Times New Roman" w:hAnsi="Times New Roman" w:cs="Times New Roman"/>
                <w:sz w:val="20"/>
                <w:szCs w:val="20"/>
              </w:rPr>
            </w:pPr>
            <w:proofErr w:type="spellStart"/>
            <w:r w:rsidRPr="00801856">
              <w:rPr>
                <w:rFonts w:ascii="Times New Roman" w:eastAsia="Times New Roman" w:hAnsi="Times New Roman" w:cs="Times New Roman"/>
                <w:sz w:val="20"/>
                <w:szCs w:val="20"/>
              </w:rPr>
              <w:t>ние</w:t>
            </w:r>
            <w:proofErr w:type="spellEnd"/>
          </w:p>
        </w:tc>
        <w:tc>
          <w:tcPr>
            <w:tcW w:w="1531" w:type="dxa"/>
          </w:tcPr>
          <w:p w:rsidR="00E14114" w:rsidRPr="00801856" w:rsidRDefault="00E14114" w:rsidP="005441FC">
            <w:pPr>
              <w:jc w:val="center"/>
              <w:rPr>
                <w:rFonts w:ascii="Times New Roman" w:eastAsia="Times New Roman" w:hAnsi="Times New Roman" w:cs="Times New Roman"/>
                <w:sz w:val="20"/>
                <w:szCs w:val="20"/>
              </w:rPr>
            </w:pPr>
            <w:r w:rsidRPr="00801856">
              <w:rPr>
                <w:rFonts w:ascii="Times New Roman" w:eastAsia="Times New Roman" w:hAnsi="Times New Roman" w:cs="Times New Roman"/>
                <w:sz w:val="20"/>
                <w:szCs w:val="20"/>
              </w:rPr>
              <w:t>годовое планирование</w:t>
            </w:r>
          </w:p>
        </w:tc>
        <w:tc>
          <w:tcPr>
            <w:tcW w:w="1531" w:type="dxa"/>
          </w:tcPr>
          <w:p w:rsidR="00E14114" w:rsidRPr="00801856" w:rsidRDefault="00E14114" w:rsidP="005441FC">
            <w:pPr>
              <w:jc w:val="center"/>
            </w:pPr>
            <w:r w:rsidRPr="00801856">
              <w:rPr>
                <w:rFonts w:ascii="Times New Roman" w:eastAsia="Times New Roman" w:hAnsi="Times New Roman" w:cs="Times New Roman"/>
                <w:sz w:val="20"/>
                <w:szCs w:val="20"/>
              </w:rPr>
              <w:t>годовое планирование</w:t>
            </w:r>
          </w:p>
        </w:tc>
        <w:tc>
          <w:tcPr>
            <w:tcW w:w="1531" w:type="dxa"/>
          </w:tcPr>
          <w:p w:rsidR="00E14114" w:rsidRPr="00801856" w:rsidRDefault="00E14114" w:rsidP="005441FC">
            <w:pPr>
              <w:jc w:val="center"/>
            </w:pPr>
            <w:r w:rsidRPr="00801856">
              <w:rPr>
                <w:rFonts w:ascii="Times New Roman" w:eastAsia="Times New Roman" w:hAnsi="Times New Roman" w:cs="Times New Roman"/>
                <w:sz w:val="20"/>
                <w:szCs w:val="20"/>
              </w:rPr>
              <w:t>годовое планирование</w:t>
            </w:r>
          </w:p>
        </w:tc>
        <w:tc>
          <w:tcPr>
            <w:tcW w:w="1531" w:type="dxa"/>
          </w:tcPr>
          <w:p w:rsidR="00E14114" w:rsidRPr="00801856" w:rsidRDefault="00E14114" w:rsidP="005441FC">
            <w:pPr>
              <w:jc w:val="center"/>
            </w:pPr>
            <w:r w:rsidRPr="00801856">
              <w:rPr>
                <w:rFonts w:ascii="Times New Roman" w:eastAsia="Times New Roman" w:hAnsi="Times New Roman" w:cs="Times New Roman"/>
                <w:sz w:val="20"/>
                <w:szCs w:val="20"/>
              </w:rPr>
              <w:t>годовое планирование</w:t>
            </w:r>
          </w:p>
        </w:tc>
        <w:tc>
          <w:tcPr>
            <w:tcW w:w="1531" w:type="dxa"/>
          </w:tcPr>
          <w:p w:rsidR="00E14114" w:rsidRPr="00801856" w:rsidRDefault="00E14114" w:rsidP="005441FC">
            <w:pPr>
              <w:jc w:val="center"/>
            </w:pPr>
            <w:r w:rsidRPr="00801856">
              <w:rPr>
                <w:rFonts w:ascii="Times New Roman" w:eastAsia="Times New Roman" w:hAnsi="Times New Roman" w:cs="Times New Roman"/>
                <w:sz w:val="20"/>
                <w:szCs w:val="20"/>
              </w:rPr>
              <w:t>годовое планирование</w:t>
            </w:r>
          </w:p>
        </w:tc>
      </w:tr>
      <w:tr w:rsidR="00E14114" w:rsidRPr="00801856" w:rsidTr="005441FC">
        <w:tc>
          <w:tcPr>
            <w:tcW w:w="3971" w:type="dxa"/>
          </w:tcPr>
          <w:p w:rsidR="00E14114" w:rsidRPr="00EE2417" w:rsidRDefault="00E14114" w:rsidP="005441FC">
            <w:pPr>
              <w:rPr>
                <w:rFonts w:ascii="Times New Roman" w:hAnsi="Times New Roman" w:cs="Times New Roman"/>
                <w:b/>
              </w:rPr>
            </w:pPr>
            <w:r w:rsidRPr="00EE2417">
              <w:rPr>
                <w:rFonts w:ascii="Times New Roman" w:hAnsi="Times New Roman" w:cs="Times New Roman"/>
                <w:b/>
              </w:rPr>
              <w:t xml:space="preserve">Показатель 4. </w:t>
            </w:r>
            <w:r>
              <w:rPr>
                <w:rFonts w:ascii="Times New Roman" w:hAnsi="Times New Roman" w:cs="Times New Roman"/>
                <w:b/>
              </w:rPr>
              <w:t>Рейтинг участия педагогов в конкурсах педагогического мастерства.</w:t>
            </w:r>
          </w:p>
        </w:tc>
        <w:tc>
          <w:tcPr>
            <w:tcW w:w="1518" w:type="dxa"/>
          </w:tcPr>
          <w:p w:rsidR="00E14114" w:rsidRPr="00801856" w:rsidRDefault="00E14114" w:rsidP="005441FC">
            <w:pPr>
              <w:suppressAutoHyphens/>
              <w:snapToGrid w:val="0"/>
              <w:rPr>
                <w:rFonts w:ascii="Times New Roman" w:eastAsia="Times New Roman" w:hAnsi="Times New Roman"/>
                <w:bCs/>
                <w:sz w:val="20"/>
                <w:szCs w:val="20"/>
              </w:rPr>
            </w:pPr>
            <w:r w:rsidRPr="00801856">
              <w:rPr>
                <w:rFonts w:ascii="Times New Roman" w:eastAsia="Times New Roman" w:hAnsi="Times New Roman"/>
                <w:bCs/>
                <w:sz w:val="20"/>
                <w:szCs w:val="20"/>
              </w:rPr>
              <w:t>Стат.</w:t>
            </w:r>
          </w:p>
          <w:p w:rsidR="00E14114" w:rsidRPr="00801856" w:rsidRDefault="00E14114" w:rsidP="005441FC">
            <w:pPr>
              <w:rPr>
                <w:rFonts w:ascii="Times New Roman" w:eastAsia="Times New Roman" w:hAnsi="Times New Roman" w:cs="Times New Roman"/>
                <w:b/>
                <w:sz w:val="20"/>
                <w:szCs w:val="20"/>
              </w:rPr>
            </w:pPr>
            <w:r w:rsidRPr="00801856">
              <w:rPr>
                <w:rFonts w:ascii="Times New Roman" w:eastAsia="Times New Roman" w:hAnsi="Times New Roman"/>
                <w:bCs/>
                <w:sz w:val="20"/>
                <w:szCs w:val="20"/>
              </w:rPr>
              <w:t>Данные</w:t>
            </w:r>
          </w:p>
        </w:tc>
        <w:tc>
          <w:tcPr>
            <w:tcW w:w="935" w:type="dxa"/>
          </w:tcPr>
          <w:p w:rsidR="00E14114" w:rsidRPr="00801856" w:rsidRDefault="00E14114" w:rsidP="005441FC">
            <w:pPr>
              <w:rPr>
                <w:rFonts w:ascii="Times New Roman" w:eastAsia="Times New Roman" w:hAnsi="Times New Roman" w:cs="Times New Roman"/>
                <w:sz w:val="20"/>
                <w:szCs w:val="20"/>
              </w:rPr>
            </w:pPr>
          </w:p>
        </w:tc>
        <w:tc>
          <w:tcPr>
            <w:tcW w:w="1202" w:type="dxa"/>
          </w:tcPr>
          <w:p w:rsidR="00E14114" w:rsidRPr="00801856" w:rsidRDefault="00E14114" w:rsidP="005441FC">
            <w:pPr>
              <w:jc w:val="center"/>
              <w:rPr>
                <w:rFonts w:ascii="Times New Roman" w:eastAsia="Times New Roman" w:hAnsi="Times New Roman" w:cs="Times New Roman"/>
                <w:sz w:val="20"/>
                <w:szCs w:val="20"/>
              </w:rPr>
            </w:pPr>
            <w:r w:rsidRPr="00801856">
              <w:rPr>
                <w:rFonts w:ascii="Times New Roman" w:eastAsia="Times New Roman" w:hAnsi="Times New Roman" w:cs="Times New Roman"/>
                <w:sz w:val="20"/>
                <w:szCs w:val="20"/>
              </w:rPr>
              <w:t xml:space="preserve"> показатели в итоговом анализе работы</w:t>
            </w:r>
          </w:p>
        </w:tc>
        <w:tc>
          <w:tcPr>
            <w:tcW w:w="1531" w:type="dxa"/>
          </w:tcPr>
          <w:p w:rsidR="00E14114" w:rsidRPr="00801856" w:rsidRDefault="00E14114" w:rsidP="005441FC">
            <w:pPr>
              <w:jc w:val="center"/>
              <w:rPr>
                <w:rFonts w:ascii="Times New Roman" w:eastAsia="Times New Roman" w:hAnsi="Times New Roman" w:cs="Times New Roman"/>
                <w:sz w:val="20"/>
                <w:szCs w:val="20"/>
              </w:rPr>
            </w:pPr>
            <w:r w:rsidRPr="00801856">
              <w:rPr>
                <w:rFonts w:ascii="Times New Roman" w:eastAsia="Times New Roman" w:hAnsi="Times New Roman" w:cs="Times New Roman"/>
                <w:sz w:val="20"/>
                <w:szCs w:val="20"/>
              </w:rPr>
              <w:t xml:space="preserve"> показатели в итоговом анализе работы</w:t>
            </w:r>
          </w:p>
        </w:tc>
        <w:tc>
          <w:tcPr>
            <w:tcW w:w="1531" w:type="dxa"/>
          </w:tcPr>
          <w:p w:rsidR="00E14114" w:rsidRPr="00801856" w:rsidRDefault="00E14114" w:rsidP="005441FC">
            <w:pPr>
              <w:jc w:val="center"/>
              <w:rPr>
                <w:rFonts w:ascii="Times New Roman" w:eastAsia="Times New Roman" w:hAnsi="Times New Roman" w:cs="Times New Roman"/>
                <w:sz w:val="20"/>
                <w:szCs w:val="20"/>
              </w:rPr>
            </w:pPr>
            <w:r w:rsidRPr="00801856">
              <w:rPr>
                <w:rFonts w:ascii="Times New Roman" w:eastAsia="Times New Roman" w:hAnsi="Times New Roman" w:cs="Times New Roman"/>
                <w:sz w:val="20"/>
                <w:szCs w:val="20"/>
              </w:rPr>
              <w:t xml:space="preserve"> показатели в итоговом анализе работы</w:t>
            </w:r>
          </w:p>
        </w:tc>
        <w:tc>
          <w:tcPr>
            <w:tcW w:w="1531" w:type="dxa"/>
          </w:tcPr>
          <w:p w:rsidR="00E14114" w:rsidRPr="00801856" w:rsidRDefault="00E14114" w:rsidP="005441FC">
            <w:pPr>
              <w:jc w:val="center"/>
              <w:rPr>
                <w:rFonts w:ascii="Times New Roman" w:eastAsia="Times New Roman" w:hAnsi="Times New Roman" w:cs="Times New Roman"/>
                <w:sz w:val="20"/>
                <w:szCs w:val="20"/>
              </w:rPr>
            </w:pPr>
            <w:r w:rsidRPr="00801856">
              <w:rPr>
                <w:rFonts w:ascii="Times New Roman" w:eastAsia="Times New Roman" w:hAnsi="Times New Roman" w:cs="Times New Roman"/>
                <w:sz w:val="20"/>
                <w:szCs w:val="20"/>
              </w:rPr>
              <w:t xml:space="preserve"> показатели в итоговом анализе работы</w:t>
            </w:r>
          </w:p>
        </w:tc>
        <w:tc>
          <w:tcPr>
            <w:tcW w:w="1531" w:type="dxa"/>
          </w:tcPr>
          <w:p w:rsidR="00E14114" w:rsidRPr="00801856" w:rsidRDefault="00E14114" w:rsidP="005441FC">
            <w:pPr>
              <w:jc w:val="center"/>
              <w:rPr>
                <w:rFonts w:ascii="Times New Roman" w:eastAsia="Times New Roman" w:hAnsi="Times New Roman" w:cs="Times New Roman"/>
                <w:sz w:val="20"/>
                <w:szCs w:val="20"/>
              </w:rPr>
            </w:pPr>
            <w:r w:rsidRPr="00801856">
              <w:rPr>
                <w:rFonts w:ascii="Times New Roman" w:eastAsia="Times New Roman" w:hAnsi="Times New Roman" w:cs="Times New Roman"/>
                <w:sz w:val="20"/>
                <w:szCs w:val="20"/>
              </w:rPr>
              <w:t xml:space="preserve"> показатели в итоговом анализе работы</w:t>
            </w:r>
          </w:p>
        </w:tc>
        <w:tc>
          <w:tcPr>
            <w:tcW w:w="1531" w:type="dxa"/>
          </w:tcPr>
          <w:p w:rsidR="00E14114" w:rsidRPr="00801856" w:rsidRDefault="00E14114" w:rsidP="005441FC">
            <w:pPr>
              <w:jc w:val="center"/>
              <w:rPr>
                <w:rFonts w:ascii="Times New Roman" w:eastAsia="Times New Roman" w:hAnsi="Times New Roman" w:cs="Times New Roman"/>
                <w:sz w:val="20"/>
                <w:szCs w:val="20"/>
              </w:rPr>
            </w:pPr>
            <w:r w:rsidRPr="00801856">
              <w:rPr>
                <w:rFonts w:ascii="Times New Roman" w:eastAsia="Times New Roman" w:hAnsi="Times New Roman" w:cs="Times New Roman"/>
                <w:sz w:val="20"/>
                <w:szCs w:val="20"/>
              </w:rPr>
              <w:t xml:space="preserve"> показатели в итоговом анализе работы</w:t>
            </w:r>
          </w:p>
        </w:tc>
      </w:tr>
      <w:tr w:rsidR="00E14114" w:rsidRPr="00AC38F9" w:rsidTr="005441FC">
        <w:tc>
          <w:tcPr>
            <w:tcW w:w="3971" w:type="dxa"/>
          </w:tcPr>
          <w:p w:rsidR="00E14114" w:rsidRDefault="00E14114" w:rsidP="005441FC">
            <w:pPr>
              <w:rPr>
                <w:rFonts w:ascii="Times New Roman" w:hAnsi="Times New Roman"/>
                <w:b/>
                <w:sz w:val="24"/>
                <w:szCs w:val="24"/>
              </w:rPr>
            </w:pPr>
          </w:p>
        </w:tc>
        <w:tc>
          <w:tcPr>
            <w:tcW w:w="1518" w:type="dxa"/>
          </w:tcPr>
          <w:p w:rsidR="00E14114" w:rsidRPr="00AC38F9" w:rsidRDefault="00E14114" w:rsidP="005441FC">
            <w:pPr>
              <w:rPr>
                <w:rFonts w:ascii="Times New Roman" w:eastAsia="Times New Roman" w:hAnsi="Times New Roman" w:cs="Times New Roman"/>
                <w:b/>
                <w:sz w:val="24"/>
                <w:szCs w:val="24"/>
              </w:rPr>
            </w:pPr>
          </w:p>
        </w:tc>
        <w:tc>
          <w:tcPr>
            <w:tcW w:w="935" w:type="dxa"/>
          </w:tcPr>
          <w:p w:rsidR="00E14114" w:rsidRPr="00AC38F9" w:rsidRDefault="00E14114" w:rsidP="005441FC">
            <w:pPr>
              <w:rPr>
                <w:rFonts w:ascii="Times New Roman" w:eastAsia="Times New Roman" w:hAnsi="Times New Roman" w:cs="Times New Roman"/>
                <w:b/>
                <w:sz w:val="24"/>
                <w:szCs w:val="24"/>
              </w:rPr>
            </w:pPr>
          </w:p>
        </w:tc>
        <w:tc>
          <w:tcPr>
            <w:tcW w:w="1202" w:type="dxa"/>
          </w:tcPr>
          <w:p w:rsidR="00E14114" w:rsidRPr="00AC38F9" w:rsidRDefault="00E14114" w:rsidP="005441FC">
            <w:pPr>
              <w:rPr>
                <w:rFonts w:ascii="Times New Roman" w:eastAsia="Times New Roman" w:hAnsi="Times New Roman" w:cs="Times New Roman"/>
                <w:b/>
                <w:sz w:val="24"/>
                <w:szCs w:val="24"/>
              </w:rPr>
            </w:pPr>
          </w:p>
        </w:tc>
        <w:tc>
          <w:tcPr>
            <w:tcW w:w="1531" w:type="dxa"/>
          </w:tcPr>
          <w:p w:rsidR="00E14114" w:rsidRPr="00AC38F9" w:rsidRDefault="00E14114" w:rsidP="005441FC">
            <w:pPr>
              <w:rPr>
                <w:rFonts w:ascii="Times New Roman" w:eastAsia="Times New Roman" w:hAnsi="Times New Roman" w:cs="Times New Roman"/>
                <w:b/>
                <w:sz w:val="24"/>
                <w:szCs w:val="24"/>
              </w:rPr>
            </w:pPr>
          </w:p>
        </w:tc>
        <w:tc>
          <w:tcPr>
            <w:tcW w:w="1531" w:type="dxa"/>
          </w:tcPr>
          <w:p w:rsidR="00E14114" w:rsidRPr="00AC38F9" w:rsidRDefault="00E14114" w:rsidP="005441FC">
            <w:pPr>
              <w:rPr>
                <w:rFonts w:ascii="Times New Roman" w:eastAsia="Times New Roman" w:hAnsi="Times New Roman" w:cs="Times New Roman"/>
                <w:b/>
                <w:sz w:val="24"/>
                <w:szCs w:val="24"/>
              </w:rPr>
            </w:pPr>
          </w:p>
        </w:tc>
        <w:tc>
          <w:tcPr>
            <w:tcW w:w="1531" w:type="dxa"/>
          </w:tcPr>
          <w:p w:rsidR="00E14114" w:rsidRPr="00AC38F9" w:rsidRDefault="00E14114" w:rsidP="005441FC">
            <w:pPr>
              <w:rPr>
                <w:rFonts w:ascii="Times New Roman" w:eastAsia="Times New Roman" w:hAnsi="Times New Roman" w:cs="Times New Roman"/>
                <w:b/>
                <w:sz w:val="24"/>
                <w:szCs w:val="24"/>
              </w:rPr>
            </w:pPr>
          </w:p>
        </w:tc>
        <w:tc>
          <w:tcPr>
            <w:tcW w:w="1531" w:type="dxa"/>
          </w:tcPr>
          <w:p w:rsidR="00E14114" w:rsidRPr="00AC38F9" w:rsidRDefault="00E14114" w:rsidP="005441FC">
            <w:pPr>
              <w:rPr>
                <w:rFonts w:ascii="Times New Roman" w:eastAsia="Times New Roman" w:hAnsi="Times New Roman" w:cs="Times New Roman"/>
                <w:b/>
                <w:sz w:val="24"/>
                <w:szCs w:val="24"/>
              </w:rPr>
            </w:pPr>
          </w:p>
        </w:tc>
        <w:tc>
          <w:tcPr>
            <w:tcW w:w="1531" w:type="dxa"/>
          </w:tcPr>
          <w:p w:rsidR="00E14114" w:rsidRPr="00AC38F9" w:rsidRDefault="00E14114" w:rsidP="005441FC">
            <w:pPr>
              <w:rPr>
                <w:rFonts w:ascii="Times New Roman" w:eastAsia="Times New Roman" w:hAnsi="Times New Roman" w:cs="Times New Roman"/>
                <w:b/>
                <w:sz w:val="24"/>
                <w:szCs w:val="24"/>
              </w:rPr>
            </w:pPr>
          </w:p>
        </w:tc>
      </w:tr>
      <w:tr w:rsidR="00E14114" w:rsidRPr="00AC38F9" w:rsidTr="005441FC">
        <w:tc>
          <w:tcPr>
            <w:tcW w:w="6424" w:type="dxa"/>
            <w:gridSpan w:val="3"/>
          </w:tcPr>
          <w:p w:rsidR="00E14114" w:rsidRPr="00AC38F9" w:rsidRDefault="00E14114" w:rsidP="005441FC">
            <w:pPr>
              <w:jc w:val="center"/>
              <w:rPr>
                <w:rFonts w:ascii="Times New Roman" w:eastAsia="Times New Roman" w:hAnsi="Times New Roman" w:cs="Times New Roman"/>
                <w:b/>
                <w:sz w:val="24"/>
                <w:szCs w:val="24"/>
              </w:rPr>
            </w:pPr>
            <w:r w:rsidRPr="004F7F37">
              <w:rPr>
                <w:rFonts w:ascii="Times New Roman" w:hAnsi="Times New Roman"/>
                <w:b/>
                <w:iCs/>
                <w:sz w:val="24"/>
                <w:szCs w:val="24"/>
              </w:rPr>
              <w:t>Мероприятия</w:t>
            </w:r>
          </w:p>
        </w:tc>
        <w:tc>
          <w:tcPr>
            <w:tcW w:w="1202" w:type="dxa"/>
          </w:tcPr>
          <w:p w:rsidR="00E14114" w:rsidRPr="00AC38F9" w:rsidRDefault="00E14114" w:rsidP="005441FC">
            <w:pPr>
              <w:keepNext/>
              <w:keepLines/>
              <w:rPr>
                <w:rFonts w:ascii="Times New Roman" w:hAnsi="Times New Roman" w:cs="Times New Roman"/>
                <w:bCs/>
                <w:sz w:val="24"/>
                <w:szCs w:val="24"/>
              </w:rPr>
            </w:pPr>
            <w:r>
              <w:rPr>
                <w:rFonts w:ascii="Times New Roman" w:hAnsi="Times New Roman" w:cs="Times New Roman"/>
                <w:bCs/>
                <w:sz w:val="24"/>
                <w:szCs w:val="24"/>
              </w:rPr>
              <w:t>Факт</w:t>
            </w:r>
          </w:p>
          <w:p w:rsidR="00E14114" w:rsidRPr="00F02E0B" w:rsidRDefault="00E14114" w:rsidP="005441FC">
            <w:pPr>
              <w:keepNext/>
              <w:keepLines/>
              <w:rPr>
                <w:rFonts w:ascii="Times New Roman" w:hAnsi="Times New Roman" w:cs="Times New Roman"/>
                <w:bCs/>
                <w:sz w:val="24"/>
                <w:szCs w:val="24"/>
              </w:rPr>
            </w:pPr>
            <w:r>
              <w:rPr>
                <w:rFonts w:ascii="Times New Roman" w:hAnsi="Times New Roman" w:cs="Times New Roman"/>
                <w:bCs/>
                <w:sz w:val="24"/>
                <w:szCs w:val="24"/>
              </w:rPr>
              <w:t>2020 года</w:t>
            </w:r>
          </w:p>
        </w:tc>
        <w:tc>
          <w:tcPr>
            <w:tcW w:w="1531" w:type="dxa"/>
          </w:tcPr>
          <w:p w:rsidR="00E14114" w:rsidRPr="00AC38F9" w:rsidRDefault="00E14114" w:rsidP="005441FC">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2021 год</w:t>
            </w:r>
          </w:p>
        </w:tc>
        <w:tc>
          <w:tcPr>
            <w:tcW w:w="1531" w:type="dxa"/>
          </w:tcPr>
          <w:p w:rsidR="00E14114" w:rsidRPr="00AC38F9" w:rsidRDefault="00E14114" w:rsidP="005441FC">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2022 год</w:t>
            </w:r>
          </w:p>
        </w:tc>
        <w:tc>
          <w:tcPr>
            <w:tcW w:w="1531" w:type="dxa"/>
          </w:tcPr>
          <w:p w:rsidR="00E14114" w:rsidRPr="00AC38F9" w:rsidRDefault="00E14114" w:rsidP="005441FC">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2023 год</w:t>
            </w:r>
          </w:p>
        </w:tc>
        <w:tc>
          <w:tcPr>
            <w:tcW w:w="1531" w:type="dxa"/>
          </w:tcPr>
          <w:p w:rsidR="00E14114" w:rsidRPr="00AC38F9" w:rsidRDefault="00E14114" w:rsidP="005441FC">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2024 год</w:t>
            </w:r>
          </w:p>
        </w:tc>
        <w:tc>
          <w:tcPr>
            <w:tcW w:w="1531" w:type="dxa"/>
          </w:tcPr>
          <w:p w:rsidR="00E14114" w:rsidRPr="00AC38F9" w:rsidRDefault="00E14114" w:rsidP="005441FC">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2025 год</w:t>
            </w:r>
          </w:p>
        </w:tc>
      </w:tr>
      <w:tr w:rsidR="00E14114" w:rsidRPr="00AC38F9" w:rsidTr="005441FC">
        <w:tc>
          <w:tcPr>
            <w:tcW w:w="6424" w:type="dxa"/>
            <w:gridSpan w:val="3"/>
          </w:tcPr>
          <w:p w:rsidR="00E14114" w:rsidRPr="00F75132" w:rsidRDefault="00E14114" w:rsidP="005441FC">
            <w:pPr>
              <w:rPr>
                <w:rFonts w:ascii="Times New Roman" w:hAnsi="Times New Roman" w:cs="Times New Roman"/>
              </w:rPr>
            </w:pPr>
            <w:r w:rsidRPr="00F75132">
              <w:rPr>
                <w:rFonts w:ascii="Times New Roman" w:hAnsi="Times New Roman" w:cs="Times New Roman"/>
                <w:b/>
              </w:rPr>
              <w:t>Мероприятие 1</w:t>
            </w:r>
            <w:r w:rsidRPr="00F75132">
              <w:rPr>
                <w:rFonts w:ascii="Times New Roman" w:hAnsi="Times New Roman" w:cs="Times New Roman"/>
              </w:rPr>
              <w:t>. Создание перспективного плана повышения квалификации педагогов и администрации</w:t>
            </w:r>
          </w:p>
        </w:tc>
        <w:tc>
          <w:tcPr>
            <w:tcW w:w="1202"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31"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31"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31"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31"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31"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E14114" w:rsidRPr="00AC38F9" w:rsidTr="005441FC">
        <w:tc>
          <w:tcPr>
            <w:tcW w:w="6424" w:type="dxa"/>
            <w:gridSpan w:val="3"/>
          </w:tcPr>
          <w:p w:rsidR="00E14114" w:rsidRPr="00F75132" w:rsidRDefault="00E14114" w:rsidP="005441FC">
            <w:pPr>
              <w:rPr>
                <w:rFonts w:ascii="Times New Roman" w:hAnsi="Times New Roman" w:cs="Times New Roman"/>
              </w:rPr>
            </w:pPr>
            <w:r w:rsidRPr="00F75132">
              <w:rPr>
                <w:rFonts w:ascii="Times New Roman" w:hAnsi="Times New Roman" w:cs="Times New Roman"/>
                <w:b/>
              </w:rPr>
              <w:t>Мероприятие 2</w:t>
            </w:r>
            <w:r w:rsidRPr="00F75132">
              <w:rPr>
                <w:rFonts w:ascii="Times New Roman" w:hAnsi="Times New Roman" w:cs="Times New Roman"/>
              </w:rPr>
              <w:t>. Проведение мероприятий, направленных на пропаганду учительского труда. Размещение на сайте школы материалов о лучших педагогах</w:t>
            </w:r>
          </w:p>
        </w:tc>
        <w:tc>
          <w:tcPr>
            <w:tcW w:w="1202"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31"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31"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31"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31"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31"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E14114" w:rsidRPr="00AC38F9" w:rsidTr="005441FC">
        <w:tc>
          <w:tcPr>
            <w:tcW w:w="6424" w:type="dxa"/>
            <w:gridSpan w:val="3"/>
          </w:tcPr>
          <w:p w:rsidR="00E14114" w:rsidRPr="00530E9D" w:rsidRDefault="00E14114" w:rsidP="005441FC">
            <w:pPr>
              <w:tabs>
                <w:tab w:val="left" w:pos="2520"/>
              </w:tabs>
              <w:rPr>
                <w:rFonts w:ascii="Times New Roman" w:eastAsia="Times New Roman" w:hAnsi="Times New Roman" w:cs="Times New Roman"/>
                <w:b/>
                <w:sz w:val="24"/>
                <w:szCs w:val="24"/>
              </w:rPr>
            </w:pPr>
            <w:r w:rsidRPr="00530E9D">
              <w:rPr>
                <w:rFonts w:ascii="Times New Roman" w:eastAsia="Times New Roman" w:hAnsi="Times New Roman" w:cs="Times New Roman"/>
                <w:b/>
                <w:sz w:val="24"/>
                <w:szCs w:val="24"/>
              </w:rPr>
              <w:t xml:space="preserve">Мероприятие </w:t>
            </w:r>
            <w:r>
              <w:rPr>
                <w:rFonts w:ascii="Times New Roman" w:eastAsia="Times New Roman" w:hAnsi="Times New Roman" w:cs="Times New Roman"/>
                <w:b/>
                <w:sz w:val="24"/>
                <w:szCs w:val="24"/>
              </w:rPr>
              <w:t>3</w:t>
            </w:r>
            <w:r w:rsidRPr="00530E9D">
              <w:rPr>
                <w:rFonts w:ascii="Times New Roman" w:eastAsia="Times New Roman" w:hAnsi="Times New Roman" w:cs="Times New Roman"/>
                <w:b/>
                <w:sz w:val="24"/>
                <w:szCs w:val="24"/>
              </w:rPr>
              <w:t xml:space="preserve">. </w:t>
            </w:r>
            <w:r w:rsidRPr="00530E9D">
              <w:rPr>
                <w:rFonts w:ascii="Times New Roman" w:hAnsi="Times New Roman" w:cs="Times New Roman"/>
              </w:rPr>
              <w:t>Тренинг  «Готовимся к аттестации»</w:t>
            </w:r>
          </w:p>
        </w:tc>
        <w:tc>
          <w:tcPr>
            <w:tcW w:w="1202"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31"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31"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31"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31"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31"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E14114" w:rsidRPr="00AC38F9" w:rsidTr="005441FC">
        <w:tc>
          <w:tcPr>
            <w:tcW w:w="6424" w:type="dxa"/>
            <w:gridSpan w:val="3"/>
          </w:tcPr>
          <w:p w:rsidR="00E14114" w:rsidRPr="00530E9D" w:rsidRDefault="00E14114" w:rsidP="005441FC">
            <w:pPr>
              <w:rPr>
                <w:rFonts w:ascii="Times New Roman" w:eastAsia="Times New Roman" w:hAnsi="Times New Roman" w:cs="Times New Roman"/>
                <w:b/>
                <w:sz w:val="24"/>
                <w:szCs w:val="24"/>
              </w:rPr>
            </w:pPr>
            <w:r w:rsidRPr="00530E9D">
              <w:rPr>
                <w:rFonts w:ascii="Times New Roman" w:eastAsia="Times New Roman" w:hAnsi="Times New Roman" w:cs="Times New Roman"/>
                <w:b/>
                <w:sz w:val="24"/>
                <w:szCs w:val="24"/>
              </w:rPr>
              <w:t xml:space="preserve">Мероприятие </w:t>
            </w:r>
            <w:r>
              <w:rPr>
                <w:rFonts w:ascii="Times New Roman" w:eastAsia="Times New Roman" w:hAnsi="Times New Roman" w:cs="Times New Roman"/>
                <w:b/>
                <w:sz w:val="24"/>
                <w:szCs w:val="24"/>
              </w:rPr>
              <w:t>4</w:t>
            </w:r>
            <w:r w:rsidRPr="00530E9D">
              <w:rPr>
                <w:rFonts w:ascii="Times New Roman" w:hAnsi="Times New Roman" w:cs="Times New Roman"/>
              </w:rPr>
              <w:t xml:space="preserve"> Семинар «Исследовательская деятельность педагогов: вопросы и перспективы» </w:t>
            </w:r>
          </w:p>
        </w:tc>
        <w:tc>
          <w:tcPr>
            <w:tcW w:w="1202" w:type="dxa"/>
          </w:tcPr>
          <w:p w:rsidR="00E14114" w:rsidRPr="00AC38F9" w:rsidRDefault="00E14114" w:rsidP="005441FC">
            <w:pPr>
              <w:rPr>
                <w:rFonts w:ascii="Times New Roman" w:eastAsia="Times New Roman" w:hAnsi="Times New Roman" w:cs="Times New Roman"/>
                <w:b/>
                <w:sz w:val="24"/>
                <w:szCs w:val="24"/>
              </w:rPr>
            </w:pPr>
          </w:p>
        </w:tc>
        <w:tc>
          <w:tcPr>
            <w:tcW w:w="1531"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31"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31"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31"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31" w:type="dxa"/>
          </w:tcPr>
          <w:p w:rsidR="00E14114" w:rsidRPr="00AC38F9" w:rsidRDefault="00E14114" w:rsidP="005441FC">
            <w:pPr>
              <w:rPr>
                <w:rFonts w:ascii="Times New Roman" w:eastAsia="Times New Roman" w:hAnsi="Times New Roman" w:cs="Times New Roman"/>
                <w:b/>
                <w:sz w:val="24"/>
                <w:szCs w:val="24"/>
              </w:rPr>
            </w:pPr>
          </w:p>
        </w:tc>
      </w:tr>
      <w:tr w:rsidR="00E14114" w:rsidRPr="00AC38F9" w:rsidTr="005441FC">
        <w:tc>
          <w:tcPr>
            <w:tcW w:w="6424" w:type="dxa"/>
            <w:gridSpan w:val="3"/>
          </w:tcPr>
          <w:p w:rsidR="00E14114" w:rsidRPr="00530E9D" w:rsidRDefault="00E14114" w:rsidP="005441FC">
            <w:pPr>
              <w:rPr>
                <w:rFonts w:ascii="Times New Roman" w:eastAsia="Times New Roman" w:hAnsi="Times New Roman" w:cs="Times New Roman"/>
                <w:b/>
                <w:sz w:val="24"/>
                <w:szCs w:val="24"/>
              </w:rPr>
            </w:pPr>
            <w:r w:rsidRPr="00530E9D">
              <w:rPr>
                <w:rFonts w:ascii="Times New Roman" w:eastAsia="Times New Roman" w:hAnsi="Times New Roman" w:cs="Times New Roman"/>
                <w:b/>
                <w:sz w:val="24"/>
                <w:szCs w:val="24"/>
              </w:rPr>
              <w:t xml:space="preserve">Мероприятие </w:t>
            </w:r>
            <w:r>
              <w:rPr>
                <w:rFonts w:ascii="Times New Roman" w:eastAsia="Times New Roman" w:hAnsi="Times New Roman" w:cs="Times New Roman"/>
                <w:b/>
                <w:sz w:val="24"/>
                <w:szCs w:val="24"/>
              </w:rPr>
              <w:t>5</w:t>
            </w:r>
            <w:r w:rsidRPr="00530E9D">
              <w:rPr>
                <w:rFonts w:ascii="Times New Roman" w:hAnsi="Times New Roman" w:cs="Times New Roman"/>
              </w:rPr>
              <w:t xml:space="preserve">Индивидуальные методические консультации по вопросам организации, проведения, оценке, подготовке материалов для публикаций и конкурсов ИД педагогов </w:t>
            </w:r>
          </w:p>
        </w:tc>
        <w:tc>
          <w:tcPr>
            <w:tcW w:w="1202" w:type="dxa"/>
          </w:tcPr>
          <w:p w:rsidR="00E14114" w:rsidRPr="00AC38F9" w:rsidRDefault="00E14114" w:rsidP="005441FC">
            <w:pPr>
              <w:rPr>
                <w:rFonts w:ascii="Times New Roman" w:eastAsia="Times New Roman" w:hAnsi="Times New Roman" w:cs="Times New Roman"/>
                <w:b/>
                <w:sz w:val="24"/>
                <w:szCs w:val="24"/>
              </w:rPr>
            </w:pPr>
          </w:p>
        </w:tc>
        <w:tc>
          <w:tcPr>
            <w:tcW w:w="1531"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31"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31"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31"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31"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E14114" w:rsidRPr="00AC38F9" w:rsidTr="005441FC">
        <w:tc>
          <w:tcPr>
            <w:tcW w:w="6424" w:type="dxa"/>
            <w:gridSpan w:val="3"/>
          </w:tcPr>
          <w:p w:rsidR="00E14114" w:rsidRPr="00530E9D" w:rsidRDefault="00E14114" w:rsidP="005441FC">
            <w:pPr>
              <w:rPr>
                <w:rFonts w:ascii="Times New Roman" w:eastAsia="Times New Roman" w:hAnsi="Times New Roman" w:cs="Times New Roman"/>
                <w:b/>
                <w:sz w:val="24"/>
                <w:szCs w:val="24"/>
              </w:rPr>
            </w:pPr>
            <w:r w:rsidRPr="00530E9D">
              <w:rPr>
                <w:rFonts w:ascii="Times New Roman" w:hAnsi="Times New Roman" w:cs="Times New Roman"/>
                <w:b/>
              </w:rPr>
              <w:t xml:space="preserve">Мероприятие </w:t>
            </w:r>
            <w:r>
              <w:rPr>
                <w:rFonts w:ascii="Times New Roman" w:hAnsi="Times New Roman" w:cs="Times New Roman"/>
                <w:b/>
              </w:rPr>
              <w:t>6</w:t>
            </w:r>
            <w:r w:rsidRPr="00530E9D">
              <w:rPr>
                <w:rFonts w:ascii="Times New Roman" w:hAnsi="Times New Roman" w:cs="Times New Roman"/>
                <w:b/>
              </w:rPr>
              <w:t>.</w:t>
            </w:r>
            <w:r w:rsidRPr="00530E9D">
              <w:rPr>
                <w:rFonts w:ascii="Times New Roman" w:hAnsi="Times New Roman" w:cs="Times New Roman"/>
              </w:rPr>
              <w:t xml:space="preserve"> Обмен опытом: открытые учебные занятия для педагогов техникума, мастер-классы, </w:t>
            </w:r>
            <w:proofErr w:type="spellStart"/>
            <w:r w:rsidRPr="00530E9D">
              <w:rPr>
                <w:rFonts w:ascii="Times New Roman" w:hAnsi="Times New Roman" w:cs="Times New Roman"/>
              </w:rPr>
              <w:t>взаимопосещение</w:t>
            </w:r>
            <w:proofErr w:type="spellEnd"/>
            <w:r w:rsidRPr="00530E9D">
              <w:rPr>
                <w:rFonts w:ascii="Times New Roman" w:hAnsi="Times New Roman" w:cs="Times New Roman"/>
              </w:rPr>
              <w:t xml:space="preserve"> учебных занятий </w:t>
            </w:r>
          </w:p>
        </w:tc>
        <w:tc>
          <w:tcPr>
            <w:tcW w:w="1202" w:type="dxa"/>
          </w:tcPr>
          <w:p w:rsidR="00E14114" w:rsidRPr="00AC38F9" w:rsidRDefault="00E14114" w:rsidP="005441FC">
            <w:pPr>
              <w:rPr>
                <w:rFonts w:ascii="Times New Roman" w:eastAsia="Times New Roman" w:hAnsi="Times New Roman" w:cs="Times New Roman"/>
                <w:b/>
                <w:sz w:val="24"/>
                <w:szCs w:val="24"/>
              </w:rPr>
            </w:pPr>
          </w:p>
        </w:tc>
        <w:tc>
          <w:tcPr>
            <w:tcW w:w="1531"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31"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31"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31"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31"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E14114" w:rsidRPr="00AC38F9" w:rsidTr="005441FC">
        <w:tc>
          <w:tcPr>
            <w:tcW w:w="6424" w:type="dxa"/>
            <w:gridSpan w:val="3"/>
          </w:tcPr>
          <w:p w:rsidR="00E14114" w:rsidRPr="006B1DB9" w:rsidRDefault="00E14114" w:rsidP="005441FC">
            <w:pPr>
              <w:rPr>
                <w:rFonts w:ascii="Times New Roman" w:hAnsi="Times New Roman" w:cs="Times New Roman"/>
                <w:b/>
              </w:rPr>
            </w:pPr>
            <w:r w:rsidRPr="006B1DB9">
              <w:rPr>
                <w:rFonts w:ascii="Times New Roman" w:hAnsi="Times New Roman" w:cs="Times New Roman"/>
                <w:b/>
              </w:rPr>
              <w:t>Мероприятие 7.</w:t>
            </w:r>
            <w:r w:rsidRPr="006B1DB9">
              <w:rPr>
                <w:rFonts w:ascii="Times New Roman" w:hAnsi="Times New Roman" w:cs="Times New Roman"/>
              </w:rPr>
              <w:t xml:space="preserve"> Организация и проведение школьного этапа конкурсов «Учитель года», «Классный руководитель года», «Педагогический дебют»</w:t>
            </w:r>
          </w:p>
        </w:tc>
        <w:tc>
          <w:tcPr>
            <w:tcW w:w="1202" w:type="dxa"/>
          </w:tcPr>
          <w:p w:rsidR="00E14114" w:rsidRPr="00AC38F9" w:rsidRDefault="00E14114" w:rsidP="005441FC">
            <w:pPr>
              <w:rPr>
                <w:rFonts w:ascii="Times New Roman" w:eastAsia="Times New Roman" w:hAnsi="Times New Roman" w:cs="Times New Roman"/>
                <w:b/>
                <w:sz w:val="24"/>
                <w:szCs w:val="24"/>
              </w:rPr>
            </w:pPr>
          </w:p>
        </w:tc>
        <w:tc>
          <w:tcPr>
            <w:tcW w:w="1531"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31"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31"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31"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31"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E14114" w:rsidRPr="00AC38F9" w:rsidTr="005441FC">
        <w:tc>
          <w:tcPr>
            <w:tcW w:w="6424" w:type="dxa"/>
            <w:gridSpan w:val="3"/>
          </w:tcPr>
          <w:p w:rsidR="00E14114" w:rsidRPr="006B1DB9" w:rsidRDefault="00E14114" w:rsidP="005441FC">
            <w:pPr>
              <w:rPr>
                <w:rFonts w:ascii="Times New Roman" w:eastAsia="Times New Roman" w:hAnsi="Times New Roman" w:cs="Times New Roman"/>
                <w:b/>
                <w:sz w:val="24"/>
                <w:szCs w:val="24"/>
              </w:rPr>
            </w:pPr>
            <w:r w:rsidRPr="006B1DB9">
              <w:rPr>
                <w:rFonts w:ascii="Times New Roman" w:hAnsi="Times New Roman" w:cs="Times New Roman"/>
                <w:b/>
              </w:rPr>
              <w:t>Мероприятие 8</w:t>
            </w:r>
            <w:r>
              <w:rPr>
                <w:rFonts w:ascii="Times New Roman" w:hAnsi="Times New Roman" w:cs="Times New Roman"/>
              </w:rPr>
              <w:t xml:space="preserve">. </w:t>
            </w:r>
            <w:r w:rsidRPr="006B1DB9">
              <w:rPr>
                <w:rFonts w:ascii="Times New Roman" w:hAnsi="Times New Roman" w:cs="Times New Roman"/>
              </w:rPr>
              <w:t>Стимулирование педагогов, участвующих в конкурсах, занимающихся научно-методической работой</w:t>
            </w:r>
          </w:p>
        </w:tc>
        <w:tc>
          <w:tcPr>
            <w:tcW w:w="1202" w:type="dxa"/>
          </w:tcPr>
          <w:p w:rsidR="00E14114" w:rsidRPr="00AC38F9" w:rsidRDefault="00E14114" w:rsidP="005441FC">
            <w:pPr>
              <w:rPr>
                <w:rFonts w:ascii="Times New Roman" w:eastAsia="Times New Roman" w:hAnsi="Times New Roman" w:cs="Times New Roman"/>
                <w:b/>
                <w:sz w:val="24"/>
                <w:szCs w:val="24"/>
              </w:rPr>
            </w:pPr>
          </w:p>
        </w:tc>
        <w:tc>
          <w:tcPr>
            <w:tcW w:w="1531"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31"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31"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31"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31" w:type="dxa"/>
          </w:tcPr>
          <w:p w:rsidR="00E14114" w:rsidRPr="00AC38F9" w:rsidRDefault="00E14114" w:rsidP="005441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rsidR="00333B58" w:rsidRPr="00D73E0E" w:rsidRDefault="00333B58" w:rsidP="00C96244">
      <w:pPr>
        <w:spacing w:after="0" w:line="240" w:lineRule="auto"/>
        <w:rPr>
          <w:rFonts w:ascii="Times New Roman" w:eastAsia="Times New Roman" w:hAnsi="Times New Roman" w:cs="Times New Roman"/>
          <w:b/>
          <w:sz w:val="28"/>
          <w:szCs w:val="24"/>
        </w:rPr>
      </w:pPr>
    </w:p>
    <w:p w:rsidR="00ED292B" w:rsidRPr="00ED292B" w:rsidRDefault="00F02E0B" w:rsidP="00F02E0B">
      <w:pPr>
        <w:pStyle w:val="a9"/>
        <w:numPr>
          <w:ilvl w:val="0"/>
          <w:numId w:val="5"/>
        </w:numPr>
        <w:tabs>
          <w:tab w:val="left" w:pos="1134"/>
        </w:tabs>
        <w:jc w:val="both"/>
        <w:rPr>
          <w:b/>
          <w:sz w:val="28"/>
        </w:rPr>
      </w:pPr>
      <w:r w:rsidRPr="00ED292B">
        <w:rPr>
          <w:b/>
          <w:sz w:val="28"/>
          <w:szCs w:val="28"/>
        </w:rPr>
        <w:t xml:space="preserve">Стратегическое направление </w:t>
      </w:r>
      <w:r w:rsidR="00ED292B" w:rsidRPr="00ED292B">
        <w:rPr>
          <w:b/>
          <w:sz w:val="28"/>
          <w:szCs w:val="28"/>
        </w:rPr>
        <w:t>5</w:t>
      </w:r>
      <w:r w:rsidRPr="00ED292B">
        <w:rPr>
          <w:b/>
          <w:sz w:val="28"/>
          <w:szCs w:val="28"/>
        </w:rPr>
        <w:t xml:space="preserve">. </w:t>
      </w:r>
      <w:r w:rsidR="00ED292B">
        <w:rPr>
          <w:b/>
          <w:sz w:val="28"/>
          <w:szCs w:val="28"/>
        </w:rPr>
        <w:t>(</w:t>
      </w:r>
      <w:r w:rsidR="00ED292B" w:rsidRPr="004A2A68">
        <w:rPr>
          <w:sz w:val="28"/>
          <w:szCs w:val="28"/>
        </w:rPr>
        <w:t>Индивидуальные особенности школы</w:t>
      </w:r>
      <w:r w:rsidR="00ED292B">
        <w:rPr>
          <w:sz w:val="28"/>
          <w:szCs w:val="28"/>
        </w:rPr>
        <w:t>)</w:t>
      </w:r>
      <w:r w:rsidR="006F1A61">
        <w:rPr>
          <w:sz w:val="28"/>
          <w:szCs w:val="28"/>
        </w:rPr>
        <w:t xml:space="preserve"> Медицинский класс</w:t>
      </w:r>
    </w:p>
    <w:p w:rsidR="00F02E0B" w:rsidRPr="00ED292B" w:rsidRDefault="00F02E0B" w:rsidP="00ED292B">
      <w:pPr>
        <w:tabs>
          <w:tab w:val="left" w:pos="1134"/>
        </w:tabs>
        <w:spacing w:after="0"/>
        <w:jc w:val="both"/>
        <w:rPr>
          <w:b/>
          <w:sz w:val="28"/>
        </w:rPr>
      </w:pPr>
      <w:r w:rsidRPr="00ED292B">
        <w:rPr>
          <w:rFonts w:ascii="Times New Roman" w:hAnsi="Times New Roman" w:cs="Times New Roman"/>
          <w:b/>
          <w:sz w:val="28"/>
          <w:lang w:val="kk-KZ"/>
        </w:rPr>
        <w:t>Ц</w:t>
      </w:r>
      <w:r w:rsidR="006F1A61">
        <w:rPr>
          <w:rFonts w:ascii="Times New Roman" w:hAnsi="Times New Roman" w:cs="Times New Roman"/>
          <w:b/>
          <w:sz w:val="28"/>
        </w:rPr>
        <w:t xml:space="preserve">ель: </w:t>
      </w:r>
      <w:proofErr w:type="spellStart"/>
      <w:r w:rsidR="006F1A61">
        <w:rPr>
          <w:rFonts w:ascii="Times New Roman" w:hAnsi="Times New Roman" w:cs="Times New Roman"/>
          <w:b/>
          <w:sz w:val="28"/>
        </w:rPr>
        <w:t>Предпрофильная</w:t>
      </w:r>
      <w:proofErr w:type="spellEnd"/>
      <w:r w:rsidR="006F1A61">
        <w:rPr>
          <w:rFonts w:ascii="Times New Roman" w:hAnsi="Times New Roman" w:cs="Times New Roman"/>
          <w:b/>
          <w:sz w:val="28"/>
        </w:rPr>
        <w:t xml:space="preserve"> подготовка </w:t>
      </w:r>
      <w:r w:rsidR="001541A2">
        <w:rPr>
          <w:rFonts w:ascii="Times New Roman" w:hAnsi="Times New Roman" w:cs="Times New Roman"/>
          <w:b/>
          <w:sz w:val="28"/>
        </w:rPr>
        <w:t>по направлению химии и биологии. Создание образовательной среды способствующей развитию учащихся.</w:t>
      </w:r>
    </w:p>
    <w:p w:rsidR="00F02E0B" w:rsidRDefault="001541A2" w:rsidP="00ED292B">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Задачи: </w:t>
      </w:r>
      <w:proofErr w:type="gramStart"/>
      <w:r>
        <w:rPr>
          <w:rFonts w:ascii="Times New Roman" w:eastAsia="Times New Roman" w:hAnsi="Times New Roman" w:cs="Times New Roman"/>
          <w:b/>
          <w:sz w:val="28"/>
          <w:szCs w:val="24"/>
        </w:rPr>
        <w:t>Создание программ обучения по химико-биологического направления.</w:t>
      </w:r>
      <w:proofErr w:type="gramEnd"/>
      <w:r>
        <w:rPr>
          <w:rFonts w:ascii="Times New Roman" w:eastAsia="Times New Roman" w:hAnsi="Times New Roman" w:cs="Times New Roman"/>
          <w:b/>
          <w:sz w:val="28"/>
          <w:szCs w:val="24"/>
        </w:rPr>
        <w:t xml:space="preserve"> Обеспечить возможность ученику в индивидуальном темпе изучать науки на доступном уровне сложности</w:t>
      </w:r>
    </w:p>
    <w:p w:rsidR="00F02E0B" w:rsidRPr="00F02E0B" w:rsidRDefault="00F02E0B" w:rsidP="00F02E0B">
      <w:pPr>
        <w:spacing w:after="0" w:line="240" w:lineRule="auto"/>
        <w:rPr>
          <w:rFonts w:ascii="Times New Roman" w:eastAsia="Times New Roman" w:hAnsi="Times New Roman" w:cs="Times New Roman"/>
          <w:b/>
          <w:sz w:val="28"/>
          <w:szCs w:val="24"/>
        </w:rPr>
      </w:pPr>
    </w:p>
    <w:tbl>
      <w:tblPr>
        <w:tblStyle w:val="aa"/>
        <w:tblW w:w="15663" w:type="dxa"/>
        <w:tblLook w:val="04A0" w:firstRow="1" w:lastRow="0" w:firstColumn="1" w:lastColumn="0" w:noHBand="0" w:noVBand="1"/>
      </w:tblPr>
      <w:tblGrid>
        <w:gridCol w:w="5719"/>
        <w:gridCol w:w="1518"/>
        <w:gridCol w:w="1128"/>
        <w:gridCol w:w="1233"/>
        <w:gridCol w:w="1227"/>
        <w:gridCol w:w="1220"/>
        <w:gridCol w:w="1213"/>
        <w:gridCol w:w="1206"/>
        <w:gridCol w:w="1199"/>
      </w:tblGrid>
      <w:tr w:rsidR="00C0079C" w:rsidRPr="00F02E0B" w:rsidTr="00AA1C04">
        <w:tc>
          <w:tcPr>
            <w:tcW w:w="5719" w:type="dxa"/>
            <w:vMerge w:val="restart"/>
          </w:tcPr>
          <w:p w:rsidR="00C0079C" w:rsidRPr="00F02E0B" w:rsidRDefault="00C0079C" w:rsidP="00AA1C04">
            <w:pPr>
              <w:keepNext/>
              <w:keepLines/>
              <w:snapToGrid w:val="0"/>
              <w:jc w:val="center"/>
              <w:rPr>
                <w:rFonts w:ascii="Times New Roman" w:eastAsia="Times New Roman" w:hAnsi="Times New Roman"/>
                <w:b/>
                <w:bCs/>
                <w:sz w:val="24"/>
                <w:szCs w:val="24"/>
              </w:rPr>
            </w:pPr>
            <w:r w:rsidRPr="00F02E0B">
              <w:rPr>
                <w:rFonts w:ascii="Times New Roman" w:eastAsia="Times New Roman" w:hAnsi="Times New Roman"/>
                <w:b/>
                <w:bCs/>
                <w:sz w:val="24"/>
                <w:szCs w:val="24"/>
              </w:rPr>
              <w:t>Целевые индикаторы</w:t>
            </w:r>
          </w:p>
          <w:p w:rsidR="00C0079C" w:rsidRPr="00F02E0B" w:rsidRDefault="00C0079C" w:rsidP="00AA1C04">
            <w:pPr>
              <w:rPr>
                <w:rFonts w:ascii="Times New Roman" w:eastAsia="Times New Roman" w:hAnsi="Times New Roman" w:cs="Times New Roman"/>
                <w:b/>
                <w:sz w:val="24"/>
                <w:szCs w:val="24"/>
              </w:rPr>
            </w:pPr>
          </w:p>
        </w:tc>
        <w:tc>
          <w:tcPr>
            <w:tcW w:w="1518" w:type="dxa"/>
            <w:vMerge w:val="restart"/>
          </w:tcPr>
          <w:p w:rsidR="00C0079C" w:rsidRPr="00F02E0B" w:rsidRDefault="00C0079C" w:rsidP="00AA1C04">
            <w:pPr>
              <w:rPr>
                <w:rFonts w:ascii="Times New Roman" w:eastAsia="Times New Roman" w:hAnsi="Times New Roman" w:cs="Times New Roman"/>
                <w:b/>
                <w:sz w:val="24"/>
                <w:szCs w:val="24"/>
              </w:rPr>
            </w:pPr>
            <w:r w:rsidRPr="00F02E0B">
              <w:rPr>
                <w:rFonts w:ascii="Times New Roman" w:eastAsia="Times New Roman" w:hAnsi="Times New Roman"/>
                <w:b/>
                <w:bCs/>
                <w:sz w:val="24"/>
                <w:szCs w:val="24"/>
              </w:rPr>
              <w:t>Форма завершения</w:t>
            </w:r>
          </w:p>
        </w:tc>
        <w:tc>
          <w:tcPr>
            <w:tcW w:w="1128" w:type="dxa"/>
            <w:vMerge w:val="restart"/>
          </w:tcPr>
          <w:p w:rsidR="00C0079C" w:rsidRPr="00F02E0B" w:rsidRDefault="00C0079C" w:rsidP="00AA1C04">
            <w:pPr>
              <w:rPr>
                <w:rFonts w:ascii="Times New Roman" w:eastAsia="Times New Roman" w:hAnsi="Times New Roman" w:cs="Times New Roman"/>
                <w:b/>
                <w:sz w:val="24"/>
                <w:szCs w:val="24"/>
              </w:rPr>
            </w:pPr>
            <w:r w:rsidRPr="00F02E0B">
              <w:rPr>
                <w:rFonts w:ascii="Times New Roman" w:hAnsi="Times New Roman"/>
                <w:b/>
                <w:bCs/>
                <w:sz w:val="24"/>
                <w:szCs w:val="24"/>
              </w:rPr>
              <w:t>Ед. изм.</w:t>
            </w:r>
          </w:p>
        </w:tc>
        <w:tc>
          <w:tcPr>
            <w:tcW w:w="1233" w:type="dxa"/>
            <w:vMerge w:val="restart"/>
          </w:tcPr>
          <w:p w:rsidR="00C0079C" w:rsidRPr="00F02E0B" w:rsidRDefault="00C0079C" w:rsidP="00AA1C04">
            <w:pPr>
              <w:keepNext/>
              <w:keepLines/>
              <w:rPr>
                <w:rFonts w:ascii="Times New Roman" w:hAnsi="Times New Roman" w:cs="Times New Roman"/>
                <w:b/>
                <w:bCs/>
                <w:sz w:val="24"/>
                <w:szCs w:val="24"/>
              </w:rPr>
            </w:pPr>
            <w:r>
              <w:rPr>
                <w:rFonts w:ascii="Times New Roman" w:hAnsi="Times New Roman" w:cs="Times New Roman"/>
                <w:b/>
                <w:bCs/>
                <w:sz w:val="24"/>
                <w:szCs w:val="24"/>
              </w:rPr>
              <w:t>Факт</w:t>
            </w:r>
          </w:p>
          <w:p w:rsidR="00C0079C" w:rsidRPr="00F02E0B" w:rsidRDefault="00C0079C" w:rsidP="00AA1C04">
            <w:pPr>
              <w:keepNext/>
              <w:keepLines/>
              <w:rPr>
                <w:rFonts w:ascii="Times New Roman" w:hAnsi="Times New Roman" w:cs="Times New Roman"/>
                <w:b/>
                <w:bCs/>
                <w:sz w:val="24"/>
                <w:szCs w:val="24"/>
              </w:rPr>
            </w:pPr>
            <w:r w:rsidRPr="00F02E0B">
              <w:rPr>
                <w:rFonts w:ascii="Times New Roman" w:hAnsi="Times New Roman" w:cs="Times New Roman"/>
                <w:b/>
                <w:bCs/>
                <w:sz w:val="24"/>
                <w:szCs w:val="24"/>
              </w:rPr>
              <w:t>20</w:t>
            </w:r>
            <w:r>
              <w:rPr>
                <w:rFonts w:ascii="Times New Roman" w:hAnsi="Times New Roman" w:cs="Times New Roman"/>
                <w:b/>
                <w:bCs/>
                <w:sz w:val="24"/>
                <w:szCs w:val="24"/>
              </w:rPr>
              <w:t>19-</w:t>
            </w:r>
            <w:r w:rsidRPr="00F02E0B">
              <w:rPr>
                <w:rFonts w:ascii="Times New Roman" w:hAnsi="Times New Roman" w:cs="Times New Roman"/>
                <w:b/>
                <w:bCs/>
                <w:sz w:val="24"/>
                <w:szCs w:val="24"/>
              </w:rPr>
              <w:t xml:space="preserve">20 </w:t>
            </w:r>
            <w:proofErr w:type="spellStart"/>
            <w:r>
              <w:rPr>
                <w:rFonts w:ascii="Times New Roman" w:hAnsi="Times New Roman" w:cs="Times New Roman"/>
                <w:b/>
                <w:bCs/>
                <w:sz w:val="24"/>
                <w:szCs w:val="24"/>
              </w:rPr>
              <w:t>у.</w:t>
            </w:r>
            <w:proofErr w:type="gramStart"/>
            <w:r>
              <w:rPr>
                <w:rFonts w:ascii="Times New Roman" w:hAnsi="Times New Roman" w:cs="Times New Roman"/>
                <w:b/>
                <w:bCs/>
                <w:sz w:val="24"/>
                <w:szCs w:val="24"/>
              </w:rPr>
              <w:t>г</w:t>
            </w:r>
            <w:proofErr w:type="spellEnd"/>
            <w:proofErr w:type="gramEnd"/>
            <w:r>
              <w:rPr>
                <w:rFonts w:ascii="Times New Roman" w:hAnsi="Times New Roman" w:cs="Times New Roman"/>
                <w:b/>
                <w:bCs/>
                <w:sz w:val="24"/>
                <w:szCs w:val="24"/>
              </w:rPr>
              <w:t>.</w:t>
            </w:r>
          </w:p>
        </w:tc>
        <w:tc>
          <w:tcPr>
            <w:tcW w:w="6065" w:type="dxa"/>
            <w:gridSpan w:val="5"/>
          </w:tcPr>
          <w:p w:rsidR="00C0079C" w:rsidRPr="00F02E0B" w:rsidRDefault="00C0079C" w:rsidP="00AA1C04">
            <w:pPr>
              <w:jc w:val="center"/>
              <w:rPr>
                <w:rFonts w:ascii="Times New Roman" w:eastAsia="Times New Roman" w:hAnsi="Times New Roman" w:cs="Times New Roman"/>
                <w:b/>
                <w:sz w:val="24"/>
                <w:szCs w:val="24"/>
              </w:rPr>
            </w:pPr>
            <w:r w:rsidRPr="00F02E0B">
              <w:rPr>
                <w:rFonts w:ascii="Times New Roman" w:hAnsi="Times New Roman" w:cs="Times New Roman"/>
                <w:b/>
                <w:bCs/>
                <w:sz w:val="24"/>
                <w:szCs w:val="24"/>
              </w:rPr>
              <w:t>в плановом периоде</w:t>
            </w:r>
          </w:p>
        </w:tc>
      </w:tr>
      <w:tr w:rsidR="00C0079C" w:rsidRPr="00AC38F9" w:rsidTr="00AA1C04">
        <w:tc>
          <w:tcPr>
            <w:tcW w:w="5719" w:type="dxa"/>
            <w:vMerge/>
          </w:tcPr>
          <w:p w:rsidR="00C0079C" w:rsidRPr="00AC38F9" w:rsidRDefault="00C0079C" w:rsidP="00AA1C04">
            <w:pPr>
              <w:rPr>
                <w:rFonts w:ascii="Times New Roman" w:eastAsia="Times New Roman" w:hAnsi="Times New Roman" w:cs="Times New Roman"/>
                <w:b/>
                <w:sz w:val="24"/>
                <w:szCs w:val="24"/>
              </w:rPr>
            </w:pPr>
          </w:p>
        </w:tc>
        <w:tc>
          <w:tcPr>
            <w:tcW w:w="1518" w:type="dxa"/>
            <w:vMerge/>
          </w:tcPr>
          <w:p w:rsidR="00C0079C" w:rsidRPr="00AC38F9" w:rsidRDefault="00C0079C" w:rsidP="00AA1C04">
            <w:pPr>
              <w:rPr>
                <w:rFonts w:ascii="Times New Roman" w:eastAsia="Times New Roman" w:hAnsi="Times New Roman" w:cs="Times New Roman"/>
                <w:b/>
                <w:sz w:val="24"/>
                <w:szCs w:val="24"/>
              </w:rPr>
            </w:pPr>
          </w:p>
        </w:tc>
        <w:tc>
          <w:tcPr>
            <w:tcW w:w="1128" w:type="dxa"/>
            <w:vMerge/>
          </w:tcPr>
          <w:p w:rsidR="00C0079C" w:rsidRPr="00AC38F9" w:rsidRDefault="00C0079C" w:rsidP="00AA1C04">
            <w:pPr>
              <w:rPr>
                <w:rFonts w:ascii="Times New Roman" w:eastAsia="Times New Roman" w:hAnsi="Times New Roman" w:cs="Times New Roman"/>
                <w:b/>
                <w:sz w:val="24"/>
                <w:szCs w:val="24"/>
              </w:rPr>
            </w:pPr>
          </w:p>
        </w:tc>
        <w:tc>
          <w:tcPr>
            <w:tcW w:w="1233" w:type="dxa"/>
            <w:vMerge/>
          </w:tcPr>
          <w:p w:rsidR="00C0079C" w:rsidRPr="00AC38F9" w:rsidRDefault="00C0079C" w:rsidP="00AA1C04">
            <w:pPr>
              <w:rPr>
                <w:rFonts w:ascii="Times New Roman" w:eastAsia="Times New Roman" w:hAnsi="Times New Roman" w:cs="Times New Roman"/>
                <w:b/>
                <w:sz w:val="24"/>
                <w:szCs w:val="24"/>
              </w:rPr>
            </w:pPr>
          </w:p>
        </w:tc>
        <w:tc>
          <w:tcPr>
            <w:tcW w:w="1227" w:type="dxa"/>
          </w:tcPr>
          <w:p w:rsidR="00C0079C" w:rsidRPr="00AC38F9" w:rsidRDefault="00C0079C" w:rsidP="00AA1C04">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AC38F9">
              <w:rPr>
                <w:rFonts w:ascii="Times New Roman" w:eastAsia="Times New Roman" w:hAnsi="Times New Roman" w:cs="Times New Roman"/>
                <w:sz w:val="24"/>
                <w:szCs w:val="24"/>
              </w:rPr>
              <w:t>21 год</w:t>
            </w:r>
          </w:p>
        </w:tc>
        <w:tc>
          <w:tcPr>
            <w:tcW w:w="1220" w:type="dxa"/>
          </w:tcPr>
          <w:p w:rsidR="00C0079C" w:rsidRPr="00AC38F9" w:rsidRDefault="00C0079C" w:rsidP="00AA1C04">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AC38F9">
              <w:rPr>
                <w:rFonts w:ascii="Times New Roman" w:eastAsia="Times New Roman" w:hAnsi="Times New Roman" w:cs="Times New Roman"/>
                <w:sz w:val="24"/>
                <w:szCs w:val="24"/>
              </w:rPr>
              <w:t>22 год</w:t>
            </w:r>
          </w:p>
        </w:tc>
        <w:tc>
          <w:tcPr>
            <w:tcW w:w="1213" w:type="dxa"/>
          </w:tcPr>
          <w:p w:rsidR="00C0079C" w:rsidRPr="00AC38F9" w:rsidRDefault="00C0079C" w:rsidP="00AA1C04">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Pr="00AC38F9">
              <w:rPr>
                <w:rFonts w:ascii="Times New Roman" w:eastAsia="Times New Roman" w:hAnsi="Times New Roman" w:cs="Times New Roman"/>
                <w:sz w:val="24"/>
                <w:szCs w:val="24"/>
              </w:rPr>
              <w:t>23 год</w:t>
            </w:r>
          </w:p>
        </w:tc>
        <w:tc>
          <w:tcPr>
            <w:tcW w:w="1206" w:type="dxa"/>
          </w:tcPr>
          <w:p w:rsidR="00C0079C" w:rsidRPr="00AC38F9" w:rsidRDefault="00C0079C" w:rsidP="00AA1C04">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AC38F9">
              <w:rPr>
                <w:rFonts w:ascii="Times New Roman" w:eastAsia="Times New Roman" w:hAnsi="Times New Roman" w:cs="Times New Roman"/>
                <w:sz w:val="24"/>
                <w:szCs w:val="24"/>
              </w:rPr>
              <w:t>24 год</w:t>
            </w:r>
          </w:p>
        </w:tc>
        <w:tc>
          <w:tcPr>
            <w:tcW w:w="1199" w:type="dxa"/>
          </w:tcPr>
          <w:p w:rsidR="00C0079C" w:rsidRPr="00AC38F9" w:rsidRDefault="00C0079C" w:rsidP="00AA1C04">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24-</w:t>
            </w:r>
            <w:r w:rsidRPr="00AC38F9">
              <w:rPr>
                <w:rFonts w:ascii="Times New Roman" w:eastAsia="Times New Roman" w:hAnsi="Times New Roman" w:cs="Times New Roman"/>
                <w:sz w:val="24"/>
                <w:szCs w:val="24"/>
              </w:rPr>
              <w:t>25 год</w:t>
            </w:r>
          </w:p>
        </w:tc>
      </w:tr>
      <w:tr w:rsidR="00C0079C" w:rsidRPr="00AC38F9" w:rsidTr="00AA1C04">
        <w:tc>
          <w:tcPr>
            <w:tcW w:w="5719" w:type="dxa"/>
          </w:tcPr>
          <w:p w:rsidR="00C0079C" w:rsidRPr="00AC38F9" w:rsidRDefault="00C0079C" w:rsidP="00AA1C04">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1</w:t>
            </w:r>
          </w:p>
        </w:tc>
        <w:tc>
          <w:tcPr>
            <w:tcW w:w="1518" w:type="dxa"/>
          </w:tcPr>
          <w:p w:rsidR="00C0079C" w:rsidRPr="00AC38F9" w:rsidRDefault="00C0079C" w:rsidP="00AA1C04">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w:t>
            </w:r>
          </w:p>
        </w:tc>
        <w:tc>
          <w:tcPr>
            <w:tcW w:w="1128" w:type="dxa"/>
          </w:tcPr>
          <w:p w:rsidR="00C0079C" w:rsidRPr="00AC38F9" w:rsidRDefault="00C0079C" w:rsidP="00AA1C04">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3</w:t>
            </w:r>
          </w:p>
        </w:tc>
        <w:tc>
          <w:tcPr>
            <w:tcW w:w="1233" w:type="dxa"/>
          </w:tcPr>
          <w:p w:rsidR="00C0079C" w:rsidRPr="00AC38F9" w:rsidRDefault="00C0079C" w:rsidP="00AA1C04">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4</w:t>
            </w:r>
          </w:p>
        </w:tc>
        <w:tc>
          <w:tcPr>
            <w:tcW w:w="1227" w:type="dxa"/>
          </w:tcPr>
          <w:p w:rsidR="00C0079C" w:rsidRPr="00AC38F9" w:rsidRDefault="00C0079C" w:rsidP="00AA1C04">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5</w:t>
            </w:r>
          </w:p>
        </w:tc>
        <w:tc>
          <w:tcPr>
            <w:tcW w:w="1220" w:type="dxa"/>
          </w:tcPr>
          <w:p w:rsidR="00C0079C" w:rsidRPr="00AC38F9" w:rsidRDefault="00C0079C" w:rsidP="00AA1C04">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6</w:t>
            </w:r>
          </w:p>
        </w:tc>
        <w:tc>
          <w:tcPr>
            <w:tcW w:w="1213" w:type="dxa"/>
          </w:tcPr>
          <w:p w:rsidR="00C0079C" w:rsidRPr="00AC38F9" w:rsidRDefault="00C0079C" w:rsidP="00AA1C04">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7</w:t>
            </w:r>
          </w:p>
        </w:tc>
        <w:tc>
          <w:tcPr>
            <w:tcW w:w="1206" w:type="dxa"/>
          </w:tcPr>
          <w:p w:rsidR="00C0079C" w:rsidRPr="00AC38F9" w:rsidRDefault="00C0079C" w:rsidP="00AA1C04">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8</w:t>
            </w:r>
          </w:p>
        </w:tc>
        <w:tc>
          <w:tcPr>
            <w:tcW w:w="1199" w:type="dxa"/>
          </w:tcPr>
          <w:p w:rsidR="00C0079C" w:rsidRPr="00AC38F9" w:rsidRDefault="00C0079C" w:rsidP="00AA1C04">
            <w:pPr>
              <w:jc w:val="cente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9</w:t>
            </w:r>
          </w:p>
        </w:tc>
      </w:tr>
      <w:tr w:rsidR="001541A2" w:rsidRPr="00AC38F9" w:rsidTr="00AA1C04">
        <w:tc>
          <w:tcPr>
            <w:tcW w:w="5719" w:type="dxa"/>
          </w:tcPr>
          <w:p w:rsidR="001541A2" w:rsidRPr="00AC38F9" w:rsidRDefault="001541A2" w:rsidP="001541A2">
            <w:pPr>
              <w:rPr>
                <w:rFonts w:ascii="Times New Roman" w:eastAsia="Times New Roman" w:hAnsi="Times New Roman" w:cs="Times New Roman"/>
                <w:b/>
                <w:sz w:val="24"/>
                <w:szCs w:val="24"/>
              </w:rPr>
            </w:pPr>
            <w:r w:rsidRPr="00AC38F9">
              <w:rPr>
                <w:rFonts w:ascii="Times New Roman" w:eastAsia="Times New Roman" w:hAnsi="Times New Roman" w:cs="Times New Roman"/>
                <w:b/>
                <w:sz w:val="24"/>
                <w:szCs w:val="24"/>
              </w:rPr>
              <w:t>Индикатор 1.</w:t>
            </w:r>
            <w:r>
              <w:rPr>
                <w:rFonts w:ascii="Times New Roman" w:eastAsia="Times New Roman" w:hAnsi="Times New Roman" w:cs="Times New Roman"/>
                <w:b/>
                <w:sz w:val="24"/>
                <w:szCs w:val="24"/>
              </w:rPr>
              <w:t xml:space="preserve"> Сотрудничество с </w:t>
            </w:r>
            <w:proofErr w:type="spellStart"/>
            <w:r>
              <w:rPr>
                <w:rFonts w:ascii="Times New Roman" w:eastAsia="Times New Roman" w:hAnsi="Times New Roman" w:cs="Times New Roman"/>
                <w:b/>
                <w:sz w:val="24"/>
                <w:szCs w:val="24"/>
              </w:rPr>
              <w:t>МедАкадемией</w:t>
            </w:r>
            <w:proofErr w:type="spellEnd"/>
            <w:r>
              <w:rPr>
                <w:rFonts w:ascii="Times New Roman" w:eastAsia="Times New Roman" w:hAnsi="Times New Roman" w:cs="Times New Roman"/>
                <w:b/>
                <w:sz w:val="24"/>
                <w:szCs w:val="24"/>
              </w:rPr>
              <w:t xml:space="preserve">, Медучилищем, институтом </w:t>
            </w:r>
            <w:proofErr w:type="gramStart"/>
            <w:r>
              <w:rPr>
                <w:rFonts w:ascii="Times New Roman" w:eastAsia="Times New Roman" w:hAnsi="Times New Roman" w:cs="Times New Roman"/>
                <w:b/>
                <w:sz w:val="24"/>
                <w:szCs w:val="24"/>
              </w:rPr>
              <w:t>Профзаболевании</w:t>
            </w:r>
            <w:proofErr w:type="gramEnd"/>
          </w:p>
        </w:tc>
        <w:tc>
          <w:tcPr>
            <w:tcW w:w="1518" w:type="dxa"/>
          </w:tcPr>
          <w:p w:rsidR="001541A2" w:rsidRPr="007437DE" w:rsidRDefault="001541A2" w:rsidP="001541A2">
            <w:pPr>
              <w:keepNext/>
              <w:keepLines/>
              <w:rPr>
                <w:rFonts w:ascii="Times New Roman" w:eastAsia="Times New Roman" w:hAnsi="Times New Roman"/>
                <w:bCs/>
                <w:sz w:val="24"/>
                <w:szCs w:val="24"/>
              </w:rPr>
            </w:pPr>
            <w:r>
              <w:rPr>
                <w:rFonts w:ascii="Times New Roman" w:eastAsia="Times New Roman" w:hAnsi="Times New Roman"/>
                <w:bCs/>
                <w:sz w:val="24"/>
                <w:szCs w:val="24"/>
              </w:rPr>
              <w:t>2021</w:t>
            </w:r>
          </w:p>
        </w:tc>
        <w:tc>
          <w:tcPr>
            <w:tcW w:w="1128" w:type="dxa"/>
          </w:tcPr>
          <w:p w:rsidR="001541A2" w:rsidRDefault="001541A2" w:rsidP="001541A2">
            <w:pPr>
              <w:pStyle w:val="afa"/>
              <w:snapToGrid w:val="0"/>
              <w:jc w:val="center"/>
              <w:rPr>
                <w:sz w:val="22"/>
                <w:szCs w:val="22"/>
              </w:rPr>
            </w:pPr>
            <w:r>
              <w:rPr>
                <w:sz w:val="22"/>
                <w:szCs w:val="22"/>
              </w:rPr>
              <w:t>10%</w:t>
            </w:r>
          </w:p>
        </w:tc>
        <w:tc>
          <w:tcPr>
            <w:tcW w:w="1233" w:type="dxa"/>
          </w:tcPr>
          <w:p w:rsidR="001541A2" w:rsidRPr="00AC38F9" w:rsidRDefault="001541A2" w:rsidP="001541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27" w:type="dxa"/>
          </w:tcPr>
          <w:p w:rsidR="001541A2" w:rsidRPr="00AC38F9" w:rsidRDefault="001541A2" w:rsidP="001541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1220" w:type="dxa"/>
          </w:tcPr>
          <w:p w:rsidR="001541A2" w:rsidRPr="00AC38F9" w:rsidRDefault="001541A2" w:rsidP="001541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1213" w:type="dxa"/>
          </w:tcPr>
          <w:p w:rsidR="001541A2" w:rsidRPr="00AC38F9" w:rsidRDefault="001541A2" w:rsidP="001541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c>
          <w:tcPr>
            <w:tcW w:w="1206" w:type="dxa"/>
          </w:tcPr>
          <w:p w:rsidR="001541A2" w:rsidRPr="00AC38F9" w:rsidRDefault="001541A2" w:rsidP="001541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w:t>
            </w:r>
          </w:p>
        </w:tc>
        <w:tc>
          <w:tcPr>
            <w:tcW w:w="1199" w:type="dxa"/>
          </w:tcPr>
          <w:p w:rsidR="001541A2" w:rsidRPr="00AC38F9" w:rsidRDefault="001541A2" w:rsidP="001541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w:t>
            </w:r>
          </w:p>
        </w:tc>
      </w:tr>
      <w:tr w:rsidR="001541A2" w:rsidRPr="00AC38F9" w:rsidTr="00AA1C04">
        <w:tc>
          <w:tcPr>
            <w:tcW w:w="5719" w:type="dxa"/>
          </w:tcPr>
          <w:p w:rsidR="001541A2" w:rsidRPr="00AC38F9" w:rsidRDefault="001541A2" w:rsidP="001541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Индикатор 2. Исследовательская работа</w:t>
            </w:r>
          </w:p>
        </w:tc>
        <w:tc>
          <w:tcPr>
            <w:tcW w:w="1518" w:type="dxa"/>
          </w:tcPr>
          <w:p w:rsidR="001541A2" w:rsidRPr="00AC38F9" w:rsidRDefault="001541A2" w:rsidP="001541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p>
        </w:tc>
        <w:tc>
          <w:tcPr>
            <w:tcW w:w="1128" w:type="dxa"/>
          </w:tcPr>
          <w:p w:rsidR="001541A2" w:rsidRPr="00AC38F9" w:rsidRDefault="001541A2" w:rsidP="001541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233" w:type="dxa"/>
          </w:tcPr>
          <w:p w:rsidR="001541A2" w:rsidRPr="00AC38F9" w:rsidRDefault="001541A2" w:rsidP="001541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227" w:type="dxa"/>
          </w:tcPr>
          <w:p w:rsidR="001541A2" w:rsidRPr="00AC38F9" w:rsidRDefault="001541A2" w:rsidP="001541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220" w:type="dxa"/>
          </w:tcPr>
          <w:p w:rsidR="001541A2" w:rsidRPr="00AC38F9" w:rsidRDefault="001541A2" w:rsidP="001541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213" w:type="dxa"/>
          </w:tcPr>
          <w:p w:rsidR="001541A2" w:rsidRPr="00AC38F9" w:rsidRDefault="001541A2" w:rsidP="001541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206" w:type="dxa"/>
          </w:tcPr>
          <w:p w:rsidR="001541A2" w:rsidRPr="00AC38F9" w:rsidRDefault="001541A2" w:rsidP="001541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199" w:type="dxa"/>
          </w:tcPr>
          <w:p w:rsidR="001541A2" w:rsidRPr="00AC38F9" w:rsidRDefault="001541A2" w:rsidP="001541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r>
      <w:tr w:rsidR="001541A2" w:rsidRPr="00AC38F9" w:rsidTr="00AA1C04">
        <w:tc>
          <w:tcPr>
            <w:tcW w:w="5719" w:type="dxa"/>
          </w:tcPr>
          <w:p w:rsidR="001541A2" w:rsidRPr="00AC38F9" w:rsidRDefault="001541A2" w:rsidP="001541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Индикатор 3. Расширение МТБ</w:t>
            </w:r>
          </w:p>
        </w:tc>
        <w:tc>
          <w:tcPr>
            <w:tcW w:w="1518" w:type="dxa"/>
          </w:tcPr>
          <w:p w:rsidR="001541A2" w:rsidRPr="00AC38F9" w:rsidRDefault="001541A2" w:rsidP="001541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2025</w:t>
            </w:r>
          </w:p>
        </w:tc>
        <w:tc>
          <w:tcPr>
            <w:tcW w:w="1128" w:type="dxa"/>
          </w:tcPr>
          <w:p w:rsidR="001541A2" w:rsidRPr="00AC38F9" w:rsidRDefault="001541A2" w:rsidP="001541A2">
            <w:pPr>
              <w:rPr>
                <w:rFonts w:ascii="Times New Roman" w:eastAsia="Times New Roman" w:hAnsi="Times New Roman" w:cs="Times New Roman"/>
                <w:b/>
                <w:sz w:val="24"/>
                <w:szCs w:val="24"/>
              </w:rPr>
            </w:pPr>
          </w:p>
        </w:tc>
        <w:tc>
          <w:tcPr>
            <w:tcW w:w="1233" w:type="dxa"/>
          </w:tcPr>
          <w:p w:rsidR="001541A2" w:rsidRPr="00AC38F9" w:rsidRDefault="001541A2" w:rsidP="001541A2">
            <w:pPr>
              <w:rPr>
                <w:rFonts w:ascii="Times New Roman" w:eastAsia="Times New Roman" w:hAnsi="Times New Roman" w:cs="Times New Roman"/>
                <w:b/>
                <w:sz w:val="24"/>
                <w:szCs w:val="24"/>
              </w:rPr>
            </w:pPr>
          </w:p>
        </w:tc>
        <w:tc>
          <w:tcPr>
            <w:tcW w:w="1227" w:type="dxa"/>
          </w:tcPr>
          <w:p w:rsidR="001541A2" w:rsidRPr="00AC38F9" w:rsidRDefault="001541A2" w:rsidP="001541A2">
            <w:pPr>
              <w:rPr>
                <w:rFonts w:ascii="Times New Roman" w:eastAsia="Times New Roman" w:hAnsi="Times New Roman" w:cs="Times New Roman"/>
                <w:b/>
                <w:sz w:val="24"/>
                <w:szCs w:val="24"/>
              </w:rPr>
            </w:pPr>
          </w:p>
        </w:tc>
        <w:tc>
          <w:tcPr>
            <w:tcW w:w="1220" w:type="dxa"/>
          </w:tcPr>
          <w:p w:rsidR="001541A2" w:rsidRPr="00AC38F9" w:rsidRDefault="001541A2" w:rsidP="001541A2">
            <w:pPr>
              <w:rPr>
                <w:rFonts w:ascii="Times New Roman" w:eastAsia="Times New Roman" w:hAnsi="Times New Roman" w:cs="Times New Roman"/>
                <w:b/>
                <w:sz w:val="24"/>
                <w:szCs w:val="24"/>
              </w:rPr>
            </w:pPr>
          </w:p>
        </w:tc>
        <w:tc>
          <w:tcPr>
            <w:tcW w:w="1213" w:type="dxa"/>
          </w:tcPr>
          <w:p w:rsidR="001541A2" w:rsidRPr="00AC38F9" w:rsidRDefault="001541A2" w:rsidP="001541A2">
            <w:pPr>
              <w:rPr>
                <w:rFonts w:ascii="Times New Roman" w:eastAsia="Times New Roman" w:hAnsi="Times New Roman" w:cs="Times New Roman"/>
                <w:b/>
                <w:sz w:val="24"/>
                <w:szCs w:val="24"/>
              </w:rPr>
            </w:pPr>
          </w:p>
        </w:tc>
        <w:tc>
          <w:tcPr>
            <w:tcW w:w="1206" w:type="dxa"/>
          </w:tcPr>
          <w:p w:rsidR="001541A2" w:rsidRPr="00AC38F9" w:rsidRDefault="001541A2" w:rsidP="001541A2">
            <w:pPr>
              <w:rPr>
                <w:rFonts w:ascii="Times New Roman" w:eastAsia="Times New Roman" w:hAnsi="Times New Roman" w:cs="Times New Roman"/>
                <w:b/>
                <w:sz w:val="24"/>
                <w:szCs w:val="24"/>
              </w:rPr>
            </w:pPr>
          </w:p>
        </w:tc>
        <w:tc>
          <w:tcPr>
            <w:tcW w:w="1199" w:type="dxa"/>
          </w:tcPr>
          <w:p w:rsidR="001541A2" w:rsidRPr="00AC38F9" w:rsidRDefault="001541A2" w:rsidP="001541A2">
            <w:pPr>
              <w:rPr>
                <w:rFonts w:ascii="Times New Roman" w:eastAsia="Times New Roman" w:hAnsi="Times New Roman" w:cs="Times New Roman"/>
                <w:b/>
                <w:sz w:val="24"/>
                <w:szCs w:val="24"/>
              </w:rPr>
            </w:pPr>
          </w:p>
        </w:tc>
      </w:tr>
      <w:tr w:rsidR="001541A2" w:rsidRPr="00AC38F9" w:rsidTr="00AA1C04">
        <w:tc>
          <w:tcPr>
            <w:tcW w:w="15663" w:type="dxa"/>
            <w:gridSpan w:val="9"/>
          </w:tcPr>
          <w:p w:rsidR="001541A2" w:rsidRPr="00AC38F9" w:rsidRDefault="001541A2" w:rsidP="001541A2">
            <w:pPr>
              <w:jc w:val="center"/>
              <w:rPr>
                <w:rFonts w:ascii="Times New Roman" w:eastAsia="Times New Roman" w:hAnsi="Times New Roman" w:cs="Times New Roman"/>
                <w:b/>
                <w:sz w:val="24"/>
                <w:szCs w:val="24"/>
              </w:rPr>
            </w:pPr>
            <w:r w:rsidRPr="004F7F37">
              <w:rPr>
                <w:rFonts w:ascii="Times New Roman" w:eastAsia="Times New Roman" w:hAnsi="Times New Roman"/>
                <w:b/>
                <w:bCs/>
                <w:sz w:val="24"/>
                <w:szCs w:val="24"/>
              </w:rPr>
              <w:t xml:space="preserve">Пути, средства и методы </w:t>
            </w:r>
            <w:r>
              <w:rPr>
                <w:rFonts w:ascii="Times New Roman" w:eastAsia="Times New Roman" w:hAnsi="Times New Roman"/>
                <w:b/>
                <w:bCs/>
                <w:sz w:val="24"/>
                <w:szCs w:val="24"/>
              </w:rPr>
              <w:t>достижения целевого индикатора:</w:t>
            </w:r>
          </w:p>
        </w:tc>
      </w:tr>
      <w:tr w:rsidR="001541A2" w:rsidRPr="00AC38F9" w:rsidTr="00AA1C04">
        <w:tc>
          <w:tcPr>
            <w:tcW w:w="5719" w:type="dxa"/>
          </w:tcPr>
          <w:p w:rsidR="001541A2" w:rsidRPr="00AC38F9" w:rsidRDefault="001541A2" w:rsidP="001541A2">
            <w:pPr>
              <w:rPr>
                <w:rFonts w:ascii="Times New Roman" w:eastAsia="Times New Roman" w:hAnsi="Times New Roman" w:cs="Times New Roman"/>
                <w:b/>
                <w:sz w:val="24"/>
                <w:szCs w:val="24"/>
              </w:rPr>
            </w:pPr>
            <w:r w:rsidRPr="004F7F37">
              <w:rPr>
                <w:rFonts w:ascii="Times New Roman" w:hAnsi="Times New Roman"/>
                <w:b/>
                <w:sz w:val="24"/>
                <w:szCs w:val="24"/>
              </w:rPr>
              <w:t>Показатель 1</w:t>
            </w:r>
          </w:p>
        </w:tc>
        <w:tc>
          <w:tcPr>
            <w:tcW w:w="1518" w:type="dxa"/>
          </w:tcPr>
          <w:p w:rsidR="001541A2" w:rsidRPr="00AC38F9" w:rsidRDefault="001541A2" w:rsidP="001541A2">
            <w:pPr>
              <w:rPr>
                <w:rFonts w:ascii="Times New Roman" w:eastAsia="Times New Roman" w:hAnsi="Times New Roman" w:cs="Times New Roman"/>
                <w:b/>
                <w:sz w:val="24"/>
                <w:szCs w:val="24"/>
              </w:rPr>
            </w:pPr>
          </w:p>
        </w:tc>
        <w:tc>
          <w:tcPr>
            <w:tcW w:w="1128" w:type="dxa"/>
          </w:tcPr>
          <w:p w:rsidR="001541A2" w:rsidRPr="00AC38F9" w:rsidRDefault="001541A2" w:rsidP="001541A2">
            <w:pPr>
              <w:rPr>
                <w:rFonts w:ascii="Times New Roman" w:eastAsia="Times New Roman" w:hAnsi="Times New Roman" w:cs="Times New Roman"/>
                <w:b/>
                <w:sz w:val="24"/>
                <w:szCs w:val="24"/>
              </w:rPr>
            </w:pPr>
          </w:p>
        </w:tc>
        <w:tc>
          <w:tcPr>
            <w:tcW w:w="1233" w:type="dxa"/>
          </w:tcPr>
          <w:p w:rsidR="001541A2" w:rsidRPr="00AC38F9" w:rsidRDefault="001541A2" w:rsidP="001541A2">
            <w:pPr>
              <w:rPr>
                <w:rFonts w:ascii="Times New Roman" w:eastAsia="Times New Roman" w:hAnsi="Times New Roman" w:cs="Times New Roman"/>
                <w:b/>
                <w:sz w:val="24"/>
                <w:szCs w:val="24"/>
              </w:rPr>
            </w:pPr>
          </w:p>
        </w:tc>
        <w:tc>
          <w:tcPr>
            <w:tcW w:w="1227" w:type="dxa"/>
          </w:tcPr>
          <w:p w:rsidR="001541A2" w:rsidRPr="00AC38F9" w:rsidRDefault="001541A2" w:rsidP="001541A2">
            <w:pPr>
              <w:rPr>
                <w:rFonts w:ascii="Times New Roman" w:eastAsia="Times New Roman" w:hAnsi="Times New Roman" w:cs="Times New Roman"/>
                <w:b/>
                <w:sz w:val="24"/>
                <w:szCs w:val="24"/>
              </w:rPr>
            </w:pPr>
          </w:p>
        </w:tc>
        <w:tc>
          <w:tcPr>
            <w:tcW w:w="1220" w:type="dxa"/>
          </w:tcPr>
          <w:p w:rsidR="001541A2" w:rsidRPr="00AC38F9" w:rsidRDefault="001541A2" w:rsidP="001541A2">
            <w:pPr>
              <w:rPr>
                <w:rFonts w:ascii="Times New Roman" w:eastAsia="Times New Roman" w:hAnsi="Times New Roman" w:cs="Times New Roman"/>
                <w:b/>
                <w:sz w:val="24"/>
                <w:szCs w:val="24"/>
              </w:rPr>
            </w:pPr>
          </w:p>
        </w:tc>
        <w:tc>
          <w:tcPr>
            <w:tcW w:w="1213" w:type="dxa"/>
          </w:tcPr>
          <w:p w:rsidR="001541A2" w:rsidRPr="00AC38F9" w:rsidRDefault="001541A2" w:rsidP="001541A2">
            <w:pPr>
              <w:rPr>
                <w:rFonts w:ascii="Times New Roman" w:eastAsia="Times New Roman" w:hAnsi="Times New Roman" w:cs="Times New Roman"/>
                <w:b/>
                <w:sz w:val="24"/>
                <w:szCs w:val="24"/>
              </w:rPr>
            </w:pPr>
          </w:p>
        </w:tc>
        <w:tc>
          <w:tcPr>
            <w:tcW w:w="1206" w:type="dxa"/>
          </w:tcPr>
          <w:p w:rsidR="001541A2" w:rsidRPr="00AC38F9" w:rsidRDefault="001541A2" w:rsidP="001541A2">
            <w:pPr>
              <w:rPr>
                <w:rFonts w:ascii="Times New Roman" w:eastAsia="Times New Roman" w:hAnsi="Times New Roman" w:cs="Times New Roman"/>
                <w:b/>
                <w:sz w:val="24"/>
                <w:szCs w:val="24"/>
              </w:rPr>
            </w:pPr>
          </w:p>
        </w:tc>
        <w:tc>
          <w:tcPr>
            <w:tcW w:w="1199" w:type="dxa"/>
          </w:tcPr>
          <w:p w:rsidR="001541A2" w:rsidRPr="00AC38F9" w:rsidRDefault="001541A2" w:rsidP="001541A2">
            <w:pPr>
              <w:rPr>
                <w:rFonts w:ascii="Times New Roman" w:eastAsia="Times New Roman" w:hAnsi="Times New Roman" w:cs="Times New Roman"/>
                <w:b/>
                <w:sz w:val="24"/>
                <w:szCs w:val="24"/>
              </w:rPr>
            </w:pPr>
          </w:p>
        </w:tc>
      </w:tr>
      <w:tr w:rsidR="001541A2" w:rsidRPr="00AC38F9" w:rsidTr="00AA1C04">
        <w:tc>
          <w:tcPr>
            <w:tcW w:w="5719" w:type="dxa"/>
          </w:tcPr>
          <w:p w:rsidR="001541A2" w:rsidRPr="00AC38F9" w:rsidRDefault="001541A2" w:rsidP="001541A2">
            <w:pPr>
              <w:rPr>
                <w:rFonts w:ascii="Times New Roman" w:eastAsia="Times New Roman" w:hAnsi="Times New Roman" w:cs="Times New Roman"/>
                <w:b/>
                <w:sz w:val="24"/>
                <w:szCs w:val="24"/>
              </w:rPr>
            </w:pPr>
            <w:r>
              <w:rPr>
                <w:rFonts w:ascii="Times New Roman" w:hAnsi="Times New Roman"/>
                <w:b/>
                <w:sz w:val="24"/>
                <w:szCs w:val="24"/>
              </w:rPr>
              <w:t>Показатель 2</w:t>
            </w:r>
          </w:p>
        </w:tc>
        <w:tc>
          <w:tcPr>
            <w:tcW w:w="1518" w:type="dxa"/>
          </w:tcPr>
          <w:p w:rsidR="001541A2" w:rsidRPr="00AC38F9" w:rsidRDefault="001541A2" w:rsidP="001541A2">
            <w:pPr>
              <w:rPr>
                <w:rFonts w:ascii="Times New Roman" w:eastAsia="Times New Roman" w:hAnsi="Times New Roman" w:cs="Times New Roman"/>
                <w:b/>
                <w:sz w:val="24"/>
                <w:szCs w:val="24"/>
              </w:rPr>
            </w:pPr>
          </w:p>
        </w:tc>
        <w:tc>
          <w:tcPr>
            <w:tcW w:w="1128" w:type="dxa"/>
          </w:tcPr>
          <w:p w:rsidR="001541A2" w:rsidRPr="00AC38F9" w:rsidRDefault="001541A2" w:rsidP="001541A2">
            <w:pPr>
              <w:rPr>
                <w:rFonts w:ascii="Times New Roman" w:eastAsia="Times New Roman" w:hAnsi="Times New Roman" w:cs="Times New Roman"/>
                <w:b/>
                <w:sz w:val="24"/>
                <w:szCs w:val="24"/>
              </w:rPr>
            </w:pPr>
          </w:p>
        </w:tc>
        <w:tc>
          <w:tcPr>
            <w:tcW w:w="1233" w:type="dxa"/>
          </w:tcPr>
          <w:p w:rsidR="001541A2" w:rsidRPr="00AC38F9" w:rsidRDefault="001541A2" w:rsidP="001541A2">
            <w:pPr>
              <w:rPr>
                <w:rFonts w:ascii="Times New Roman" w:eastAsia="Times New Roman" w:hAnsi="Times New Roman" w:cs="Times New Roman"/>
                <w:b/>
                <w:sz w:val="24"/>
                <w:szCs w:val="24"/>
              </w:rPr>
            </w:pPr>
          </w:p>
        </w:tc>
        <w:tc>
          <w:tcPr>
            <w:tcW w:w="1227" w:type="dxa"/>
          </w:tcPr>
          <w:p w:rsidR="001541A2" w:rsidRPr="00AC38F9" w:rsidRDefault="001541A2" w:rsidP="001541A2">
            <w:pPr>
              <w:rPr>
                <w:rFonts w:ascii="Times New Roman" w:eastAsia="Times New Roman" w:hAnsi="Times New Roman" w:cs="Times New Roman"/>
                <w:b/>
                <w:sz w:val="24"/>
                <w:szCs w:val="24"/>
              </w:rPr>
            </w:pPr>
          </w:p>
        </w:tc>
        <w:tc>
          <w:tcPr>
            <w:tcW w:w="1220" w:type="dxa"/>
          </w:tcPr>
          <w:p w:rsidR="001541A2" w:rsidRPr="00AC38F9" w:rsidRDefault="001541A2" w:rsidP="001541A2">
            <w:pPr>
              <w:rPr>
                <w:rFonts w:ascii="Times New Roman" w:eastAsia="Times New Roman" w:hAnsi="Times New Roman" w:cs="Times New Roman"/>
                <w:b/>
                <w:sz w:val="24"/>
                <w:szCs w:val="24"/>
              </w:rPr>
            </w:pPr>
          </w:p>
        </w:tc>
        <w:tc>
          <w:tcPr>
            <w:tcW w:w="1213" w:type="dxa"/>
          </w:tcPr>
          <w:p w:rsidR="001541A2" w:rsidRPr="00AC38F9" w:rsidRDefault="001541A2" w:rsidP="001541A2">
            <w:pPr>
              <w:rPr>
                <w:rFonts w:ascii="Times New Roman" w:eastAsia="Times New Roman" w:hAnsi="Times New Roman" w:cs="Times New Roman"/>
                <w:b/>
                <w:sz w:val="24"/>
                <w:szCs w:val="24"/>
              </w:rPr>
            </w:pPr>
          </w:p>
        </w:tc>
        <w:tc>
          <w:tcPr>
            <w:tcW w:w="1206" w:type="dxa"/>
          </w:tcPr>
          <w:p w:rsidR="001541A2" w:rsidRPr="00AC38F9" w:rsidRDefault="001541A2" w:rsidP="001541A2">
            <w:pPr>
              <w:rPr>
                <w:rFonts w:ascii="Times New Roman" w:eastAsia="Times New Roman" w:hAnsi="Times New Roman" w:cs="Times New Roman"/>
                <w:b/>
                <w:sz w:val="24"/>
                <w:szCs w:val="24"/>
              </w:rPr>
            </w:pPr>
          </w:p>
        </w:tc>
        <w:tc>
          <w:tcPr>
            <w:tcW w:w="1199" w:type="dxa"/>
          </w:tcPr>
          <w:p w:rsidR="001541A2" w:rsidRPr="00AC38F9" w:rsidRDefault="001541A2" w:rsidP="001541A2">
            <w:pPr>
              <w:rPr>
                <w:rFonts w:ascii="Times New Roman" w:eastAsia="Times New Roman" w:hAnsi="Times New Roman" w:cs="Times New Roman"/>
                <w:b/>
                <w:sz w:val="24"/>
                <w:szCs w:val="24"/>
              </w:rPr>
            </w:pPr>
          </w:p>
        </w:tc>
      </w:tr>
      <w:tr w:rsidR="001541A2" w:rsidRPr="00AC38F9" w:rsidTr="00AA1C04">
        <w:tc>
          <w:tcPr>
            <w:tcW w:w="5719" w:type="dxa"/>
          </w:tcPr>
          <w:p w:rsidR="001541A2" w:rsidRPr="00AC38F9" w:rsidRDefault="001541A2" w:rsidP="001541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18" w:type="dxa"/>
          </w:tcPr>
          <w:p w:rsidR="001541A2" w:rsidRPr="00AC38F9" w:rsidRDefault="001541A2" w:rsidP="001541A2">
            <w:pPr>
              <w:rPr>
                <w:rFonts w:ascii="Times New Roman" w:eastAsia="Times New Roman" w:hAnsi="Times New Roman" w:cs="Times New Roman"/>
                <w:b/>
                <w:sz w:val="24"/>
                <w:szCs w:val="24"/>
              </w:rPr>
            </w:pPr>
          </w:p>
        </w:tc>
        <w:tc>
          <w:tcPr>
            <w:tcW w:w="1128" w:type="dxa"/>
          </w:tcPr>
          <w:p w:rsidR="001541A2" w:rsidRPr="00AC38F9" w:rsidRDefault="001541A2" w:rsidP="001541A2">
            <w:pPr>
              <w:rPr>
                <w:rFonts w:ascii="Times New Roman" w:eastAsia="Times New Roman" w:hAnsi="Times New Roman" w:cs="Times New Roman"/>
                <w:b/>
                <w:sz w:val="24"/>
                <w:szCs w:val="24"/>
              </w:rPr>
            </w:pPr>
          </w:p>
        </w:tc>
        <w:tc>
          <w:tcPr>
            <w:tcW w:w="1233" w:type="dxa"/>
          </w:tcPr>
          <w:p w:rsidR="001541A2" w:rsidRPr="00AC38F9" w:rsidRDefault="001541A2" w:rsidP="001541A2">
            <w:pPr>
              <w:rPr>
                <w:rFonts w:ascii="Times New Roman" w:eastAsia="Times New Roman" w:hAnsi="Times New Roman" w:cs="Times New Roman"/>
                <w:b/>
                <w:sz w:val="24"/>
                <w:szCs w:val="24"/>
              </w:rPr>
            </w:pPr>
          </w:p>
        </w:tc>
        <w:tc>
          <w:tcPr>
            <w:tcW w:w="1227" w:type="dxa"/>
          </w:tcPr>
          <w:p w:rsidR="001541A2" w:rsidRPr="00AC38F9" w:rsidRDefault="001541A2" w:rsidP="001541A2">
            <w:pPr>
              <w:rPr>
                <w:rFonts w:ascii="Times New Roman" w:eastAsia="Times New Roman" w:hAnsi="Times New Roman" w:cs="Times New Roman"/>
                <w:b/>
                <w:sz w:val="24"/>
                <w:szCs w:val="24"/>
              </w:rPr>
            </w:pPr>
          </w:p>
        </w:tc>
        <w:tc>
          <w:tcPr>
            <w:tcW w:w="1220" w:type="dxa"/>
          </w:tcPr>
          <w:p w:rsidR="001541A2" w:rsidRPr="00AC38F9" w:rsidRDefault="001541A2" w:rsidP="001541A2">
            <w:pPr>
              <w:rPr>
                <w:rFonts w:ascii="Times New Roman" w:eastAsia="Times New Roman" w:hAnsi="Times New Roman" w:cs="Times New Roman"/>
                <w:b/>
                <w:sz w:val="24"/>
                <w:szCs w:val="24"/>
              </w:rPr>
            </w:pPr>
          </w:p>
        </w:tc>
        <w:tc>
          <w:tcPr>
            <w:tcW w:w="1213" w:type="dxa"/>
          </w:tcPr>
          <w:p w:rsidR="001541A2" w:rsidRPr="00AC38F9" w:rsidRDefault="001541A2" w:rsidP="001541A2">
            <w:pPr>
              <w:rPr>
                <w:rFonts w:ascii="Times New Roman" w:eastAsia="Times New Roman" w:hAnsi="Times New Roman" w:cs="Times New Roman"/>
                <w:b/>
                <w:sz w:val="24"/>
                <w:szCs w:val="24"/>
              </w:rPr>
            </w:pPr>
          </w:p>
        </w:tc>
        <w:tc>
          <w:tcPr>
            <w:tcW w:w="1206" w:type="dxa"/>
          </w:tcPr>
          <w:p w:rsidR="001541A2" w:rsidRPr="00AC38F9" w:rsidRDefault="001541A2" w:rsidP="001541A2">
            <w:pPr>
              <w:rPr>
                <w:rFonts w:ascii="Times New Roman" w:eastAsia="Times New Roman" w:hAnsi="Times New Roman" w:cs="Times New Roman"/>
                <w:b/>
                <w:sz w:val="24"/>
                <w:szCs w:val="24"/>
              </w:rPr>
            </w:pPr>
          </w:p>
        </w:tc>
        <w:tc>
          <w:tcPr>
            <w:tcW w:w="1199" w:type="dxa"/>
          </w:tcPr>
          <w:p w:rsidR="001541A2" w:rsidRPr="00AC38F9" w:rsidRDefault="001541A2" w:rsidP="001541A2">
            <w:pPr>
              <w:rPr>
                <w:rFonts w:ascii="Times New Roman" w:eastAsia="Times New Roman" w:hAnsi="Times New Roman" w:cs="Times New Roman"/>
                <w:b/>
                <w:sz w:val="24"/>
                <w:szCs w:val="24"/>
              </w:rPr>
            </w:pPr>
          </w:p>
        </w:tc>
      </w:tr>
      <w:tr w:rsidR="001541A2" w:rsidRPr="00AC38F9" w:rsidTr="00AA1C04">
        <w:tc>
          <w:tcPr>
            <w:tcW w:w="8365" w:type="dxa"/>
            <w:gridSpan w:val="3"/>
          </w:tcPr>
          <w:p w:rsidR="001541A2" w:rsidRPr="00AC38F9" w:rsidRDefault="001541A2" w:rsidP="001541A2">
            <w:pPr>
              <w:jc w:val="center"/>
              <w:rPr>
                <w:rFonts w:ascii="Times New Roman" w:eastAsia="Times New Roman" w:hAnsi="Times New Roman" w:cs="Times New Roman"/>
                <w:b/>
                <w:sz w:val="24"/>
                <w:szCs w:val="24"/>
              </w:rPr>
            </w:pPr>
            <w:r w:rsidRPr="004F7F37">
              <w:rPr>
                <w:rFonts w:ascii="Times New Roman" w:hAnsi="Times New Roman"/>
                <w:b/>
                <w:iCs/>
                <w:sz w:val="24"/>
                <w:szCs w:val="24"/>
              </w:rPr>
              <w:t>Мероприятия</w:t>
            </w:r>
          </w:p>
        </w:tc>
        <w:tc>
          <w:tcPr>
            <w:tcW w:w="1233" w:type="dxa"/>
          </w:tcPr>
          <w:p w:rsidR="001541A2" w:rsidRPr="00AC38F9" w:rsidRDefault="001541A2" w:rsidP="001541A2">
            <w:pPr>
              <w:keepNext/>
              <w:keepLines/>
              <w:rPr>
                <w:rFonts w:ascii="Times New Roman" w:hAnsi="Times New Roman" w:cs="Times New Roman"/>
                <w:bCs/>
                <w:sz w:val="24"/>
                <w:szCs w:val="24"/>
              </w:rPr>
            </w:pPr>
            <w:r>
              <w:rPr>
                <w:rFonts w:ascii="Times New Roman" w:hAnsi="Times New Roman" w:cs="Times New Roman"/>
                <w:bCs/>
                <w:sz w:val="24"/>
                <w:szCs w:val="24"/>
              </w:rPr>
              <w:t>Факт</w:t>
            </w:r>
          </w:p>
          <w:p w:rsidR="001541A2" w:rsidRPr="00F02E0B" w:rsidRDefault="001541A2" w:rsidP="001541A2">
            <w:pPr>
              <w:keepNext/>
              <w:keepLines/>
              <w:rPr>
                <w:rFonts w:ascii="Times New Roman" w:hAnsi="Times New Roman" w:cs="Times New Roman"/>
                <w:bCs/>
                <w:sz w:val="24"/>
                <w:szCs w:val="24"/>
              </w:rPr>
            </w:pPr>
            <w:r>
              <w:rPr>
                <w:rFonts w:ascii="Times New Roman" w:hAnsi="Times New Roman" w:cs="Times New Roman"/>
                <w:bCs/>
                <w:sz w:val="24"/>
                <w:szCs w:val="24"/>
              </w:rPr>
              <w:t xml:space="preserve">2019-20 </w:t>
            </w:r>
            <w:proofErr w:type="spellStart"/>
            <w:r>
              <w:rPr>
                <w:rFonts w:ascii="Times New Roman" w:hAnsi="Times New Roman" w:cs="Times New Roman"/>
                <w:bCs/>
                <w:sz w:val="24"/>
                <w:szCs w:val="24"/>
              </w:rPr>
              <w:t>у.</w:t>
            </w:r>
            <w:proofErr w:type="gramStart"/>
            <w:r>
              <w:rPr>
                <w:rFonts w:ascii="Times New Roman" w:hAnsi="Times New Roman" w:cs="Times New Roman"/>
                <w:bCs/>
                <w:sz w:val="24"/>
                <w:szCs w:val="24"/>
              </w:rPr>
              <w:t>г</w:t>
            </w:r>
            <w:proofErr w:type="spellEnd"/>
            <w:proofErr w:type="gramEnd"/>
            <w:r>
              <w:rPr>
                <w:rFonts w:ascii="Times New Roman" w:hAnsi="Times New Roman" w:cs="Times New Roman"/>
                <w:bCs/>
                <w:sz w:val="24"/>
                <w:szCs w:val="24"/>
              </w:rPr>
              <w:t>.</w:t>
            </w:r>
          </w:p>
        </w:tc>
        <w:tc>
          <w:tcPr>
            <w:tcW w:w="1227" w:type="dxa"/>
          </w:tcPr>
          <w:p w:rsidR="001541A2" w:rsidRPr="00AC38F9" w:rsidRDefault="001541A2" w:rsidP="001541A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AC38F9">
              <w:rPr>
                <w:rFonts w:ascii="Times New Roman" w:eastAsia="Times New Roman" w:hAnsi="Times New Roman" w:cs="Times New Roman"/>
                <w:sz w:val="24"/>
                <w:szCs w:val="24"/>
              </w:rPr>
              <w:t>21 год</w:t>
            </w:r>
          </w:p>
        </w:tc>
        <w:tc>
          <w:tcPr>
            <w:tcW w:w="1220" w:type="dxa"/>
          </w:tcPr>
          <w:p w:rsidR="001541A2" w:rsidRPr="00AC38F9" w:rsidRDefault="001541A2" w:rsidP="001541A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AC38F9">
              <w:rPr>
                <w:rFonts w:ascii="Times New Roman" w:eastAsia="Times New Roman" w:hAnsi="Times New Roman" w:cs="Times New Roman"/>
                <w:sz w:val="24"/>
                <w:szCs w:val="24"/>
              </w:rPr>
              <w:t>22 год</w:t>
            </w:r>
          </w:p>
        </w:tc>
        <w:tc>
          <w:tcPr>
            <w:tcW w:w="1213" w:type="dxa"/>
          </w:tcPr>
          <w:p w:rsidR="001541A2" w:rsidRPr="00AC38F9" w:rsidRDefault="001541A2" w:rsidP="001541A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Pr="00AC38F9">
              <w:rPr>
                <w:rFonts w:ascii="Times New Roman" w:eastAsia="Times New Roman" w:hAnsi="Times New Roman" w:cs="Times New Roman"/>
                <w:sz w:val="24"/>
                <w:szCs w:val="24"/>
              </w:rPr>
              <w:t>23 год</w:t>
            </w:r>
          </w:p>
        </w:tc>
        <w:tc>
          <w:tcPr>
            <w:tcW w:w="1206" w:type="dxa"/>
          </w:tcPr>
          <w:p w:rsidR="001541A2" w:rsidRPr="00AC38F9" w:rsidRDefault="001541A2" w:rsidP="001541A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AC38F9">
              <w:rPr>
                <w:rFonts w:ascii="Times New Roman" w:eastAsia="Times New Roman" w:hAnsi="Times New Roman" w:cs="Times New Roman"/>
                <w:sz w:val="24"/>
                <w:szCs w:val="24"/>
              </w:rPr>
              <w:t>24 год</w:t>
            </w:r>
          </w:p>
        </w:tc>
        <w:tc>
          <w:tcPr>
            <w:tcW w:w="1199" w:type="dxa"/>
          </w:tcPr>
          <w:p w:rsidR="001541A2" w:rsidRPr="00AC38F9" w:rsidRDefault="001541A2" w:rsidP="001541A2">
            <w:pPr>
              <w:rPr>
                <w:rFonts w:ascii="Times New Roman" w:eastAsia="Times New Roman" w:hAnsi="Times New Roman" w:cs="Times New Roman"/>
                <w:sz w:val="24"/>
                <w:szCs w:val="24"/>
              </w:rPr>
            </w:pPr>
            <w:r w:rsidRPr="00AC38F9">
              <w:rPr>
                <w:rFonts w:ascii="Times New Roman" w:eastAsia="Times New Roman" w:hAnsi="Times New Roman" w:cs="Times New Roman"/>
                <w:sz w:val="24"/>
                <w:szCs w:val="24"/>
              </w:rPr>
              <w:t>20</w:t>
            </w:r>
            <w:r>
              <w:rPr>
                <w:rFonts w:ascii="Times New Roman" w:eastAsia="Times New Roman" w:hAnsi="Times New Roman" w:cs="Times New Roman"/>
                <w:sz w:val="24"/>
                <w:szCs w:val="24"/>
              </w:rPr>
              <w:t>24-</w:t>
            </w:r>
            <w:r w:rsidRPr="00AC38F9">
              <w:rPr>
                <w:rFonts w:ascii="Times New Roman" w:eastAsia="Times New Roman" w:hAnsi="Times New Roman" w:cs="Times New Roman"/>
                <w:sz w:val="24"/>
                <w:szCs w:val="24"/>
              </w:rPr>
              <w:t>25 год</w:t>
            </w:r>
          </w:p>
        </w:tc>
      </w:tr>
      <w:tr w:rsidR="001541A2" w:rsidRPr="00AC38F9" w:rsidTr="00AA1C04">
        <w:tc>
          <w:tcPr>
            <w:tcW w:w="8365" w:type="dxa"/>
            <w:gridSpan w:val="3"/>
          </w:tcPr>
          <w:p w:rsidR="001541A2" w:rsidRPr="00AC38F9" w:rsidRDefault="001541A2" w:rsidP="001541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1 Проекты</w:t>
            </w:r>
          </w:p>
        </w:tc>
        <w:tc>
          <w:tcPr>
            <w:tcW w:w="1233" w:type="dxa"/>
          </w:tcPr>
          <w:p w:rsidR="001541A2" w:rsidRPr="00AC38F9" w:rsidRDefault="001541A2" w:rsidP="001541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27" w:type="dxa"/>
          </w:tcPr>
          <w:p w:rsidR="001541A2" w:rsidRPr="00AC38F9" w:rsidRDefault="001541A2" w:rsidP="001541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20" w:type="dxa"/>
          </w:tcPr>
          <w:p w:rsidR="001541A2" w:rsidRPr="00AC38F9" w:rsidRDefault="00E34176" w:rsidP="001541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3" w:type="dxa"/>
          </w:tcPr>
          <w:p w:rsidR="001541A2" w:rsidRPr="00AC38F9" w:rsidRDefault="00E34176" w:rsidP="001541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6" w:type="dxa"/>
          </w:tcPr>
          <w:p w:rsidR="001541A2" w:rsidRPr="00AC38F9" w:rsidRDefault="00E34176" w:rsidP="001541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9" w:type="dxa"/>
          </w:tcPr>
          <w:p w:rsidR="001541A2" w:rsidRPr="00AC38F9" w:rsidRDefault="00E34176" w:rsidP="001541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1541A2" w:rsidRPr="00AC38F9" w:rsidTr="00AA1C04">
        <w:tc>
          <w:tcPr>
            <w:tcW w:w="8365" w:type="dxa"/>
            <w:gridSpan w:val="3"/>
          </w:tcPr>
          <w:p w:rsidR="001541A2" w:rsidRPr="00AC38F9" w:rsidRDefault="001541A2" w:rsidP="001541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2 Конференции</w:t>
            </w:r>
          </w:p>
        </w:tc>
        <w:tc>
          <w:tcPr>
            <w:tcW w:w="1233" w:type="dxa"/>
          </w:tcPr>
          <w:p w:rsidR="001541A2" w:rsidRPr="00AC38F9" w:rsidRDefault="001541A2" w:rsidP="001541A2">
            <w:pPr>
              <w:rPr>
                <w:rFonts w:ascii="Times New Roman" w:eastAsia="Times New Roman" w:hAnsi="Times New Roman" w:cs="Times New Roman"/>
                <w:b/>
                <w:sz w:val="24"/>
                <w:szCs w:val="24"/>
              </w:rPr>
            </w:pPr>
          </w:p>
        </w:tc>
        <w:tc>
          <w:tcPr>
            <w:tcW w:w="1227" w:type="dxa"/>
          </w:tcPr>
          <w:p w:rsidR="001541A2" w:rsidRPr="00AC38F9" w:rsidRDefault="001541A2" w:rsidP="001541A2">
            <w:pPr>
              <w:rPr>
                <w:rFonts w:ascii="Times New Roman" w:eastAsia="Times New Roman" w:hAnsi="Times New Roman" w:cs="Times New Roman"/>
                <w:b/>
                <w:sz w:val="24"/>
                <w:szCs w:val="24"/>
              </w:rPr>
            </w:pPr>
          </w:p>
        </w:tc>
        <w:tc>
          <w:tcPr>
            <w:tcW w:w="1220" w:type="dxa"/>
          </w:tcPr>
          <w:p w:rsidR="001541A2" w:rsidRPr="00AC38F9" w:rsidRDefault="001541A2" w:rsidP="001541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3" w:type="dxa"/>
          </w:tcPr>
          <w:p w:rsidR="001541A2" w:rsidRPr="00AC38F9" w:rsidRDefault="001541A2" w:rsidP="001541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6" w:type="dxa"/>
          </w:tcPr>
          <w:p w:rsidR="001541A2" w:rsidRPr="00AC38F9" w:rsidRDefault="001541A2" w:rsidP="001541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9" w:type="dxa"/>
          </w:tcPr>
          <w:p w:rsidR="001541A2" w:rsidRPr="00AC38F9" w:rsidRDefault="001541A2" w:rsidP="001541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1541A2" w:rsidRPr="00AC38F9" w:rsidTr="00AA1C04">
        <w:tc>
          <w:tcPr>
            <w:tcW w:w="8365" w:type="dxa"/>
            <w:gridSpan w:val="3"/>
          </w:tcPr>
          <w:p w:rsidR="001541A2" w:rsidRPr="00AC38F9" w:rsidRDefault="001541A2" w:rsidP="001541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Мероприятие 3 Привлечение сотрудников к исследовательской работе учащихся </w:t>
            </w:r>
          </w:p>
        </w:tc>
        <w:tc>
          <w:tcPr>
            <w:tcW w:w="1233" w:type="dxa"/>
          </w:tcPr>
          <w:p w:rsidR="001541A2" w:rsidRPr="00AC38F9" w:rsidRDefault="001541A2" w:rsidP="001541A2">
            <w:pPr>
              <w:rPr>
                <w:rFonts w:ascii="Times New Roman" w:eastAsia="Times New Roman" w:hAnsi="Times New Roman" w:cs="Times New Roman"/>
                <w:b/>
                <w:sz w:val="24"/>
                <w:szCs w:val="24"/>
              </w:rPr>
            </w:pPr>
          </w:p>
        </w:tc>
        <w:tc>
          <w:tcPr>
            <w:tcW w:w="1227" w:type="dxa"/>
          </w:tcPr>
          <w:p w:rsidR="001541A2" w:rsidRPr="00AC38F9" w:rsidRDefault="00E34176" w:rsidP="001541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20" w:type="dxa"/>
          </w:tcPr>
          <w:p w:rsidR="001541A2" w:rsidRPr="00AC38F9" w:rsidRDefault="00E34176" w:rsidP="001541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13" w:type="dxa"/>
          </w:tcPr>
          <w:p w:rsidR="001541A2" w:rsidRPr="00AC38F9" w:rsidRDefault="00E34176" w:rsidP="001541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06" w:type="dxa"/>
          </w:tcPr>
          <w:p w:rsidR="001541A2" w:rsidRPr="00AC38F9" w:rsidRDefault="00E34176" w:rsidP="001541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99" w:type="dxa"/>
          </w:tcPr>
          <w:p w:rsidR="001541A2" w:rsidRPr="00AC38F9" w:rsidRDefault="00E34176" w:rsidP="001541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1541A2" w:rsidRPr="00AC38F9" w:rsidTr="00AA1C04">
        <w:tc>
          <w:tcPr>
            <w:tcW w:w="8365" w:type="dxa"/>
            <w:gridSpan w:val="3"/>
          </w:tcPr>
          <w:p w:rsidR="001541A2" w:rsidRPr="00AC38F9" w:rsidRDefault="001541A2" w:rsidP="001541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Мероприятие 4 Проведение мониторинга </w:t>
            </w:r>
            <w:proofErr w:type="gramStart"/>
            <w:r>
              <w:rPr>
                <w:rFonts w:ascii="Times New Roman" w:eastAsia="Times New Roman" w:hAnsi="Times New Roman" w:cs="Times New Roman"/>
                <w:b/>
                <w:sz w:val="24"/>
                <w:szCs w:val="24"/>
              </w:rPr>
              <w:t>обучающихся</w:t>
            </w:r>
            <w:proofErr w:type="gramEnd"/>
          </w:p>
        </w:tc>
        <w:tc>
          <w:tcPr>
            <w:tcW w:w="1233" w:type="dxa"/>
          </w:tcPr>
          <w:p w:rsidR="001541A2" w:rsidRPr="00AC38F9" w:rsidRDefault="001541A2" w:rsidP="001541A2">
            <w:pPr>
              <w:rPr>
                <w:rFonts w:ascii="Times New Roman" w:eastAsia="Times New Roman" w:hAnsi="Times New Roman" w:cs="Times New Roman"/>
                <w:b/>
                <w:sz w:val="24"/>
                <w:szCs w:val="24"/>
              </w:rPr>
            </w:pPr>
          </w:p>
        </w:tc>
        <w:tc>
          <w:tcPr>
            <w:tcW w:w="1227" w:type="dxa"/>
          </w:tcPr>
          <w:p w:rsidR="001541A2" w:rsidRPr="00AC38F9" w:rsidRDefault="001541A2" w:rsidP="001541A2">
            <w:pPr>
              <w:rPr>
                <w:rFonts w:ascii="Times New Roman" w:eastAsia="Times New Roman" w:hAnsi="Times New Roman" w:cs="Times New Roman"/>
                <w:b/>
                <w:sz w:val="24"/>
                <w:szCs w:val="24"/>
              </w:rPr>
            </w:pPr>
          </w:p>
        </w:tc>
        <w:tc>
          <w:tcPr>
            <w:tcW w:w="1220" w:type="dxa"/>
          </w:tcPr>
          <w:p w:rsidR="001541A2" w:rsidRPr="00AC38F9" w:rsidRDefault="001541A2" w:rsidP="001541A2">
            <w:pPr>
              <w:rPr>
                <w:rFonts w:ascii="Times New Roman" w:eastAsia="Times New Roman" w:hAnsi="Times New Roman" w:cs="Times New Roman"/>
                <w:b/>
                <w:sz w:val="24"/>
                <w:szCs w:val="24"/>
              </w:rPr>
            </w:pPr>
          </w:p>
        </w:tc>
        <w:tc>
          <w:tcPr>
            <w:tcW w:w="1213" w:type="dxa"/>
          </w:tcPr>
          <w:p w:rsidR="001541A2" w:rsidRPr="00AC38F9" w:rsidRDefault="001541A2" w:rsidP="001541A2">
            <w:pPr>
              <w:rPr>
                <w:rFonts w:ascii="Times New Roman" w:eastAsia="Times New Roman" w:hAnsi="Times New Roman" w:cs="Times New Roman"/>
                <w:b/>
                <w:sz w:val="24"/>
                <w:szCs w:val="24"/>
              </w:rPr>
            </w:pPr>
          </w:p>
        </w:tc>
        <w:tc>
          <w:tcPr>
            <w:tcW w:w="1206" w:type="dxa"/>
          </w:tcPr>
          <w:p w:rsidR="001541A2" w:rsidRPr="00AC38F9" w:rsidRDefault="001541A2" w:rsidP="001541A2">
            <w:pPr>
              <w:rPr>
                <w:rFonts w:ascii="Times New Roman" w:eastAsia="Times New Roman" w:hAnsi="Times New Roman" w:cs="Times New Roman"/>
                <w:b/>
                <w:sz w:val="24"/>
                <w:szCs w:val="24"/>
              </w:rPr>
            </w:pPr>
          </w:p>
        </w:tc>
        <w:tc>
          <w:tcPr>
            <w:tcW w:w="1199" w:type="dxa"/>
          </w:tcPr>
          <w:p w:rsidR="001541A2" w:rsidRPr="00AC38F9" w:rsidRDefault="001541A2" w:rsidP="001541A2">
            <w:pPr>
              <w:rPr>
                <w:rFonts w:ascii="Times New Roman" w:eastAsia="Times New Roman" w:hAnsi="Times New Roman" w:cs="Times New Roman"/>
                <w:b/>
                <w:sz w:val="24"/>
                <w:szCs w:val="24"/>
              </w:rPr>
            </w:pPr>
          </w:p>
        </w:tc>
      </w:tr>
    </w:tbl>
    <w:p w:rsidR="00F902C9" w:rsidRPr="001541A2" w:rsidRDefault="00F902C9" w:rsidP="00F02E0B">
      <w:pPr>
        <w:tabs>
          <w:tab w:val="left" w:pos="1134"/>
        </w:tabs>
        <w:jc w:val="both"/>
        <w:rPr>
          <w:b/>
          <w:color w:val="FF0000"/>
          <w:sz w:val="28"/>
          <w:szCs w:val="28"/>
        </w:rPr>
      </w:pPr>
      <w:bookmarkStart w:id="0" w:name="_GoBack"/>
      <w:bookmarkEnd w:id="0"/>
    </w:p>
    <w:p w:rsidR="00DE187E" w:rsidRPr="008E60F7" w:rsidRDefault="00DE187E" w:rsidP="00DE187E">
      <w:pPr>
        <w:pStyle w:val="a9"/>
        <w:widowControl w:val="0"/>
        <w:numPr>
          <w:ilvl w:val="0"/>
          <w:numId w:val="2"/>
        </w:numPr>
        <w:tabs>
          <w:tab w:val="left" w:pos="0"/>
          <w:tab w:val="left" w:pos="1701"/>
        </w:tabs>
        <w:overflowPunct w:val="0"/>
        <w:autoSpaceDE w:val="0"/>
        <w:autoSpaceDN w:val="0"/>
        <w:adjustRightInd w:val="0"/>
        <w:jc w:val="both"/>
        <w:rPr>
          <w:b/>
          <w:sz w:val="28"/>
          <w:szCs w:val="28"/>
        </w:rPr>
      </w:pPr>
      <w:r w:rsidRPr="008E60F7">
        <w:rPr>
          <w:b/>
          <w:sz w:val="28"/>
        </w:rPr>
        <w:lastRenderedPageBreak/>
        <w:t>План мероприятий школы</w:t>
      </w:r>
      <w:r w:rsidRPr="00DE187E">
        <w:rPr>
          <w:b/>
          <w:sz w:val="28"/>
        </w:rPr>
        <w:t xml:space="preserve"> </w:t>
      </w:r>
      <w:r>
        <w:rPr>
          <w:b/>
          <w:sz w:val="28"/>
        </w:rPr>
        <w:t>по реализац</w:t>
      </w:r>
      <w:r w:rsidR="00282548">
        <w:rPr>
          <w:b/>
          <w:sz w:val="28"/>
        </w:rPr>
        <w:t>ии Программы развития школы на 2020-2021</w:t>
      </w:r>
      <w:r w:rsidRPr="008E60F7">
        <w:rPr>
          <w:b/>
          <w:sz w:val="28"/>
        </w:rPr>
        <w:t xml:space="preserve"> учебный год</w:t>
      </w:r>
    </w:p>
    <w:p w:rsidR="00DE187E" w:rsidRDefault="00DE187E" w:rsidP="00DE187E">
      <w:pPr>
        <w:spacing w:after="0" w:line="240" w:lineRule="auto"/>
        <w:rPr>
          <w:rFonts w:ascii="Times New Roman" w:eastAsia="Times New Roman" w:hAnsi="Times New Roman" w:cs="Times New Roman"/>
          <w:b/>
          <w:sz w:val="28"/>
          <w:szCs w:val="28"/>
        </w:rPr>
      </w:pPr>
    </w:p>
    <w:tbl>
      <w:tblPr>
        <w:tblW w:w="152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276"/>
        <w:gridCol w:w="1417"/>
        <w:gridCol w:w="1701"/>
        <w:gridCol w:w="1554"/>
        <w:gridCol w:w="4258"/>
        <w:gridCol w:w="1495"/>
      </w:tblGrid>
      <w:tr w:rsidR="002C66AD" w:rsidRPr="000017A7" w:rsidTr="009C340B">
        <w:tc>
          <w:tcPr>
            <w:tcW w:w="15245" w:type="dxa"/>
            <w:gridSpan w:val="7"/>
            <w:shd w:val="clear" w:color="auto" w:fill="auto"/>
          </w:tcPr>
          <w:p w:rsidR="002C66AD" w:rsidRPr="000017A7" w:rsidRDefault="00282548" w:rsidP="00AA1C0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 мероприятий школы № 88</w:t>
            </w:r>
            <w:r w:rsidR="002C66AD" w:rsidRPr="000017A7">
              <w:rPr>
                <w:rFonts w:ascii="Times New Roman" w:eastAsia="Times New Roman" w:hAnsi="Times New Roman" w:cs="Times New Roman"/>
                <w:b/>
                <w:sz w:val="24"/>
                <w:szCs w:val="24"/>
                <w:lang w:eastAsia="ru-RU"/>
              </w:rPr>
              <w:t xml:space="preserve"> </w:t>
            </w:r>
          </w:p>
          <w:p w:rsidR="002C66AD" w:rsidRPr="000017A7" w:rsidRDefault="00282548" w:rsidP="00AA1C04">
            <w:pPr>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Казыбекбийского</w:t>
            </w:r>
            <w:proofErr w:type="spellEnd"/>
            <w:r>
              <w:rPr>
                <w:rFonts w:ascii="Times New Roman" w:eastAsia="Times New Roman" w:hAnsi="Times New Roman" w:cs="Times New Roman"/>
                <w:b/>
                <w:sz w:val="24"/>
                <w:szCs w:val="24"/>
                <w:lang w:eastAsia="ru-RU"/>
              </w:rPr>
              <w:t xml:space="preserve"> </w:t>
            </w:r>
            <w:r w:rsidR="002C66AD" w:rsidRPr="000017A7">
              <w:rPr>
                <w:rFonts w:ascii="Times New Roman" w:eastAsia="Times New Roman" w:hAnsi="Times New Roman" w:cs="Times New Roman"/>
                <w:b/>
                <w:sz w:val="24"/>
                <w:szCs w:val="24"/>
                <w:lang w:eastAsia="ru-RU"/>
              </w:rPr>
              <w:t>района</w:t>
            </w:r>
            <w:r w:rsidR="002C66AD" w:rsidRPr="000017A7">
              <w:rPr>
                <w:rFonts w:ascii="Times New Roman" w:eastAsia="Times New Roman" w:hAnsi="Times New Roman" w:cs="Times New Roman"/>
                <w:sz w:val="24"/>
                <w:szCs w:val="24"/>
                <w:lang w:eastAsia="ru-RU"/>
              </w:rPr>
              <w:t xml:space="preserve"> </w:t>
            </w:r>
            <w:r w:rsidR="002C66AD">
              <w:rPr>
                <w:rFonts w:ascii="Times New Roman" w:eastAsia="Times New Roman" w:hAnsi="Times New Roman" w:cs="Times New Roman"/>
                <w:b/>
                <w:sz w:val="24"/>
                <w:szCs w:val="24"/>
                <w:lang w:eastAsia="ru-RU"/>
              </w:rPr>
              <w:t>на 2020</w:t>
            </w:r>
            <w:r w:rsidR="002C66AD" w:rsidRPr="000017A7">
              <w:rPr>
                <w:rFonts w:ascii="Times New Roman" w:eastAsia="Times New Roman" w:hAnsi="Times New Roman" w:cs="Times New Roman"/>
                <w:b/>
                <w:sz w:val="24"/>
                <w:szCs w:val="24"/>
                <w:lang w:eastAsia="ru-RU"/>
              </w:rPr>
              <w:t>-20</w:t>
            </w:r>
            <w:r w:rsidR="002C66AD">
              <w:rPr>
                <w:rFonts w:ascii="Times New Roman" w:eastAsia="Times New Roman" w:hAnsi="Times New Roman" w:cs="Times New Roman"/>
                <w:b/>
                <w:sz w:val="24"/>
                <w:szCs w:val="24"/>
                <w:lang w:eastAsia="ru-RU"/>
              </w:rPr>
              <w:t>21</w:t>
            </w:r>
            <w:r w:rsidR="002C66AD" w:rsidRPr="000017A7">
              <w:rPr>
                <w:rFonts w:ascii="Times New Roman" w:eastAsia="Times New Roman" w:hAnsi="Times New Roman" w:cs="Times New Roman"/>
                <w:b/>
                <w:sz w:val="24"/>
                <w:szCs w:val="24"/>
                <w:lang w:eastAsia="ru-RU"/>
              </w:rPr>
              <w:t xml:space="preserve"> гг.</w:t>
            </w:r>
          </w:p>
          <w:p w:rsidR="002C66AD" w:rsidRPr="000017A7" w:rsidRDefault="002C66AD" w:rsidP="00AA1C04">
            <w:pPr>
              <w:spacing w:after="0" w:line="240" w:lineRule="auto"/>
              <w:jc w:val="center"/>
              <w:rPr>
                <w:rFonts w:ascii="Times New Roman" w:eastAsia="Calibri" w:hAnsi="Times New Roman" w:cs="Times New Roman"/>
                <w:sz w:val="24"/>
                <w:szCs w:val="24"/>
              </w:rPr>
            </w:pPr>
          </w:p>
          <w:p w:rsidR="002C66AD" w:rsidRPr="000017A7" w:rsidRDefault="002C66AD" w:rsidP="00AA1C04">
            <w:pPr>
              <w:spacing w:after="0" w:line="240" w:lineRule="auto"/>
              <w:jc w:val="center"/>
              <w:rPr>
                <w:rFonts w:ascii="Times New Roman" w:eastAsia="Times New Roman" w:hAnsi="Times New Roman" w:cs="Times New Roman"/>
                <w:b/>
                <w:sz w:val="24"/>
                <w:szCs w:val="24"/>
                <w:lang w:eastAsia="ru-RU"/>
              </w:rPr>
            </w:pPr>
            <w:r w:rsidRPr="000017A7">
              <w:rPr>
                <w:rFonts w:ascii="Times New Roman" w:eastAsia="Times New Roman" w:hAnsi="Times New Roman" w:cs="Times New Roman"/>
                <w:b/>
                <w:sz w:val="24"/>
                <w:szCs w:val="24"/>
                <w:lang w:eastAsia="ru-RU"/>
              </w:rPr>
              <w:t xml:space="preserve">(План мероприятий </w:t>
            </w:r>
            <w:r>
              <w:rPr>
                <w:rFonts w:ascii="Times New Roman" w:eastAsia="Times New Roman" w:hAnsi="Times New Roman" w:cs="Times New Roman"/>
                <w:b/>
                <w:sz w:val="24"/>
                <w:szCs w:val="24"/>
                <w:lang w:eastAsia="ru-RU"/>
              </w:rPr>
              <w:t>П</w:t>
            </w:r>
            <w:r w:rsidRPr="000017A7">
              <w:rPr>
                <w:rFonts w:ascii="Times New Roman" w:eastAsia="Times New Roman" w:hAnsi="Times New Roman" w:cs="Times New Roman"/>
                <w:b/>
                <w:sz w:val="24"/>
                <w:szCs w:val="24"/>
                <w:lang w:eastAsia="ru-RU"/>
              </w:rPr>
              <w:t xml:space="preserve">РШ составляется </w:t>
            </w:r>
            <w:r>
              <w:rPr>
                <w:rFonts w:ascii="Times New Roman" w:eastAsia="Times New Roman" w:hAnsi="Times New Roman" w:cs="Times New Roman"/>
                <w:b/>
                <w:sz w:val="24"/>
                <w:szCs w:val="24"/>
                <w:lang w:eastAsia="ru-RU"/>
              </w:rPr>
              <w:t>на один</w:t>
            </w:r>
            <w:r w:rsidRPr="00781EEB">
              <w:rPr>
                <w:rFonts w:ascii="Times New Roman" w:eastAsia="Times New Roman" w:hAnsi="Times New Roman" w:cs="Times New Roman"/>
                <w:b/>
                <w:sz w:val="24"/>
                <w:szCs w:val="24"/>
                <w:lang w:eastAsia="ru-RU"/>
              </w:rPr>
              <w:t xml:space="preserve"> учебный год)</w:t>
            </w:r>
          </w:p>
        </w:tc>
      </w:tr>
      <w:tr w:rsidR="002C66AD" w:rsidRPr="000017A7" w:rsidTr="009C340B">
        <w:tc>
          <w:tcPr>
            <w:tcW w:w="4820" w:type="dxa"/>
            <w:gridSpan w:val="2"/>
            <w:shd w:val="clear" w:color="auto" w:fill="auto"/>
          </w:tcPr>
          <w:p w:rsidR="002C66AD" w:rsidRPr="000017A7" w:rsidRDefault="002C66AD" w:rsidP="00AA1C04">
            <w:pPr>
              <w:spacing w:after="0" w:line="240" w:lineRule="auto"/>
              <w:jc w:val="center"/>
              <w:rPr>
                <w:rFonts w:ascii="Times New Roman" w:eastAsia="Calibri" w:hAnsi="Times New Roman" w:cs="Times New Roman"/>
                <w:b/>
                <w:sz w:val="24"/>
                <w:szCs w:val="24"/>
                <w:lang w:val="en-US"/>
              </w:rPr>
            </w:pPr>
            <w:r w:rsidRPr="000017A7">
              <w:rPr>
                <w:rFonts w:ascii="Times New Roman" w:eastAsia="Times New Roman" w:hAnsi="Times New Roman" w:cs="Times New Roman"/>
                <w:b/>
                <w:iCs/>
                <w:color w:val="000000"/>
                <w:sz w:val="24"/>
                <w:szCs w:val="24"/>
                <w:lang w:eastAsia="ru-RU"/>
              </w:rPr>
              <w:t>Мероприятие</w:t>
            </w:r>
          </w:p>
        </w:tc>
        <w:tc>
          <w:tcPr>
            <w:tcW w:w="1417" w:type="dxa"/>
            <w:vMerge w:val="restart"/>
            <w:shd w:val="clear" w:color="auto" w:fill="auto"/>
          </w:tcPr>
          <w:p w:rsidR="002C66AD" w:rsidRPr="000017A7" w:rsidRDefault="002C66AD" w:rsidP="00AA1C04">
            <w:pPr>
              <w:spacing w:after="0" w:line="240" w:lineRule="auto"/>
              <w:jc w:val="center"/>
              <w:rPr>
                <w:rFonts w:ascii="Times New Roman" w:eastAsia="Calibri" w:hAnsi="Times New Roman" w:cs="Times New Roman"/>
                <w:b/>
                <w:sz w:val="24"/>
                <w:szCs w:val="24"/>
                <w:lang w:val="en-US"/>
              </w:rPr>
            </w:pPr>
            <w:r w:rsidRPr="000017A7">
              <w:rPr>
                <w:rFonts w:ascii="Times New Roman" w:eastAsia="Times New Roman" w:hAnsi="Times New Roman" w:cs="Times New Roman"/>
                <w:b/>
                <w:iCs/>
                <w:color w:val="000000"/>
                <w:sz w:val="24"/>
                <w:szCs w:val="24"/>
                <w:lang w:eastAsia="ru-RU"/>
              </w:rPr>
              <w:t>Сроки проведения</w:t>
            </w:r>
          </w:p>
        </w:tc>
        <w:tc>
          <w:tcPr>
            <w:tcW w:w="1701" w:type="dxa"/>
            <w:vMerge w:val="restart"/>
            <w:shd w:val="clear" w:color="auto" w:fill="auto"/>
          </w:tcPr>
          <w:p w:rsidR="002C66AD" w:rsidRPr="000017A7" w:rsidRDefault="002C66AD" w:rsidP="00AA1C04">
            <w:pPr>
              <w:spacing w:after="0" w:line="240" w:lineRule="auto"/>
              <w:jc w:val="center"/>
              <w:rPr>
                <w:rFonts w:ascii="Times New Roman" w:eastAsia="Calibri" w:hAnsi="Times New Roman" w:cs="Times New Roman"/>
                <w:b/>
                <w:sz w:val="24"/>
                <w:szCs w:val="24"/>
                <w:lang w:val="en-US"/>
              </w:rPr>
            </w:pPr>
            <w:r w:rsidRPr="000017A7">
              <w:rPr>
                <w:rFonts w:ascii="Times New Roman" w:eastAsia="Times New Roman" w:hAnsi="Times New Roman" w:cs="Times New Roman"/>
                <w:b/>
                <w:iCs/>
                <w:color w:val="000000"/>
                <w:sz w:val="24"/>
                <w:szCs w:val="24"/>
                <w:lang w:eastAsia="ru-RU"/>
              </w:rPr>
              <w:t>Ответственные</w:t>
            </w:r>
          </w:p>
        </w:tc>
        <w:tc>
          <w:tcPr>
            <w:tcW w:w="1554" w:type="dxa"/>
            <w:vMerge w:val="restart"/>
            <w:shd w:val="clear" w:color="auto" w:fill="auto"/>
          </w:tcPr>
          <w:p w:rsidR="002C66AD" w:rsidRPr="000017A7" w:rsidRDefault="002C66AD" w:rsidP="00AA1C04">
            <w:pPr>
              <w:spacing w:after="0" w:line="240" w:lineRule="auto"/>
              <w:jc w:val="center"/>
              <w:rPr>
                <w:rFonts w:ascii="Times New Roman" w:eastAsia="Calibri" w:hAnsi="Times New Roman" w:cs="Times New Roman"/>
                <w:b/>
                <w:sz w:val="24"/>
                <w:szCs w:val="24"/>
                <w:lang w:val="en-US"/>
              </w:rPr>
            </w:pPr>
            <w:r w:rsidRPr="000017A7">
              <w:rPr>
                <w:rFonts w:ascii="Times New Roman" w:eastAsia="Times New Roman" w:hAnsi="Times New Roman" w:cs="Times New Roman"/>
                <w:b/>
                <w:iCs/>
                <w:color w:val="000000"/>
                <w:sz w:val="24"/>
                <w:szCs w:val="24"/>
                <w:lang w:eastAsia="ru-RU"/>
              </w:rPr>
              <w:t>Участники</w:t>
            </w:r>
          </w:p>
        </w:tc>
        <w:tc>
          <w:tcPr>
            <w:tcW w:w="4258" w:type="dxa"/>
            <w:vMerge w:val="restart"/>
            <w:shd w:val="clear" w:color="auto" w:fill="auto"/>
          </w:tcPr>
          <w:p w:rsidR="002C66AD" w:rsidRPr="000017A7" w:rsidRDefault="002C66AD" w:rsidP="00AA1C04">
            <w:pPr>
              <w:spacing w:after="0" w:line="240" w:lineRule="auto"/>
              <w:jc w:val="center"/>
              <w:rPr>
                <w:rFonts w:ascii="Times New Roman" w:eastAsia="Times New Roman" w:hAnsi="Times New Roman" w:cs="Times New Roman"/>
                <w:b/>
                <w:iCs/>
                <w:color w:val="000000"/>
                <w:sz w:val="24"/>
                <w:szCs w:val="24"/>
                <w:lang w:eastAsia="ru-RU"/>
              </w:rPr>
            </w:pPr>
            <w:r w:rsidRPr="000017A7">
              <w:rPr>
                <w:rFonts w:ascii="Times New Roman" w:eastAsia="Times New Roman" w:hAnsi="Times New Roman" w:cs="Times New Roman"/>
                <w:b/>
                <w:iCs/>
                <w:color w:val="000000"/>
                <w:sz w:val="24"/>
                <w:szCs w:val="24"/>
                <w:lang w:eastAsia="ru-RU"/>
              </w:rPr>
              <w:t>Ожидаемый результат</w:t>
            </w:r>
          </w:p>
        </w:tc>
        <w:tc>
          <w:tcPr>
            <w:tcW w:w="1495" w:type="dxa"/>
            <w:vMerge w:val="restart"/>
          </w:tcPr>
          <w:p w:rsidR="00094701" w:rsidRDefault="002C66AD" w:rsidP="00AA1C04">
            <w:pPr>
              <w:spacing w:after="0" w:line="240" w:lineRule="auto"/>
              <w:jc w:val="center"/>
              <w:rPr>
                <w:rFonts w:ascii="Times New Roman" w:eastAsia="Times New Roman" w:hAnsi="Times New Roman"/>
                <w:b/>
                <w:bCs/>
                <w:sz w:val="24"/>
                <w:szCs w:val="24"/>
              </w:rPr>
            </w:pPr>
            <w:r w:rsidRPr="00F02E0B">
              <w:rPr>
                <w:rFonts w:ascii="Times New Roman" w:eastAsia="Times New Roman" w:hAnsi="Times New Roman"/>
                <w:b/>
                <w:bCs/>
                <w:sz w:val="24"/>
                <w:szCs w:val="24"/>
              </w:rPr>
              <w:t xml:space="preserve">Форма </w:t>
            </w:r>
          </w:p>
          <w:p w:rsidR="002C66AD" w:rsidRPr="000017A7" w:rsidRDefault="002C66AD" w:rsidP="00AA1C04">
            <w:pPr>
              <w:spacing w:after="0" w:line="240" w:lineRule="auto"/>
              <w:jc w:val="center"/>
              <w:rPr>
                <w:rFonts w:ascii="Times New Roman" w:eastAsia="Times New Roman" w:hAnsi="Times New Roman" w:cs="Times New Roman"/>
                <w:b/>
                <w:iCs/>
                <w:color w:val="000000"/>
                <w:sz w:val="24"/>
                <w:szCs w:val="24"/>
                <w:lang w:eastAsia="ru-RU"/>
              </w:rPr>
            </w:pPr>
            <w:r w:rsidRPr="00F02E0B">
              <w:rPr>
                <w:rFonts w:ascii="Times New Roman" w:eastAsia="Times New Roman" w:hAnsi="Times New Roman"/>
                <w:b/>
                <w:bCs/>
                <w:sz w:val="24"/>
                <w:szCs w:val="24"/>
              </w:rPr>
              <w:t>завершения</w:t>
            </w:r>
          </w:p>
        </w:tc>
      </w:tr>
      <w:tr w:rsidR="002C66AD" w:rsidRPr="000017A7" w:rsidTr="009C340B">
        <w:tc>
          <w:tcPr>
            <w:tcW w:w="3544" w:type="dxa"/>
            <w:shd w:val="clear" w:color="auto" w:fill="auto"/>
          </w:tcPr>
          <w:p w:rsidR="002C66AD" w:rsidRPr="000017A7" w:rsidRDefault="002C66AD" w:rsidP="00AA1C04">
            <w:pPr>
              <w:spacing w:after="0" w:line="240" w:lineRule="auto"/>
              <w:jc w:val="center"/>
              <w:rPr>
                <w:rFonts w:ascii="Times New Roman" w:eastAsia="Calibri" w:hAnsi="Times New Roman" w:cs="Times New Roman"/>
                <w:b/>
                <w:sz w:val="24"/>
                <w:szCs w:val="24"/>
                <w:lang w:val="en-US"/>
              </w:rPr>
            </w:pPr>
            <w:r w:rsidRPr="000017A7">
              <w:rPr>
                <w:rFonts w:ascii="Times New Roman" w:eastAsia="Times New Roman" w:hAnsi="Times New Roman" w:cs="Times New Roman"/>
                <w:b/>
                <w:iCs/>
                <w:color w:val="000000"/>
                <w:sz w:val="24"/>
                <w:szCs w:val="24"/>
                <w:lang w:eastAsia="ru-RU"/>
              </w:rPr>
              <w:t>Наименование</w:t>
            </w:r>
            <w:r w:rsidRPr="000017A7">
              <w:rPr>
                <w:rFonts w:ascii="Times New Roman" w:eastAsia="Times New Roman" w:hAnsi="Times New Roman" w:cs="Times New Roman"/>
                <w:b/>
                <w:iCs/>
                <w:color w:val="000000"/>
                <w:sz w:val="24"/>
                <w:szCs w:val="24"/>
                <w:lang w:val="en-US" w:eastAsia="ru-RU"/>
              </w:rPr>
              <w:t xml:space="preserve"> </w:t>
            </w:r>
          </w:p>
        </w:tc>
        <w:tc>
          <w:tcPr>
            <w:tcW w:w="1276" w:type="dxa"/>
            <w:shd w:val="clear" w:color="auto" w:fill="auto"/>
          </w:tcPr>
          <w:p w:rsidR="002C66AD" w:rsidRDefault="002C66AD" w:rsidP="00AA1C04">
            <w:pPr>
              <w:spacing w:after="0" w:line="240" w:lineRule="auto"/>
              <w:jc w:val="center"/>
              <w:rPr>
                <w:rFonts w:ascii="Times New Roman" w:eastAsia="Times New Roman" w:hAnsi="Times New Roman" w:cs="Times New Roman"/>
                <w:b/>
                <w:iCs/>
                <w:color w:val="000000"/>
                <w:sz w:val="24"/>
                <w:szCs w:val="24"/>
                <w:lang w:eastAsia="ru-RU"/>
              </w:rPr>
            </w:pPr>
            <w:r w:rsidRPr="000017A7">
              <w:rPr>
                <w:rFonts w:ascii="Times New Roman" w:eastAsia="Times New Roman" w:hAnsi="Times New Roman" w:cs="Times New Roman"/>
                <w:b/>
                <w:iCs/>
                <w:color w:val="000000"/>
                <w:sz w:val="24"/>
                <w:szCs w:val="24"/>
                <w:lang w:eastAsia="ru-RU"/>
              </w:rPr>
              <w:t>Форма</w:t>
            </w:r>
          </w:p>
          <w:p w:rsidR="009C340B" w:rsidRDefault="009C340B" w:rsidP="00AA1C04">
            <w:pPr>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П</w:t>
            </w:r>
            <w:r w:rsidR="002C66AD">
              <w:rPr>
                <w:rFonts w:ascii="Times New Roman" w:eastAsia="Times New Roman" w:hAnsi="Times New Roman" w:cs="Times New Roman"/>
                <w:b/>
                <w:iCs/>
                <w:color w:val="000000"/>
                <w:sz w:val="24"/>
                <w:szCs w:val="24"/>
                <w:lang w:eastAsia="ru-RU"/>
              </w:rPr>
              <w:t>рове</w:t>
            </w:r>
          </w:p>
          <w:p w:rsidR="002C66AD" w:rsidRPr="000017A7" w:rsidRDefault="002C66AD" w:rsidP="00AA1C04">
            <w:pPr>
              <w:spacing w:after="0" w:line="240" w:lineRule="auto"/>
              <w:jc w:val="center"/>
              <w:rPr>
                <w:rFonts w:ascii="Times New Roman" w:eastAsia="Calibri" w:hAnsi="Times New Roman" w:cs="Times New Roman"/>
                <w:b/>
                <w:sz w:val="24"/>
                <w:szCs w:val="24"/>
                <w:lang w:val="en-US"/>
              </w:rPr>
            </w:pPr>
            <w:proofErr w:type="spellStart"/>
            <w:r>
              <w:rPr>
                <w:rFonts w:ascii="Times New Roman" w:eastAsia="Times New Roman" w:hAnsi="Times New Roman" w:cs="Times New Roman"/>
                <w:b/>
                <w:iCs/>
                <w:color w:val="000000"/>
                <w:sz w:val="24"/>
                <w:szCs w:val="24"/>
                <w:lang w:eastAsia="ru-RU"/>
              </w:rPr>
              <w:t>дения</w:t>
            </w:r>
            <w:proofErr w:type="spellEnd"/>
            <w:r w:rsidRPr="000017A7">
              <w:rPr>
                <w:rFonts w:ascii="Times New Roman" w:eastAsia="Times New Roman" w:hAnsi="Times New Roman" w:cs="Times New Roman"/>
                <w:b/>
                <w:iCs/>
                <w:color w:val="000000"/>
                <w:sz w:val="24"/>
                <w:szCs w:val="24"/>
                <w:lang w:val="en-US" w:eastAsia="ru-RU"/>
              </w:rPr>
              <w:t xml:space="preserve"> </w:t>
            </w:r>
          </w:p>
        </w:tc>
        <w:tc>
          <w:tcPr>
            <w:tcW w:w="1417" w:type="dxa"/>
            <w:vMerge/>
            <w:shd w:val="clear" w:color="auto" w:fill="auto"/>
          </w:tcPr>
          <w:p w:rsidR="002C66AD" w:rsidRPr="000017A7" w:rsidRDefault="002C66AD" w:rsidP="00AA1C04">
            <w:pPr>
              <w:spacing w:after="0" w:line="240" w:lineRule="auto"/>
              <w:jc w:val="center"/>
              <w:rPr>
                <w:rFonts w:ascii="Times New Roman" w:eastAsia="Calibri" w:hAnsi="Times New Roman" w:cs="Times New Roman"/>
                <w:b/>
                <w:sz w:val="24"/>
                <w:szCs w:val="24"/>
                <w:lang w:val="en-US"/>
              </w:rPr>
            </w:pPr>
          </w:p>
        </w:tc>
        <w:tc>
          <w:tcPr>
            <w:tcW w:w="1701" w:type="dxa"/>
            <w:vMerge/>
            <w:shd w:val="clear" w:color="auto" w:fill="auto"/>
          </w:tcPr>
          <w:p w:rsidR="002C66AD" w:rsidRPr="000017A7" w:rsidRDefault="002C66AD" w:rsidP="00AA1C04">
            <w:pPr>
              <w:spacing w:after="0" w:line="240" w:lineRule="auto"/>
              <w:jc w:val="center"/>
              <w:rPr>
                <w:rFonts w:ascii="Times New Roman" w:eastAsia="Calibri" w:hAnsi="Times New Roman" w:cs="Times New Roman"/>
                <w:b/>
                <w:sz w:val="24"/>
                <w:szCs w:val="24"/>
                <w:lang w:val="en-US"/>
              </w:rPr>
            </w:pPr>
          </w:p>
        </w:tc>
        <w:tc>
          <w:tcPr>
            <w:tcW w:w="1554" w:type="dxa"/>
            <w:vMerge/>
            <w:shd w:val="clear" w:color="auto" w:fill="auto"/>
          </w:tcPr>
          <w:p w:rsidR="002C66AD" w:rsidRPr="000017A7" w:rsidRDefault="002C66AD" w:rsidP="00AA1C04">
            <w:pPr>
              <w:spacing w:after="0" w:line="240" w:lineRule="auto"/>
              <w:jc w:val="center"/>
              <w:rPr>
                <w:rFonts w:ascii="Times New Roman" w:eastAsia="Calibri" w:hAnsi="Times New Roman" w:cs="Times New Roman"/>
                <w:b/>
                <w:sz w:val="24"/>
                <w:szCs w:val="24"/>
                <w:lang w:val="en-US"/>
              </w:rPr>
            </w:pPr>
          </w:p>
        </w:tc>
        <w:tc>
          <w:tcPr>
            <w:tcW w:w="4258" w:type="dxa"/>
            <w:vMerge/>
            <w:shd w:val="clear" w:color="auto" w:fill="auto"/>
          </w:tcPr>
          <w:p w:rsidR="002C66AD" w:rsidRPr="000017A7" w:rsidRDefault="002C66AD" w:rsidP="00AA1C04">
            <w:pPr>
              <w:spacing w:after="0" w:line="240" w:lineRule="auto"/>
              <w:jc w:val="center"/>
              <w:rPr>
                <w:rFonts w:ascii="Times New Roman" w:eastAsia="Calibri" w:hAnsi="Times New Roman" w:cs="Times New Roman"/>
                <w:b/>
                <w:sz w:val="24"/>
                <w:szCs w:val="24"/>
                <w:lang w:val="en-US"/>
              </w:rPr>
            </w:pPr>
          </w:p>
        </w:tc>
        <w:tc>
          <w:tcPr>
            <w:tcW w:w="1495" w:type="dxa"/>
            <w:vMerge/>
          </w:tcPr>
          <w:p w:rsidR="002C66AD" w:rsidRPr="000017A7" w:rsidRDefault="002C66AD" w:rsidP="00AA1C04">
            <w:pPr>
              <w:spacing w:after="0" w:line="240" w:lineRule="auto"/>
              <w:jc w:val="center"/>
              <w:rPr>
                <w:rFonts w:ascii="Times New Roman" w:eastAsia="Calibri" w:hAnsi="Times New Roman" w:cs="Times New Roman"/>
                <w:b/>
                <w:sz w:val="24"/>
                <w:szCs w:val="24"/>
                <w:lang w:val="en-US"/>
              </w:rPr>
            </w:pPr>
          </w:p>
        </w:tc>
      </w:tr>
      <w:tr w:rsidR="00282548" w:rsidRPr="00282548" w:rsidTr="009C340B">
        <w:tc>
          <w:tcPr>
            <w:tcW w:w="3544" w:type="dxa"/>
            <w:shd w:val="clear" w:color="auto" w:fill="auto"/>
          </w:tcPr>
          <w:p w:rsidR="002C66AD" w:rsidRPr="00282548" w:rsidRDefault="00566B1C" w:rsidP="00AA1C04">
            <w:pPr>
              <w:rPr>
                <w:rFonts w:ascii="Times New Roman" w:eastAsia="Calibri" w:hAnsi="Times New Roman" w:cs="Times New Roman"/>
              </w:rPr>
            </w:pPr>
            <w:r w:rsidRPr="00282548">
              <w:rPr>
                <w:rFonts w:ascii="Times New Roman" w:eastAsia="Calibri" w:hAnsi="Times New Roman" w:cs="Times New Roman"/>
              </w:rPr>
              <w:t>Расширенное заседание НОУ</w:t>
            </w:r>
          </w:p>
        </w:tc>
        <w:tc>
          <w:tcPr>
            <w:tcW w:w="1276" w:type="dxa"/>
            <w:shd w:val="clear" w:color="auto" w:fill="auto"/>
          </w:tcPr>
          <w:p w:rsidR="002C66AD" w:rsidRPr="00282548" w:rsidRDefault="00566B1C" w:rsidP="00AA1C04">
            <w:pPr>
              <w:rPr>
                <w:rFonts w:ascii="Times New Roman" w:eastAsia="Calibri" w:hAnsi="Times New Roman" w:cs="Times New Roman"/>
              </w:rPr>
            </w:pPr>
            <w:r w:rsidRPr="00282548">
              <w:rPr>
                <w:rFonts w:ascii="Times New Roman" w:eastAsia="Calibri" w:hAnsi="Times New Roman" w:cs="Times New Roman"/>
              </w:rPr>
              <w:t>Защита проектов</w:t>
            </w:r>
          </w:p>
        </w:tc>
        <w:tc>
          <w:tcPr>
            <w:tcW w:w="1417" w:type="dxa"/>
            <w:shd w:val="clear" w:color="auto" w:fill="auto"/>
          </w:tcPr>
          <w:p w:rsidR="002C66AD" w:rsidRPr="00282548" w:rsidRDefault="00566B1C" w:rsidP="00AA1C04">
            <w:pPr>
              <w:rPr>
                <w:rFonts w:ascii="Times New Roman" w:eastAsia="Calibri" w:hAnsi="Times New Roman" w:cs="Times New Roman"/>
              </w:rPr>
            </w:pPr>
            <w:r w:rsidRPr="00282548">
              <w:rPr>
                <w:rFonts w:ascii="Times New Roman" w:eastAsia="Calibri" w:hAnsi="Times New Roman" w:cs="Times New Roman"/>
              </w:rPr>
              <w:t>март</w:t>
            </w:r>
          </w:p>
        </w:tc>
        <w:tc>
          <w:tcPr>
            <w:tcW w:w="1701" w:type="dxa"/>
            <w:shd w:val="clear" w:color="auto" w:fill="auto"/>
          </w:tcPr>
          <w:p w:rsidR="002C66AD" w:rsidRPr="00282548" w:rsidRDefault="00566B1C" w:rsidP="00AA1C04">
            <w:pPr>
              <w:rPr>
                <w:rFonts w:ascii="Times New Roman" w:eastAsia="Calibri" w:hAnsi="Times New Roman" w:cs="Times New Roman"/>
              </w:rPr>
            </w:pPr>
            <w:r w:rsidRPr="00282548">
              <w:rPr>
                <w:rFonts w:ascii="Times New Roman" w:eastAsia="Calibri" w:hAnsi="Times New Roman" w:cs="Times New Roman"/>
              </w:rPr>
              <w:t>Дружинина Е.И</w:t>
            </w:r>
          </w:p>
        </w:tc>
        <w:tc>
          <w:tcPr>
            <w:tcW w:w="1554" w:type="dxa"/>
            <w:shd w:val="clear" w:color="auto" w:fill="auto"/>
          </w:tcPr>
          <w:p w:rsidR="002C66AD" w:rsidRPr="00282548" w:rsidRDefault="00566B1C" w:rsidP="00AA1C04">
            <w:pPr>
              <w:rPr>
                <w:rFonts w:ascii="Times New Roman" w:eastAsia="Calibri" w:hAnsi="Times New Roman" w:cs="Times New Roman"/>
              </w:rPr>
            </w:pPr>
            <w:r w:rsidRPr="00282548">
              <w:rPr>
                <w:rFonts w:ascii="Times New Roman" w:eastAsia="Calibri" w:hAnsi="Times New Roman" w:cs="Times New Roman"/>
              </w:rPr>
              <w:t>Члены НОУ</w:t>
            </w:r>
          </w:p>
        </w:tc>
        <w:tc>
          <w:tcPr>
            <w:tcW w:w="4258" w:type="dxa"/>
            <w:shd w:val="clear" w:color="auto" w:fill="auto"/>
          </w:tcPr>
          <w:p w:rsidR="002C66AD" w:rsidRPr="00282548" w:rsidRDefault="00566B1C" w:rsidP="00AA1C04">
            <w:pPr>
              <w:rPr>
                <w:rFonts w:ascii="Times New Roman" w:eastAsia="Calibri" w:hAnsi="Times New Roman" w:cs="Times New Roman"/>
              </w:rPr>
            </w:pPr>
            <w:r w:rsidRPr="00282548">
              <w:rPr>
                <w:rFonts w:ascii="Times New Roman" w:eastAsia="Calibri" w:hAnsi="Times New Roman" w:cs="Times New Roman"/>
              </w:rPr>
              <w:t>Участие в конференции МАН</w:t>
            </w:r>
          </w:p>
        </w:tc>
        <w:tc>
          <w:tcPr>
            <w:tcW w:w="1495" w:type="dxa"/>
          </w:tcPr>
          <w:p w:rsidR="002C66AD" w:rsidRPr="00282548" w:rsidRDefault="00566B1C" w:rsidP="00AA1C04">
            <w:pPr>
              <w:rPr>
                <w:rFonts w:ascii="Times New Roman" w:eastAsia="Calibri" w:hAnsi="Times New Roman" w:cs="Times New Roman"/>
              </w:rPr>
            </w:pPr>
            <w:r w:rsidRPr="00282548">
              <w:rPr>
                <w:rFonts w:ascii="Times New Roman" w:eastAsia="Calibri" w:hAnsi="Times New Roman" w:cs="Times New Roman"/>
              </w:rPr>
              <w:t>Призовые места</w:t>
            </w:r>
          </w:p>
        </w:tc>
      </w:tr>
      <w:tr w:rsidR="00282548" w:rsidRPr="00282548" w:rsidTr="009C340B">
        <w:tc>
          <w:tcPr>
            <w:tcW w:w="3544" w:type="dxa"/>
            <w:shd w:val="clear" w:color="auto" w:fill="auto"/>
          </w:tcPr>
          <w:p w:rsidR="000431BD" w:rsidRPr="000431BD" w:rsidRDefault="000431BD" w:rsidP="000431BD">
            <w:pPr>
              <w:shd w:val="clear" w:color="auto" w:fill="FFFFFF"/>
              <w:spacing w:after="0" w:line="240" w:lineRule="auto"/>
              <w:rPr>
                <w:rFonts w:ascii="Times New Roman" w:eastAsia="Times New Roman" w:hAnsi="Times New Roman" w:cs="Times New Roman"/>
                <w:color w:val="000000"/>
                <w:lang w:eastAsia="ru-RU"/>
              </w:rPr>
            </w:pPr>
            <w:r w:rsidRPr="000431BD">
              <w:rPr>
                <w:rFonts w:ascii="Times New Roman" w:eastAsia="Times New Roman" w:hAnsi="Times New Roman" w:cs="Times New Roman"/>
                <w:color w:val="000000"/>
                <w:lang w:eastAsia="ru-RU"/>
              </w:rPr>
              <w:t>Проект:</w:t>
            </w:r>
          </w:p>
          <w:p w:rsidR="000431BD" w:rsidRPr="000431BD" w:rsidRDefault="000431BD" w:rsidP="000431BD">
            <w:pPr>
              <w:shd w:val="clear" w:color="auto" w:fill="FFFFFF"/>
              <w:spacing w:after="0" w:line="240" w:lineRule="auto"/>
              <w:rPr>
                <w:rFonts w:ascii="Times New Roman" w:eastAsia="Times New Roman" w:hAnsi="Times New Roman" w:cs="Times New Roman"/>
                <w:color w:val="000000"/>
                <w:lang w:eastAsia="ru-RU"/>
              </w:rPr>
            </w:pPr>
            <w:r w:rsidRPr="000431BD">
              <w:rPr>
                <w:rFonts w:ascii="Times New Roman" w:eastAsia="Times New Roman" w:hAnsi="Times New Roman" w:cs="Times New Roman"/>
                <w:color w:val="000000"/>
                <w:lang w:eastAsia="ru-RU"/>
              </w:rPr>
              <w:t>«Самореализация в проектно-исследовательской деятельности</w:t>
            </w:r>
            <w:r w:rsidR="009C340B" w:rsidRPr="00282548">
              <w:rPr>
                <w:rFonts w:ascii="Times New Roman" w:eastAsia="Times New Roman" w:hAnsi="Times New Roman" w:cs="Times New Roman"/>
                <w:color w:val="000000"/>
                <w:lang w:eastAsia="ru-RU"/>
              </w:rPr>
              <w:t xml:space="preserve"> </w:t>
            </w:r>
            <w:r w:rsidRPr="000431BD">
              <w:rPr>
                <w:rFonts w:ascii="Times New Roman" w:eastAsia="Times New Roman" w:hAnsi="Times New Roman" w:cs="Times New Roman"/>
                <w:color w:val="000000"/>
                <w:lang w:eastAsia="ru-RU"/>
              </w:rPr>
              <w:t>как условие успешной социализации</w:t>
            </w:r>
          </w:p>
          <w:p w:rsidR="000431BD" w:rsidRPr="00282548" w:rsidRDefault="000431BD" w:rsidP="000431BD">
            <w:pPr>
              <w:shd w:val="clear" w:color="auto" w:fill="FFFFFF"/>
              <w:spacing w:after="0" w:line="240" w:lineRule="auto"/>
              <w:rPr>
                <w:rFonts w:ascii="Times New Roman" w:eastAsia="Times New Roman" w:hAnsi="Times New Roman" w:cs="Times New Roman"/>
                <w:color w:val="000000"/>
                <w:lang w:eastAsia="ru-RU"/>
              </w:rPr>
            </w:pPr>
            <w:r w:rsidRPr="000431BD">
              <w:rPr>
                <w:rFonts w:ascii="Times New Roman" w:eastAsia="Times New Roman" w:hAnsi="Times New Roman" w:cs="Times New Roman"/>
                <w:color w:val="000000"/>
                <w:lang w:eastAsia="ru-RU"/>
              </w:rPr>
              <w:t>учащихся»</w:t>
            </w:r>
          </w:p>
        </w:tc>
        <w:tc>
          <w:tcPr>
            <w:tcW w:w="1276" w:type="dxa"/>
            <w:shd w:val="clear" w:color="auto" w:fill="auto"/>
          </w:tcPr>
          <w:p w:rsidR="000431BD" w:rsidRPr="00282548" w:rsidRDefault="000431BD" w:rsidP="00AA1C04">
            <w:pPr>
              <w:rPr>
                <w:rFonts w:ascii="Times New Roman" w:eastAsia="Calibri" w:hAnsi="Times New Roman" w:cs="Times New Roman"/>
              </w:rPr>
            </w:pPr>
          </w:p>
        </w:tc>
        <w:tc>
          <w:tcPr>
            <w:tcW w:w="1417" w:type="dxa"/>
            <w:shd w:val="clear" w:color="auto" w:fill="auto"/>
          </w:tcPr>
          <w:p w:rsidR="000431BD" w:rsidRPr="00282548" w:rsidRDefault="000431BD" w:rsidP="00AA1C04">
            <w:pPr>
              <w:rPr>
                <w:rFonts w:ascii="Times New Roman" w:eastAsia="Calibri" w:hAnsi="Times New Roman" w:cs="Times New Roman"/>
              </w:rPr>
            </w:pPr>
            <w:r w:rsidRPr="00282548">
              <w:rPr>
                <w:rFonts w:ascii="Times New Roman" w:eastAsia="Calibri" w:hAnsi="Times New Roman" w:cs="Times New Roman"/>
              </w:rPr>
              <w:t>2020-2021</w:t>
            </w:r>
          </w:p>
        </w:tc>
        <w:tc>
          <w:tcPr>
            <w:tcW w:w="1701" w:type="dxa"/>
            <w:shd w:val="clear" w:color="auto" w:fill="auto"/>
          </w:tcPr>
          <w:p w:rsidR="000431BD" w:rsidRPr="00282548" w:rsidRDefault="000431BD" w:rsidP="00566B1C">
            <w:pPr>
              <w:rPr>
                <w:rFonts w:ascii="Times New Roman" w:eastAsia="Calibri" w:hAnsi="Times New Roman" w:cs="Times New Roman"/>
              </w:rPr>
            </w:pPr>
            <w:proofErr w:type="spellStart"/>
            <w:r w:rsidRPr="00282548">
              <w:rPr>
                <w:rFonts w:ascii="Times New Roman" w:eastAsia="Calibri" w:hAnsi="Times New Roman" w:cs="Times New Roman"/>
              </w:rPr>
              <w:t>Педколлектив</w:t>
            </w:r>
            <w:proofErr w:type="spellEnd"/>
            <w:r w:rsidRPr="00282548">
              <w:rPr>
                <w:rFonts w:ascii="Times New Roman" w:eastAsia="Calibri" w:hAnsi="Times New Roman" w:cs="Times New Roman"/>
              </w:rPr>
              <w:t xml:space="preserve"> </w:t>
            </w:r>
          </w:p>
        </w:tc>
        <w:tc>
          <w:tcPr>
            <w:tcW w:w="1554" w:type="dxa"/>
            <w:shd w:val="clear" w:color="auto" w:fill="auto"/>
          </w:tcPr>
          <w:p w:rsidR="000431BD" w:rsidRPr="00282548" w:rsidRDefault="000431BD" w:rsidP="00566B1C">
            <w:pPr>
              <w:rPr>
                <w:rFonts w:ascii="Times New Roman" w:eastAsia="Calibri" w:hAnsi="Times New Roman" w:cs="Times New Roman"/>
              </w:rPr>
            </w:pPr>
          </w:p>
        </w:tc>
        <w:tc>
          <w:tcPr>
            <w:tcW w:w="4258" w:type="dxa"/>
            <w:shd w:val="clear" w:color="auto" w:fill="auto"/>
          </w:tcPr>
          <w:p w:rsidR="000431BD" w:rsidRPr="000431BD" w:rsidRDefault="000431BD" w:rsidP="000431BD">
            <w:pPr>
              <w:shd w:val="clear" w:color="auto" w:fill="FFFFFF"/>
              <w:spacing w:after="0" w:line="240" w:lineRule="auto"/>
              <w:rPr>
                <w:rFonts w:ascii="Times New Roman" w:eastAsia="Times New Roman" w:hAnsi="Times New Roman" w:cs="Times New Roman"/>
                <w:color w:val="000000"/>
                <w:lang w:eastAsia="ru-RU"/>
              </w:rPr>
            </w:pPr>
            <w:r w:rsidRPr="000431BD">
              <w:rPr>
                <w:rFonts w:ascii="Times New Roman" w:eastAsia="Times New Roman" w:hAnsi="Times New Roman" w:cs="Times New Roman"/>
                <w:color w:val="000000"/>
                <w:lang w:eastAsia="ru-RU"/>
              </w:rPr>
              <w:t>Повышение доли</w:t>
            </w:r>
            <w:r w:rsidR="009C340B" w:rsidRPr="00282548">
              <w:rPr>
                <w:rFonts w:ascii="Times New Roman" w:eastAsia="Times New Roman" w:hAnsi="Times New Roman" w:cs="Times New Roman"/>
                <w:color w:val="000000"/>
                <w:lang w:eastAsia="ru-RU"/>
              </w:rPr>
              <w:t xml:space="preserve"> </w:t>
            </w:r>
            <w:proofErr w:type="spellStart"/>
            <w:r w:rsidRPr="000431BD">
              <w:rPr>
                <w:rFonts w:ascii="Times New Roman" w:eastAsia="Times New Roman" w:hAnsi="Times New Roman" w:cs="Times New Roman"/>
                <w:color w:val="000000"/>
                <w:lang w:eastAsia="ru-RU"/>
              </w:rPr>
              <w:t>учителей</w:t>
            </w:r>
            <w:proofErr w:type="gramStart"/>
            <w:r w:rsidRPr="000431BD">
              <w:rPr>
                <w:rFonts w:ascii="Times New Roman" w:eastAsia="Times New Roman" w:hAnsi="Times New Roman" w:cs="Times New Roman"/>
                <w:color w:val="000000"/>
                <w:lang w:eastAsia="ru-RU"/>
              </w:rPr>
              <w:t>,п</w:t>
            </w:r>
            <w:proofErr w:type="gramEnd"/>
            <w:r w:rsidRPr="000431BD">
              <w:rPr>
                <w:rFonts w:ascii="Times New Roman" w:eastAsia="Times New Roman" w:hAnsi="Times New Roman" w:cs="Times New Roman"/>
                <w:color w:val="000000"/>
                <w:lang w:eastAsia="ru-RU"/>
              </w:rPr>
              <w:t>рошедших</w:t>
            </w:r>
            <w:proofErr w:type="spellEnd"/>
            <w:r w:rsidRPr="000431BD">
              <w:rPr>
                <w:rFonts w:ascii="Times New Roman" w:eastAsia="Times New Roman" w:hAnsi="Times New Roman" w:cs="Times New Roman"/>
                <w:color w:val="000000"/>
                <w:lang w:eastAsia="ru-RU"/>
              </w:rPr>
              <w:t xml:space="preserve"> курсы</w:t>
            </w:r>
            <w:r w:rsidRPr="00282548">
              <w:rPr>
                <w:rFonts w:ascii="Times New Roman" w:eastAsia="Times New Roman" w:hAnsi="Times New Roman" w:cs="Times New Roman"/>
                <w:color w:val="000000"/>
                <w:lang w:eastAsia="ru-RU"/>
              </w:rPr>
              <w:t xml:space="preserve"> </w:t>
            </w:r>
            <w:r w:rsidRPr="000431BD">
              <w:rPr>
                <w:rFonts w:ascii="Times New Roman" w:eastAsia="Times New Roman" w:hAnsi="Times New Roman" w:cs="Times New Roman"/>
                <w:color w:val="000000"/>
                <w:lang w:eastAsia="ru-RU"/>
              </w:rPr>
              <w:t>повышения</w:t>
            </w:r>
            <w:r w:rsidRPr="00282548">
              <w:rPr>
                <w:rFonts w:ascii="Times New Roman" w:eastAsia="Times New Roman" w:hAnsi="Times New Roman" w:cs="Times New Roman"/>
                <w:color w:val="000000"/>
                <w:lang w:eastAsia="ru-RU"/>
              </w:rPr>
              <w:t xml:space="preserve"> </w:t>
            </w:r>
            <w:r w:rsidRPr="000431BD">
              <w:rPr>
                <w:rFonts w:ascii="Times New Roman" w:eastAsia="Times New Roman" w:hAnsi="Times New Roman" w:cs="Times New Roman"/>
                <w:color w:val="000000"/>
                <w:lang w:eastAsia="ru-RU"/>
              </w:rPr>
              <w:t>квалификации для</w:t>
            </w:r>
          </w:p>
          <w:p w:rsidR="000431BD" w:rsidRPr="000431BD" w:rsidRDefault="000431BD" w:rsidP="000431BD">
            <w:pPr>
              <w:shd w:val="clear" w:color="auto" w:fill="FFFFFF"/>
              <w:spacing w:after="0" w:line="240" w:lineRule="auto"/>
              <w:rPr>
                <w:rFonts w:ascii="Times New Roman" w:eastAsia="Times New Roman" w:hAnsi="Times New Roman" w:cs="Times New Roman"/>
                <w:color w:val="000000"/>
                <w:lang w:eastAsia="ru-RU"/>
              </w:rPr>
            </w:pPr>
            <w:r w:rsidRPr="000431BD">
              <w:rPr>
                <w:rFonts w:ascii="Times New Roman" w:eastAsia="Times New Roman" w:hAnsi="Times New Roman" w:cs="Times New Roman"/>
                <w:color w:val="000000"/>
                <w:lang w:eastAsia="ru-RU"/>
              </w:rPr>
              <w:t xml:space="preserve">работы </w:t>
            </w:r>
            <w:proofErr w:type="gramStart"/>
            <w:r w:rsidRPr="000431BD">
              <w:rPr>
                <w:rFonts w:ascii="Times New Roman" w:eastAsia="Times New Roman" w:hAnsi="Times New Roman" w:cs="Times New Roman"/>
                <w:color w:val="000000"/>
                <w:lang w:eastAsia="ru-RU"/>
              </w:rPr>
              <w:t>по</w:t>
            </w:r>
            <w:proofErr w:type="gramEnd"/>
            <w:r w:rsidRPr="000431BD">
              <w:rPr>
                <w:rFonts w:ascii="Times New Roman" w:eastAsia="Times New Roman" w:hAnsi="Times New Roman" w:cs="Times New Roman"/>
                <w:color w:val="000000"/>
                <w:lang w:eastAsia="ru-RU"/>
              </w:rPr>
              <w:t xml:space="preserve"> новым</w:t>
            </w:r>
            <w:r w:rsidRPr="00282548">
              <w:rPr>
                <w:rFonts w:ascii="Times New Roman" w:eastAsia="Times New Roman" w:hAnsi="Times New Roman" w:cs="Times New Roman"/>
                <w:color w:val="000000"/>
                <w:lang w:eastAsia="ru-RU"/>
              </w:rPr>
              <w:t xml:space="preserve"> </w:t>
            </w:r>
            <w:r w:rsidRPr="000431BD">
              <w:rPr>
                <w:rFonts w:ascii="Times New Roman" w:eastAsia="Times New Roman" w:hAnsi="Times New Roman" w:cs="Times New Roman"/>
                <w:color w:val="000000"/>
                <w:lang w:eastAsia="ru-RU"/>
              </w:rPr>
              <w:t>образовательным</w:t>
            </w:r>
          </w:p>
          <w:p w:rsidR="000431BD" w:rsidRPr="000431BD" w:rsidRDefault="000431BD" w:rsidP="000431BD">
            <w:pPr>
              <w:shd w:val="clear" w:color="auto" w:fill="FFFFFF"/>
              <w:spacing w:after="0" w:line="240" w:lineRule="auto"/>
              <w:rPr>
                <w:rFonts w:ascii="Times New Roman" w:eastAsia="Times New Roman" w:hAnsi="Times New Roman" w:cs="Times New Roman"/>
                <w:color w:val="000000"/>
                <w:lang w:eastAsia="ru-RU"/>
              </w:rPr>
            </w:pPr>
            <w:r w:rsidRPr="000431BD">
              <w:rPr>
                <w:rFonts w:ascii="Times New Roman" w:eastAsia="Times New Roman" w:hAnsi="Times New Roman" w:cs="Times New Roman"/>
                <w:color w:val="000000"/>
                <w:lang w:eastAsia="ru-RU"/>
              </w:rPr>
              <w:t>стандартам в рамках</w:t>
            </w:r>
            <w:r w:rsidRPr="00282548">
              <w:rPr>
                <w:rFonts w:ascii="Times New Roman" w:eastAsia="Times New Roman" w:hAnsi="Times New Roman" w:cs="Times New Roman"/>
                <w:color w:val="000000"/>
                <w:lang w:eastAsia="ru-RU"/>
              </w:rPr>
              <w:t xml:space="preserve"> </w:t>
            </w:r>
            <w:r w:rsidRPr="000431BD">
              <w:rPr>
                <w:rFonts w:ascii="Times New Roman" w:eastAsia="Times New Roman" w:hAnsi="Times New Roman" w:cs="Times New Roman"/>
                <w:color w:val="000000"/>
                <w:lang w:eastAsia="ru-RU"/>
              </w:rPr>
              <w:t>новых технологий</w:t>
            </w:r>
          </w:p>
          <w:p w:rsidR="000431BD" w:rsidRPr="000431BD" w:rsidRDefault="000431BD" w:rsidP="000431BD">
            <w:pPr>
              <w:shd w:val="clear" w:color="auto" w:fill="FFFFFF"/>
              <w:spacing w:after="0" w:line="240" w:lineRule="auto"/>
              <w:rPr>
                <w:rFonts w:ascii="Times New Roman" w:eastAsia="Times New Roman" w:hAnsi="Times New Roman" w:cs="Times New Roman"/>
                <w:color w:val="000000"/>
                <w:lang w:eastAsia="ru-RU"/>
              </w:rPr>
            </w:pPr>
            <w:proofErr w:type="gramStart"/>
            <w:r w:rsidRPr="000431BD">
              <w:rPr>
                <w:rFonts w:ascii="Times New Roman" w:eastAsia="Times New Roman" w:hAnsi="Times New Roman" w:cs="Times New Roman"/>
                <w:color w:val="000000"/>
                <w:lang w:eastAsia="ru-RU"/>
              </w:rPr>
              <w:t>Участие</w:t>
            </w:r>
            <w:r w:rsidRPr="00282548">
              <w:rPr>
                <w:rFonts w:ascii="Times New Roman" w:eastAsia="Times New Roman" w:hAnsi="Times New Roman" w:cs="Times New Roman"/>
                <w:color w:val="000000"/>
                <w:lang w:eastAsia="ru-RU"/>
              </w:rPr>
              <w:t xml:space="preserve"> </w:t>
            </w:r>
            <w:r w:rsidRPr="000431BD">
              <w:rPr>
                <w:rFonts w:ascii="Times New Roman" w:eastAsia="Times New Roman" w:hAnsi="Times New Roman" w:cs="Times New Roman"/>
                <w:color w:val="000000"/>
                <w:lang w:eastAsia="ru-RU"/>
              </w:rPr>
              <w:t>обучающихся в</w:t>
            </w:r>
            <w:r w:rsidRPr="00282548">
              <w:rPr>
                <w:rFonts w:ascii="Times New Roman" w:eastAsia="Times New Roman" w:hAnsi="Times New Roman" w:cs="Times New Roman"/>
                <w:color w:val="000000"/>
                <w:lang w:eastAsia="ru-RU"/>
              </w:rPr>
              <w:t xml:space="preserve"> </w:t>
            </w:r>
            <w:r w:rsidRPr="000431BD">
              <w:rPr>
                <w:rFonts w:ascii="Times New Roman" w:eastAsia="Times New Roman" w:hAnsi="Times New Roman" w:cs="Times New Roman"/>
                <w:color w:val="000000"/>
                <w:lang w:eastAsia="ru-RU"/>
              </w:rPr>
              <w:t>олимпиадах,</w:t>
            </w:r>
            <w:proofErr w:type="gramEnd"/>
          </w:p>
          <w:p w:rsidR="000431BD" w:rsidRPr="000431BD" w:rsidRDefault="000431BD" w:rsidP="000431BD">
            <w:pPr>
              <w:shd w:val="clear" w:color="auto" w:fill="FFFFFF"/>
              <w:spacing w:after="0" w:line="240" w:lineRule="auto"/>
              <w:rPr>
                <w:rFonts w:ascii="Times New Roman" w:eastAsia="Times New Roman" w:hAnsi="Times New Roman" w:cs="Times New Roman"/>
                <w:color w:val="000000"/>
                <w:lang w:eastAsia="ru-RU"/>
              </w:rPr>
            </w:pPr>
            <w:proofErr w:type="spellStart"/>
            <w:r w:rsidRPr="000431BD">
              <w:rPr>
                <w:rFonts w:ascii="Times New Roman" w:eastAsia="Times New Roman" w:hAnsi="Times New Roman" w:cs="Times New Roman"/>
                <w:color w:val="000000"/>
                <w:lang w:eastAsia="ru-RU"/>
              </w:rPr>
              <w:t>конкурсах</w:t>
            </w:r>
            <w:proofErr w:type="gramStart"/>
            <w:r w:rsidRPr="000431BD">
              <w:rPr>
                <w:rFonts w:ascii="Times New Roman" w:eastAsia="Times New Roman" w:hAnsi="Times New Roman" w:cs="Times New Roman"/>
                <w:color w:val="000000"/>
                <w:lang w:eastAsia="ru-RU"/>
              </w:rPr>
              <w:t>,т</w:t>
            </w:r>
            <w:proofErr w:type="gramEnd"/>
            <w:r w:rsidRPr="000431BD">
              <w:rPr>
                <w:rFonts w:ascii="Times New Roman" w:eastAsia="Times New Roman" w:hAnsi="Times New Roman" w:cs="Times New Roman"/>
                <w:color w:val="000000"/>
                <w:lang w:eastAsia="ru-RU"/>
              </w:rPr>
              <w:t>ворческих</w:t>
            </w:r>
            <w:proofErr w:type="spellEnd"/>
            <w:r w:rsidRPr="000431BD">
              <w:rPr>
                <w:rFonts w:ascii="Times New Roman" w:eastAsia="Times New Roman" w:hAnsi="Times New Roman" w:cs="Times New Roman"/>
                <w:color w:val="000000"/>
                <w:lang w:eastAsia="ru-RU"/>
              </w:rPr>
              <w:t xml:space="preserve"> проектах</w:t>
            </w:r>
          </w:p>
          <w:p w:rsidR="000431BD" w:rsidRPr="00282548" w:rsidRDefault="000431BD" w:rsidP="000431BD">
            <w:pPr>
              <w:shd w:val="clear" w:color="auto" w:fill="FFFFFF"/>
              <w:spacing w:after="0" w:line="240" w:lineRule="auto"/>
              <w:rPr>
                <w:rFonts w:ascii="Times New Roman" w:eastAsia="Times New Roman" w:hAnsi="Times New Roman" w:cs="Times New Roman"/>
                <w:color w:val="000000"/>
                <w:lang w:eastAsia="ru-RU"/>
              </w:rPr>
            </w:pPr>
            <w:r w:rsidRPr="000431BD">
              <w:rPr>
                <w:rFonts w:ascii="Times New Roman" w:eastAsia="Times New Roman" w:hAnsi="Times New Roman" w:cs="Times New Roman"/>
                <w:color w:val="000000"/>
                <w:lang w:eastAsia="ru-RU"/>
              </w:rPr>
              <w:t>всех уровней.</w:t>
            </w:r>
          </w:p>
        </w:tc>
        <w:tc>
          <w:tcPr>
            <w:tcW w:w="1495" w:type="dxa"/>
          </w:tcPr>
          <w:p w:rsidR="000431BD" w:rsidRPr="00282548" w:rsidRDefault="000431BD" w:rsidP="00AA1C04">
            <w:pPr>
              <w:rPr>
                <w:rFonts w:ascii="Times New Roman" w:eastAsia="Calibri" w:hAnsi="Times New Roman" w:cs="Times New Roman"/>
              </w:rPr>
            </w:pPr>
          </w:p>
        </w:tc>
      </w:tr>
      <w:tr w:rsidR="000431BD" w:rsidRPr="00282548" w:rsidTr="009C340B">
        <w:tc>
          <w:tcPr>
            <w:tcW w:w="3544" w:type="dxa"/>
            <w:shd w:val="clear" w:color="auto" w:fill="auto"/>
          </w:tcPr>
          <w:p w:rsidR="000431BD" w:rsidRPr="000431BD" w:rsidRDefault="000431BD" w:rsidP="000431BD">
            <w:pPr>
              <w:shd w:val="clear" w:color="auto" w:fill="FFFFFF"/>
              <w:spacing w:after="0" w:line="240" w:lineRule="auto"/>
              <w:rPr>
                <w:rFonts w:ascii="Times New Roman" w:eastAsia="Times New Roman" w:hAnsi="Times New Roman" w:cs="Times New Roman"/>
                <w:color w:val="000000"/>
                <w:lang w:eastAsia="ru-RU"/>
              </w:rPr>
            </w:pPr>
            <w:r w:rsidRPr="000431BD">
              <w:rPr>
                <w:rFonts w:ascii="Times New Roman" w:eastAsia="Times New Roman" w:hAnsi="Times New Roman" w:cs="Times New Roman"/>
                <w:color w:val="000000"/>
                <w:lang w:eastAsia="ru-RU"/>
              </w:rPr>
              <w:t>Создать</w:t>
            </w:r>
            <w:r w:rsidRPr="00282548">
              <w:rPr>
                <w:rFonts w:ascii="Times New Roman" w:eastAsia="Times New Roman" w:hAnsi="Times New Roman" w:cs="Times New Roman"/>
                <w:color w:val="000000"/>
                <w:lang w:eastAsia="ru-RU"/>
              </w:rPr>
              <w:t xml:space="preserve"> </w:t>
            </w:r>
            <w:r w:rsidRPr="000431BD">
              <w:rPr>
                <w:rFonts w:ascii="Times New Roman" w:eastAsia="Times New Roman" w:hAnsi="Times New Roman" w:cs="Times New Roman"/>
                <w:color w:val="000000"/>
                <w:lang w:eastAsia="ru-RU"/>
              </w:rPr>
              <w:t>банк</w:t>
            </w:r>
            <w:r w:rsidR="009C340B" w:rsidRPr="00282548">
              <w:rPr>
                <w:rFonts w:ascii="Times New Roman" w:eastAsia="Times New Roman" w:hAnsi="Times New Roman" w:cs="Times New Roman"/>
                <w:color w:val="000000"/>
                <w:lang w:eastAsia="ru-RU"/>
              </w:rPr>
              <w:t xml:space="preserve"> </w:t>
            </w:r>
            <w:proofErr w:type="gramStart"/>
            <w:r w:rsidRPr="000431BD">
              <w:rPr>
                <w:rFonts w:ascii="Times New Roman" w:eastAsia="Times New Roman" w:hAnsi="Times New Roman" w:cs="Times New Roman"/>
                <w:color w:val="000000"/>
                <w:lang w:eastAsia="ru-RU"/>
              </w:rPr>
              <w:t>образовательных</w:t>
            </w:r>
            <w:proofErr w:type="gramEnd"/>
          </w:p>
          <w:p w:rsidR="000431BD" w:rsidRPr="000431BD" w:rsidRDefault="000431BD" w:rsidP="000431BD">
            <w:pPr>
              <w:shd w:val="clear" w:color="auto" w:fill="FFFFFF"/>
              <w:spacing w:after="0" w:line="240" w:lineRule="auto"/>
              <w:rPr>
                <w:rFonts w:ascii="Times New Roman" w:eastAsia="Times New Roman" w:hAnsi="Times New Roman" w:cs="Times New Roman"/>
                <w:color w:val="000000"/>
                <w:lang w:eastAsia="ru-RU"/>
              </w:rPr>
            </w:pPr>
            <w:r w:rsidRPr="000431BD">
              <w:rPr>
                <w:rFonts w:ascii="Times New Roman" w:eastAsia="Times New Roman" w:hAnsi="Times New Roman" w:cs="Times New Roman"/>
                <w:color w:val="000000"/>
                <w:lang w:eastAsia="ru-RU"/>
              </w:rPr>
              <w:t>технологий с учётом их изменения</w:t>
            </w:r>
            <w:r w:rsidR="009C340B" w:rsidRPr="00282548">
              <w:rPr>
                <w:rFonts w:ascii="Times New Roman" w:eastAsia="Times New Roman" w:hAnsi="Times New Roman" w:cs="Times New Roman"/>
                <w:color w:val="000000"/>
                <w:lang w:eastAsia="ru-RU"/>
              </w:rPr>
              <w:t xml:space="preserve"> </w:t>
            </w:r>
            <w:r w:rsidRPr="000431BD">
              <w:rPr>
                <w:rFonts w:ascii="Times New Roman" w:eastAsia="Times New Roman" w:hAnsi="Times New Roman" w:cs="Times New Roman"/>
                <w:color w:val="000000"/>
                <w:lang w:eastAsia="ru-RU"/>
              </w:rPr>
              <w:t>на разных этапах обучения:</w:t>
            </w:r>
          </w:p>
          <w:p w:rsidR="000431BD" w:rsidRPr="000431BD" w:rsidRDefault="000431BD" w:rsidP="000431BD">
            <w:pPr>
              <w:shd w:val="clear" w:color="auto" w:fill="FFFFFF"/>
              <w:spacing w:after="0" w:line="240" w:lineRule="auto"/>
              <w:rPr>
                <w:rFonts w:ascii="Times New Roman" w:eastAsia="Times New Roman" w:hAnsi="Times New Roman" w:cs="Times New Roman"/>
                <w:color w:val="000000"/>
                <w:lang w:eastAsia="ru-RU"/>
              </w:rPr>
            </w:pPr>
            <w:r w:rsidRPr="000431BD">
              <w:rPr>
                <w:rFonts w:ascii="Times New Roman" w:eastAsia="Times New Roman" w:hAnsi="Times New Roman" w:cs="Times New Roman"/>
                <w:color w:val="000000"/>
                <w:lang w:eastAsia="ru-RU"/>
              </w:rPr>
              <w:t>-развивающее обучение;</w:t>
            </w:r>
          </w:p>
          <w:p w:rsidR="000431BD" w:rsidRPr="000431BD" w:rsidRDefault="000431BD" w:rsidP="000431BD">
            <w:pPr>
              <w:shd w:val="clear" w:color="auto" w:fill="FFFFFF"/>
              <w:spacing w:after="0" w:line="240" w:lineRule="auto"/>
              <w:rPr>
                <w:rFonts w:ascii="Times New Roman" w:eastAsia="Times New Roman" w:hAnsi="Times New Roman" w:cs="Times New Roman"/>
                <w:color w:val="000000"/>
                <w:lang w:eastAsia="ru-RU"/>
              </w:rPr>
            </w:pPr>
            <w:r w:rsidRPr="000431BD">
              <w:rPr>
                <w:rFonts w:ascii="Times New Roman" w:eastAsia="Times New Roman" w:hAnsi="Times New Roman" w:cs="Times New Roman"/>
                <w:color w:val="000000"/>
                <w:lang w:eastAsia="ru-RU"/>
              </w:rPr>
              <w:t>-коллективные</w:t>
            </w:r>
            <w:r w:rsidRPr="00282548">
              <w:rPr>
                <w:rFonts w:ascii="Times New Roman" w:eastAsia="Times New Roman" w:hAnsi="Times New Roman" w:cs="Times New Roman"/>
                <w:color w:val="000000"/>
                <w:lang w:eastAsia="ru-RU"/>
              </w:rPr>
              <w:t xml:space="preserve"> </w:t>
            </w:r>
            <w:r w:rsidRPr="000431BD">
              <w:rPr>
                <w:rFonts w:ascii="Times New Roman" w:eastAsia="Times New Roman" w:hAnsi="Times New Roman" w:cs="Times New Roman"/>
                <w:color w:val="000000"/>
                <w:lang w:eastAsia="ru-RU"/>
              </w:rPr>
              <w:t>и</w:t>
            </w:r>
            <w:r w:rsidR="009C340B" w:rsidRPr="00282548">
              <w:rPr>
                <w:rFonts w:ascii="Times New Roman" w:eastAsia="Times New Roman" w:hAnsi="Times New Roman" w:cs="Times New Roman"/>
                <w:color w:val="000000"/>
                <w:lang w:eastAsia="ru-RU"/>
              </w:rPr>
              <w:t xml:space="preserve"> </w:t>
            </w:r>
            <w:r w:rsidRPr="000431BD">
              <w:rPr>
                <w:rFonts w:ascii="Times New Roman" w:eastAsia="Times New Roman" w:hAnsi="Times New Roman" w:cs="Times New Roman"/>
                <w:color w:val="000000"/>
                <w:lang w:eastAsia="ru-RU"/>
              </w:rPr>
              <w:t>групповые</w:t>
            </w:r>
          </w:p>
          <w:p w:rsidR="000431BD" w:rsidRPr="000431BD" w:rsidRDefault="000431BD" w:rsidP="000431BD">
            <w:pPr>
              <w:shd w:val="clear" w:color="auto" w:fill="FFFFFF"/>
              <w:spacing w:after="0" w:line="240" w:lineRule="auto"/>
              <w:rPr>
                <w:rFonts w:ascii="Times New Roman" w:eastAsia="Times New Roman" w:hAnsi="Times New Roman" w:cs="Times New Roman"/>
                <w:color w:val="000000"/>
                <w:lang w:eastAsia="ru-RU"/>
              </w:rPr>
            </w:pPr>
            <w:r w:rsidRPr="000431BD">
              <w:rPr>
                <w:rFonts w:ascii="Times New Roman" w:eastAsia="Times New Roman" w:hAnsi="Times New Roman" w:cs="Times New Roman"/>
                <w:color w:val="000000"/>
                <w:lang w:eastAsia="ru-RU"/>
              </w:rPr>
              <w:t>способы обучения;</w:t>
            </w:r>
          </w:p>
          <w:p w:rsidR="000431BD" w:rsidRPr="000431BD" w:rsidRDefault="000431BD" w:rsidP="000431BD">
            <w:pPr>
              <w:shd w:val="clear" w:color="auto" w:fill="FFFFFF"/>
              <w:spacing w:after="0" w:line="240" w:lineRule="auto"/>
              <w:rPr>
                <w:rFonts w:ascii="Times New Roman" w:eastAsia="Times New Roman" w:hAnsi="Times New Roman" w:cs="Times New Roman"/>
                <w:color w:val="000000"/>
                <w:lang w:eastAsia="ru-RU"/>
              </w:rPr>
            </w:pPr>
            <w:r w:rsidRPr="000431BD">
              <w:rPr>
                <w:rFonts w:ascii="Times New Roman" w:eastAsia="Times New Roman" w:hAnsi="Times New Roman" w:cs="Times New Roman"/>
                <w:color w:val="000000"/>
                <w:lang w:eastAsia="ru-RU"/>
              </w:rPr>
              <w:t>-уровневая дифференциация;</w:t>
            </w:r>
          </w:p>
          <w:p w:rsidR="000431BD" w:rsidRPr="000431BD" w:rsidRDefault="000431BD" w:rsidP="000431BD">
            <w:pPr>
              <w:shd w:val="clear" w:color="auto" w:fill="FFFFFF"/>
              <w:spacing w:after="0" w:line="240" w:lineRule="auto"/>
              <w:rPr>
                <w:rFonts w:ascii="Times New Roman" w:eastAsia="Times New Roman" w:hAnsi="Times New Roman" w:cs="Times New Roman"/>
                <w:color w:val="000000"/>
                <w:lang w:eastAsia="ru-RU"/>
              </w:rPr>
            </w:pPr>
            <w:r w:rsidRPr="000431BD">
              <w:rPr>
                <w:rFonts w:ascii="Times New Roman" w:eastAsia="Times New Roman" w:hAnsi="Times New Roman" w:cs="Times New Roman"/>
                <w:color w:val="000000"/>
                <w:lang w:eastAsia="ru-RU"/>
              </w:rPr>
              <w:t>-проектная технология;</w:t>
            </w:r>
          </w:p>
          <w:p w:rsidR="000431BD" w:rsidRPr="000431BD" w:rsidRDefault="000431BD" w:rsidP="000431BD">
            <w:pPr>
              <w:shd w:val="clear" w:color="auto" w:fill="FFFFFF"/>
              <w:spacing w:after="0" w:line="240" w:lineRule="auto"/>
              <w:rPr>
                <w:rFonts w:ascii="Times New Roman" w:eastAsia="Times New Roman" w:hAnsi="Times New Roman" w:cs="Times New Roman"/>
                <w:color w:val="000000"/>
                <w:lang w:eastAsia="ru-RU"/>
              </w:rPr>
            </w:pPr>
            <w:r w:rsidRPr="000431BD">
              <w:rPr>
                <w:rFonts w:ascii="Times New Roman" w:eastAsia="Times New Roman" w:hAnsi="Times New Roman" w:cs="Times New Roman"/>
                <w:color w:val="000000"/>
                <w:lang w:eastAsia="ru-RU"/>
              </w:rPr>
              <w:t>-учебное исследование;</w:t>
            </w:r>
          </w:p>
          <w:p w:rsidR="000431BD" w:rsidRPr="000431BD" w:rsidRDefault="000431BD" w:rsidP="000431BD">
            <w:pPr>
              <w:shd w:val="clear" w:color="auto" w:fill="FFFFFF"/>
              <w:spacing w:after="0" w:line="240" w:lineRule="auto"/>
              <w:rPr>
                <w:rFonts w:ascii="Times New Roman" w:eastAsia="Times New Roman" w:hAnsi="Times New Roman" w:cs="Times New Roman"/>
                <w:color w:val="000000"/>
                <w:lang w:eastAsia="ru-RU"/>
              </w:rPr>
            </w:pPr>
            <w:r w:rsidRPr="000431BD">
              <w:rPr>
                <w:rFonts w:ascii="Times New Roman" w:eastAsia="Times New Roman" w:hAnsi="Times New Roman" w:cs="Times New Roman"/>
                <w:color w:val="000000"/>
                <w:lang w:eastAsia="ru-RU"/>
              </w:rPr>
              <w:t>-проблемный диалог.</w:t>
            </w:r>
          </w:p>
          <w:p w:rsidR="000431BD" w:rsidRPr="00282548" w:rsidRDefault="000431BD" w:rsidP="000431BD">
            <w:pPr>
              <w:shd w:val="clear" w:color="auto" w:fill="FFFFFF"/>
              <w:spacing w:after="0" w:line="240" w:lineRule="auto"/>
              <w:rPr>
                <w:rFonts w:ascii="Times New Roman" w:eastAsia="Times New Roman" w:hAnsi="Times New Roman" w:cs="Times New Roman"/>
                <w:color w:val="000000"/>
                <w:lang w:eastAsia="ru-RU"/>
              </w:rPr>
            </w:pPr>
          </w:p>
        </w:tc>
        <w:tc>
          <w:tcPr>
            <w:tcW w:w="1276" w:type="dxa"/>
            <w:shd w:val="clear" w:color="auto" w:fill="auto"/>
          </w:tcPr>
          <w:p w:rsidR="000431BD" w:rsidRPr="00282548" w:rsidRDefault="000431BD" w:rsidP="00AA1C04">
            <w:pPr>
              <w:rPr>
                <w:rFonts w:ascii="Times New Roman" w:eastAsia="Calibri" w:hAnsi="Times New Roman" w:cs="Times New Roman"/>
              </w:rPr>
            </w:pPr>
          </w:p>
        </w:tc>
        <w:tc>
          <w:tcPr>
            <w:tcW w:w="1417" w:type="dxa"/>
            <w:shd w:val="clear" w:color="auto" w:fill="auto"/>
          </w:tcPr>
          <w:p w:rsidR="000431BD" w:rsidRPr="00282548" w:rsidRDefault="000431BD" w:rsidP="00AA1C04">
            <w:pPr>
              <w:rPr>
                <w:rFonts w:ascii="Times New Roman" w:eastAsia="Calibri" w:hAnsi="Times New Roman" w:cs="Times New Roman"/>
              </w:rPr>
            </w:pPr>
            <w:r w:rsidRPr="00282548">
              <w:rPr>
                <w:rFonts w:ascii="Times New Roman" w:eastAsia="Calibri" w:hAnsi="Times New Roman" w:cs="Times New Roman"/>
              </w:rPr>
              <w:t>2020-2021</w:t>
            </w:r>
          </w:p>
        </w:tc>
        <w:tc>
          <w:tcPr>
            <w:tcW w:w="1701" w:type="dxa"/>
            <w:shd w:val="clear" w:color="auto" w:fill="auto"/>
          </w:tcPr>
          <w:p w:rsidR="000431BD" w:rsidRPr="00282548" w:rsidRDefault="000431BD" w:rsidP="00566B1C">
            <w:pPr>
              <w:rPr>
                <w:rFonts w:ascii="Times New Roman" w:eastAsia="Calibri" w:hAnsi="Times New Roman" w:cs="Times New Roman"/>
              </w:rPr>
            </w:pPr>
            <w:proofErr w:type="spellStart"/>
            <w:r w:rsidRPr="00282548">
              <w:rPr>
                <w:rFonts w:ascii="Times New Roman" w:eastAsia="Calibri" w:hAnsi="Times New Roman" w:cs="Times New Roman"/>
              </w:rPr>
              <w:t>Зам</w:t>
            </w:r>
            <w:proofErr w:type="gramStart"/>
            <w:r w:rsidRPr="00282548">
              <w:rPr>
                <w:rFonts w:ascii="Times New Roman" w:eastAsia="Calibri" w:hAnsi="Times New Roman" w:cs="Times New Roman"/>
              </w:rPr>
              <w:t>.д</w:t>
            </w:r>
            <w:proofErr w:type="gramEnd"/>
            <w:r w:rsidRPr="00282548">
              <w:rPr>
                <w:rFonts w:ascii="Times New Roman" w:eastAsia="Calibri" w:hAnsi="Times New Roman" w:cs="Times New Roman"/>
              </w:rPr>
              <w:t>иректора</w:t>
            </w:r>
            <w:proofErr w:type="spellEnd"/>
            <w:r w:rsidRPr="00282548">
              <w:rPr>
                <w:rFonts w:ascii="Times New Roman" w:eastAsia="Calibri" w:hAnsi="Times New Roman" w:cs="Times New Roman"/>
              </w:rPr>
              <w:t xml:space="preserve"> по УВР, МО</w:t>
            </w:r>
          </w:p>
        </w:tc>
        <w:tc>
          <w:tcPr>
            <w:tcW w:w="1554" w:type="dxa"/>
            <w:shd w:val="clear" w:color="auto" w:fill="auto"/>
          </w:tcPr>
          <w:p w:rsidR="000431BD" w:rsidRPr="00282548" w:rsidRDefault="000431BD" w:rsidP="00566B1C">
            <w:pPr>
              <w:rPr>
                <w:rFonts w:ascii="Times New Roman" w:eastAsia="Calibri" w:hAnsi="Times New Roman" w:cs="Times New Roman"/>
              </w:rPr>
            </w:pPr>
          </w:p>
        </w:tc>
        <w:tc>
          <w:tcPr>
            <w:tcW w:w="4258" w:type="dxa"/>
            <w:shd w:val="clear" w:color="auto" w:fill="auto"/>
          </w:tcPr>
          <w:p w:rsidR="000431BD" w:rsidRPr="000431BD" w:rsidRDefault="000431BD" w:rsidP="000431BD">
            <w:pPr>
              <w:shd w:val="clear" w:color="auto" w:fill="FFFFFF"/>
              <w:spacing w:after="0" w:line="240" w:lineRule="auto"/>
              <w:rPr>
                <w:rFonts w:ascii="Times New Roman" w:eastAsia="Times New Roman" w:hAnsi="Times New Roman" w:cs="Times New Roman"/>
                <w:color w:val="000000"/>
                <w:lang w:eastAsia="ru-RU"/>
              </w:rPr>
            </w:pPr>
            <w:r w:rsidRPr="000431BD">
              <w:rPr>
                <w:rFonts w:ascii="Times New Roman" w:eastAsia="Times New Roman" w:hAnsi="Times New Roman" w:cs="Times New Roman"/>
                <w:color w:val="000000"/>
                <w:lang w:eastAsia="ru-RU"/>
              </w:rPr>
              <w:t>Активизация и</w:t>
            </w:r>
            <w:r w:rsidRPr="00282548">
              <w:rPr>
                <w:rFonts w:ascii="Times New Roman" w:eastAsia="Times New Roman" w:hAnsi="Times New Roman" w:cs="Times New Roman"/>
                <w:color w:val="000000"/>
                <w:lang w:eastAsia="ru-RU"/>
              </w:rPr>
              <w:t xml:space="preserve"> </w:t>
            </w:r>
            <w:proofErr w:type="gramStart"/>
            <w:r w:rsidRPr="000431BD">
              <w:rPr>
                <w:rFonts w:ascii="Times New Roman" w:eastAsia="Times New Roman" w:hAnsi="Times New Roman" w:cs="Times New Roman"/>
                <w:color w:val="000000"/>
                <w:lang w:eastAsia="ru-RU"/>
              </w:rPr>
              <w:t>познавательной</w:t>
            </w:r>
            <w:proofErr w:type="gramEnd"/>
          </w:p>
          <w:p w:rsidR="000431BD" w:rsidRPr="000431BD" w:rsidRDefault="000431BD" w:rsidP="000431BD">
            <w:pPr>
              <w:shd w:val="clear" w:color="auto" w:fill="FFFFFF"/>
              <w:spacing w:after="0" w:line="240" w:lineRule="auto"/>
              <w:rPr>
                <w:rFonts w:ascii="Times New Roman" w:eastAsia="Times New Roman" w:hAnsi="Times New Roman" w:cs="Times New Roman"/>
                <w:color w:val="000000"/>
                <w:lang w:eastAsia="ru-RU"/>
              </w:rPr>
            </w:pPr>
            <w:r w:rsidRPr="00282548">
              <w:rPr>
                <w:rFonts w:ascii="Times New Roman" w:eastAsia="Times New Roman" w:hAnsi="Times New Roman" w:cs="Times New Roman"/>
                <w:color w:val="000000"/>
                <w:lang w:eastAsia="ru-RU"/>
              </w:rPr>
              <w:t>д</w:t>
            </w:r>
            <w:r w:rsidRPr="000431BD">
              <w:rPr>
                <w:rFonts w:ascii="Times New Roman" w:eastAsia="Times New Roman" w:hAnsi="Times New Roman" w:cs="Times New Roman"/>
                <w:color w:val="000000"/>
                <w:lang w:eastAsia="ru-RU"/>
              </w:rPr>
              <w:t>еятельности</w:t>
            </w:r>
            <w:r w:rsidRPr="00282548">
              <w:rPr>
                <w:rFonts w:ascii="Times New Roman" w:eastAsia="Times New Roman" w:hAnsi="Times New Roman" w:cs="Times New Roman"/>
                <w:color w:val="000000"/>
                <w:lang w:eastAsia="ru-RU"/>
              </w:rPr>
              <w:t xml:space="preserve"> </w:t>
            </w:r>
            <w:proofErr w:type="gramStart"/>
            <w:r w:rsidRPr="000431BD">
              <w:rPr>
                <w:rFonts w:ascii="Times New Roman" w:eastAsia="Times New Roman" w:hAnsi="Times New Roman" w:cs="Times New Roman"/>
                <w:color w:val="000000"/>
                <w:lang w:eastAsia="ru-RU"/>
              </w:rPr>
              <w:t>обучающихся</w:t>
            </w:r>
            <w:proofErr w:type="gramEnd"/>
            <w:r w:rsidRPr="000431BD">
              <w:rPr>
                <w:rFonts w:ascii="Times New Roman" w:eastAsia="Times New Roman" w:hAnsi="Times New Roman" w:cs="Times New Roman"/>
                <w:color w:val="000000"/>
                <w:lang w:eastAsia="ru-RU"/>
              </w:rPr>
              <w:t>.</w:t>
            </w:r>
          </w:p>
          <w:p w:rsidR="000431BD" w:rsidRPr="000431BD" w:rsidRDefault="000431BD" w:rsidP="000431BD">
            <w:pPr>
              <w:shd w:val="clear" w:color="auto" w:fill="FFFFFF"/>
              <w:spacing w:after="0" w:line="240" w:lineRule="auto"/>
              <w:rPr>
                <w:rFonts w:ascii="Times New Roman" w:eastAsia="Times New Roman" w:hAnsi="Times New Roman" w:cs="Times New Roman"/>
                <w:color w:val="000000"/>
                <w:lang w:eastAsia="ru-RU"/>
              </w:rPr>
            </w:pPr>
            <w:r w:rsidRPr="000431BD">
              <w:rPr>
                <w:rFonts w:ascii="Times New Roman" w:eastAsia="Times New Roman" w:hAnsi="Times New Roman" w:cs="Times New Roman"/>
                <w:color w:val="000000"/>
                <w:lang w:eastAsia="ru-RU"/>
              </w:rPr>
              <w:t>Повышение</w:t>
            </w:r>
            <w:r w:rsidRPr="00282548">
              <w:rPr>
                <w:rFonts w:ascii="Times New Roman" w:eastAsia="Times New Roman" w:hAnsi="Times New Roman" w:cs="Times New Roman"/>
                <w:color w:val="000000"/>
                <w:lang w:eastAsia="ru-RU"/>
              </w:rPr>
              <w:t xml:space="preserve"> </w:t>
            </w:r>
            <w:r w:rsidRPr="000431BD">
              <w:rPr>
                <w:rFonts w:ascii="Times New Roman" w:eastAsia="Times New Roman" w:hAnsi="Times New Roman" w:cs="Times New Roman"/>
                <w:color w:val="000000"/>
                <w:lang w:eastAsia="ru-RU"/>
              </w:rPr>
              <w:t xml:space="preserve">мотивации </w:t>
            </w:r>
            <w:proofErr w:type="gramStart"/>
            <w:r w:rsidRPr="000431BD">
              <w:rPr>
                <w:rFonts w:ascii="Times New Roman" w:eastAsia="Times New Roman" w:hAnsi="Times New Roman" w:cs="Times New Roman"/>
                <w:color w:val="000000"/>
                <w:lang w:eastAsia="ru-RU"/>
              </w:rPr>
              <w:t>учебного</w:t>
            </w:r>
            <w:proofErr w:type="gramEnd"/>
          </w:p>
          <w:p w:rsidR="000431BD" w:rsidRPr="000431BD" w:rsidRDefault="000431BD" w:rsidP="000431BD">
            <w:pPr>
              <w:shd w:val="clear" w:color="auto" w:fill="FFFFFF"/>
              <w:spacing w:after="0" w:line="240" w:lineRule="auto"/>
              <w:rPr>
                <w:rFonts w:ascii="Times New Roman" w:eastAsia="Times New Roman" w:hAnsi="Times New Roman" w:cs="Times New Roman"/>
                <w:color w:val="000000"/>
                <w:lang w:eastAsia="ru-RU"/>
              </w:rPr>
            </w:pPr>
            <w:r w:rsidRPr="000431BD">
              <w:rPr>
                <w:rFonts w:ascii="Times New Roman" w:eastAsia="Times New Roman" w:hAnsi="Times New Roman" w:cs="Times New Roman"/>
                <w:color w:val="000000"/>
                <w:lang w:eastAsia="ru-RU"/>
              </w:rPr>
              <w:t>труда путем</w:t>
            </w:r>
            <w:r w:rsidRPr="00282548">
              <w:rPr>
                <w:rFonts w:ascii="Times New Roman" w:eastAsia="Times New Roman" w:hAnsi="Times New Roman" w:cs="Times New Roman"/>
                <w:color w:val="000000"/>
                <w:lang w:eastAsia="ru-RU"/>
              </w:rPr>
              <w:t xml:space="preserve"> </w:t>
            </w:r>
            <w:r w:rsidRPr="000431BD">
              <w:rPr>
                <w:rFonts w:ascii="Times New Roman" w:eastAsia="Times New Roman" w:hAnsi="Times New Roman" w:cs="Times New Roman"/>
                <w:color w:val="000000"/>
                <w:lang w:eastAsia="ru-RU"/>
              </w:rPr>
              <w:t>изменения методики</w:t>
            </w:r>
          </w:p>
          <w:p w:rsidR="000431BD" w:rsidRPr="000431BD" w:rsidRDefault="000431BD" w:rsidP="000431BD">
            <w:pPr>
              <w:shd w:val="clear" w:color="auto" w:fill="FFFFFF"/>
              <w:spacing w:after="0" w:line="240" w:lineRule="auto"/>
              <w:rPr>
                <w:rFonts w:ascii="Times New Roman" w:eastAsia="Times New Roman" w:hAnsi="Times New Roman" w:cs="Times New Roman"/>
                <w:color w:val="000000"/>
                <w:lang w:eastAsia="ru-RU"/>
              </w:rPr>
            </w:pPr>
            <w:r w:rsidRPr="000431BD">
              <w:rPr>
                <w:rFonts w:ascii="Times New Roman" w:eastAsia="Times New Roman" w:hAnsi="Times New Roman" w:cs="Times New Roman"/>
                <w:color w:val="000000"/>
                <w:lang w:eastAsia="ru-RU"/>
              </w:rPr>
              <w:t>и методов</w:t>
            </w:r>
            <w:r w:rsidRPr="00282548">
              <w:rPr>
                <w:rFonts w:ascii="Times New Roman" w:eastAsia="Times New Roman" w:hAnsi="Times New Roman" w:cs="Times New Roman"/>
                <w:color w:val="000000"/>
                <w:lang w:eastAsia="ru-RU"/>
              </w:rPr>
              <w:t xml:space="preserve"> </w:t>
            </w:r>
            <w:r w:rsidRPr="000431BD">
              <w:rPr>
                <w:rFonts w:ascii="Times New Roman" w:eastAsia="Times New Roman" w:hAnsi="Times New Roman" w:cs="Times New Roman"/>
                <w:color w:val="000000"/>
                <w:lang w:eastAsia="ru-RU"/>
              </w:rPr>
              <w:t>преподавания,</w:t>
            </w:r>
          </w:p>
          <w:p w:rsidR="000431BD" w:rsidRPr="000431BD" w:rsidRDefault="000431BD" w:rsidP="000431BD">
            <w:pPr>
              <w:shd w:val="clear" w:color="auto" w:fill="FFFFFF"/>
              <w:spacing w:after="0" w:line="240" w:lineRule="auto"/>
              <w:rPr>
                <w:rFonts w:ascii="Times New Roman" w:eastAsia="Times New Roman" w:hAnsi="Times New Roman" w:cs="Times New Roman"/>
                <w:color w:val="000000"/>
                <w:lang w:eastAsia="ru-RU"/>
              </w:rPr>
            </w:pPr>
            <w:proofErr w:type="gramStart"/>
            <w:r w:rsidRPr="000431BD">
              <w:rPr>
                <w:rFonts w:ascii="Times New Roman" w:eastAsia="Times New Roman" w:hAnsi="Times New Roman" w:cs="Times New Roman"/>
                <w:color w:val="000000"/>
                <w:lang w:eastAsia="ru-RU"/>
              </w:rPr>
              <w:t>которые</w:t>
            </w:r>
            <w:proofErr w:type="gramEnd"/>
            <w:r w:rsidRPr="000431BD">
              <w:rPr>
                <w:rFonts w:ascii="Times New Roman" w:eastAsia="Times New Roman" w:hAnsi="Times New Roman" w:cs="Times New Roman"/>
                <w:color w:val="000000"/>
                <w:lang w:eastAsia="ru-RU"/>
              </w:rPr>
              <w:t xml:space="preserve"> состоят во</w:t>
            </w:r>
            <w:r w:rsidRPr="00282548">
              <w:rPr>
                <w:rFonts w:ascii="Times New Roman" w:eastAsia="Times New Roman" w:hAnsi="Times New Roman" w:cs="Times New Roman"/>
                <w:color w:val="000000"/>
                <w:lang w:eastAsia="ru-RU"/>
              </w:rPr>
              <w:t xml:space="preserve"> </w:t>
            </w:r>
            <w:r w:rsidRPr="000431BD">
              <w:rPr>
                <w:rFonts w:ascii="Times New Roman" w:eastAsia="Times New Roman" w:hAnsi="Times New Roman" w:cs="Times New Roman"/>
                <w:color w:val="000000"/>
                <w:lang w:eastAsia="ru-RU"/>
              </w:rPr>
              <w:t>введении и</w:t>
            </w:r>
          </w:p>
          <w:p w:rsidR="000431BD" w:rsidRPr="000431BD" w:rsidRDefault="000431BD" w:rsidP="000431BD">
            <w:pPr>
              <w:shd w:val="clear" w:color="auto" w:fill="FFFFFF"/>
              <w:spacing w:after="0" w:line="240" w:lineRule="auto"/>
              <w:rPr>
                <w:rFonts w:ascii="Times New Roman" w:eastAsia="Times New Roman" w:hAnsi="Times New Roman" w:cs="Times New Roman"/>
                <w:color w:val="000000"/>
                <w:lang w:eastAsia="ru-RU"/>
              </w:rPr>
            </w:pPr>
            <w:r w:rsidRPr="000431BD">
              <w:rPr>
                <w:rFonts w:ascii="Times New Roman" w:eastAsia="Times New Roman" w:hAnsi="Times New Roman" w:cs="Times New Roman"/>
                <w:color w:val="000000"/>
                <w:lang w:eastAsia="ru-RU"/>
              </w:rPr>
              <w:t>апробации форм</w:t>
            </w:r>
            <w:r w:rsidRPr="00282548">
              <w:rPr>
                <w:rFonts w:ascii="Times New Roman" w:eastAsia="Times New Roman" w:hAnsi="Times New Roman" w:cs="Times New Roman"/>
                <w:color w:val="000000"/>
                <w:lang w:eastAsia="ru-RU"/>
              </w:rPr>
              <w:t xml:space="preserve"> </w:t>
            </w:r>
            <w:r w:rsidRPr="000431BD">
              <w:rPr>
                <w:rFonts w:ascii="Times New Roman" w:eastAsia="Times New Roman" w:hAnsi="Times New Roman" w:cs="Times New Roman"/>
                <w:color w:val="000000"/>
                <w:lang w:eastAsia="ru-RU"/>
              </w:rPr>
              <w:t>работы, основанных</w:t>
            </w:r>
          </w:p>
          <w:p w:rsidR="000431BD" w:rsidRPr="000431BD" w:rsidRDefault="000431BD" w:rsidP="000431BD">
            <w:pPr>
              <w:shd w:val="clear" w:color="auto" w:fill="FFFFFF"/>
              <w:spacing w:after="0" w:line="240" w:lineRule="auto"/>
              <w:rPr>
                <w:rFonts w:ascii="Times New Roman" w:eastAsia="Times New Roman" w:hAnsi="Times New Roman" w:cs="Times New Roman"/>
                <w:color w:val="000000"/>
                <w:lang w:eastAsia="ru-RU"/>
              </w:rPr>
            </w:pPr>
            <w:r w:rsidRPr="000431BD">
              <w:rPr>
                <w:rFonts w:ascii="Times New Roman" w:eastAsia="Times New Roman" w:hAnsi="Times New Roman" w:cs="Times New Roman"/>
                <w:color w:val="000000"/>
                <w:lang w:eastAsia="ru-RU"/>
              </w:rPr>
              <w:t>на идее</w:t>
            </w:r>
            <w:r w:rsidRPr="00282548">
              <w:rPr>
                <w:rFonts w:ascii="Times New Roman" w:eastAsia="Times New Roman" w:hAnsi="Times New Roman" w:cs="Times New Roman"/>
                <w:color w:val="000000"/>
                <w:lang w:eastAsia="ru-RU"/>
              </w:rPr>
              <w:t xml:space="preserve"> </w:t>
            </w:r>
            <w:r w:rsidRPr="000431BD">
              <w:rPr>
                <w:rFonts w:ascii="Times New Roman" w:eastAsia="Times New Roman" w:hAnsi="Times New Roman" w:cs="Times New Roman"/>
                <w:color w:val="000000"/>
                <w:lang w:eastAsia="ru-RU"/>
              </w:rPr>
              <w:t>ответственности и</w:t>
            </w:r>
            <w:r w:rsidRPr="00282548">
              <w:rPr>
                <w:rFonts w:ascii="Times New Roman" w:eastAsia="Times New Roman" w:hAnsi="Times New Roman" w:cs="Times New Roman"/>
                <w:color w:val="000000"/>
                <w:lang w:eastAsia="ru-RU"/>
              </w:rPr>
              <w:t xml:space="preserve"> </w:t>
            </w:r>
            <w:r w:rsidRPr="000431BD">
              <w:rPr>
                <w:rFonts w:ascii="Times New Roman" w:eastAsia="Times New Roman" w:hAnsi="Times New Roman" w:cs="Times New Roman"/>
                <w:color w:val="000000"/>
                <w:lang w:eastAsia="ru-RU"/>
              </w:rPr>
              <w:t>инициативы самих</w:t>
            </w:r>
          </w:p>
          <w:p w:rsidR="000431BD" w:rsidRPr="000431BD" w:rsidRDefault="000431BD" w:rsidP="000431BD">
            <w:pPr>
              <w:shd w:val="clear" w:color="auto" w:fill="FFFFFF"/>
              <w:spacing w:after="0" w:line="240" w:lineRule="auto"/>
              <w:rPr>
                <w:rFonts w:ascii="Times New Roman" w:eastAsia="Times New Roman" w:hAnsi="Times New Roman" w:cs="Times New Roman"/>
                <w:color w:val="000000"/>
                <w:lang w:eastAsia="ru-RU"/>
              </w:rPr>
            </w:pPr>
            <w:r w:rsidRPr="000431BD">
              <w:rPr>
                <w:rFonts w:ascii="Times New Roman" w:eastAsia="Times New Roman" w:hAnsi="Times New Roman" w:cs="Times New Roman"/>
                <w:color w:val="000000"/>
                <w:lang w:eastAsia="ru-RU"/>
              </w:rPr>
              <w:t>учеников.</w:t>
            </w:r>
          </w:p>
          <w:p w:rsidR="000431BD" w:rsidRPr="00282548" w:rsidRDefault="000431BD" w:rsidP="000431BD">
            <w:pPr>
              <w:shd w:val="clear" w:color="auto" w:fill="FFFFFF"/>
              <w:spacing w:after="0" w:line="240" w:lineRule="auto"/>
              <w:rPr>
                <w:rFonts w:ascii="Times New Roman" w:eastAsia="Times New Roman" w:hAnsi="Times New Roman" w:cs="Times New Roman"/>
                <w:color w:val="000000"/>
                <w:lang w:eastAsia="ru-RU"/>
              </w:rPr>
            </w:pPr>
          </w:p>
        </w:tc>
        <w:tc>
          <w:tcPr>
            <w:tcW w:w="1495" w:type="dxa"/>
          </w:tcPr>
          <w:p w:rsidR="000431BD" w:rsidRPr="00282548" w:rsidRDefault="000431BD" w:rsidP="00AA1C04">
            <w:pPr>
              <w:rPr>
                <w:rFonts w:ascii="Times New Roman" w:eastAsia="Calibri" w:hAnsi="Times New Roman" w:cs="Times New Roman"/>
              </w:rPr>
            </w:pPr>
          </w:p>
        </w:tc>
      </w:tr>
      <w:tr w:rsidR="009C340B" w:rsidRPr="00282548" w:rsidTr="009C340B">
        <w:tc>
          <w:tcPr>
            <w:tcW w:w="3544" w:type="dxa"/>
            <w:shd w:val="clear" w:color="auto" w:fill="auto"/>
          </w:tcPr>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Систематизировать технологию</w:t>
            </w:r>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сопровождения:</w:t>
            </w:r>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lastRenderedPageBreak/>
              <w:t xml:space="preserve">-диагностика </w:t>
            </w:r>
            <w:proofErr w:type="gramStart"/>
            <w:r w:rsidRPr="009C340B">
              <w:rPr>
                <w:rFonts w:ascii="Times New Roman" w:eastAsia="Times New Roman" w:hAnsi="Times New Roman" w:cs="Times New Roman"/>
                <w:color w:val="000000"/>
                <w:lang w:eastAsia="ru-RU"/>
              </w:rPr>
              <w:t>индивидуальных</w:t>
            </w:r>
            <w:proofErr w:type="gramEnd"/>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психологических особенностей</w:t>
            </w:r>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обучающихся;</w:t>
            </w:r>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-тестирование интеллекта,</w:t>
            </w:r>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интеллектуальных умений и</w:t>
            </w:r>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навыков;</w:t>
            </w:r>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-диагностика проблем</w:t>
            </w:r>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обучающихся на разных</w:t>
            </w:r>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proofErr w:type="gramStart"/>
            <w:r w:rsidRPr="009C340B">
              <w:rPr>
                <w:rFonts w:ascii="Times New Roman" w:eastAsia="Times New Roman" w:hAnsi="Times New Roman" w:cs="Times New Roman"/>
                <w:color w:val="000000"/>
                <w:lang w:eastAsia="ru-RU"/>
              </w:rPr>
              <w:t>ступенях</w:t>
            </w:r>
            <w:proofErr w:type="gramEnd"/>
            <w:r w:rsidRPr="009C340B">
              <w:rPr>
                <w:rFonts w:ascii="Times New Roman" w:eastAsia="Times New Roman" w:hAnsi="Times New Roman" w:cs="Times New Roman"/>
                <w:color w:val="000000"/>
                <w:lang w:eastAsia="ru-RU"/>
              </w:rPr>
              <w:t xml:space="preserve"> развития;</w:t>
            </w:r>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-предпрофессиональная</w:t>
            </w:r>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диагностика;</w:t>
            </w:r>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 диагностика индивидуального</w:t>
            </w:r>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обучения и самовоспитания</w:t>
            </w:r>
          </w:p>
          <w:p w:rsidR="009C340B" w:rsidRPr="00282548" w:rsidRDefault="009C340B" w:rsidP="009C340B">
            <w:pPr>
              <w:shd w:val="clear" w:color="auto" w:fill="FFFFFF"/>
              <w:spacing w:after="0" w:line="240" w:lineRule="auto"/>
              <w:rPr>
                <w:rFonts w:ascii="Times New Roman" w:eastAsia="Times New Roman" w:hAnsi="Times New Roman" w:cs="Times New Roman"/>
                <w:color w:val="000000"/>
                <w:lang w:eastAsia="ru-RU"/>
              </w:rPr>
            </w:pPr>
          </w:p>
        </w:tc>
        <w:tc>
          <w:tcPr>
            <w:tcW w:w="1276" w:type="dxa"/>
            <w:shd w:val="clear" w:color="auto" w:fill="auto"/>
          </w:tcPr>
          <w:p w:rsidR="009C340B" w:rsidRPr="00282548" w:rsidRDefault="009C340B" w:rsidP="009C340B">
            <w:pPr>
              <w:rPr>
                <w:rFonts w:ascii="Times New Roman" w:eastAsia="Calibri" w:hAnsi="Times New Roman" w:cs="Times New Roman"/>
              </w:rPr>
            </w:pPr>
          </w:p>
        </w:tc>
        <w:tc>
          <w:tcPr>
            <w:tcW w:w="1417" w:type="dxa"/>
            <w:shd w:val="clear" w:color="auto" w:fill="auto"/>
          </w:tcPr>
          <w:p w:rsidR="009C340B" w:rsidRPr="00282548" w:rsidRDefault="009C340B" w:rsidP="009C340B">
            <w:pPr>
              <w:rPr>
                <w:rFonts w:ascii="Times New Roman" w:eastAsia="Calibri" w:hAnsi="Times New Roman" w:cs="Times New Roman"/>
              </w:rPr>
            </w:pPr>
            <w:r w:rsidRPr="00282548">
              <w:rPr>
                <w:rFonts w:ascii="Times New Roman" w:eastAsia="Calibri" w:hAnsi="Times New Roman" w:cs="Times New Roman"/>
              </w:rPr>
              <w:t>2020-2021</w:t>
            </w:r>
          </w:p>
        </w:tc>
        <w:tc>
          <w:tcPr>
            <w:tcW w:w="1701" w:type="dxa"/>
            <w:shd w:val="clear" w:color="auto" w:fill="auto"/>
          </w:tcPr>
          <w:p w:rsidR="009C340B" w:rsidRPr="00282548" w:rsidRDefault="009C340B" w:rsidP="009C340B">
            <w:pPr>
              <w:rPr>
                <w:rFonts w:ascii="Times New Roman" w:eastAsia="Calibri" w:hAnsi="Times New Roman" w:cs="Times New Roman"/>
              </w:rPr>
            </w:pPr>
            <w:r w:rsidRPr="00282548">
              <w:rPr>
                <w:rFonts w:ascii="Times New Roman" w:eastAsia="Calibri" w:hAnsi="Times New Roman" w:cs="Times New Roman"/>
              </w:rPr>
              <w:t>Педагог-</w:t>
            </w:r>
            <w:r w:rsidRPr="00282548">
              <w:rPr>
                <w:rFonts w:ascii="Times New Roman" w:eastAsia="Calibri" w:hAnsi="Times New Roman" w:cs="Times New Roman"/>
              </w:rPr>
              <w:lastRenderedPageBreak/>
              <w:t xml:space="preserve">психолог </w:t>
            </w:r>
            <w:proofErr w:type="spellStart"/>
            <w:r w:rsidRPr="00282548">
              <w:rPr>
                <w:rFonts w:ascii="Times New Roman" w:eastAsia="Calibri" w:hAnsi="Times New Roman" w:cs="Times New Roman"/>
              </w:rPr>
              <w:t>Зам</w:t>
            </w:r>
            <w:proofErr w:type="gramStart"/>
            <w:r w:rsidRPr="00282548">
              <w:rPr>
                <w:rFonts w:ascii="Times New Roman" w:eastAsia="Calibri" w:hAnsi="Times New Roman" w:cs="Times New Roman"/>
              </w:rPr>
              <w:t>.д</w:t>
            </w:r>
            <w:proofErr w:type="gramEnd"/>
            <w:r w:rsidRPr="00282548">
              <w:rPr>
                <w:rFonts w:ascii="Times New Roman" w:eastAsia="Calibri" w:hAnsi="Times New Roman" w:cs="Times New Roman"/>
              </w:rPr>
              <w:t>иректора</w:t>
            </w:r>
            <w:proofErr w:type="spellEnd"/>
            <w:r w:rsidRPr="00282548">
              <w:rPr>
                <w:rFonts w:ascii="Times New Roman" w:eastAsia="Calibri" w:hAnsi="Times New Roman" w:cs="Times New Roman"/>
              </w:rPr>
              <w:t xml:space="preserve"> по УВР</w:t>
            </w:r>
          </w:p>
        </w:tc>
        <w:tc>
          <w:tcPr>
            <w:tcW w:w="1554" w:type="dxa"/>
            <w:shd w:val="clear" w:color="auto" w:fill="auto"/>
          </w:tcPr>
          <w:p w:rsidR="009C340B" w:rsidRPr="00282548" w:rsidRDefault="009C340B" w:rsidP="009C340B">
            <w:pPr>
              <w:rPr>
                <w:rFonts w:ascii="Times New Roman" w:eastAsia="Calibri" w:hAnsi="Times New Roman" w:cs="Times New Roman"/>
              </w:rPr>
            </w:pPr>
          </w:p>
        </w:tc>
        <w:tc>
          <w:tcPr>
            <w:tcW w:w="4258" w:type="dxa"/>
            <w:shd w:val="clear" w:color="auto" w:fill="auto"/>
          </w:tcPr>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Выявление</w:t>
            </w:r>
            <w:r w:rsidRPr="00282548">
              <w:rPr>
                <w:rFonts w:ascii="Times New Roman" w:eastAsia="Times New Roman" w:hAnsi="Times New Roman" w:cs="Times New Roman"/>
                <w:color w:val="000000"/>
                <w:lang w:eastAsia="ru-RU"/>
              </w:rPr>
              <w:t xml:space="preserve"> </w:t>
            </w:r>
            <w:r w:rsidRPr="009C340B">
              <w:rPr>
                <w:rFonts w:ascii="Times New Roman" w:eastAsia="Times New Roman" w:hAnsi="Times New Roman" w:cs="Times New Roman"/>
                <w:color w:val="000000"/>
                <w:lang w:eastAsia="ru-RU"/>
              </w:rPr>
              <w:t>способных детей и</w:t>
            </w:r>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организация для них</w:t>
            </w:r>
            <w:r w:rsidRPr="00282548">
              <w:rPr>
                <w:rFonts w:ascii="Times New Roman" w:eastAsia="Times New Roman" w:hAnsi="Times New Roman" w:cs="Times New Roman"/>
                <w:color w:val="000000"/>
                <w:lang w:eastAsia="ru-RU"/>
              </w:rPr>
              <w:t xml:space="preserve"> </w:t>
            </w:r>
            <w:r w:rsidRPr="009C340B">
              <w:rPr>
                <w:rFonts w:ascii="Times New Roman" w:eastAsia="Times New Roman" w:hAnsi="Times New Roman" w:cs="Times New Roman"/>
                <w:color w:val="000000"/>
                <w:lang w:eastAsia="ru-RU"/>
              </w:rPr>
              <w:t>индивидуальных</w:t>
            </w:r>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lastRenderedPageBreak/>
              <w:t>учебных маршрутов.</w:t>
            </w:r>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Помощь</w:t>
            </w:r>
            <w:r w:rsidRPr="00282548">
              <w:rPr>
                <w:rFonts w:ascii="Times New Roman" w:eastAsia="Times New Roman" w:hAnsi="Times New Roman" w:cs="Times New Roman"/>
                <w:color w:val="000000"/>
                <w:lang w:eastAsia="ru-RU"/>
              </w:rPr>
              <w:t xml:space="preserve"> </w:t>
            </w:r>
            <w:r w:rsidRPr="009C340B">
              <w:rPr>
                <w:rFonts w:ascii="Times New Roman" w:eastAsia="Times New Roman" w:hAnsi="Times New Roman" w:cs="Times New Roman"/>
                <w:color w:val="000000"/>
                <w:lang w:eastAsia="ru-RU"/>
              </w:rPr>
              <w:t>слабоуспевающим</w:t>
            </w:r>
            <w:r w:rsidRPr="00282548">
              <w:rPr>
                <w:rFonts w:ascii="Times New Roman" w:eastAsia="Times New Roman" w:hAnsi="Times New Roman" w:cs="Times New Roman"/>
                <w:color w:val="000000"/>
                <w:lang w:eastAsia="ru-RU"/>
              </w:rPr>
              <w:t xml:space="preserve"> </w:t>
            </w:r>
            <w:r w:rsidRPr="009C340B">
              <w:rPr>
                <w:rFonts w:ascii="Times New Roman" w:eastAsia="Times New Roman" w:hAnsi="Times New Roman" w:cs="Times New Roman"/>
                <w:color w:val="000000"/>
                <w:lang w:eastAsia="ru-RU"/>
              </w:rPr>
              <w:t>ученикам, коррекция</w:t>
            </w:r>
            <w:r w:rsidRPr="00282548">
              <w:rPr>
                <w:rFonts w:ascii="Times New Roman" w:eastAsia="Times New Roman" w:hAnsi="Times New Roman" w:cs="Times New Roman"/>
                <w:color w:val="000000"/>
                <w:lang w:eastAsia="ru-RU"/>
              </w:rPr>
              <w:t xml:space="preserve"> </w:t>
            </w:r>
            <w:r w:rsidRPr="009C340B">
              <w:rPr>
                <w:rFonts w:ascii="Times New Roman" w:eastAsia="Times New Roman" w:hAnsi="Times New Roman" w:cs="Times New Roman"/>
                <w:color w:val="000000"/>
                <w:lang w:eastAsia="ru-RU"/>
              </w:rPr>
              <w:t>образовательной</w:t>
            </w:r>
            <w:r w:rsidRPr="00282548">
              <w:rPr>
                <w:rFonts w:ascii="Times New Roman" w:eastAsia="Times New Roman" w:hAnsi="Times New Roman" w:cs="Times New Roman"/>
                <w:color w:val="000000"/>
                <w:lang w:eastAsia="ru-RU"/>
              </w:rPr>
              <w:t xml:space="preserve"> </w:t>
            </w:r>
            <w:r w:rsidRPr="009C340B">
              <w:rPr>
                <w:rFonts w:ascii="Times New Roman" w:eastAsia="Times New Roman" w:hAnsi="Times New Roman" w:cs="Times New Roman"/>
                <w:color w:val="000000"/>
                <w:lang w:eastAsia="ru-RU"/>
              </w:rPr>
              <w:t>деятельности.</w:t>
            </w:r>
          </w:p>
          <w:p w:rsidR="009C340B" w:rsidRPr="00282548" w:rsidRDefault="009C340B" w:rsidP="009C340B">
            <w:pPr>
              <w:shd w:val="clear" w:color="auto" w:fill="FFFFFF"/>
              <w:spacing w:after="0" w:line="240" w:lineRule="auto"/>
              <w:rPr>
                <w:rFonts w:ascii="Times New Roman" w:eastAsia="Times New Roman" w:hAnsi="Times New Roman" w:cs="Times New Roman"/>
                <w:color w:val="000000"/>
                <w:lang w:eastAsia="ru-RU"/>
              </w:rPr>
            </w:pPr>
          </w:p>
        </w:tc>
        <w:tc>
          <w:tcPr>
            <w:tcW w:w="1495" w:type="dxa"/>
          </w:tcPr>
          <w:p w:rsidR="009C340B" w:rsidRPr="00282548" w:rsidRDefault="009C340B" w:rsidP="009C340B">
            <w:pPr>
              <w:rPr>
                <w:rFonts w:ascii="Times New Roman" w:eastAsia="Calibri" w:hAnsi="Times New Roman" w:cs="Times New Roman"/>
              </w:rPr>
            </w:pPr>
          </w:p>
        </w:tc>
      </w:tr>
      <w:tr w:rsidR="009C340B" w:rsidRPr="00282548" w:rsidTr="009C340B">
        <w:tc>
          <w:tcPr>
            <w:tcW w:w="3544" w:type="dxa"/>
            <w:shd w:val="clear" w:color="auto" w:fill="auto"/>
          </w:tcPr>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lastRenderedPageBreak/>
              <w:t xml:space="preserve">-Пропаганда </w:t>
            </w:r>
            <w:proofErr w:type="gramStart"/>
            <w:r w:rsidRPr="009C340B">
              <w:rPr>
                <w:rFonts w:ascii="Times New Roman" w:eastAsia="Times New Roman" w:hAnsi="Times New Roman" w:cs="Times New Roman"/>
                <w:color w:val="000000"/>
                <w:lang w:eastAsia="ru-RU"/>
              </w:rPr>
              <w:t>лучших</w:t>
            </w:r>
            <w:proofErr w:type="gramEnd"/>
            <w:r w:rsidRPr="009C340B">
              <w:rPr>
                <w:rFonts w:ascii="Times New Roman" w:eastAsia="Times New Roman" w:hAnsi="Times New Roman" w:cs="Times New Roman"/>
                <w:color w:val="000000"/>
                <w:lang w:eastAsia="ru-RU"/>
              </w:rPr>
              <w:t xml:space="preserve"> национальных</w:t>
            </w:r>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и семейных традиций;</w:t>
            </w:r>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 Организация и проведение</w:t>
            </w:r>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благотворительных акций;</w:t>
            </w:r>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 xml:space="preserve">- Организация работы </w:t>
            </w:r>
            <w:proofErr w:type="gramStart"/>
            <w:r w:rsidRPr="009C340B">
              <w:rPr>
                <w:rFonts w:ascii="Times New Roman" w:eastAsia="Times New Roman" w:hAnsi="Times New Roman" w:cs="Times New Roman"/>
                <w:color w:val="000000"/>
                <w:lang w:eastAsia="ru-RU"/>
              </w:rPr>
              <w:t>с</w:t>
            </w:r>
            <w:proofErr w:type="gramEnd"/>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родителями: дни открытых дверей,</w:t>
            </w:r>
            <w:r w:rsidRPr="00282548">
              <w:rPr>
                <w:rFonts w:ascii="Times New Roman" w:eastAsia="Times New Roman" w:hAnsi="Times New Roman" w:cs="Times New Roman"/>
                <w:color w:val="000000"/>
                <w:lang w:eastAsia="ru-RU"/>
              </w:rPr>
              <w:t xml:space="preserve"> </w:t>
            </w:r>
            <w:r w:rsidRPr="009C340B">
              <w:rPr>
                <w:rFonts w:ascii="Times New Roman" w:eastAsia="Times New Roman" w:hAnsi="Times New Roman" w:cs="Times New Roman"/>
                <w:color w:val="000000"/>
                <w:lang w:eastAsia="ru-RU"/>
              </w:rPr>
              <w:t>дни погружения, единые</w:t>
            </w:r>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информационные дни, концерты и</w:t>
            </w:r>
            <w:r w:rsidRPr="00282548">
              <w:rPr>
                <w:rFonts w:ascii="Times New Roman" w:eastAsia="Times New Roman" w:hAnsi="Times New Roman" w:cs="Times New Roman"/>
                <w:color w:val="000000"/>
                <w:lang w:eastAsia="ru-RU"/>
              </w:rPr>
              <w:t xml:space="preserve"> </w:t>
            </w:r>
            <w:r w:rsidRPr="009C340B">
              <w:rPr>
                <w:rFonts w:ascii="Times New Roman" w:eastAsia="Times New Roman" w:hAnsi="Times New Roman" w:cs="Times New Roman"/>
                <w:color w:val="000000"/>
                <w:lang w:eastAsia="ru-RU"/>
              </w:rPr>
              <w:t>п</w:t>
            </w:r>
            <w:r w:rsidRPr="00282548">
              <w:rPr>
                <w:rFonts w:ascii="Times New Roman" w:eastAsia="Times New Roman" w:hAnsi="Times New Roman" w:cs="Times New Roman"/>
                <w:color w:val="000000"/>
                <w:lang w:eastAsia="ru-RU"/>
              </w:rPr>
              <w:t>раздники</w:t>
            </w:r>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 xml:space="preserve">-Проведение мероприятий и </w:t>
            </w:r>
            <w:proofErr w:type="spellStart"/>
            <w:r w:rsidRPr="009C340B">
              <w:rPr>
                <w:rFonts w:ascii="Times New Roman" w:eastAsia="Times New Roman" w:hAnsi="Times New Roman" w:cs="Times New Roman"/>
                <w:color w:val="000000"/>
                <w:lang w:eastAsia="ru-RU"/>
              </w:rPr>
              <w:t>акций</w:t>
            </w:r>
            <w:proofErr w:type="gramStart"/>
            <w:r w:rsidRPr="009C340B">
              <w:rPr>
                <w:rFonts w:ascii="Times New Roman" w:eastAsia="Times New Roman" w:hAnsi="Times New Roman" w:cs="Times New Roman"/>
                <w:color w:val="000000"/>
                <w:lang w:eastAsia="ru-RU"/>
              </w:rPr>
              <w:t>,п</w:t>
            </w:r>
            <w:proofErr w:type="gramEnd"/>
            <w:r w:rsidRPr="009C340B">
              <w:rPr>
                <w:rFonts w:ascii="Times New Roman" w:eastAsia="Times New Roman" w:hAnsi="Times New Roman" w:cs="Times New Roman"/>
                <w:color w:val="000000"/>
                <w:lang w:eastAsia="ru-RU"/>
              </w:rPr>
              <w:t>освященных</w:t>
            </w:r>
            <w:proofErr w:type="spellEnd"/>
            <w:r w:rsidRPr="009C340B">
              <w:rPr>
                <w:rFonts w:ascii="Times New Roman" w:eastAsia="Times New Roman" w:hAnsi="Times New Roman" w:cs="Times New Roman"/>
                <w:color w:val="000000"/>
                <w:lang w:eastAsia="ru-RU"/>
              </w:rPr>
              <w:t xml:space="preserve"> памятным и</w:t>
            </w:r>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знаменательным датам российского</w:t>
            </w:r>
            <w:r w:rsidRPr="00282548">
              <w:rPr>
                <w:rFonts w:ascii="Times New Roman" w:eastAsia="Times New Roman" w:hAnsi="Times New Roman" w:cs="Times New Roman"/>
                <w:color w:val="000000"/>
                <w:lang w:eastAsia="ru-RU"/>
              </w:rPr>
              <w:t xml:space="preserve"> </w:t>
            </w:r>
            <w:r w:rsidRPr="009C340B">
              <w:rPr>
                <w:rFonts w:ascii="Times New Roman" w:eastAsia="Times New Roman" w:hAnsi="Times New Roman" w:cs="Times New Roman"/>
                <w:color w:val="000000"/>
                <w:lang w:eastAsia="ru-RU"/>
              </w:rPr>
              <w:t>и городского значения;</w:t>
            </w:r>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 Организация встреч с ветеранами</w:t>
            </w:r>
            <w:r w:rsidRPr="00282548">
              <w:rPr>
                <w:rFonts w:ascii="Times New Roman" w:eastAsia="Times New Roman" w:hAnsi="Times New Roman" w:cs="Times New Roman"/>
                <w:color w:val="000000"/>
                <w:lang w:eastAsia="ru-RU"/>
              </w:rPr>
              <w:t xml:space="preserve"> Великой Отечественной войны</w:t>
            </w:r>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Акция «Бессмертный полк».</w:t>
            </w:r>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-Экскурсионная работа</w:t>
            </w:r>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-Совершенствование системы</w:t>
            </w:r>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lastRenderedPageBreak/>
              <w:t>горячего питания</w:t>
            </w:r>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 Социально-педагогическая</w:t>
            </w:r>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поддержка</w:t>
            </w:r>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 xml:space="preserve">- Организация </w:t>
            </w:r>
            <w:proofErr w:type="gramStart"/>
            <w:r w:rsidRPr="009C340B">
              <w:rPr>
                <w:rFonts w:ascii="Times New Roman" w:eastAsia="Times New Roman" w:hAnsi="Times New Roman" w:cs="Times New Roman"/>
                <w:color w:val="000000"/>
                <w:lang w:eastAsia="ru-RU"/>
              </w:rPr>
              <w:t>спортивных</w:t>
            </w:r>
            <w:proofErr w:type="gramEnd"/>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мероприятий, отдыха в каникулы.</w:t>
            </w:r>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Спортивная работа как средство</w:t>
            </w:r>
          </w:p>
          <w:p w:rsidR="009C340B" w:rsidRPr="00282548"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взаимодействия с семьёй.</w:t>
            </w:r>
          </w:p>
          <w:p w:rsidR="009C340B" w:rsidRPr="00282548"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282548">
              <w:rPr>
                <w:rFonts w:ascii="Times New Roman" w:eastAsia="Times New Roman" w:hAnsi="Times New Roman" w:cs="Times New Roman"/>
                <w:color w:val="000000"/>
                <w:lang w:eastAsia="ru-RU"/>
              </w:rPr>
              <w:t>Проекты:</w:t>
            </w:r>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«Я гражданин»;</w:t>
            </w:r>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«Ученическое самоуправление»</w:t>
            </w:r>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«Моё здоровье - моё будущее»;</w:t>
            </w:r>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 Семья – моя главная опора»;</w:t>
            </w:r>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 xml:space="preserve">«Мама, папа, </w:t>
            </w:r>
            <w:proofErr w:type="gramStart"/>
            <w:r w:rsidRPr="009C340B">
              <w:rPr>
                <w:rFonts w:ascii="Times New Roman" w:eastAsia="Times New Roman" w:hAnsi="Times New Roman" w:cs="Times New Roman"/>
                <w:color w:val="000000"/>
                <w:lang w:eastAsia="ru-RU"/>
              </w:rPr>
              <w:t>я-</w:t>
            </w:r>
            <w:proofErr w:type="gramEnd"/>
            <w:r w:rsidRPr="009C340B">
              <w:rPr>
                <w:rFonts w:ascii="Times New Roman" w:eastAsia="Times New Roman" w:hAnsi="Times New Roman" w:cs="Times New Roman"/>
                <w:color w:val="000000"/>
                <w:lang w:eastAsia="ru-RU"/>
              </w:rPr>
              <w:t xml:space="preserve"> спортивная семья»</w:t>
            </w:r>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«Современный воспитатель».</w:t>
            </w:r>
          </w:p>
          <w:p w:rsidR="009C340B" w:rsidRPr="00282548" w:rsidRDefault="009C340B" w:rsidP="009C340B">
            <w:pPr>
              <w:shd w:val="clear" w:color="auto" w:fill="FFFFFF"/>
              <w:spacing w:after="0" w:line="240" w:lineRule="auto"/>
              <w:rPr>
                <w:rFonts w:ascii="Times New Roman" w:eastAsia="Times New Roman" w:hAnsi="Times New Roman" w:cs="Times New Roman"/>
                <w:color w:val="000000"/>
                <w:lang w:eastAsia="ru-RU"/>
              </w:rPr>
            </w:pPr>
          </w:p>
        </w:tc>
        <w:tc>
          <w:tcPr>
            <w:tcW w:w="1276" w:type="dxa"/>
            <w:shd w:val="clear" w:color="auto" w:fill="auto"/>
          </w:tcPr>
          <w:p w:rsidR="009C340B" w:rsidRPr="00282548" w:rsidRDefault="009C340B" w:rsidP="009C340B">
            <w:pPr>
              <w:rPr>
                <w:rFonts w:ascii="Times New Roman" w:eastAsia="Calibri" w:hAnsi="Times New Roman" w:cs="Times New Roman"/>
              </w:rPr>
            </w:pPr>
          </w:p>
        </w:tc>
        <w:tc>
          <w:tcPr>
            <w:tcW w:w="1417" w:type="dxa"/>
            <w:shd w:val="clear" w:color="auto" w:fill="auto"/>
          </w:tcPr>
          <w:p w:rsidR="009C340B" w:rsidRPr="00282548" w:rsidRDefault="009C340B" w:rsidP="009C340B">
            <w:pPr>
              <w:rPr>
                <w:rFonts w:ascii="Times New Roman" w:eastAsia="Calibri" w:hAnsi="Times New Roman" w:cs="Times New Roman"/>
              </w:rPr>
            </w:pPr>
            <w:r w:rsidRPr="00282548">
              <w:rPr>
                <w:rFonts w:ascii="Times New Roman" w:eastAsia="Calibri" w:hAnsi="Times New Roman" w:cs="Times New Roman"/>
              </w:rPr>
              <w:t>2020-2021</w:t>
            </w:r>
          </w:p>
        </w:tc>
        <w:tc>
          <w:tcPr>
            <w:tcW w:w="1701" w:type="dxa"/>
            <w:shd w:val="clear" w:color="auto" w:fill="auto"/>
          </w:tcPr>
          <w:p w:rsidR="009C340B" w:rsidRPr="00282548" w:rsidRDefault="009C340B" w:rsidP="009C340B">
            <w:pPr>
              <w:rPr>
                <w:rFonts w:ascii="Times New Roman" w:eastAsia="Calibri" w:hAnsi="Times New Roman" w:cs="Times New Roman"/>
              </w:rPr>
            </w:pPr>
            <w:proofErr w:type="spellStart"/>
            <w:r w:rsidRPr="00282548">
              <w:rPr>
                <w:rFonts w:ascii="Times New Roman" w:eastAsia="Calibri" w:hAnsi="Times New Roman" w:cs="Times New Roman"/>
              </w:rPr>
              <w:t>Педколлектив</w:t>
            </w:r>
            <w:proofErr w:type="spellEnd"/>
            <w:r w:rsidRPr="00282548">
              <w:rPr>
                <w:rFonts w:ascii="Times New Roman" w:eastAsia="Calibri" w:hAnsi="Times New Roman" w:cs="Times New Roman"/>
              </w:rPr>
              <w:t xml:space="preserve"> </w:t>
            </w:r>
          </w:p>
        </w:tc>
        <w:tc>
          <w:tcPr>
            <w:tcW w:w="1554" w:type="dxa"/>
            <w:shd w:val="clear" w:color="auto" w:fill="auto"/>
          </w:tcPr>
          <w:p w:rsidR="009C340B" w:rsidRPr="00282548" w:rsidRDefault="009C340B" w:rsidP="009C340B">
            <w:pPr>
              <w:rPr>
                <w:rFonts w:ascii="Times New Roman" w:eastAsia="Calibri" w:hAnsi="Times New Roman" w:cs="Times New Roman"/>
              </w:rPr>
            </w:pPr>
            <w:r w:rsidRPr="00282548">
              <w:rPr>
                <w:rFonts w:ascii="Times New Roman" w:eastAsia="Calibri" w:hAnsi="Times New Roman" w:cs="Times New Roman"/>
              </w:rPr>
              <w:t>Родители, учащиеся</w:t>
            </w:r>
          </w:p>
        </w:tc>
        <w:tc>
          <w:tcPr>
            <w:tcW w:w="4258" w:type="dxa"/>
            <w:shd w:val="clear" w:color="auto" w:fill="auto"/>
          </w:tcPr>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proofErr w:type="spellStart"/>
            <w:r w:rsidRPr="009C340B">
              <w:rPr>
                <w:rFonts w:ascii="Times New Roman" w:eastAsia="Times New Roman" w:hAnsi="Times New Roman" w:cs="Times New Roman"/>
                <w:color w:val="000000"/>
                <w:lang w:eastAsia="ru-RU"/>
              </w:rPr>
              <w:t>Сформированность</w:t>
            </w:r>
            <w:proofErr w:type="spellEnd"/>
            <w:r w:rsidRPr="009C340B">
              <w:rPr>
                <w:rFonts w:ascii="Times New Roman" w:eastAsia="Times New Roman" w:hAnsi="Times New Roman" w:cs="Times New Roman"/>
                <w:color w:val="000000"/>
                <w:lang w:eastAsia="ru-RU"/>
              </w:rPr>
              <w:t xml:space="preserve"> у</w:t>
            </w:r>
            <w:r w:rsidRPr="00282548">
              <w:rPr>
                <w:rFonts w:ascii="Times New Roman" w:eastAsia="Times New Roman" w:hAnsi="Times New Roman" w:cs="Times New Roman"/>
                <w:color w:val="000000"/>
                <w:lang w:eastAsia="ru-RU"/>
              </w:rPr>
              <w:t xml:space="preserve"> </w:t>
            </w:r>
            <w:r w:rsidRPr="009C340B">
              <w:rPr>
                <w:rFonts w:ascii="Times New Roman" w:eastAsia="Times New Roman" w:hAnsi="Times New Roman" w:cs="Times New Roman"/>
                <w:color w:val="000000"/>
                <w:lang w:eastAsia="ru-RU"/>
              </w:rPr>
              <w:t>большей части</w:t>
            </w:r>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proofErr w:type="gramStart"/>
            <w:r w:rsidRPr="009C340B">
              <w:rPr>
                <w:rFonts w:ascii="Times New Roman" w:eastAsia="Times New Roman" w:hAnsi="Times New Roman" w:cs="Times New Roman"/>
                <w:color w:val="000000"/>
                <w:lang w:eastAsia="ru-RU"/>
              </w:rPr>
              <w:t>обучающихся</w:t>
            </w:r>
            <w:proofErr w:type="gramEnd"/>
            <w:r w:rsidRPr="009C340B">
              <w:rPr>
                <w:rFonts w:ascii="Times New Roman" w:eastAsia="Times New Roman" w:hAnsi="Times New Roman" w:cs="Times New Roman"/>
                <w:color w:val="000000"/>
                <w:lang w:eastAsia="ru-RU"/>
              </w:rPr>
              <w:t xml:space="preserve"> школы</w:t>
            </w:r>
            <w:r w:rsidRPr="00282548">
              <w:rPr>
                <w:rFonts w:ascii="Times New Roman" w:eastAsia="Times New Roman" w:hAnsi="Times New Roman" w:cs="Times New Roman"/>
                <w:color w:val="000000"/>
                <w:lang w:eastAsia="ru-RU"/>
              </w:rPr>
              <w:t xml:space="preserve"> </w:t>
            </w:r>
            <w:r w:rsidRPr="009C340B">
              <w:rPr>
                <w:rFonts w:ascii="Times New Roman" w:eastAsia="Times New Roman" w:hAnsi="Times New Roman" w:cs="Times New Roman"/>
                <w:color w:val="000000"/>
                <w:lang w:eastAsia="ru-RU"/>
              </w:rPr>
              <w:t>ценностных</w:t>
            </w:r>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установок</w:t>
            </w:r>
            <w:r w:rsidRPr="00282548">
              <w:rPr>
                <w:rFonts w:ascii="Times New Roman" w:eastAsia="Times New Roman" w:hAnsi="Times New Roman" w:cs="Times New Roman"/>
                <w:color w:val="000000"/>
                <w:lang w:eastAsia="ru-RU"/>
              </w:rPr>
              <w:t xml:space="preserve"> </w:t>
            </w:r>
            <w:r w:rsidRPr="009C340B">
              <w:rPr>
                <w:rFonts w:ascii="Times New Roman" w:eastAsia="Times New Roman" w:hAnsi="Times New Roman" w:cs="Times New Roman"/>
                <w:color w:val="000000"/>
                <w:lang w:eastAsia="ru-RU"/>
              </w:rPr>
              <w:t>гражданск</w:t>
            </w:r>
            <w:proofErr w:type="gramStart"/>
            <w:r w:rsidRPr="009C340B">
              <w:rPr>
                <w:rFonts w:ascii="Times New Roman" w:eastAsia="Times New Roman" w:hAnsi="Times New Roman" w:cs="Times New Roman"/>
                <w:color w:val="000000"/>
                <w:lang w:eastAsia="ru-RU"/>
              </w:rPr>
              <w:t>о-</w:t>
            </w:r>
            <w:proofErr w:type="gramEnd"/>
            <w:r w:rsidRPr="00282548">
              <w:rPr>
                <w:rFonts w:ascii="Times New Roman" w:eastAsia="Times New Roman" w:hAnsi="Times New Roman" w:cs="Times New Roman"/>
                <w:color w:val="000000"/>
                <w:lang w:eastAsia="ru-RU"/>
              </w:rPr>
              <w:t xml:space="preserve"> </w:t>
            </w:r>
            <w:r w:rsidRPr="009C340B">
              <w:rPr>
                <w:rFonts w:ascii="Times New Roman" w:eastAsia="Times New Roman" w:hAnsi="Times New Roman" w:cs="Times New Roman"/>
                <w:color w:val="000000"/>
                <w:lang w:eastAsia="ru-RU"/>
              </w:rPr>
              <w:t>патриотической</w:t>
            </w:r>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proofErr w:type="spellStart"/>
            <w:r w:rsidRPr="009C340B">
              <w:rPr>
                <w:rFonts w:ascii="Times New Roman" w:eastAsia="Times New Roman" w:hAnsi="Times New Roman" w:cs="Times New Roman"/>
                <w:color w:val="000000"/>
                <w:lang w:eastAsia="ru-RU"/>
              </w:rPr>
              <w:t>направленности</w:t>
            </w:r>
            <w:proofErr w:type="gramStart"/>
            <w:r w:rsidRPr="009C340B">
              <w:rPr>
                <w:rFonts w:ascii="Times New Roman" w:eastAsia="Times New Roman" w:hAnsi="Times New Roman" w:cs="Times New Roman"/>
                <w:color w:val="000000"/>
                <w:lang w:eastAsia="ru-RU"/>
              </w:rPr>
              <w:t>.П</w:t>
            </w:r>
            <w:proofErr w:type="gramEnd"/>
            <w:r w:rsidRPr="009C340B">
              <w:rPr>
                <w:rFonts w:ascii="Times New Roman" w:eastAsia="Times New Roman" w:hAnsi="Times New Roman" w:cs="Times New Roman"/>
                <w:color w:val="000000"/>
                <w:lang w:eastAsia="ru-RU"/>
              </w:rPr>
              <w:t>овышение</w:t>
            </w:r>
            <w:proofErr w:type="spellEnd"/>
            <w:r w:rsidRPr="00282548">
              <w:rPr>
                <w:rFonts w:ascii="Times New Roman" w:eastAsia="Times New Roman" w:hAnsi="Times New Roman" w:cs="Times New Roman"/>
                <w:color w:val="000000"/>
                <w:lang w:eastAsia="ru-RU"/>
              </w:rPr>
              <w:t xml:space="preserve"> </w:t>
            </w:r>
            <w:r w:rsidRPr="009C340B">
              <w:rPr>
                <w:rFonts w:ascii="Times New Roman" w:eastAsia="Times New Roman" w:hAnsi="Times New Roman" w:cs="Times New Roman"/>
                <w:color w:val="000000"/>
                <w:lang w:eastAsia="ru-RU"/>
              </w:rPr>
              <w:t>мотивации</w:t>
            </w:r>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творческой</w:t>
            </w:r>
            <w:r w:rsidRPr="00282548">
              <w:rPr>
                <w:rFonts w:ascii="Times New Roman" w:eastAsia="Times New Roman" w:hAnsi="Times New Roman" w:cs="Times New Roman"/>
                <w:color w:val="000000"/>
                <w:lang w:eastAsia="ru-RU"/>
              </w:rPr>
              <w:t xml:space="preserve"> </w:t>
            </w:r>
            <w:r w:rsidRPr="009C340B">
              <w:rPr>
                <w:rFonts w:ascii="Times New Roman" w:eastAsia="Times New Roman" w:hAnsi="Times New Roman" w:cs="Times New Roman"/>
                <w:color w:val="000000"/>
                <w:lang w:eastAsia="ru-RU"/>
              </w:rPr>
              <w:t xml:space="preserve">активности детей </w:t>
            </w:r>
            <w:proofErr w:type="gramStart"/>
            <w:r w:rsidRPr="009C340B">
              <w:rPr>
                <w:rFonts w:ascii="Times New Roman" w:eastAsia="Times New Roman" w:hAnsi="Times New Roman" w:cs="Times New Roman"/>
                <w:color w:val="000000"/>
                <w:lang w:eastAsia="ru-RU"/>
              </w:rPr>
              <w:t>в</w:t>
            </w:r>
            <w:proofErr w:type="gramEnd"/>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различных сферах</w:t>
            </w:r>
            <w:r w:rsidRPr="00282548">
              <w:rPr>
                <w:rFonts w:ascii="Times New Roman" w:eastAsia="Times New Roman" w:hAnsi="Times New Roman" w:cs="Times New Roman"/>
                <w:color w:val="000000"/>
                <w:lang w:eastAsia="ru-RU"/>
              </w:rPr>
              <w:t xml:space="preserve"> </w:t>
            </w:r>
            <w:r w:rsidRPr="009C340B">
              <w:rPr>
                <w:rFonts w:ascii="Times New Roman" w:eastAsia="Times New Roman" w:hAnsi="Times New Roman" w:cs="Times New Roman"/>
                <w:color w:val="000000"/>
                <w:lang w:eastAsia="ru-RU"/>
              </w:rPr>
              <w:t xml:space="preserve">социально </w:t>
            </w:r>
            <w:proofErr w:type="gramStart"/>
            <w:r w:rsidRPr="009C340B">
              <w:rPr>
                <w:rFonts w:ascii="Times New Roman" w:eastAsia="Times New Roman" w:hAnsi="Times New Roman" w:cs="Times New Roman"/>
                <w:color w:val="000000"/>
                <w:lang w:eastAsia="ru-RU"/>
              </w:rPr>
              <w:t>значимой</w:t>
            </w:r>
            <w:proofErr w:type="gramEnd"/>
          </w:p>
          <w:p w:rsidR="009C340B" w:rsidRPr="009C340B" w:rsidRDefault="009C340B" w:rsidP="009C340B">
            <w:pPr>
              <w:shd w:val="clear" w:color="auto" w:fill="FFFFFF"/>
              <w:spacing w:after="0" w:line="240" w:lineRule="auto"/>
              <w:rPr>
                <w:rFonts w:ascii="Times New Roman" w:eastAsia="Times New Roman" w:hAnsi="Times New Roman" w:cs="Times New Roman"/>
                <w:color w:val="000000"/>
                <w:lang w:eastAsia="ru-RU"/>
              </w:rPr>
            </w:pPr>
            <w:r w:rsidRPr="009C340B">
              <w:rPr>
                <w:rFonts w:ascii="Times New Roman" w:eastAsia="Times New Roman" w:hAnsi="Times New Roman" w:cs="Times New Roman"/>
                <w:color w:val="000000"/>
                <w:lang w:eastAsia="ru-RU"/>
              </w:rPr>
              <w:t>деятельности.</w:t>
            </w:r>
          </w:p>
          <w:p w:rsidR="009C340B" w:rsidRPr="00282548" w:rsidRDefault="009C340B" w:rsidP="009C340B">
            <w:pPr>
              <w:shd w:val="clear" w:color="auto" w:fill="FFFFFF"/>
              <w:spacing w:after="0" w:line="240" w:lineRule="auto"/>
              <w:rPr>
                <w:rFonts w:ascii="Times New Roman" w:eastAsia="Times New Roman" w:hAnsi="Times New Roman" w:cs="Times New Roman"/>
                <w:color w:val="000000"/>
                <w:lang w:eastAsia="ru-RU"/>
              </w:rPr>
            </w:pPr>
          </w:p>
        </w:tc>
        <w:tc>
          <w:tcPr>
            <w:tcW w:w="1495" w:type="dxa"/>
          </w:tcPr>
          <w:p w:rsidR="009C340B" w:rsidRPr="00282548" w:rsidRDefault="009C340B" w:rsidP="009C340B">
            <w:pPr>
              <w:rPr>
                <w:rFonts w:ascii="Times New Roman" w:eastAsia="Calibri" w:hAnsi="Times New Roman" w:cs="Times New Roman"/>
              </w:rPr>
            </w:pPr>
          </w:p>
        </w:tc>
      </w:tr>
      <w:tr w:rsidR="00282548" w:rsidRPr="00282548" w:rsidTr="009C340B">
        <w:tc>
          <w:tcPr>
            <w:tcW w:w="3544" w:type="dxa"/>
            <w:shd w:val="clear" w:color="auto" w:fill="auto"/>
          </w:tcPr>
          <w:p w:rsidR="00282548" w:rsidRPr="00282548" w:rsidRDefault="00282548" w:rsidP="00282548">
            <w:pPr>
              <w:shd w:val="clear" w:color="auto" w:fill="FFFFFF"/>
              <w:spacing w:after="0" w:line="240" w:lineRule="auto"/>
              <w:rPr>
                <w:rFonts w:ascii="Times New Roman" w:eastAsia="Times New Roman" w:hAnsi="Times New Roman" w:cs="Times New Roman"/>
                <w:color w:val="000000"/>
                <w:lang w:eastAsia="ru-RU"/>
              </w:rPr>
            </w:pPr>
            <w:r w:rsidRPr="00282548">
              <w:rPr>
                <w:rFonts w:ascii="Times New Roman" w:eastAsia="Times New Roman" w:hAnsi="Times New Roman" w:cs="Times New Roman"/>
                <w:color w:val="000000"/>
                <w:lang w:eastAsia="ru-RU"/>
              </w:rPr>
              <w:lastRenderedPageBreak/>
              <w:t xml:space="preserve">Использование </w:t>
            </w:r>
            <w:proofErr w:type="gramStart"/>
            <w:r w:rsidRPr="00282548">
              <w:rPr>
                <w:rFonts w:ascii="Times New Roman" w:eastAsia="Times New Roman" w:hAnsi="Times New Roman" w:cs="Times New Roman"/>
                <w:color w:val="000000"/>
                <w:lang w:eastAsia="ru-RU"/>
              </w:rPr>
              <w:t>эффективных</w:t>
            </w:r>
            <w:proofErr w:type="gramEnd"/>
            <w:r w:rsidRPr="00282548">
              <w:rPr>
                <w:rFonts w:ascii="Times New Roman" w:eastAsia="Times New Roman" w:hAnsi="Times New Roman" w:cs="Times New Roman"/>
                <w:color w:val="000000"/>
                <w:lang w:eastAsia="ru-RU"/>
              </w:rPr>
              <w:t>,</w:t>
            </w:r>
          </w:p>
          <w:p w:rsidR="00282548" w:rsidRPr="00282548" w:rsidRDefault="00282548" w:rsidP="00282548">
            <w:pPr>
              <w:shd w:val="clear" w:color="auto" w:fill="FFFFFF"/>
              <w:spacing w:after="0" w:line="240" w:lineRule="auto"/>
              <w:rPr>
                <w:rFonts w:ascii="Times New Roman" w:eastAsia="Times New Roman" w:hAnsi="Times New Roman" w:cs="Times New Roman"/>
                <w:color w:val="000000"/>
                <w:lang w:eastAsia="ru-RU"/>
              </w:rPr>
            </w:pPr>
            <w:r w:rsidRPr="00282548">
              <w:rPr>
                <w:rFonts w:ascii="Times New Roman" w:eastAsia="Times New Roman" w:hAnsi="Times New Roman" w:cs="Times New Roman"/>
                <w:color w:val="000000"/>
                <w:lang w:eastAsia="ru-RU"/>
              </w:rPr>
              <w:t>современных форм контроля и</w:t>
            </w:r>
          </w:p>
          <w:p w:rsidR="00282548" w:rsidRPr="00282548" w:rsidRDefault="00282548" w:rsidP="00282548">
            <w:pPr>
              <w:shd w:val="clear" w:color="auto" w:fill="FFFFFF"/>
              <w:spacing w:after="0" w:line="240" w:lineRule="auto"/>
              <w:rPr>
                <w:rFonts w:ascii="Times New Roman" w:eastAsia="Times New Roman" w:hAnsi="Times New Roman" w:cs="Times New Roman"/>
                <w:color w:val="000000"/>
                <w:lang w:eastAsia="ru-RU"/>
              </w:rPr>
            </w:pPr>
            <w:r w:rsidRPr="00282548">
              <w:rPr>
                <w:rFonts w:ascii="Times New Roman" w:eastAsia="Times New Roman" w:hAnsi="Times New Roman" w:cs="Times New Roman"/>
                <w:color w:val="000000"/>
                <w:lang w:eastAsia="ru-RU"/>
              </w:rPr>
              <w:t xml:space="preserve">оценивания </w:t>
            </w:r>
            <w:proofErr w:type="gramStart"/>
            <w:r w:rsidRPr="00282548">
              <w:rPr>
                <w:rFonts w:ascii="Times New Roman" w:eastAsia="Times New Roman" w:hAnsi="Times New Roman" w:cs="Times New Roman"/>
                <w:color w:val="000000"/>
                <w:lang w:eastAsia="ru-RU"/>
              </w:rPr>
              <w:t>профессиональной</w:t>
            </w:r>
            <w:proofErr w:type="gramEnd"/>
          </w:p>
          <w:p w:rsidR="00282548" w:rsidRPr="00282548" w:rsidRDefault="00282548" w:rsidP="00282548">
            <w:pPr>
              <w:shd w:val="clear" w:color="auto" w:fill="FFFFFF"/>
              <w:spacing w:after="0" w:line="240" w:lineRule="auto"/>
              <w:rPr>
                <w:rFonts w:ascii="Times New Roman" w:eastAsia="Times New Roman" w:hAnsi="Times New Roman" w:cs="Times New Roman"/>
                <w:color w:val="000000"/>
                <w:lang w:eastAsia="ru-RU"/>
              </w:rPr>
            </w:pPr>
            <w:r w:rsidRPr="00282548">
              <w:rPr>
                <w:rFonts w:ascii="Times New Roman" w:eastAsia="Times New Roman" w:hAnsi="Times New Roman" w:cs="Times New Roman"/>
                <w:color w:val="000000"/>
                <w:lang w:eastAsia="ru-RU"/>
              </w:rPr>
              <w:t>деятельности учителя: оценка,</w:t>
            </w:r>
          </w:p>
          <w:p w:rsidR="00282548" w:rsidRPr="00282548" w:rsidRDefault="00282548" w:rsidP="00282548">
            <w:pPr>
              <w:shd w:val="clear" w:color="auto" w:fill="FFFFFF"/>
              <w:spacing w:after="0" w:line="240" w:lineRule="auto"/>
              <w:rPr>
                <w:rFonts w:ascii="Times New Roman" w:eastAsia="Times New Roman" w:hAnsi="Times New Roman" w:cs="Times New Roman"/>
                <w:color w:val="000000"/>
                <w:lang w:eastAsia="ru-RU"/>
              </w:rPr>
            </w:pPr>
            <w:r w:rsidRPr="00282548">
              <w:rPr>
                <w:rFonts w:ascii="Times New Roman" w:eastAsia="Times New Roman" w:hAnsi="Times New Roman" w:cs="Times New Roman"/>
                <w:color w:val="000000"/>
                <w:lang w:eastAsia="ru-RU"/>
              </w:rPr>
              <w:t xml:space="preserve">самооценка, </w:t>
            </w:r>
            <w:proofErr w:type="gramStart"/>
            <w:r w:rsidRPr="00282548">
              <w:rPr>
                <w:rFonts w:ascii="Times New Roman" w:eastAsia="Times New Roman" w:hAnsi="Times New Roman" w:cs="Times New Roman"/>
                <w:color w:val="000000"/>
                <w:lang w:eastAsia="ru-RU"/>
              </w:rPr>
              <w:t>строящихся</w:t>
            </w:r>
            <w:proofErr w:type="gramEnd"/>
            <w:r w:rsidRPr="00282548">
              <w:rPr>
                <w:rFonts w:ascii="Times New Roman" w:eastAsia="Times New Roman" w:hAnsi="Times New Roman" w:cs="Times New Roman"/>
                <w:color w:val="000000"/>
                <w:lang w:eastAsia="ru-RU"/>
              </w:rPr>
              <w:t xml:space="preserve"> на основе </w:t>
            </w:r>
            <w:proofErr w:type="spellStart"/>
            <w:r w:rsidRPr="00282548">
              <w:rPr>
                <w:rFonts w:ascii="Times New Roman" w:eastAsia="Times New Roman" w:hAnsi="Times New Roman" w:cs="Times New Roman"/>
                <w:color w:val="000000"/>
                <w:lang w:eastAsia="ru-RU"/>
              </w:rPr>
              <w:t>сформированности</w:t>
            </w:r>
            <w:proofErr w:type="spellEnd"/>
          </w:p>
          <w:p w:rsidR="00282548" w:rsidRPr="00282548" w:rsidRDefault="00282548" w:rsidP="00282548">
            <w:pPr>
              <w:shd w:val="clear" w:color="auto" w:fill="FFFFFF"/>
              <w:spacing w:after="0" w:line="240" w:lineRule="auto"/>
              <w:rPr>
                <w:rFonts w:ascii="Times New Roman" w:eastAsia="Times New Roman" w:hAnsi="Times New Roman" w:cs="Times New Roman"/>
                <w:color w:val="000000"/>
                <w:lang w:eastAsia="ru-RU"/>
              </w:rPr>
            </w:pPr>
            <w:r w:rsidRPr="00282548">
              <w:rPr>
                <w:rFonts w:ascii="Times New Roman" w:eastAsia="Times New Roman" w:hAnsi="Times New Roman" w:cs="Times New Roman"/>
                <w:color w:val="000000"/>
                <w:lang w:eastAsia="ru-RU"/>
              </w:rPr>
              <w:t xml:space="preserve">профессиональных </w:t>
            </w:r>
          </w:p>
          <w:p w:rsidR="00282548" w:rsidRPr="00282548" w:rsidRDefault="00282548" w:rsidP="00282548">
            <w:pPr>
              <w:shd w:val="clear" w:color="auto" w:fill="FFFFFF"/>
              <w:spacing w:after="0" w:line="240" w:lineRule="auto"/>
              <w:rPr>
                <w:rFonts w:ascii="Times New Roman" w:eastAsia="Times New Roman" w:hAnsi="Times New Roman" w:cs="Times New Roman"/>
                <w:color w:val="000000"/>
                <w:lang w:eastAsia="ru-RU"/>
              </w:rPr>
            </w:pPr>
            <w:r w:rsidRPr="00282548">
              <w:rPr>
                <w:rFonts w:ascii="Times New Roman" w:eastAsia="Times New Roman" w:hAnsi="Times New Roman" w:cs="Times New Roman"/>
                <w:color w:val="000000"/>
                <w:lang w:eastAsia="ru-RU"/>
              </w:rPr>
              <w:t>педагогических компетентностей.</w:t>
            </w:r>
          </w:p>
          <w:p w:rsidR="00282548" w:rsidRPr="00282548" w:rsidRDefault="00282548" w:rsidP="00282548">
            <w:pPr>
              <w:shd w:val="clear" w:color="auto" w:fill="FFFFFF"/>
              <w:spacing w:after="0" w:line="240" w:lineRule="auto"/>
              <w:rPr>
                <w:rFonts w:ascii="Times New Roman" w:eastAsia="Times New Roman" w:hAnsi="Times New Roman" w:cs="Times New Roman"/>
                <w:color w:val="000000"/>
                <w:lang w:eastAsia="ru-RU"/>
              </w:rPr>
            </w:pPr>
            <w:r w:rsidRPr="00282548">
              <w:rPr>
                <w:rFonts w:ascii="Times New Roman" w:eastAsia="Times New Roman" w:hAnsi="Times New Roman" w:cs="Times New Roman"/>
                <w:color w:val="000000"/>
                <w:lang w:eastAsia="ru-RU"/>
              </w:rPr>
              <w:t>Освоение учителями школы</w:t>
            </w:r>
          </w:p>
          <w:p w:rsidR="00282548" w:rsidRPr="00282548" w:rsidRDefault="00282548" w:rsidP="00282548">
            <w:pPr>
              <w:shd w:val="clear" w:color="auto" w:fill="FFFFFF"/>
              <w:spacing w:after="0" w:line="240" w:lineRule="auto"/>
              <w:rPr>
                <w:rFonts w:ascii="Times New Roman" w:eastAsia="Times New Roman" w:hAnsi="Times New Roman" w:cs="Times New Roman"/>
                <w:color w:val="000000"/>
                <w:lang w:eastAsia="ru-RU"/>
              </w:rPr>
            </w:pPr>
            <w:r w:rsidRPr="00282548">
              <w:rPr>
                <w:rFonts w:ascii="Times New Roman" w:eastAsia="Times New Roman" w:hAnsi="Times New Roman" w:cs="Times New Roman"/>
                <w:color w:val="000000"/>
                <w:lang w:eastAsia="ru-RU"/>
              </w:rPr>
              <w:t xml:space="preserve">методики преподавания </w:t>
            </w:r>
            <w:proofErr w:type="gramStart"/>
            <w:r w:rsidRPr="00282548">
              <w:rPr>
                <w:rFonts w:ascii="Times New Roman" w:eastAsia="Times New Roman" w:hAnsi="Times New Roman" w:cs="Times New Roman"/>
                <w:color w:val="000000"/>
                <w:lang w:eastAsia="ru-RU"/>
              </w:rPr>
              <w:t>по</w:t>
            </w:r>
            <w:proofErr w:type="gramEnd"/>
          </w:p>
          <w:p w:rsidR="00282548" w:rsidRPr="00282548" w:rsidRDefault="00282548" w:rsidP="00282548">
            <w:pPr>
              <w:shd w:val="clear" w:color="auto" w:fill="FFFFFF"/>
              <w:spacing w:after="0" w:line="240" w:lineRule="auto"/>
              <w:rPr>
                <w:rFonts w:ascii="Times New Roman" w:eastAsia="Times New Roman" w:hAnsi="Times New Roman" w:cs="Times New Roman"/>
                <w:color w:val="000000"/>
                <w:lang w:eastAsia="ru-RU"/>
              </w:rPr>
            </w:pPr>
            <w:proofErr w:type="spellStart"/>
            <w:r w:rsidRPr="00282548">
              <w:rPr>
                <w:rFonts w:ascii="Times New Roman" w:eastAsia="Times New Roman" w:hAnsi="Times New Roman" w:cs="Times New Roman"/>
                <w:color w:val="000000"/>
                <w:lang w:eastAsia="ru-RU"/>
              </w:rPr>
              <w:t>межпредметным</w:t>
            </w:r>
            <w:proofErr w:type="spellEnd"/>
            <w:r w:rsidRPr="00282548">
              <w:rPr>
                <w:rFonts w:ascii="Times New Roman" w:eastAsia="Times New Roman" w:hAnsi="Times New Roman" w:cs="Times New Roman"/>
                <w:color w:val="000000"/>
                <w:lang w:eastAsia="ru-RU"/>
              </w:rPr>
              <w:t xml:space="preserve"> технологиям,</w:t>
            </w:r>
          </w:p>
          <w:p w:rsidR="00282548" w:rsidRPr="00282548" w:rsidRDefault="00282548" w:rsidP="00282548">
            <w:pPr>
              <w:shd w:val="clear" w:color="auto" w:fill="FFFFFF"/>
              <w:spacing w:after="0" w:line="240" w:lineRule="auto"/>
              <w:rPr>
                <w:rFonts w:ascii="Times New Roman" w:eastAsia="Times New Roman" w:hAnsi="Times New Roman" w:cs="Times New Roman"/>
                <w:color w:val="000000"/>
                <w:lang w:eastAsia="ru-RU"/>
              </w:rPr>
            </w:pPr>
            <w:r w:rsidRPr="00282548">
              <w:rPr>
                <w:rFonts w:ascii="Times New Roman" w:eastAsia="Times New Roman" w:hAnsi="Times New Roman" w:cs="Times New Roman"/>
                <w:color w:val="000000"/>
                <w:lang w:eastAsia="ru-RU"/>
              </w:rPr>
              <w:t xml:space="preserve">технологиям </w:t>
            </w:r>
            <w:proofErr w:type="gramStart"/>
            <w:r w:rsidRPr="00282548">
              <w:rPr>
                <w:rFonts w:ascii="Times New Roman" w:eastAsia="Times New Roman" w:hAnsi="Times New Roman" w:cs="Times New Roman"/>
                <w:color w:val="000000"/>
                <w:lang w:eastAsia="ru-RU"/>
              </w:rPr>
              <w:t>развивающего</w:t>
            </w:r>
            <w:proofErr w:type="gramEnd"/>
          </w:p>
          <w:p w:rsidR="00282548" w:rsidRPr="00282548" w:rsidRDefault="00282548" w:rsidP="00282548">
            <w:pPr>
              <w:shd w:val="clear" w:color="auto" w:fill="FFFFFF"/>
              <w:spacing w:after="0" w:line="240" w:lineRule="auto"/>
              <w:rPr>
                <w:rFonts w:ascii="Times New Roman" w:eastAsia="Times New Roman" w:hAnsi="Times New Roman" w:cs="Times New Roman"/>
                <w:color w:val="000000"/>
                <w:lang w:eastAsia="ru-RU"/>
              </w:rPr>
            </w:pPr>
            <w:r w:rsidRPr="00282548">
              <w:rPr>
                <w:rFonts w:ascii="Times New Roman" w:eastAsia="Times New Roman" w:hAnsi="Times New Roman" w:cs="Times New Roman"/>
                <w:color w:val="000000"/>
                <w:lang w:eastAsia="ru-RU"/>
              </w:rPr>
              <w:t xml:space="preserve">обучения и реализации их </w:t>
            </w:r>
            <w:proofErr w:type="gramStart"/>
            <w:r w:rsidRPr="00282548">
              <w:rPr>
                <w:rFonts w:ascii="Times New Roman" w:eastAsia="Times New Roman" w:hAnsi="Times New Roman" w:cs="Times New Roman"/>
                <w:color w:val="000000"/>
                <w:lang w:eastAsia="ru-RU"/>
              </w:rPr>
              <w:t>в</w:t>
            </w:r>
            <w:proofErr w:type="gramEnd"/>
          </w:p>
          <w:p w:rsidR="00282548" w:rsidRPr="00282548" w:rsidRDefault="00282548" w:rsidP="00282548">
            <w:pPr>
              <w:shd w:val="clear" w:color="auto" w:fill="FFFFFF"/>
              <w:spacing w:after="0" w:line="240" w:lineRule="auto"/>
              <w:rPr>
                <w:rFonts w:ascii="Times New Roman" w:eastAsia="Times New Roman" w:hAnsi="Times New Roman" w:cs="Times New Roman"/>
                <w:color w:val="000000"/>
                <w:lang w:eastAsia="ru-RU"/>
              </w:rPr>
            </w:pPr>
            <w:r w:rsidRPr="00282548">
              <w:rPr>
                <w:rFonts w:ascii="Times New Roman" w:eastAsia="Times New Roman" w:hAnsi="Times New Roman" w:cs="Times New Roman"/>
                <w:color w:val="000000"/>
                <w:lang w:eastAsia="ru-RU"/>
              </w:rPr>
              <w:t xml:space="preserve">образовательном </w:t>
            </w:r>
            <w:proofErr w:type="gramStart"/>
            <w:r w:rsidRPr="00282548">
              <w:rPr>
                <w:rFonts w:ascii="Times New Roman" w:eastAsia="Times New Roman" w:hAnsi="Times New Roman" w:cs="Times New Roman"/>
                <w:color w:val="000000"/>
                <w:lang w:eastAsia="ru-RU"/>
              </w:rPr>
              <w:t>процессе</w:t>
            </w:r>
            <w:proofErr w:type="gramEnd"/>
            <w:r w:rsidRPr="00282548">
              <w:rPr>
                <w:rFonts w:ascii="Times New Roman" w:eastAsia="Times New Roman" w:hAnsi="Times New Roman" w:cs="Times New Roman"/>
                <w:color w:val="000000"/>
                <w:lang w:eastAsia="ru-RU"/>
              </w:rPr>
              <w:t>.</w:t>
            </w:r>
          </w:p>
          <w:p w:rsidR="00282548" w:rsidRPr="00282548" w:rsidRDefault="00282548" w:rsidP="009C340B">
            <w:pPr>
              <w:shd w:val="clear" w:color="auto" w:fill="FFFFFF"/>
              <w:spacing w:after="0" w:line="240" w:lineRule="auto"/>
              <w:rPr>
                <w:rFonts w:ascii="Times New Roman" w:eastAsia="Times New Roman" w:hAnsi="Times New Roman" w:cs="Times New Roman"/>
                <w:color w:val="000000"/>
                <w:lang w:eastAsia="ru-RU"/>
              </w:rPr>
            </w:pPr>
          </w:p>
        </w:tc>
        <w:tc>
          <w:tcPr>
            <w:tcW w:w="1276" w:type="dxa"/>
            <w:shd w:val="clear" w:color="auto" w:fill="auto"/>
          </w:tcPr>
          <w:p w:rsidR="00282548" w:rsidRPr="00282548" w:rsidRDefault="00282548" w:rsidP="009C340B">
            <w:pPr>
              <w:rPr>
                <w:rFonts w:ascii="Times New Roman" w:eastAsia="Calibri" w:hAnsi="Times New Roman" w:cs="Times New Roman"/>
              </w:rPr>
            </w:pPr>
          </w:p>
        </w:tc>
        <w:tc>
          <w:tcPr>
            <w:tcW w:w="1417" w:type="dxa"/>
            <w:shd w:val="clear" w:color="auto" w:fill="auto"/>
          </w:tcPr>
          <w:p w:rsidR="00282548" w:rsidRPr="00282548" w:rsidRDefault="00282548" w:rsidP="009C340B">
            <w:pPr>
              <w:rPr>
                <w:rFonts w:ascii="Times New Roman" w:eastAsia="Calibri" w:hAnsi="Times New Roman" w:cs="Times New Roman"/>
              </w:rPr>
            </w:pPr>
            <w:r w:rsidRPr="00282548">
              <w:rPr>
                <w:rFonts w:ascii="Times New Roman" w:eastAsia="Calibri" w:hAnsi="Times New Roman" w:cs="Times New Roman"/>
              </w:rPr>
              <w:t>2020-2021</w:t>
            </w:r>
          </w:p>
        </w:tc>
        <w:tc>
          <w:tcPr>
            <w:tcW w:w="1701" w:type="dxa"/>
            <w:shd w:val="clear" w:color="auto" w:fill="auto"/>
          </w:tcPr>
          <w:p w:rsidR="00282548" w:rsidRPr="00282548" w:rsidRDefault="00282548" w:rsidP="009C340B">
            <w:pPr>
              <w:rPr>
                <w:rFonts w:ascii="Times New Roman" w:eastAsia="Calibri" w:hAnsi="Times New Roman" w:cs="Times New Roman"/>
              </w:rPr>
            </w:pPr>
            <w:proofErr w:type="spellStart"/>
            <w:r w:rsidRPr="00282548">
              <w:rPr>
                <w:rFonts w:ascii="Times New Roman" w:eastAsia="Calibri" w:hAnsi="Times New Roman" w:cs="Times New Roman"/>
              </w:rPr>
              <w:t>Администарция</w:t>
            </w:r>
            <w:proofErr w:type="spellEnd"/>
            <w:r w:rsidRPr="00282548">
              <w:rPr>
                <w:rFonts w:ascii="Times New Roman" w:eastAsia="Calibri" w:hAnsi="Times New Roman" w:cs="Times New Roman"/>
              </w:rPr>
              <w:t xml:space="preserve"> </w:t>
            </w:r>
          </w:p>
        </w:tc>
        <w:tc>
          <w:tcPr>
            <w:tcW w:w="1554" w:type="dxa"/>
            <w:shd w:val="clear" w:color="auto" w:fill="auto"/>
          </w:tcPr>
          <w:p w:rsidR="00282548" w:rsidRPr="00282548" w:rsidRDefault="00282548" w:rsidP="009C340B">
            <w:pPr>
              <w:rPr>
                <w:rFonts w:ascii="Times New Roman" w:eastAsia="Calibri" w:hAnsi="Times New Roman" w:cs="Times New Roman"/>
              </w:rPr>
            </w:pPr>
          </w:p>
        </w:tc>
        <w:tc>
          <w:tcPr>
            <w:tcW w:w="4258" w:type="dxa"/>
            <w:shd w:val="clear" w:color="auto" w:fill="auto"/>
          </w:tcPr>
          <w:p w:rsidR="00282548" w:rsidRPr="00282548" w:rsidRDefault="00282548" w:rsidP="00282548">
            <w:pPr>
              <w:shd w:val="clear" w:color="auto" w:fill="FFFFFF"/>
              <w:spacing w:after="0" w:line="240" w:lineRule="auto"/>
              <w:rPr>
                <w:rFonts w:ascii="Times New Roman" w:eastAsia="Times New Roman" w:hAnsi="Times New Roman" w:cs="Times New Roman"/>
                <w:color w:val="000000"/>
                <w:lang w:eastAsia="ru-RU"/>
              </w:rPr>
            </w:pPr>
            <w:r w:rsidRPr="00282548">
              <w:rPr>
                <w:rFonts w:ascii="Times New Roman" w:eastAsia="Times New Roman" w:hAnsi="Times New Roman" w:cs="Times New Roman"/>
                <w:color w:val="000000"/>
                <w:lang w:eastAsia="ru-RU"/>
              </w:rPr>
              <w:t xml:space="preserve">Соответствие специалистов </w:t>
            </w:r>
            <w:proofErr w:type="gramStart"/>
            <w:r w:rsidRPr="00282548">
              <w:rPr>
                <w:rFonts w:ascii="Times New Roman" w:eastAsia="Times New Roman" w:hAnsi="Times New Roman" w:cs="Times New Roman"/>
                <w:color w:val="000000"/>
                <w:lang w:eastAsia="ru-RU"/>
              </w:rPr>
              <w:t>заявленной</w:t>
            </w:r>
            <w:proofErr w:type="gramEnd"/>
          </w:p>
          <w:p w:rsidR="00282548" w:rsidRPr="00282548" w:rsidRDefault="00282548" w:rsidP="00282548">
            <w:pPr>
              <w:shd w:val="clear" w:color="auto" w:fill="FFFFFF"/>
              <w:spacing w:after="0" w:line="240" w:lineRule="auto"/>
              <w:rPr>
                <w:rFonts w:ascii="Times New Roman" w:eastAsia="Times New Roman" w:hAnsi="Times New Roman" w:cs="Times New Roman"/>
                <w:color w:val="000000"/>
                <w:lang w:eastAsia="ru-RU"/>
              </w:rPr>
            </w:pPr>
            <w:r w:rsidRPr="00282548">
              <w:rPr>
                <w:rFonts w:ascii="Times New Roman" w:eastAsia="Times New Roman" w:hAnsi="Times New Roman" w:cs="Times New Roman"/>
                <w:color w:val="000000"/>
                <w:lang w:eastAsia="ru-RU"/>
              </w:rPr>
              <w:t xml:space="preserve">категории. Применение </w:t>
            </w:r>
            <w:proofErr w:type="gramStart"/>
            <w:r w:rsidRPr="00282548">
              <w:rPr>
                <w:rFonts w:ascii="Times New Roman" w:eastAsia="Times New Roman" w:hAnsi="Times New Roman" w:cs="Times New Roman"/>
                <w:color w:val="000000"/>
                <w:lang w:eastAsia="ru-RU"/>
              </w:rPr>
              <w:t>современной</w:t>
            </w:r>
            <w:proofErr w:type="gramEnd"/>
          </w:p>
          <w:p w:rsidR="00282548" w:rsidRPr="00282548" w:rsidRDefault="00282548" w:rsidP="00282548">
            <w:pPr>
              <w:shd w:val="clear" w:color="auto" w:fill="FFFFFF"/>
              <w:spacing w:after="0" w:line="240" w:lineRule="auto"/>
              <w:rPr>
                <w:rFonts w:ascii="Times New Roman" w:eastAsia="Times New Roman" w:hAnsi="Times New Roman" w:cs="Times New Roman"/>
                <w:color w:val="000000"/>
                <w:lang w:eastAsia="ru-RU"/>
              </w:rPr>
            </w:pPr>
            <w:r w:rsidRPr="00282548">
              <w:rPr>
                <w:rFonts w:ascii="Times New Roman" w:eastAsia="Times New Roman" w:hAnsi="Times New Roman" w:cs="Times New Roman"/>
                <w:color w:val="000000"/>
                <w:lang w:eastAsia="ru-RU"/>
              </w:rPr>
              <w:t>системы мониторинга качества</w:t>
            </w:r>
          </w:p>
          <w:p w:rsidR="00282548" w:rsidRPr="00282548" w:rsidRDefault="00282548" w:rsidP="00282548">
            <w:pPr>
              <w:shd w:val="clear" w:color="auto" w:fill="FFFFFF"/>
              <w:spacing w:after="0" w:line="240" w:lineRule="auto"/>
              <w:rPr>
                <w:rFonts w:ascii="Times New Roman" w:eastAsia="Times New Roman" w:hAnsi="Times New Roman" w:cs="Times New Roman"/>
                <w:color w:val="000000"/>
                <w:lang w:eastAsia="ru-RU"/>
              </w:rPr>
            </w:pPr>
            <w:r w:rsidRPr="00282548">
              <w:rPr>
                <w:rFonts w:ascii="Times New Roman" w:eastAsia="Times New Roman" w:hAnsi="Times New Roman" w:cs="Times New Roman"/>
                <w:color w:val="000000"/>
                <w:lang w:eastAsia="ru-RU"/>
              </w:rPr>
              <w:t>образования. Системная подготовка</w:t>
            </w:r>
          </w:p>
          <w:p w:rsidR="00282548" w:rsidRPr="00282548" w:rsidRDefault="00282548" w:rsidP="00282548">
            <w:pPr>
              <w:shd w:val="clear" w:color="auto" w:fill="FFFFFF"/>
              <w:spacing w:after="0" w:line="240" w:lineRule="auto"/>
              <w:rPr>
                <w:rFonts w:ascii="Times New Roman" w:eastAsia="Times New Roman" w:hAnsi="Times New Roman" w:cs="Times New Roman"/>
                <w:color w:val="000000"/>
                <w:lang w:eastAsia="ru-RU"/>
              </w:rPr>
            </w:pPr>
            <w:r w:rsidRPr="00282548">
              <w:rPr>
                <w:rFonts w:ascii="Times New Roman" w:eastAsia="Times New Roman" w:hAnsi="Times New Roman" w:cs="Times New Roman"/>
                <w:color w:val="000000"/>
                <w:lang w:eastAsia="ru-RU"/>
              </w:rPr>
              <w:t xml:space="preserve">и переподготовка </w:t>
            </w:r>
            <w:proofErr w:type="gramStart"/>
            <w:r w:rsidRPr="00282548">
              <w:rPr>
                <w:rFonts w:ascii="Times New Roman" w:eastAsia="Times New Roman" w:hAnsi="Times New Roman" w:cs="Times New Roman"/>
                <w:color w:val="000000"/>
                <w:lang w:eastAsia="ru-RU"/>
              </w:rPr>
              <w:t>педагогических</w:t>
            </w:r>
            <w:proofErr w:type="gramEnd"/>
          </w:p>
          <w:p w:rsidR="00282548" w:rsidRPr="00282548" w:rsidRDefault="00282548" w:rsidP="00282548">
            <w:pPr>
              <w:shd w:val="clear" w:color="auto" w:fill="FFFFFF"/>
              <w:spacing w:after="0" w:line="240" w:lineRule="auto"/>
              <w:rPr>
                <w:rFonts w:ascii="Times New Roman" w:eastAsia="Times New Roman" w:hAnsi="Times New Roman" w:cs="Times New Roman"/>
                <w:color w:val="000000"/>
                <w:lang w:eastAsia="ru-RU"/>
              </w:rPr>
            </w:pPr>
            <w:r w:rsidRPr="00282548">
              <w:rPr>
                <w:rFonts w:ascii="Times New Roman" w:eastAsia="Times New Roman" w:hAnsi="Times New Roman" w:cs="Times New Roman"/>
                <w:color w:val="000000"/>
                <w:lang w:eastAsia="ru-RU"/>
              </w:rPr>
              <w:t>кадров  на основе современных</w:t>
            </w:r>
          </w:p>
          <w:p w:rsidR="00282548" w:rsidRPr="00282548" w:rsidRDefault="00282548" w:rsidP="00282548">
            <w:pPr>
              <w:shd w:val="clear" w:color="auto" w:fill="FFFFFF"/>
              <w:rPr>
                <w:rFonts w:ascii="Times New Roman" w:eastAsia="Times New Roman" w:hAnsi="Times New Roman" w:cs="Times New Roman"/>
                <w:color w:val="000000"/>
                <w:lang w:eastAsia="ru-RU"/>
              </w:rPr>
            </w:pPr>
            <w:r w:rsidRPr="00282548">
              <w:rPr>
                <w:rFonts w:ascii="Times New Roman" w:eastAsia="Times New Roman" w:hAnsi="Times New Roman" w:cs="Times New Roman"/>
                <w:color w:val="000000"/>
                <w:lang w:eastAsia="ru-RU"/>
              </w:rPr>
              <w:t>подходов их аттестации; Достижение высокого результата качества образования.</w:t>
            </w:r>
          </w:p>
          <w:p w:rsidR="00282548" w:rsidRPr="00282548" w:rsidRDefault="00282548" w:rsidP="00282548">
            <w:pPr>
              <w:shd w:val="clear" w:color="auto" w:fill="FFFFFF"/>
              <w:spacing w:after="0" w:line="240" w:lineRule="auto"/>
              <w:rPr>
                <w:rFonts w:ascii="Times New Roman" w:eastAsia="Times New Roman" w:hAnsi="Times New Roman" w:cs="Times New Roman"/>
                <w:color w:val="000000"/>
                <w:lang w:eastAsia="ru-RU"/>
              </w:rPr>
            </w:pPr>
          </w:p>
          <w:p w:rsidR="00282548" w:rsidRPr="00282548" w:rsidRDefault="00282548" w:rsidP="009C340B">
            <w:pPr>
              <w:shd w:val="clear" w:color="auto" w:fill="FFFFFF"/>
              <w:spacing w:after="0" w:line="240" w:lineRule="auto"/>
              <w:rPr>
                <w:rFonts w:ascii="Times New Roman" w:eastAsia="Times New Roman" w:hAnsi="Times New Roman" w:cs="Times New Roman"/>
                <w:color w:val="000000"/>
                <w:lang w:eastAsia="ru-RU"/>
              </w:rPr>
            </w:pPr>
          </w:p>
        </w:tc>
        <w:tc>
          <w:tcPr>
            <w:tcW w:w="1495" w:type="dxa"/>
          </w:tcPr>
          <w:p w:rsidR="00282548" w:rsidRPr="00282548" w:rsidRDefault="00282548" w:rsidP="009C340B">
            <w:pPr>
              <w:rPr>
                <w:rFonts w:ascii="Times New Roman" w:eastAsia="Calibri" w:hAnsi="Times New Roman" w:cs="Times New Roman"/>
              </w:rPr>
            </w:pPr>
          </w:p>
        </w:tc>
      </w:tr>
    </w:tbl>
    <w:p w:rsidR="00DE187E" w:rsidRPr="00282548" w:rsidRDefault="00DE187E" w:rsidP="00DE187E">
      <w:pPr>
        <w:spacing w:after="0" w:line="240" w:lineRule="auto"/>
        <w:rPr>
          <w:rFonts w:ascii="Times New Roman" w:eastAsia="Times New Roman" w:hAnsi="Times New Roman" w:cs="Times New Roman"/>
        </w:rPr>
      </w:pPr>
    </w:p>
    <w:p w:rsidR="00AA1C04" w:rsidRDefault="00AA1C04" w:rsidP="00DE187E">
      <w:pPr>
        <w:spacing w:after="0" w:line="240" w:lineRule="auto"/>
        <w:rPr>
          <w:rFonts w:ascii="Times New Roman" w:eastAsia="Times New Roman" w:hAnsi="Times New Roman" w:cs="Times New Roman"/>
          <w:sz w:val="28"/>
          <w:szCs w:val="28"/>
        </w:rPr>
      </w:pPr>
    </w:p>
    <w:p w:rsidR="00AA1C04" w:rsidRDefault="00AA1C04" w:rsidP="00DE187E">
      <w:pPr>
        <w:spacing w:after="0" w:line="240" w:lineRule="auto"/>
        <w:rPr>
          <w:rFonts w:ascii="Times New Roman" w:eastAsia="Times New Roman" w:hAnsi="Times New Roman" w:cs="Times New Roman"/>
          <w:sz w:val="28"/>
          <w:szCs w:val="28"/>
        </w:rPr>
      </w:pPr>
    </w:p>
    <w:p w:rsidR="00AA1C04" w:rsidRDefault="00AA1C04" w:rsidP="00DE187E">
      <w:pPr>
        <w:spacing w:after="0" w:line="240" w:lineRule="auto"/>
        <w:rPr>
          <w:rFonts w:ascii="Times New Roman" w:eastAsia="Times New Roman" w:hAnsi="Times New Roman" w:cs="Times New Roman"/>
          <w:sz w:val="28"/>
          <w:szCs w:val="28"/>
        </w:rPr>
      </w:pPr>
    </w:p>
    <w:p w:rsidR="00AA1C04" w:rsidRDefault="00AA1C04" w:rsidP="00DE187E">
      <w:pPr>
        <w:spacing w:after="0" w:line="240" w:lineRule="auto"/>
        <w:rPr>
          <w:rFonts w:ascii="Times New Roman" w:eastAsia="Times New Roman" w:hAnsi="Times New Roman" w:cs="Times New Roman"/>
          <w:sz w:val="28"/>
          <w:szCs w:val="28"/>
        </w:rPr>
      </w:pPr>
    </w:p>
    <w:p w:rsidR="00F902C9" w:rsidRPr="00564D29" w:rsidRDefault="00F902C9" w:rsidP="00F902C9">
      <w:pPr>
        <w:spacing w:after="0" w:line="240" w:lineRule="auto"/>
        <w:ind w:firstLine="567"/>
        <w:jc w:val="both"/>
        <w:rPr>
          <w:rFonts w:ascii="Times New Roman" w:hAnsi="Times New Roman" w:cs="Times New Roman"/>
          <w:sz w:val="28"/>
          <w:szCs w:val="28"/>
        </w:rPr>
        <w:sectPr w:rsidR="00F902C9" w:rsidRPr="00564D29" w:rsidSect="00AC38F9">
          <w:pgSz w:w="16838" w:h="11906" w:orient="landscape"/>
          <w:pgMar w:top="1418" w:right="567" w:bottom="1701" w:left="992" w:header="0" w:footer="0" w:gutter="0"/>
          <w:cols w:space="708"/>
          <w:titlePg/>
          <w:docGrid w:linePitch="360"/>
        </w:sectPr>
      </w:pPr>
    </w:p>
    <w:p w:rsidR="00014E94" w:rsidRPr="00564D29" w:rsidRDefault="00014E94"/>
    <w:sectPr w:rsidR="00014E94" w:rsidRPr="00564D29" w:rsidSect="00AC38F9">
      <w:headerReference w:type="default" r:id="rId14"/>
      <w:footerReference w:type="default" r:id="rId15"/>
      <w:headerReference w:type="first" r:id="rId16"/>
      <w:pgSz w:w="16838" w:h="11904" w:orient="landscape"/>
      <w:pgMar w:top="862" w:right="1202" w:bottom="839" w:left="363" w:header="720" w:footer="720" w:gutter="0"/>
      <w:pgNumType w:start="1" w:chapStyle="1"/>
      <w:cols w:space="720" w:equalWidth="0">
        <w:col w:w="10201"/>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B5C" w:rsidRDefault="00AB4B5C">
      <w:pPr>
        <w:spacing w:after="0" w:line="240" w:lineRule="auto"/>
      </w:pPr>
      <w:r>
        <w:separator/>
      </w:r>
    </w:p>
  </w:endnote>
  <w:endnote w:type="continuationSeparator" w:id="0">
    <w:p w:rsidR="00AB4B5C" w:rsidRDefault="00AB4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0E" w:rsidRDefault="00D73E0E">
    <w:pPr>
      <w:ind w:right="260"/>
      <w:rPr>
        <w:color w:val="0F243E" w:themeColor="text2" w:themeShade="80"/>
        <w:sz w:val="26"/>
        <w:szCs w:val="26"/>
      </w:rPr>
    </w:pPr>
  </w:p>
  <w:p w:rsidR="00D73E0E" w:rsidRDefault="00D73E0E">
    <w:pPr>
      <w:pStyle w:val="af0"/>
    </w:pPr>
    <w:r>
      <w:rPr>
        <w:noProof/>
        <w:color w:val="1F497D" w:themeColor="text2"/>
        <w:sz w:val="26"/>
        <w:szCs w:val="26"/>
        <w:lang w:val="ru-RU" w:eastAsia="ru-RU"/>
      </w:rPr>
      <mc:AlternateContent>
        <mc:Choice Requires="wps">
          <w:drawing>
            <wp:anchor distT="0" distB="0" distL="114300" distR="114300" simplePos="0" relativeHeight="251659264" behindDoc="0" locked="0" layoutInCell="1" allowOverlap="1" wp14:anchorId="2D6FB8F8" wp14:editId="3217D710">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7029450</wp:posOffset>
                  </wp:positionV>
                </mc:Fallback>
              </mc:AlternateContent>
              <wp:extent cx="371475" cy="739140"/>
              <wp:effectExtent l="0" t="0" r="9525" b="381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739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3E0E" w:rsidRDefault="00D73E0E">
                          <w:pPr>
                            <w:spacing w:after="0"/>
                            <w:jc w:val="center"/>
                            <w:rPr>
                              <w:color w:val="0F243E" w:themeColor="text2" w:themeShade="80"/>
                              <w:sz w:val="26"/>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0;margin-top:0;width:29.25pt;height:58.2pt;z-index:251659264;visibility:visible;mso-wrap-style:square;mso-width-percent:0;mso-height-percent:0;mso-left-percent:910;mso-top-percent:930;mso-wrap-distance-left:9pt;mso-wrap-distance-top:0;mso-wrap-distance-right:9pt;mso-wrap-distance-bottom:0;mso-position-horizontal-relative:page;mso-position-vertical-relative:page;mso-width-percent:0;mso-height-percent: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" fillcolor="white [3201]" stroked="f" strokeweight=".5pt">
              <v:path arrowok="t"/>
              <v:textbox inset="0,,0">
                <w:txbxContent>
                  <w:p w:rsidR="005441FC" w:rsidRDefault="005441FC">
                    <w:pPr>
                      <w:spacing w:after="0"/>
                      <w:jc w:val="center"/>
                      <w:rPr>
                        <w:color w:val="0F243E" w:themeColor="text2" w:themeShade="80"/>
                        <w:sz w:val="26"/>
                        <w:szCs w:val="2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B5C" w:rsidRDefault="00AB4B5C">
      <w:pPr>
        <w:spacing w:after="0" w:line="240" w:lineRule="auto"/>
      </w:pPr>
      <w:r>
        <w:separator/>
      </w:r>
    </w:p>
  </w:footnote>
  <w:footnote w:type="continuationSeparator" w:id="0">
    <w:p w:rsidR="00AB4B5C" w:rsidRDefault="00AB4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0E" w:rsidRDefault="00D73E0E" w:rsidP="00AC38F9">
    <w:pPr>
      <w:pStyle w:val="ae"/>
      <w:jc w:val="center"/>
      <w:rPr>
        <w:lang w:val="ru-RU"/>
      </w:rPr>
    </w:pPr>
  </w:p>
  <w:p w:rsidR="00D73E0E" w:rsidRDefault="00D73E0E" w:rsidP="00AC38F9">
    <w:pPr>
      <w:pStyle w:val="ae"/>
      <w:jc w:val="center"/>
      <w:rPr>
        <w:lang w:val="ru-RU"/>
      </w:rPr>
    </w:pPr>
  </w:p>
  <w:p w:rsidR="00D73E0E" w:rsidRPr="00C121FC" w:rsidRDefault="00D73E0E" w:rsidP="00AC38F9">
    <w:pPr>
      <w:pStyle w:val="ae"/>
      <w:jc w:val="center"/>
      <w:rPr>
        <w:noProof/>
        <w:lang w:val="ru-RU"/>
      </w:rPr>
    </w:pPr>
    <w:r>
      <w:fldChar w:fldCharType="begin"/>
    </w:r>
    <w:r>
      <w:instrText xml:space="preserve"> PAGE   \* MERGEFORMAT </w:instrText>
    </w:r>
    <w:r>
      <w:fldChar w:fldCharType="separate"/>
    </w:r>
    <w:r w:rsidR="00B74AFA">
      <w:rPr>
        <w:noProof/>
      </w:rPr>
      <w:t>40</w:t>
    </w:r>
    <w:r>
      <w:rPr>
        <w:noProof/>
      </w:rPr>
      <w:fldChar w:fldCharType="end"/>
    </w:r>
  </w:p>
  <w:p w:rsidR="00D73E0E" w:rsidRPr="003246C8" w:rsidRDefault="00D73E0E" w:rsidP="00AC38F9">
    <w:pPr>
      <w:pStyle w:val="ae"/>
      <w:jc w:val="cent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663168282"/>
      <w:placeholder>
        <w:docPart w:val="DC0C1DFF3B1747EF92794E13B7A5A927"/>
      </w:placeholder>
      <w:dataBinding w:prefixMappings="xmlns:ns0='http://schemas.openxmlformats.org/package/2006/metadata/core-properties' xmlns:ns1='http://purl.org/dc/elements/1.1/'" w:xpath="/ns0:coreProperties[1]/ns1:title[1]" w:storeItemID="{6C3C8BC8-F283-45AE-878A-BAB7291924A1}"/>
      <w:text/>
    </w:sdtPr>
    <w:sdtContent>
      <w:p w:rsidR="00D73E0E" w:rsidRDefault="00D73E0E">
        <w:pPr>
          <w:pStyle w:val="a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ru-RU"/>
          </w:rPr>
          <w:t>ПРОЕКТ</w:t>
        </w:r>
      </w:p>
    </w:sdtContent>
  </w:sdt>
  <w:p w:rsidR="00D73E0E" w:rsidRPr="006B0D3A" w:rsidRDefault="00D73E0E">
    <w:pPr>
      <w:pStyle w:val="ae"/>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660752"/>
    </w:sdtPr>
    <w:sdtContent>
      <w:p w:rsidR="00D73E0E" w:rsidRDefault="00D73E0E">
        <w:pPr>
          <w:pStyle w:val="ae"/>
          <w:jc w:val="center"/>
        </w:pPr>
        <w:r>
          <w:fldChar w:fldCharType="begin"/>
        </w:r>
        <w:r>
          <w:instrText>PAGE   \* MERGEFORMAT</w:instrText>
        </w:r>
        <w:r>
          <w:fldChar w:fldCharType="separate"/>
        </w:r>
        <w:r w:rsidRPr="00F902C9">
          <w:rPr>
            <w:noProof/>
            <w:lang w:val="ru-RU"/>
          </w:rPr>
          <w:t>3</w:t>
        </w:r>
        <w:r>
          <w:rPr>
            <w:noProof/>
            <w:lang w:val="ru-RU"/>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0E" w:rsidRPr="00357715" w:rsidRDefault="00D73E0E" w:rsidP="00AC38F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C14"/>
    <w:multiLevelType w:val="hybridMultilevel"/>
    <w:tmpl w:val="056675B0"/>
    <w:lvl w:ilvl="0" w:tplc="E2AC9790">
      <w:start w:val="4"/>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8503D"/>
    <w:multiLevelType w:val="hybridMultilevel"/>
    <w:tmpl w:val="D35AE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3F4066"/>
    <w:multiLevelType w:val="hybridMultilevel"/>
    <w:tmpl w:val="8A9CF9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1D3988"/>
    <w:multiLevelType w:val="hybridMultilevel"/>
    <w:tmpl w:val="4A12FCB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D5D85"/>
    <w:multiLevelType w:val="hybridMultilevel"/>
    <w:tmpl w:val="369EC3EC"/>
    <w:lvl w:ilvl="0" w:tplc="8CA07B4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CC14C6E"/>
    <w:multiLevelType w:val="hybridMultilevel"/>
    <w:tmpl w:val="996AF568"/>
    <w:lvl w:ilvl="0" w:tplc="54A6CA04">
      <w:start w:val="2"/>
      <w:numFmt w:val="upperRoman"/>
      <w:lvlText w:val="%1."/>
      <w:lvlJc w:val="left"/>
      <w:pPr>
        <w:ind w:left="1440" w:hanging="72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0C14A6"/>
    <w:multiLevelType w:val="hybridMultilevel"/>
    <w:tmpl w:val="4CB6628C"/>
    <w:lvl w:ilvl="0" w:tplc="4F2227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C46950"/>
    <w:multiLevelType w:val="hybridMultilevel"/>
    <w:tmpl w:val="DEC6F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3A62D4"/>
    <w:multiLevelType w:val="multilevel"/>
    <w:tmpl w:val="697AD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6F28A1"/>
    <w:multiLevelType w:val="hybridMultilevel"/>
    <w:tmpl w:val="A3F0DF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B8635E"/>
    <w:multiLevelType w:val="hybridMultilevel"/>
    <w:tmpl w:val="6E9CB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276546"/>
    <w:multiLevelType w:val="multilevel"/>
    <w:tmpl w:val="E09C5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BF6700"/>
    <w:multiLevelType w:val="multilevel"/>
    <w:tmpl w:val="5DAC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C251C0"/>
    <w:multiLevelType w:val="hybridMultilevel"/>
    <w:tmpl w:val="76C282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6C53A7F"/>
    <w:multiLevelType w:val="multilevel"/>
    <w:tmpl w:val="908AA922"/>
    <w:lvl w:ilvl="0">
      <w:start w:val="2"/>
      <w:numFmt w:val="decimal"/>
      <w:lvlText w:val="%1."/>
      <w:lvlJc w:val="left"/>
      <w:pPr>
        <w:ind w:left="450" w:hanging="450"/>
      </w:pPr>
      <w:rPr>
        <w:rFonts w:hint="default"/>
      </w:rPr>
    </w:lvl>
    <w:lvl w:ilvl="1">
      <w:start w:val="1"/>
      <w:numFmt w:val="decimal"/>
      <w:lvlText w:val="%1.%2."/>
      <w:lvlJc w:val="left"/>
      <w:pPr>
        <w:ind w:left="2382" w:hanging="720"/>
      </w:pPr>
      <w:rPr>
        <w:rFonts w:hint="default"/>
      </w:rPr>
    </w:lvl>
    <w:lvl w:ilvl="2">
      <w:start w:val="1"/>
      <w:numFmt w:val="decimal"/>
      <w:lvlText w:val="%1.%2.%3."/>
      <w:lvlJc w:val="left"/>
      <w:pPr>
        <w:ind w:left="4044" w:hanging="720"/>
      </w:pPr>
      <w:rPr>
        <w:rFonts w:hint="default"/>
      </w:rPr>
    </w:lvl>
    <w:lvl w:ilvl="3">
      <w:start w:val="1"/>
      <w:numFmt w:val="decimal"/>
      <w:lvlText w:val="%1.%2.%3.%4."/>
      <w:lvlJc w:val="left"/>
      <w:pPr>
        <w:ind w:left="6066" w:hanging="1080"/>
      </w:pPr>
      <w:rPr>
        <w:rFonts w:hint="default"/>
      </w:rPr>
    </w:lvl>
    <w:lvl w:ilvl="4">
      <w:start w:val="1"/>
      <w:numFmt w:val="decimal"/>
      <w:lvlText w:val="%1.%2.%3.%4.%5."/>
      <w:lvlJc w:val="left"/>
      <w:pPr>
        <w:ind w:left="7728" w:hanging="1080"/>
      </w:pPr>
      <w:rPr>
        <w:rFonts w:hint="default"/>
      </w:rPr>
    </w:lvl>
    <w:lvl w:ilvl="5">
      <w:start w:val="1"/>
      <w:numFmt w:val="decimal"/>
      <w:lvlText w:val="%1.%2.%3.%4.%5.%6."/>
      <w:lvlJc w:val="left"/>
      <w:pPr>
        <w:ind w:left="9750" w:hanging="1440"/>
      </w:pPr>
      <w:rPr>
        <w:rFonts w:hint="default"/>
      </w:rPr>
    </w:lvl>
    <w:lvl w:ilvl="6">
      <w:start w:val="1"/>
      <w:numFmt w:val="decimal"/>
      <w:lvlText w:val="%1.%2.%3.%4.%5.%6.%7."/>
      <w:lvlJc w:val="left"/>
      <w:pPr>
        <w:ind w:left="11772" w:hanging="1800"/>
      </w:pPr>
      <w:rPr>
        <w:rFonts w:hint="default"/>
      </w:rPr>
    </w:lvl>
    <w:lvl w:ilvl="7">
      <w:start w:val="1"/>
      <w:numFmt w:val="decimal"/>
      <w:lvlText w:val="%1.%2.%3.%4.%5.%6.%7.%8."/>
      <w:lvlJc w:val="left"/>
      <w:pPr>
        <w:ind w:left="13434" w:hanging="1800"/>
      </w:pPr>
      <w:rPr>
        <w:rFonts w:hint="default"/>
      </w:rPr>
    </w:lvl>
    <w:lvl w:ilvl="8">
      <w:start w:val="1"/>
      <w:numFmt w:val="decimal"/>
      <w:lvlText w:val="%1.%2.%3.%4.%5.%6.%7.%8.%9."/>
      <w:lvlJc w:val="left"/>
      <w:pPr>
        <w:ind w:left="15456" w:hanging="2160"/>
      </w:pPr>
      <w:rPr>
        <w:rFonts w:hint="default"/>
      </w:rPr>
    </w:lvl>
  </w:abstractNum>
  <w:abstractNum w:abstractNumId="15">
    <w:nsid w:val="4BB46D71"/>
    <w:multiLevelType w:val="hybridMultilevel"/>
    <w:tmpl w:val="485A1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B73AA4"/>
    <w:multiLevelType w:val="hybridMultilevel"/>
    <w:tmpl w:val="F0A8FC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CC44B63"/>
    <w:multiLevelType w:val="multilevel"/>
    <w:tmpl w:val="94027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903093"/>
    <w:multiLevelType w:val="hybridMultilevel"/>
    <w:tmpl w:val="621C3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9E0617"/>
    <w:multiLevelType w:val="hybridMultilevel"/>
    <w:tmpl w:val="88E8CF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5B2284"/>
    <w:multiLevelType w:val="hybridMultilevel"/>
    <w:tmpl w:val="D910E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A8491D"/>
    <w:multiLevelType w:val="hybridMultilevel"/>
    <w:tmpl w:val="3280BA1A"/>
    <w:lvl w:ilvl="0" w:tplc="44B2EA7C">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2">
    <w:nsid w:val="5DB8201C"/>
    <w:multiLevelType w:val="hybridMultilevel"/>
    <w:tmpl w:val="9A4021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EAB0B9A"/>
    <w:multiLevelType w:val="hybridMultilevel"/>
    <w:tmpl w:val="B5622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3C5731"/>
    <w:multiLevelType w:val="hybridMultilevel"/>
    <w:tmpl w:val="8208F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1931C4"/>
    <w:multiLevelType w:val="hybridMultilevel"/>
    <w:tmpl w:val="DDC0CA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CC530A"/>
    <w:multiLevelType w:val="multilevel"/>
    <w:tmpl w:val="1CD20FEE"/>
    <w:lvl w:ilvl="0">
      <w:start w:val="1"/>
      <w:numFmt w:val="decimal"/>
      <w:lvlText w:val="%1."/>
      <w:lvlJc w:val="left"/>
      <w:pPr>
        <w:ind w:left="360" w:hanging="360"/>
      </w:pPr>
      <w:rPr>
        <w:rFonts w:hint="default"/>
        <w:lang w:val="kk-KZ"/>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6B933F28"/>
    <w:multiLevelType w:val="hybridMultilevel"/>
    <w:tmpl w:val="DEC6F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2049E8"/>
    <w:multiLevelType w:val="hybridMultilevel"/>
    <w:tmpl w:val="F88A6E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D25D48"/>
    <w:multiLevelType w:val="hybridMultilevel"/>
    <w:tmpl w:val="DAC43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2959D3"/>
    <w:multiLevelType w:val="hybridMultilevel"/>
    <w:tmpl w:val="0A2A2674"/>
    <w:lvl w:ilvl="0" w:tplc="3F2E51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ED21E1C"/>
    <w:multiLevelType w:val="hybridMultilevel"/>
    <w:tmpl w:val="B61E4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num>
  <w:num w:numId="3">
    <w:abstractNumId w:val="6"/>
  </w:num>
  <w:num w:numId="4">
    <w:abstractNumId w:val="0"/>
  </w:num>
  <w:num w:numId="5">
    <w:abstractNumId w:val="4"/>
  </w:num>
  <w:num w:numId="6">
    <w:abstractNumId w:val="14"/>
  </w:num>
  <w:num w:numId="7">
    <w:abstractNumId w:val="3"/>
  </w:num>
  <w:num w:numId="8">
    <w:abstractNumId w:val="12"/>
  </w:num>
  <w:num w:numId="9">
    <w:abstractNumId w:val="17"/>
  </w:num>
  <w:num w:numId="10">
    <w:abstractNumId w:val="8"/>
  </w:num>
  <w:num w:numId="11">
    <w:abstractNumId w:val="11"/>
  </w:num>
  <w:num w:numId="12">
    <w:abstractNumId w:val="20"/>
  </w:num>
  <w:num w:numId="13">
    <w:abstractNumId w:val="9"/>
  </w:num>
  <w:num w:numId="14">
    <w:abstractNumId w:val="16"/>
  </w:num>
  <w:num w:numId="15">
    <w:abstractNumId w:val="25"/>
  </w:num>
  <w:num w:numId="16">
    <w:abstractNumId w:val="29"/>
  </w:num>
  <w:num w:numId="17">
    <w:abstractNumId w:val="2"/>
  </w:num>
  <w:num w:numId="18">
    <w:abstractNumId w:val="24"/>
  </w:num>
  <w:num w:numId="19">
    <w:abstractNumId w:val="18"/>
  </w:num>
  <w:num w:numId="20">
    <w:abstractNumId w:val="28"/>
  </w:num>
  <w:num w:numId="21">
    <w:abstractNumId w:val="22"/>
  </w:num>
  <w:num w:numId="22">
    <w:abstractNumId w:val="19"/>
  </w:num>
  <w:num w:numId="23">
    <w:abstractNumId w:val="26"/>
  </w:num>
  <w:num w:numId="24">
    <w:abstractNumId w:val="23"/>
  </w:num>
  <w:num w:numId="25">
    <w:abstractNumId w:val="21"/>
  </w:num>
  <w:num w:numId="26">
    <w:abstractNumId w:val="10"/>
  </w:num>
  <w:num w:numId="27">
    <w:abstractNumId w:val="1"/>
  </w:num>
  <w:num w:numId="28">
    <w:abstractNumId w:val="27"/>
  </w:num>
  <w:num w:numId="29">
    <w:abstractNumId w:val="15"/>
  </w:num>
  <w:num w:numId="30">
    <w:abstractNumId w:val="31"/>
  </w:num>
  <w:num w:numId="31">
    <w:abstractNumId w:val="30"/>
  </w:num>
  <w:num w:numId="3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FD"/>
    <w:rsid w:val="000002FF"/>
    <w:rsid w:val="00014E94"/>
    <w:rsid w:val="000212F0"/>
    <w:rsid w:val="000431BD"/>
    <w:rsid w:val="000641BC"/>
    <w:rsid w:val="00067FF3"/>
    <w:rsid w:val="00093A26"/>
    <w:rsid w:val="00094701"/>
    <w:rsid w:val="000A290A"/>
    <w:rsid w:val="000A365A"/>
    <w:rsid w:val="000A7D0B"/>
    <w:rsid w:val="000B23E2"/>
    <w:rsid w:val="000D3065"/>
    <w:rsid w:val="000E55E7"/>
    <w:rsid w:val="000F7C2C"/>
    <w:rsid w:val="001541A2"/>
    <w:rsid w:val="00180313"/>
    <w:rsid w:val="001B02EA"/>
    <w:rsid w:val="001E3F42"/>
    <w:rsid w:val="00244081"/>
    <w:rsid w:val="002719B9"/>
    <w:rsid w:val="00275C86"/>
    <w:rsid w:val="00282548"/>
    <w:rsid w:val="002C66AD"/>
    <w:rsid w:val="002D31F7"/>
    <w:rsid w:val="0031117F"/>
    <w:rsid w:val="00316DAE"/>
    <w:rsid w:val="00333B58"/>
    <w:rsid w:val="00353EEC"/>
    <w:rsid w:val="003645ED"/>
    <w:rsid w:val="00386A1B"/>
    <w:rsid w:val="003B115E"/>
    <w:rsid w:val="003B6457"/>
    <w:rsid w:val="004412B1"/>
    <w:rsid w:val="005161F2"/>
    <w:rsid w:val="005441FC"/>
    <w:rsid w:val="00564D29"/>
    <w:rsid w:val="00566B1C"/>
    <w:rsid w:val="005C25D7"/>
    <w:rsid w:val="005D60A1"/>
    <w:rsid w:val="005F1667"/>
    <w:rsid w:val="00607814"/>
    <w:rsid w:val="006F1A61"/>
    <w:rsid w:val="00715936"/>
    <w:rsid w:val="00716629"/>
    <w:rsid w:val="00734563"/>
    <w:rsid w:val="007363F4"/>
    <w:rsid w:val="00743DD5"/>
    <w:rsid w:val="0076413E"/>
    <w:rsid w:val="0079702C"/>
    <w:rsid w:val="007A4395"/>
    <w:rsid w:val="00803E3D"/>
    <w:rsid w:val="008425AF"/>
    <w:rsid w:val="00857EFC"/>
    <w:rsid w:val="008A3C54"/>
    <w:rsid w:val="009507EF"/>
    <w:rsid w:val="009576B3"/>
    <w:rsid w:val="00960A10"/>
    <w:rsid w:val="00963493"/>
    <w:rsid w:val="00997BFF"/>
    <w:rsid w:val="009C340B"/>
    <w:rsid w:val="009C34DB"/>
    <w:rsid w:val="009F1FC6"/>
    <w:rsid w:val="00A054FD"/>
    <w:rsid w:val="00A059BE"/>
    <w:rsid w:val="00A1124B"/>
    <w:rsid w:val="00A801A6"/>
    <w:rsid w:val="00A81891"/>
    <w:rsid w:val="00AA1C04"/>
    <w:rsid w:val="00AB4B5C"/>
    <w:rsid w:val="00AC38F9"/>
    <w:rsid w:val="00B66A1A"/>
    <w:rsid w:val="00B74AFA"/>
    <w:rsid w:val="00BA7328"/>
    <w:rsid w:val="00BB6C43"/>
    <w:rsid w:val="00C0079C"/>
    <w:rsid w:val="00C174C8"/>
    <w:rsid w:val="00C7216D"/>
    <w:rsid w:val="00C90F37"/>
    <w:rsid w:val="00C96244"/>
    <w:rsid w:val="00CB35C7"/>
    <w:rsid w:val="00CC1280"/>
    <w:rsid w:val="00D17D36"/>
    <w:rsid w:val="00D73901"/>
    <w:rsid w:val="00D73E0E"/>
    <w:rsid w:val="00D84012"/>
    <w:rsid w:val="00D97EE8"/>
    <w:rsid w:val="00DC5A0C"/>
    <w:rsid w:val="00DE187E"/>
    <w:rsid w:val="00E14114"/>
    <w:rsid w:val="00E34176"/>
    <w:rsid w:val="00E75EA8"/>
    <w:rsid w:val="00E822C8"/>
    <w:rsid w:val="00E85F44"/>
    <w:rsid w:val="00ED292B"/>
    <w:rsid w:val="00EF319A"/>
    <w:rsid w:val="00F02E0B"/>
    <w:rsid w:val="00F36FC4"/>
    <w:rsid w:val="00F6108E"/>
    <w:rsid w:val="00F63D8E"/>
    <w:rsid w:val="00F64C95"/>
    <w:rsid w:val="00F76FB8"/>
    <w:rsid w:val="00F85499"/>
    <w:rsid w:val="00F902C9"/>
    <w:rsid w:val="00FB74B1"/>
    <w:rsid w:val="00FC3D5E"/>
    <w:rsid w:val="00FF22F9"/>
    <w:rsid w:val="00FF3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4FD"/>
  </w:style>
  <w:style w:type="paragraph" w:styleId="1">
    <w:name w:val="heading 1"/>
    <w:basedOn w:val="a"/>
    <w:next w:val="a"/>
    <w:link w:val="10"/>
    <w:uiPriority w:val="9"/>
    <w:qFormat/>
    <w:rsid w:val="00A054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A054F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semiHidden/>
    <w:unhideWhenUsed/>
    <w:qFormat/>
    <w:rsid w:val="00A054FD"/>
    <w:pPr>
      <w:spacing w:before="100" w:beforeAutospacing="1" w:after="100" w:afterAutospacing="1" w:line="240" w:lineRule="auto"/>
      <w:outlineLvl w:val="3"/>
    </w:pPr>
    <w:rPr>
      <w:rFonts w:ascii="Times New Roman" w:eastAsia="Times New Roman" w:hAnsi="Times New Roman" w:cs="Times New Roman"/>
      <w:b/>
      <w:bCs/>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4F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A054FD"/>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A054FD"/>
    <w:rPr>
      <w:rFonts w:ascii="Times New Roman" w:eastAsia="Times New Roman" w:hAnsi="Times New Roman" w:cs="Times New Roman"/>
      <w:b/>
      <w:bCs/>
      <w:sz w:val="24"/>
      <w:szCs w:val="24"/>
      <w:lang w:val="en-US" w:eastAsia="ru-RU"/>
    </w:rPr>
  </w:style>
  <w:style w:type="numbering" w:customStyle="1" w:styleId="11">
    <w:name w:val="Нет списка1"/>
    <w:next w:val="a2"/>
    <w:uiPriority w:val="99"/>
    <w:semiHidden/>
    <w:unhideWhenUsed/>
    <w:rsid w:val="00A054FD"/>
  </w:style>
  <w:style w:type="paragraph" w:styleId="a3">
    <w:name w:val="No Spacing"/>
    <w:link w:val="a4"/>
    <w:uiPriority w:val="1"/>
    <w:qFormat/>
    <w:rsid w:val="00A054FD"/>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A054FD"/>
    <w:rPr>
      <w:rFonts w:ascii="Calibri" w:eastAsia="Times New Roman" w:hAnsi="Calibri" w:cs="Times New Roman"/>
    </w:rPr>
  </w:style>
  <w:style w:type="paragraph" w:styleId="a5">
    <w:name w:val="Balloon Text"/>
    <w:basedOn w:val="a"/>
    <w:link w:val="a6"/>
    <w:uiPriority w:val="99"/>
    <w:semiHidden/>
    <w:unhideWhenUsed/>
    <w:rsid w:val="00A054FD"/>
    <w:pPr>
      <w:spacing w:after="0" w:line="240" w:lineRule="auto"/>
    </w:pPr>
    <w:rPr>
      <w:rFonts w:ascii="Tahoma" w:eastAsia="Times New Roman" w:hAnsi="Tahoma" w:cs="Tahoma"/>
      <w:sz w:val="16"/>
      <w:szCs w:val="16"/>
      <w:lang w:val="en-US"/>
    </w:rPr>
  </w:style>
  <w:style w:type="character" w:customStyle="1" w:styleId="a6">
    <w:name w:val="Текст выноски Знак"/>
    <w:basedOn w:val="a0"/>
    <w:link w:val="a5"/>
    <w:uiPriority w:val="99"/>
    <w:semiHidden/>
    <w:rsid w:val="00A054FD"/>
    <w:rPr>
      <w:rFonts w:ascii="Tahoma" w:eastAsia="Times New Roman" w:hAnsi="Tahoma" w:cs="Tahoma"/>
      <w:sz w:val="16"/>
      <w:szCs w:val="16"/>
      <w:lang w:val="en-US"/>
    </w:rPr>
  </w:style>
  <w:style w:type="paragraph" w:styleId="a7">
    <w:name w:val="Title"/>
    <w:basedOn w:val="a"/>
    <w:link w:val="a8"/>
    <w:uiPriority w:val="10"/>
    <w:qFormat/>
    <w:rsid w:val="00A054FD"/>
    <w:pPr>
      <w:spacing w:after="0" w:line="240" w:lineRule="auto"/>
      <w:jc w:val="center"/>
    </w:pPr>
    <w:rPr>
      <w:rFonts w:ascii="Times New Roman" w:eastAsia="Calibri" w:hAnsi="Times New Roman" w:cs="Times New Roman"/>
      <w:sz w:val="28"/>
      <w:szCs w:val="20"/>
      <w:lang w:eastAsia="ru-RU"/>
    </w:rPr>
  </w:style>
  <w:style w:type="character" w:customStyle="1" w:styleId="a8">
    <w:name w:val="Название Знак"/>
    <w:basedOn w:val="a0"/>
    <w:link w:val="a7"/>
    <w:uiPriority w:val="10"/>
    <w:rsid w:val="00A054FD"/>
    <w:rPr>
      <w:rFonts w:ascii="Times New Roman" w:eastAsia="Calibri" w:hAnsi="Times New Roman" w:cs="Times New Roman"/>
      <w:sz w:val="28"/>
      <w:szCs w:val="20"/>
      <w:lang w:eastAsia="ru-RU"/>
    </w:rPr>
  </w:style>
  <w:style w:type="paragraph" w:customStyle="1" w:styleId="Default">
    <w:name w:val="Default"/>
    <w:rsid w:val="00A054F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A054FD"/>
    <w:pPr>
      <w:spacing w:after="0" w:line="240" w:lineRule="auto"/>
      <w:ind w:left="720"/>
      <w:contextualSpacing/>
    </w:pPr>
    <w:rPr>
      <w:rFonts w:ascii="Times New Roman" w:eastAsia="Times New Roman" w:hAnsi="Times New Roman" w:cs="Times New Roman"/>
      <w:sz w:val="24"/>
      <w:szCs w:val="24"/>
      <w:lang w:eastAsia="ru-RU"/>
    </w:rPr>
  </w:style>
  <w:style w:type="table" w:styleId="aa">
    <w:name w:val="Table Grid"/>
    <w:basedOn w:val="a1"/>
    <w:uiPriority w:val="59"/>
    <w:rsid w:val="00A05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uiPriority w:val="99"/>
    <w:unhideWhenUsed/>
    <w:qFormat/>
    <w:rsid w:val="00A05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rsid w:val="00A054FD"/>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A054FD"/>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A054FD"/>
    <w:pPr>
      <w:tabs>
        <w:tab w:val="center" w:pos="4677"/>
        <w:tab w:val="right" w:pos="9355"/>
      </w:tabs>
      <w:spacing w:after="0" w:line="240" w:lineRule="auto"/>
    </w:pPr>
    <w:rPr>
      <w:rFonts w:ascii="Calibri" w:eastAsia="Times New Roman" w:hAnsi="Calibri" w:cs="Times New Roman"/>
      <w:lang w:val="en-US"/>
    </w:rPr>
  </w:style>
  <w:style w:type="character" w:customStyle="1" w:styleId="af">
    <w:name w:val="Верхний колонтитул Знак"/>
    <w:basedOn w:val="a0"/>
    <w:link w:val="ae"/>
    <w:uiPriority w:val="99"/>
    <w:rsid w:val="00A054FD"/>
    <w:rPr>
      <w:rFonts w:ascii="Calibri" w:eastAsia="Times New Roman" w:hAnsi="Calibri" w:cs="Times New Roman"/>
      <w:lang w:val="en-US"/>
    </w:rPr>
  </w:style>
  <w:style w:type="paragraph" w:styleId="af0">
    <w:name w:val="footer"/>
    <w:basedOn w:val="a"/>
    <w:link w:val="af1"/>
    <w:uiPriority w:val="99"/>
    <w:unhideWhenUsed/>
    <w:rsid w:val="00A054FD"/>
    <w:pPr>
      <w:tabs>
        <w:tab w:val="center" w:pos="4677"/>
        <w:tab w:val="right" w:pos="9355"/>
      </w:tabs>
      <w:spacing w:after="0" w:line="240" w:lineRule="auto"/>
    </w:pPr>
    <w:rPr>
      <w:rFonts w:ascii="Calibri" w:eastAsia="Times New Roman" w:hAnsi="Calibri" w:cs="Times New Roman"/>
      <w:lang w:val="en-US"/>
    </w:rPr>
  </w:style>
  <w:style w:type="character" w:customStyle="1" w:styleId="af1">
    <w:name w:val="Нижний колонтитул Знак"/>
    <w:basedOn w:val="a0"/>
    <w:link w:val="af0"/>
    <w:uiPriority w:val="99"/>
    <w:rsid w:val="00A054FD"/>
    <w:rPr>
      <w:rFonts w:ascii="Calibri" w:eastAsia="Times New Roman" w:hAnsi="Calibri" w:cs="Times New Roman"/>
      <w:lang w:val="en-US"/>
    </w:rPr>
  </w:style>
  <w:style w:type="paragraph" w:customStyle="1" w:styleId="7F164CA3BF9C4373845ECB452A5D9922">
    <w:name w:val="7F164CA3BF9C4373845ECB452A5D9922"/>
    <w:rsid w:val="00A054FD"/>
    <w:rPr>
      <w:rFonts w:eastAsiaTheme="minorEastAsia"/>
      <w:lang w:eastAsia="ru-RU"/>
    </w:rPr>
  </w:style>
  <w:style w:type="character" w:styleId="af2">
    <w:name w:val="Emphasis"/>
    <w:uiPriority w:val="20"/>
    <w:qFormat/>
    <w:rsid w:val="00A054FD"/>
    <w:rPr>
      <w:i/>
      <w:iCs/>
    </w:rPr>
  </w:style>
  <w:style w:type="character" w:styleId="af3">
    <w:name w:val="Strong"/>
    <w:uiPriority w:val="22"/>
    <w:qFormat/>
    <w:rsid w:val="00A054FD"/>
    <w:rPr>
      <w:b/>
      <w:bCs/>
    </w:rPr>
  </w:style>
  <w:style w:type="paragraph" w:customStyle="1" w:styleId="af4">
    <w:name w:val="a"/>
    <w:basedOn w:val="a"/>
    <w:rsid w:val="00A05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basedOn w:val="a"/>
    <w:link w:val="af6"/>
    <w:semiHidden/>
    <w:unhideWhenUsed/>
    <w:rsid w:val="00A054FD"/>
    <w:pPr>
      <w:spacing w:after="0" w:line="240" w:lineRule="auto"/>
      <w:ind w:firstLine="720"/>
      <w:jc w:val="both"/>
    </w:pPr>
    <w:rPr>
      <w:rFonts w:ascii="Times New Roman" w:eastAsia="Times New Roman" w:hAnsi="Times New Roman" w:cs="Times New Roman"/>
      <w:color w:val="000000"/>
      <w:sz w:val="24"/>
      <w:szCs w:val="24"/>
      <w:lang w:val="en-US" w:eastAsia="ru-RU"/>
    </w:rPr>
  </w:style>
  <w:style w:type="character" w:customStyle="1" w:styleId="af6">
    <w:name w:val="Основной текст с отступом Знак"/>
    <w:basedOn w:val="a0"/>
    <w:link w:val="af5"/>
    <w:semiHidden/>
    <w:rsid w:val="00A054FD"/>
    <w:rPr>
      <w:rFonts w:ascii="Times New Roman" w:eastAsia="Times New Roman" w:hAnsi="Times New Roman" w:cs="Times New Roman"/>
      <w:color w:val="000000"/>
      <w:sz w:val="24"/>
      <w:szCs w:val="24"/>
      <w:lang w:val="en-US" w:eastAsia="ru-RU"/>
    </w:rPr>
  </w:style>
  <w:style w:type="character" w:customStyle="1" w:styleId="apple-converted-space">
    <w:name w:val="apple-converted-space"/>
    <w:rsid w:val="00A054FD"/>
  </w:style>
  <w:style w:type="paragraph" w:styleId="2">
    <w:name w:val="List Continue 2"/>
    <w:basedOn w:val="a"/>
    <w:rsid w:val="00A054FD"/>
    <w:pPr>
      <w:spacing w:after="120" w:line="240" w:lineRule="auto"/>
      <w:ind w:left="566"/>
    </w:pPr>
    <w:rPr>
      <w:rFonts w:ascii="Times New Roman" w:eastAsia="Times New Roman" w:hAnsi="Times New Roman" w:cs="Times New Roman"/>
      <w:sz w:val="24"/>
      <w:szCs w:val="24"/>
      <w:lang w:eastAsia="ru-RU"/>
    </w:rPr>
  </w:style>
  <w:style w:type="character" w:customStyle="1" w:styleId="note">
    <w:name w:val="note"/>
    <w:basedOn w:val="a0"/>
    <w:rsid w:val="00A054FD"/>
  </w:style>
  <w:style w:type="character" w:styleId="af7">
    <w:name w:val="Hyperlink"/>
    <w:basedOn w:val="a0"/>
    <w:uiPriority w:val="99"/>
    <w:semiHidden/>
    <w:unhideWhenUsed/>
    <w:rsid w:val="00A054FD"/>
    <w:rPr>
      <w:color w:val="0000FF"/>
      <w:u w:val="single"/>
    </w:rPr>
  </w:style>
  <w:style w:type="paragraph" w:styleId="af8">
    <w:name w:val="annotation text"/>
    <w:basedOn w:val="a"/>
    <w:link w:val="af9"/>
    <w:uiPriority w:val="99"/>
    <w:unhideWhenUsed/>
    <w:rsid w:val="00A054FD"/>
    <w:pPr>
      <w:spacing w:line="240" w:lineRule="auto"/>
    </w:pPr>
    <w:rPr>
      <w:rFonts w:eastAsiaTheme="minorEastAsia"/>
      <w:sz w:val="20"/>
      <w:szCs w:val="20"/>
      <w:lang w:eastAsia="ru-RU"/>
    </w:rPr>
  </w:style>
  <w:style w:type="character" w:customStyle="1" w:styleId="af9">
    <w:name w:val="Текст примечания Знак"/>
    <w:basedOn w:val="a0"/>
    <w:link w:val="af8"/>
    <w:uiPriority w:val="99"/>
    <w:rsid w:val="00A054FD"/>
    <w:rPr>
      <w:rFonts w:eastAsiaTheme="minorEastAsia"/>
      <w:sz w:val="20"/>
      <w:szCs w:val="20"/>
      <w:lang w:eastAsia="ru-RU"/>
    </w:rPr>
  </w:style>
  <w:style w:type="table" w:customStyle="1" w:styleId="12">
    <w:name w:val="Сетка таблицы1"/>
    <w:basedOn w:val="a1"/>
    <w:next w:val="aa"/>
    <w:uiPriority w:val="59"/>
    <w:rsid w:val="00A05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a"/>
    <w:uiPriority w:val="59"/>
    <w:rsid w:val="00A05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
    <w:name w:val="Light Grid Accent 1"/>
    <w:basedOn w:val="a1"/>
    <w:uiPriority w:val="62"/>
    <w:rsid w:val="00A054FD"/>
    <w:pPr>
      <w:spacing w:after="0" w:line="240" w:lineRule="auto"/>
      <w:jc w:val="both"/>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s0">
    <w:name w:val="s0"/>
    <w:rsid w:val="00A054FD"/>
    <w:rPr>
      <w:rFonts w:ascii="Times New Roman" w:hAnsi="Times New Roman" w:cs="Times New Roman" w:hint="default"/>
      <w:b w:val="0"/>
      <w:bCs w:val="0"/>
      <w:i w:val="0"/>
      <w:iCs w:val="0"/>
      <w:color w:val="000000"/>
    </w:rPr>
  </w:style>
  <w:style w:type="table" w:customStyle="1" w:styleId="TableNormal">
    <w:name w:val="Table Normal"/>
    <w:uiPriority w:val="2"/>
    <w:semiHidden/>
    <w:unhideWhenUsed/>
    <w:qFormat/>
    <w:rsid w:val="00A054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054FD"/>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31">
    <w:name w:val="Сетка таблицы3"/>
    <w:basedOn w:val="a1"/>
    <w:next w:val="aa"/>
    <w:uiPriority w:val="39"/>
    <w:rsid w:val="00A05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a"/>
    <w:uiPriority w:val="39"/>
    <w:rsid w:val="00A05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a"/>
    <w:uiPriority w:val="39"/>
    <w:rsid w:val="00A05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a">
    <w:name w:val="footnote text"/>
    <w:basedOn w:val="a"/>
    <w:link w:val="13"/>
    <w:rsid w:val="00C96244"/>
    <w:pPr>
      <w:suppressAutoHyphens/>
      <w:spacing w:after="0" w:line="240" w:lineRule="auto"/>
    </w:pPr>
    <w:rPr>
      <w:rFonts w:ascii="Times New Roman" w:eastAsia="Times New Roman" w:hAnsi="Times New Roman" w:cs="Calibri"/>
      <w:sz w:val="20"/>
      <w:szCs w:val="20"/>
      <w:lang w:eastAsia="ar-SA"/>
    </w:rPr>
  </w:style>
  <w:style w:type="character" w:customStyle="1" w:styleId="afb">
    <w:name w:val="Текст сноски Знак"/>
    <w:basedOn w:val="a0"/>
    <w:uiPriority w:val="99"/>
    <w:semiHidden/>
    <w:rsid w:val="00C96244"/>
    <w:rPr>
      <w:sz w:val="20"/>
      <w:szCs w:val="20"/>
    </w:rPr>
  </w:style>
  <w:style w:type="character" w:customStyle="1" w:styleId="13">
    <w:name w:val="Текст сноски Знак1"/>
    <w:basedOn w:val="a0"/>
    <w:link w:val="afa"/>
    <w:rsid w:val="00C96244"/>
    <w:rPr>
      <w:rFonts w:ascii="Times New Roman" w:eastAsia="Times New Roman" w:hAnsi="Times New Roman" w:cs="Calibri"/>
      <w:sz w:val="20"/>
      <w:szCs w:val="20"/>
      <w:lang w:eastAsia="ar-SA"/>
    </w:rPr>
  </w:style>
  <w:style w:type="paragraph" w:styleId="32">
    <w:name w:val="Body Text Indent 3"/>
    <w:basedOn w:val="a"/>
    <w:link w:val="33"/>
    <w:uiPriority w:val="99"/>
    <w:semiHidden/>
    <w:unhideWhenUsed/>
    <w:rsid w:val="00FC3D5E"/>
    <w:pPr>
      <w:spacing w:after="120"/>
      <w:ind w:left="283"/>
    </w:pPr>
    <w:rPr>
      <w:sz w:val="16"/>
      <w:szCs w:val="16"/>
    </w:rPr>
  </w:style>
  <w:style w:type="character" w:customStyle="1" w:styleId="33">
    <w:name w:val="Основной текст с отступом 3 Знак"/>
    <w:basedOn w:val="a0"/>
    <w:link w:val="32"/>
    <w:uiPriority w:val="99"/>
    <w:semiHidden/>
    <w:rsid w:val="00FC3D5E"/>
    <w:rPr>
      <w:sz w:val="16"/>
      <w:szCs w:val="16"/>
    </w:rPr>
  </w:style>
  <w:style w:type="paragraph" w:customStyle="1" w:styleId="14">
    <w:name w:val="Абзац списка1"/>
    <w:basedOn w:val="a"/>
    <w:rsid w:val="00A059BE"/>
    <w:pPr>
      <w:suppressAutoHyphens/>
      <w:spacing w:after="0" w:line="100" w:lineRule="atLeast"/>
    </w:pPr>
    <w:rPr>
      <w:rFonts w:ascii="Times New Roman" w:eastAsia="Times New Roman"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4FD"/>
  </w:style>
  <w:style w:type="paragraph" w:styleId="1">
    <w:name w:val="heading 1"/>
    <w:basedOn w:val="a"/>
    <w:next w:val="a"/>
    <w:link w:val="10"/>
    <w:uiPriority w:val="9"/>
    <w:qFormat/>
    <w:rsid w:val="00A054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A054F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semiHidden/>
    <w:unhideWhenUsed/>
    <w:qFormat/>
    <w:rsid w:val="00A054FD"/>
    <w:pPr>
      <w:spacing w:before="100" w:beforeAutospacing="1" w:after="100" w:afterAutospacing="1" w:line="240" w:lineRule="auto"/>
      <w:outlineLvl w:val="3"/>
    </w:pPr>
    <w:rPr>
      <w:rFonts w:ascii="Times New Roman" w:eastAsia="Times New Roman" w:hAnsi="Times New Roman" w:cs="Times New Roman"/>
      <w:b/>
      <w:bCs/>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4F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A054FD"/>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A054FD"/>
    <w:rPr>
      <w:rFonts w:ascii="Times New Roman" w:eastAsia="Times New Roman" w:hAnsi="Times New Roman" w:cs="Times New Roman"/>
      <w:b/>
      <w:bCs/>
      <w:sz w:val="24"/>
      <w:szCs w:val="24"/>
      <w:lang w:val="en-US" w:eastAsia="ru-RU"/>
    </w:rPr>
  </w:style>
  <w:style w:type="numbering" w:customStyle="1" w:styleId="11">
    <w:name w:val="Нет списка1"/>
    <w:next w:val="a2"/>
    <w:uiPriority w:val="99"/>
    <w:semiHidden/>
    <w:unhideWhenUsed/>
    <w:rsid w:val="00A054FD"/>
  </w:style>
  <w:style w:type="paragraph" w:styleId="a3">
    <w:name w:val="No Spacing"/>
    <w:link w:val="a4"/>
    <w:uiPriority w:val="1"/>
    <w:qFormat/>
    <w:rsid w:val="00A054FD"/>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A054FD"/>
    <w:rPr>
      <w:rFonts w:ascii="Calibri" w:eastAsia="Times New Roman" w:hAnsi="Calibri" w:cs="Times New Roman"/>
    </w:rPr>
  </w:style>
  <w:style w:type="paragraph" w:styleId="a5">
    <w:name w:val="Balloon Text"/>
    <w:basedOn w:val="a"/>
    <w:link w:val="a6"/>
    <w:uiPriority w:val="99"/>
    <w:semiHidden/>
    <w:unhideWhenUsed/>
    <w:rsid w:val="00A054FD"/>
    <w:pPr>
      <w:spacing w:after="0" w:line="240" w:lineRule="auto"/>
    </w:pPr>
    <w:rPr>
      <w:rFonts w:ascii="Tahoma" w:eastAsia="Times New Roman" w:hAnsi="Tahoma" w:cs="Tahoma"/>
      <w:sz w:val="16"/>
      <w:szCs w:val="16"/>
      <w:lang w:val="en-US"/>
    </w:rPr>
  </w:style>
  <w:style w:type="character" w:customStyle="1" w:styleId="a6">
    <w:name w:val="Текст выноски Знак"/>
    <w:basedOn w:val="a0"/>
    <w:link w:val="a5"/>
    <w:uiPriority w:val="99"/>
    <w:semiHidden/>
    <w:rsid w:val="00A054FD"/>
    <w:rPr>
      <w:rFonts w:ascii="Tahoma" w:eastAsia="Times New Roman" w:hAnsi="Tahoma" w:cs="Tahoma"/>
      <w:sz w:val="16"/>
      <w:szCs w:val="16"/>
      <w:lang w:val="en-US"/>
    </w:rPr>
  </w:style>
  <w:style w:type="paragraph" w:styleId="a7">
    <w:name w:val="Title"/>
    <w:basedOn w:val="a"/>
    <w:link w:val="a8"/>
    <w:uiPriority w:val="10"/>
    <w:qFormat/>
    <w:rsid w:val="00A054FD"/>
    <w:pPr>
      <w:spacing w:after="0" w:line="240" w:lineRule="auto"/>
      <w:jc w:val="center"/>
    </w:pPr>
    <w:rPr>
      <w:rFonts w:ascii="Times New Roman" w:eastAsia="Calibri" w:hAnsi="Times New Roman" w:cs="Times New Roman"/>
      <w:sz w:val="28"/>
      <w:szCs w:val="20"/>
      <w:lang w:eastAsia="ru-RU"/>
    </w:rPr>
  </w:style>
  <w:style w:type="character" w:customStyle="1" w:styleId="a8">
    <w:name w:val="Название Знак"/>
    <w:basedOn w:val="a0"/>
    <w:link w:val="a7"/>
    <w:uiPriority w:val="10"/>
    <w:rsid w:val="00A054FD"/>
    <w:rPr>
      <w:rFonts w:ascii="Times New Roman" w:eastAsia="Calibri" w:hAnsi="Times New Roman" w:cs="Times New Roman"/>
      <w:sz w:val="28"/>
      <w:szCs w:val="20"/>
      <w:lang w:eastAsia="ru-RU"/>
    </w:rPr>
  </w:style>
  <w:style w:type="paragraph" w:customStyle="1" w:styleId="Default">
    <w:name w:val="Default"/>
    <w:rsid w:val="00A054F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A054FD"/>
    <w:pPr>
      <w:spacing w:after="0" w:line="240" w:lineRule="auto"/>
      <w:ind w:left="720"/>
      <w:contextualSpacing/>
    </w:pPr>
    <w:rPr>
      <w:rFonts w:ascii="Times New Roman" w:eastAsia="Times New Roman" w:hAnsi="Times New Roman" w:cs="Times New Roman"/>
      <w:sz w:val="24"/>
      <w:szCs w:val="24"/>
      <w:lang w:eastAsia="ru-RU"/>
    </w:rPr>
  </w:style>
  <w:style w:type="table" w:styleId="aa">
    <w:name w:val="Table Grid"/>
    <w:basedOn w:val="a1"/>
    <w:uiPriority w:val="59"/>
    <w:rsid w:val="00A05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uiPriority w:val="99"/>
    <w:unhideWhenUsed/>
    <w:qFormat/>
    <w:rsid w:val="00A05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rsid w:val="00A054FD"/>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A054FD"/>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A054FD"/>
    <w:pPr>
      <w:tabs>
        <w:tab w:val="center" w:pos="4677"/>
        <w:tab w:val="right" w:pos="9355"/>
      </w:tabs>
      <w:spacing w:after="0" w:line="240" w:lineRule="auto"/>
    </w:pPr>
    <w:rPr>
      <w:rFonts w:ascii="Calibri" w:eastAsia="Times New Roman" w:hAnsi="Calibri" w:cs="Times New Roman"/>
      <w:lang w:val="en-US"/>
    </w:rPr>
  </w:style>
  <w:style w:type="character" w:customStyle="1" w:styleId="af">
    <w:name w:val="Верхний колонтитул Знак"/>
    <w:basedOn w:val="a0"/>
    <w:link w:val="ae"/>
    <w:uiPriority w:val="99"/>
    <w:rsid w:val="00A054FD"/>
    <w:rPr>
      <w:rFonts w:ascii="Calibri" w:eastAsia="Times New Roman" w:hAnsi="Calibri" w:cs="Times New Roman"/>
      <w:lang w:val="en-US"/>
    </w:rPr>
  </w:style>
  <w:style w:type="paragraph" w:styleId="af0">
    <w:name w:val="footer"/>
    <w:basedOn w:val="a"/>
    <w:link w:val="af1"/>
    <w:uiPriority w:val="99"/>
    <w:unhideWhenUsed/>
    <w:rsid w:val="00A054FD"/>
    <w:pPr>
      <w:tabs>
        <w:tab w:val="center" w:pos="4677"/>
        <w:tab w:val="right" w:pos="9355"/>
      </w:tabs>
      <w:spacing w:after="0" w:line="240" w:lineRule="auto"/>
    </w:pPr>
    <w:rPr>
      <w:rFonts w:ascii="Calibri" w:eastAsia="Times New Roman" w:hAnsi="Calibri" w:cs="Times New Roman"/>
      <w:lang w:val="en-US"/>
    </w:rPr>
  </w:style>
  <w:style w:type="character" w:customStyle="1" w:styleId="af1">
    <w:name w:val="Нижний колонтитул Знак"/>
    <w:basedOn w:val="a0"/>
    <w:link w:val="af0"/>
    <w:uiPriority w:val="99"/>
    <w:rsid w:val="00A054FD"/>
    <w:rPr>
      <w:rFonts w:ascii="Calibri" w:eastAsia="Times New Roman" w:hAnsi="Calibri" w:cs="Times New Roman"/>
      <w:lang w:val="en-US"/>
    </w:rPr>
  </w:style>
  <w:style w:type="paragraph" w:customStyle="1" w:styleId="7F164CA3BF9C4373845ECB452A5D9922">
    <w:name w:val="7F164CA3BF9C4373845ECB452A5D9922"/>
    <w:rsid w:val="00A054FD"/>
    <w:rPr>
      <w:rFonts w:eastAsiaTheme="minorEastAsia"/>
      <w:lang w:eastAsia="ru-RU"/>
    </w:rPr>
  </w:style>
  <w:style w:type="character" w:styleId="af2">
    <w:name w:val="Emphasis"/>
    <w:uiPriority w:val="20"/>
    <w:qFormat/>
    <w:rsid w:val="00A054FD"/>
    <w:rPr>
      <w:i/>
      <w:iCs/>
    </w:rPr>
  </w:style>
  <w:style w:type="character" w:styleId="af3">
    <w:name w:val="Strong"/>
    <w:uiPriority w:val="22"/>
    <w:qFormat/>
    <w:rsid w:val="00A054FD"/>
    <w:rPr>
      <w:b/>
      <w:bCs/>
    </w:rPr>
  </w:style>
  <w:style w:type="paragraph" w:customStyle="1" w:styleId="af4">
    <w:name w:val="a"/>
    <w:basedOn w:val="a"/>
    <w:rsid w:val="00A05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basedOn w:val="a"/>
    <w:link w:val="af6"/>
    <w:semiHidden/>
    <w:unhideWhenUsed/>
    <w:rsid w:val="00A054FD"/>
    <w:pPr>
      <w:spacing w:after="0" w:line="240" w:lineRule="auto"/>
      <w:ind w:firstLine="720"/>
      <w:jc w:val="both"/>
    </w:pPr>
    <w:rPr>
      <w:rFonts w:ascii="Times New Roman" w:eastAsia="Times New Roman" w:hAnsi="Times New Roman" w:cs="Times New Roman"/>
      <w:color w:val="000000"/>
      <w:sz w:val="24"/>
      <w:szCs w:val="24"/>
      <w:lang w:val="en-US" w:eastAsia="ru-RU"/>
    </w:rPr>
  </w:style>
  <w:style w:type="character" w:customStyle="1" w:styleId="af6">
    <w:name w:val="Основной текст с отступом Знак"/>
    <w:basedOn w:val="a0"/>
    <w:link w:val="af5"/>
    <w:semiHidden/>
    <w:rsid w:val="00A054FD"/>
    <w:rPr>
      <w:rFonts w:ascii="Times New Roman" w:eastAsia="Times New Roman" w:hAnsi="Times New Roman" w:cs="Times New Roman"/>
      <w:color w:val="000000"/>
      <w:sz w:val="24"/>
      <w:szCs w:val="24"/>
      <w:lang w:val="en-US" w:eastAsia="ru-RU"/>
    </w:rPr>
  </w:style>
  <w:style w:type="character" w:customStyle="1" w:styleId="apple-converted-space">
    <w:name w:val="apple-converted-space"/>
    <w:rsid w:val="00A054FD"/>
  </w:style>
  <w:style w:type="paragraph" w:styleId="2">
    <w:name w:val="List Continue 2"/>
    <w:basedOn w:val="a"/>
    <w:rsid w:val="00A054FD"/>
    <w:pPr>
      <w:spacing w:after="120" w:line="240" w:lineRule="auto"/>
      <w:ind w:left="566"/>
    </w:pPr>
    <w:rPr>
      <w:rFonts w:ascii="Times New Roman" w:eastAsia="Times New Roman" w:hAnsi="Times New Roman" w:cs="Times New Roman"/>
      <w:sz w:val="24"/>
      <w:szCs w:val="24"/>
      <w:lang w:eastAsia="ru-RU"/>
    </w:rPr>
  </w:style>
  <w:style w:type="character" w:customStyle="1" w:styleId="note">
    <w:name w:val="note"/>
    <w:basedOn w:val="a0"/>
    <w:rsid w:val="00A054FD"/>
  </w:style>
  <w:style w:type="character" w:styleId="af7">
    <w:name w:val="Hyperlink"/>
    <w:basedOn w:val="a0"/>
    <w:uiPriority w:val="99"/>
    <w:semiHidden/>
    <w:unhideWhenUsed/>
    <w:rsid w:val="00A054FD"/>
    <w:rPr>
      <w:color w:val="0000FF"/>
      <w:u w:val="single"/>
    </w:rPr>
  </w:style>
  <w:style w:type="paragraph" w:styleId="af8">
    <w:name w:val="annotation text"/>
    <w:basedOn w:val="a"/>
    <w:link w:val="af9"/>
    <w:uiPriority w:val="99"/>
    <w:unhideWhenUsed/>
    <w:rsid w:val="00A054FD"/>
    <w:pPr>
      <w:spacing w:line="240" w:lineRule="auto"/>
    </w:pPr>
    <w:rPr>
      <w:rFonts w:eastAsiaTheme="minorEastAsia"/>
      <w:sz w:val="20"/>
      <w:szCs w:val="20"/>
      <w:lang w:eastAsia="ru-RU"/>
    </w:rPr>
  </w:style>
  <w:style w:type="character" w:customStyle="1" w:styleId="af9">
    <w:name w:val="Текст примечания Знак"/>
    <w:basedOn w:val="a0"/>
    <w:link w:val="af8"/>
    <w:uiPriority w:val="99"/>
    <w:rsid w:val="00A054FD"/>
    <w:rPr>
      <w:rFonts w:eastAsiaTheme="minorEastAsia"/>
      <w:sz w:val="20"/>
      <w:szCs w:val="20"/>
      <w:lang w:eastAsia="ru-RU"/>
    </w:rPr>
  </w:style>
  <w:style w:type="table" w:customStyle="1" w:styleId="12">
    <w:name w:val="Сетка таблицы1"/>
    <w:basedOn w:val="a1"/>
    <w:next w:val="aa"/>
    <w:uiPriority w:val="59"/>
    <w:rsid w:val="00A05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a"/>
    <w:uiPriority w:val="59"/>
    <w:rsid w:val="00A05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
    <w:name w:val="Light Grid Accent 1"/>
    <w:basedOn w:val="a1"/>
    <w:uiPriority w:val="62"/>
    <w:rsid w:val="00A054FD"/>
    <w:pPr>
      <w:spacing w:after="0" w:line="240" w:lineRule="auto"/>
      <w:jc w:val="both"/>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s0">
    <w:name w:val="s0"/>
    <w:rsid w:val="00A054FD"/>
    <w:rPr>
      <w:rFonts w:ascii="Times New Roman" w:hAnsi="Times New Roman" w:cs="Times New Roman" w:hint="default"/>
      <w:b w:val="0"/>
      <w:bCs w:val="0"/>
      <w:i w:val="0"/>
      <w:iCs w:val="0"/>
      <w:color w:val="000000"/>
    </w:rPr>
  </w:style>
  <w:style w:type="table" w:customStyle="1" w:styleId="TableNormal">
    <w:name w:val="Table Normal"/>
    <w:uiPriority w:val="2"/>
    <w:semiHidden/>
    <w:unhideWhenUsed/>
    <w:qFormat/>
    <w:rsid w:val="00A054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054FD"/>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31">
    <w:name w:val="Сетка таблицы3"/>
    <w:basedOn w:val="a1"/>
    <w:next w:val="aa"/>
    <w:uiPriority w:val="39"/>
    <w:rsid w:val="00A05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a"/>
    <w:uiPriority w:val="39"/>
    <w:rsid w:val="00A05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a"/>
    <w:uiPriority w:val="39"/>
    <w:rsid w:val="00A05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a">
    <w:name w:val="footnote text"/>
    <w:basedOn w:val="a"/>
    <w:link w:val="13"/>
    <w:rsid w:val="00C96244"/>
    <w:pPr>
      <w:suppressAutoHyphens/>
      <w:spacing w:after="0" w:line="240" w:lineRule="auto"/>
    </w:pPr>
    <w:rPr>
      <w:rFonts w:ascii="Times New Roman" w:eastAsia="Times New Roman" w:hAnsi="Times New Roman" w:cs="Calibri"/>
      <w:sz w:val="20"/>
      <w:szCs w:val="20"/>
      <w:lang w:eastAsia="ar-SA"/>
    </w:rPr>
  </w:style>
  <w:style w:type="character" w:customStyle="1" w:styleId="afb">
    <w:name w:val="Текст сноски Знак"/>
    <w:basedOn w:val="a0"/>
    <w:uiPriority w:val="99"/>
    <w:semiHidden/>
    <w:rsid w:val="00C96244"/>
    <w:rPr>
      <w:sz w:val="20"/>
      <w:szCs w:val="20"/>
    </w:rPr>
  </w:style>
  <w:style w:type="character" w:customStyle="1" w:styleId="13">
    <w:name w:val="Текст сноски Знак1"/>
    <w:basedOn w:val="a0"/>
    <w:link w:val="afa"/>
    <w:rsid w:val="00C96244"/>
    <w:rPr>
      <w:rFonts w:ascii="Times New Roman" w:eastAsia="Times New Roman" w:hAnsi="Times New Roman" w:cs="Calibri"/>
      <w:sz w:val="20"/>
      <w:szCs w:val="20"/>
      <w:lang w:eastAsia="ar-SA"/>
    </w:rPr>
  </w:style>
  <w:style w:type="paragraph" w:styleId="32">
    <w:name w:val="Body Text Indent 3"/>
    <w:basedOn w:val="a"/>
    <w:link w:val="33"/>
    <w:uiPriority w:val="99"/>
    <w:semiHidden/>
    <w:unhideWhenUsed/>
    <w:rsid w:val="00FC3D5E"/>
    <w:pPr>
      <w:spacing w:after="120"/>
      <w:ind w:left="283"/>
    </w:pPr>
    <w:rPr>
      <w:sz w:val="16"/>
      <w:szCs w:val="16"/>
    </w:rPr>
  </w:style>
  <w:style w:type="character" w:customStyle="1" w:styleId="33">
    <w:name w:val="Основной текст с отступом 3 Знак"/>
    <w:basedOn w:val="a0"/>
    <w:link w:val="32"/>
    <w:uiPriority w:val="99"/>
    <w:semiHidden/>
    <w:rsid w:val="00FC3D5E"/>
    <w:rPr>
      <w:sz w:val="16"/>
      <w:szCs w:val="16"/>
    </w:rPr>
  </w:style>
  <w:style w:type="paragraph" w:customStyle="1" w:styleId="14">
    <w:name w:val="Абзац списка1"/>
    <w:basedOn w:val="a"/>
    <w:rsid w:val="00A059BE"/>
    <w:pPr>
      <w:suppressAutoHyphens/>
      <w:spacing w:after="0" w:line="100" w:lineRule="atLeast"/>
    </w:pPr>
    <w:rPr>
      <w:rFonts w:ascii="Times New Roman" w:eastAsia="Times New Roma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0693">
      <w:bodyDiv w:val="1"/>
      <w:marLeft w:val="0"/>
      <w:marRight w:val="0"/>
      <w:marTop w:val="0"/>
      <w:marBottom w:val="0"/>
      <w:divBdr>
        <w:top w:val="none" w:sz="0" w:space="0" w:color="auto"/>
        <w:left w:val="none" w:sz="0" w:space="0" w:color="auto"/>
        <w:bottom w:val="none" w:sz="0" w:space="0" w:color="auto"/>
        <w:right w:val="none" w:sz="0" w:space="0" w:color="auto"/>
      </w:divBdr>
    </w:div>
    <w:div w:id="445808534">
      <w:bodyDiv w:val="1"/>
      <w:marLeft w:val="0"/>
      <w:marRight w:val="0"/>
      <w:marTop w:val="0"/>
      <w:marBottom w:val="0"/>
      <w:divBdr>
        <w:top w:val="none" w:sz="0" w:space="0" w:color="auto"/>
        <w:left w:val="none" w:sz="0" w:space="0" w:color="auto"/>
        <w:bottom w:val="none" w:sz="0" w:space="0" w:color="auto"/>
        <w:right w:val="none" w:sz="0" w:space="0" w:color="auto"/>
      </w:divBdr>
    </w:div>
    <w:div w:id="588854274">
      <w:bodyDiv w:val="1"/>
      <w:marLeft w:val="0"/>
      <w:marRight w:val="0"/>
      <w:marTop w:val="0"/>
      <w:marBottom w:val="0"/>
      <w:divBdr>
        <w:top w:val="none" w:sz="0" w:space="0" w:color="auto"/>
        <w:left w:val="none" w:sz="0" w:space="0" w:color="auto"/>
        <w:bottom w:val="none" w:sz="0" w:space="0" w:color="auto"/>
        <w:right w:val="none" w:sz="0" w:space="0" w:color="auto"/>
      </w:divBdr>
    </w:div>
    <w:div w:id="786655488">
      <w:bodyDiv w:val="1"/>
      <w:marLeft w:val="0"/>
      <w:marRight w:val="0"/>
      <w:marTop w:val="0"/>
      <w:marBottom w:val="0"/>
      <w:divBdr>
        <w:top w:val="none" w:sz="0" w:space="0" w:color="auto"/>
        <w:left w:val="none" w:sz="0" w:space="0" w:color="auto"/>
        <w:bottom w:val="none" w:sz="0" w:space="0" w:color="auto"/>
        <w:right w:val="none" w:sz="0" w:space="0" w:color="auto"/>
      </w:divBdr>
    </w:div>
    <w:div w:id="995843724">
      <w:bodyDiv w:val="1"/>
      <w:marLeft w:val="0"/>
      <w:marRight w:val="0"/>
      <w:marTop w:val="0"/>
      <w:marBottom w:val="0"/>
      <w:divBdr>
        <w:top w:val="none" w:sz="0" w:space="0" w:color="auto"/>
        <w:left w:val="none" w:sz="0" w:space="0" w:color="auto"/>
        <w:bottom w:val="none" w:sz="0" w:space="0" w:color="auto"/>
        <w:right w:val="none" w:sz="0" w:space="0" w:color="auto"/>
      </w:divBdr>
    </w:div>
    <w:div w:id="1161387433">
      <w:bodyDiv w:val="1"/>
      <w:marLeft w:val="0"/>
      <w:marRight w:val="0"/>
      <w:marTop w:val="0"/>
      <w:marBottom w:val="0"/>
      <w:divBdr>
        <w:top w:val="none" w:sz="0" w:space="0" w:color="auto"/>
        <w:left w:val="none" w:sz="0" w:space="0" w:color="auto"/>
        <w:bottom w:val="none" w:sz="0" w:space="0" w:color="auto"/>
        <w:right w:val="none" w:sz="0" w:space="0" w:color="auto"/>
      </w:divBdr>
    </w:div>
    <w:div w:id="1179925522">
      <w:bodyDiv w:val="1"/>
      <w:marLeft w:val="0"/>
      <w:marRight w:val="0"/>
      <w:marTop w:val="0"/>
      <w:marBottom w:val="0"/>
      <w:divBdr>
        <w:top w:val="none" w:sz="0" w:space="0" w:color="auto"/>
        <w:left w:val="none" w:sz="0" w:space="0" w:color="auto"/>
        <w:bottom w:val="none" w:sz="0" w:space="0" w:color="auto"/>
        <w:right w:val="none" w:sz="0" w:space="0" w:color="auto"/>
      </w:divBdr>
    </w:div>
    <w:div w:id="1266115992">
      <w:bodyDiv w:val="1"/>
      <w:marLeft w:val="0"/>
      <w:marRight w:val="0"/>
      <w:marTop w:val="0"/>
      <w:marBottom w:val="0"/>
      <w:divBdr>
        <w:top w:val="none" w:sz="0" w:space="0" w:color="auto"/>
        <w:left w:val="none" w:sz="0" w:space="0" w:color="auto"/>
        <w:bottom w:val="none" w:sz="0" w:space="0" w:color="auto"/>
        <w:right w:val="none" w:sz="0" w:space="0" w:color="auto"/>
      </w:divBdr>
    </w:div>
    <w:div w:id="1349209946">
      <w:bodyDiv w:val="1"/>
      <w:marLeft w:val="0"/>
      <w:marRight w:val="0"/>
      <w:marTop w:val="0"/>
      <w:marBottom w:val="0"/>
      <w:divBdr>
        <w:top w:val="none" w:sz="0" w:space="0" w:color="auto"/>
        <w:left w:val="none" w:sz="0" w:space="0" w:color="auto"/>
        <w:bottom w:val="none" w:sz="0" w:space="0" w:color="auto"/>
        <w:right w:val="none" w:sz="0" w:space="0" w:color="auto"/>
      </w:divBdr>
    </w:div>
    <w:div w:id="1357538715">
      <w:bodyDiv w:val="1"/>
      <w:marLeft w:val="0"/>
      <w:marRight w:val="0"/>
      <w:marTop w:val="0"/>
      <w:marBottom w:val="0"/>
      <w:divBdr>
        <w:top w:val="none" w:sz="0" w:space="0" w:color="auto"/>
        <w:left w:val="none" w:sz="0" w:space="0" w:color="auto"/>
        <w:bottom w:val="none" w:sz="0" w:space="0" w:color="auto"/>
        <w:right w:val="none" w:sz="0" w:space="0" w:color="auto"/>
      </w:divBdr>
    </w:div>
    <w:div w:id="1489058569">
      <w:bodyDiv w:val="1"/>
      <w:marLeft w:val="0"/>
      <w:marRight w:val="0"/>
      <w:marTop w:val="0"/>
      <w:marBottom w:val="0"/>
      <w:divBdr>
        <w:top w:val="none" w:sz="0" w:space="0" w:color="auto"/>
        <w:left w:val="none" w:sz="0" w:space="0" w:color="auto"/>
        <w:bottom w:val="none" w:sz="0" w:space="0" w:color="auto"/>
        <w:right w:val="none" w:sz="0" w:space="0" w:color="auto"/>
      </w:divBdr>
    </w:div>
    <w:div w:id="1556041967">
      <w:bodyDiv w:val="1"/>
      <w:marLeft w:val="0"/>
      <w:marRight w:val="0"/>
      <w:marTop w:val="0"/>
      <w:marBottom w:val="0"/>
      <w:divBdr>
        <w:top w:val="none" w:sz="0" w:space="0" w:color="auto"/>
        <w:left w:val="none" w:sz="0" w:space="0" w:color="auto"/>
        <w:bottom w:val="none" w:sz="0" w:space="0" w:color="auto"/>
        <w:right w:val="none" w:sz="0" w:space="0" w:color="auto"/>
      </w:divBdr>
    </w:div>
    <w:div w:id="1635715290">
      <w:bodyDiv w:val="1"/>
      <w:marLeft w:val="0"/>
      <w:marRight w:val="0"/>
      <w:marTop w:val="0"/>
      <w:marBottom w:val="0"/>
      <w:divBdr>
        <w:top w:val="none" w:sz="0" w:space="0" w:color="auto"/>
        <w:left w:val="none" w:sz="0" w:space="0" w:color="auto"/>
        <w:bottom w:val="none" w:sz="0" w:space="0" w:color="auto"/>
        <w:right w:val="none" w:sz="0" w:space="0" w:color="auto"/>
      </w:divBdr>
    </w:div>
    <w:div w:id="1683507536">
      <w:bodyDiv w:val="1"/>
      <w:marLeft w:val="0"/>
      <w:marRight w:val="0"/>
      <w:marTop w:val="0"/>
      <w:marBottom w:val="0"/>
      <w:divBdr>
        <w:top w:val="none" w:sz="0" w:space="0" w:color="auto"/>
        <w:left w:val="none" w:sz="0" w:space="0" w:color="auto"/>
        <w:bottom w:val="none" w:sz="0" w:space="0" w:color="auto"/>
        <w:right w:val="none" w:sz="0" w:space="0" w:color="auto"/>
      </w:divBdr>
    </w:div>
    <w:div w:id="1715036415">
      <w:bodyDiv w:val="1"/>
      <w:marLeft w:val="0"/>
      <w:marRight w:val="0"/>
      <w:marTop w:val="0"/>
      <w:marBottom w:val="0"/>
      <w:divBdr>
        <w:top w:val="none" w:sz="0" w:space="0" w:color="auto"/>
        <w:left w:val="none" w:sz="0" w:space="0" w:color="auto"/>
        <w:bottom w:val="none" w:sz="0" w:space="0" w:color="auto"/>
        <w:right w:val="none" w:sz="0" w:space="0" w:color="auto"/>
      </w:divBdr>
    </w:div>
    <w:div w:id="1844464973">
      <w:bodyDiv w:val="1"/>
      <w:marLeft w:val="0"/>
      <w:marRight w:val="0"/>
      <w:marTop w:val="0"/>
      <w:marBottom w:val="0"/>
      <w:divBdr>
        <w:top w:val="none" w:sz="0" w:space="0" w:color="auto"/>
        <w:left w:val="none" w:sz="0" w:space="0" w:color="auto"/>
        <w:bottom w:val="none" w:sz="0" w:space="0" w:color="auto"/>
        <w:right w:val="none" w:sz="0" w:space="0" w:color="auto"/>
      </w:divBdr>
    </w:div>
    <w:div w:id="1931505456">
      <w:bodyDiv w:val="1"/>
      <w:marLeft w:val="0"/>
      <w:marRight w:val="0"/>
      <w:marTop w:val="0"/>
      <w:marBottom w:val="0"/>
      <w:divBdr>
        <w:top w:val="none" w:sz="0" w:space="0" w:color="auto"/>
        <w:left w:val="none" w:sz="0" w:space="0" w:color="auto"/>
        <w:bottom w:val="none" w:sz="0" w:space="0" w:color="auto"/>
        <w:right w:val="none" w:sz="0" w:space="0" w:color="auto"/>
      </w:divBdr>
    </w:div>
    <w:div w:id="2015329829">
      <w:bodyDiv w:val="1"/>
      <w:marLeft w:val="0"/>
      <w:marRight w:val="0"/>
      <w:marTop w:val="0"/>
      <w:marBottom w:val="0"/>
      <w:divBdr>
        <w:top w:val="none" w:sz="0" w:space="0" w:color="auto"/>
        <w:left w:val="none" w:sz="0" w:space="0" w:color="auto"/>
        <w:bottom w:val="none" w:sz="0" w:space="0" w:color="auto"/>
        <w:right w:val="none" w:sz="0" w:space="0" w:color="auto"/>
      </w:divBdr>
    </w:div>
    <w:div w:id="213104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emf"/><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latin typeface="Times New Roman" pitchFamily="18" charset="0"/>
                <a:cs typeface="Times New Roman" pitchFamily="18" charset="0"/>
              </a:defRPr>
            </a:pPr>
            <a:r>
              <a:rPr lang="en-US" sz="1600">
                <a:latin typeface="Times New Roman" pitchFamily="18" charset="0"/>
                <a:cs typeface="Times New Roman" pitchFamily="18" charset="0"/>
              </a:rPr>
              <a:t>2017-2018</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7962962962963631E-2"/>
          <c:y val="0.14765623047119253"/>
          <c:w val="0.8912037037037035"/>
          <c:h val="0.75266372953381122"/>
        </c:manualLayout>
      </c:layout>
      <c:pie3DChart>
        <c:varyColors val="1"/>
        <c:ser>
          <c:idx val="0"/>
          <c:order val="0"/>
          <c:tx>
            <c:strRef>
              <c:f>Лист1!$B$1</c:f>
              <c:strCache>
                <c:ptCount val="1"/>
                <c:pt idx="0">
                  <c:v>2017-2018</c:v>
                </c:pt>
              </c:strCache>
            </c:strRef>
          </c:tx>
          <c:explosion val="25"/>
          <c:dLbls>
            <c:dLbl>
              <c:idx val="0"/>
              <c:layout>
                <c:manualLayout>
                  <c:x val="-5.0424688849377834E-2"/>
                  <c:y val="-0.40688869972334696"/>
                </c:manualLayout>
              </c:layout>
              <c:showLegendKey val="0"/>
              <c:showVal val="0"/>
              <c:showCatName val="1"/>
              <c:showSerName val="0"/>
              <c:showPercent val="1"/>
              <c:showBubbleSize val="0"/>
            </c:dLbl>
            <c:dLbl>
              <c:idx val="2"/>
              <c:layout>
                <c:manualLayout>
                  <c:x val="-1.8305816611633271E-2"/>
                  <c:y val="-6.5716109810598517E-3"/>
                </c:manualLayout>
              </c:layout>
              <c:showLegendKey val="0"/>
              <c:showVal val="0"/>
              <c:showCatName val="1"/>
              <c:showSerName val="0"/>
              <c:showPercent val="1"/>
              <c:showBubbleSize val="0"/>
            </c:dLbl>
            <c:txPr>
              <a:bodyPr/>
              <a:lstStyle/>
              <a:p>
                <a:pPr>
                  <a:defRPr sz="1400" b="1">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dLbls>
          <c:cat>
            <c:strRef>
              <c:f>Лист1!$A$2:$A$4</c:f>
              <c:strCache>
                <c:ptCount val="3"/>
                <c:pt idx="0">
                  <c:v>конференции</c:v>
                </c:pt>
                <c:pt idx="1">
                  <c:v>проекты</c:v>
                </c:pt>
                <c:pt idx="2">
                  <c:v>УМК</c:v>
                </c:pt>
              </c:strCache>
            </c:strRef>
          </c:cat>
          <c:val>
            <c:numRef>
              <c:f>Лист1!$B$2:$B$4</c:f>
              <c:numCache>
                <c:formatCode>0%</c:formatCode>
                <c:ptCount val="3"/>
                <c:pt idx="0">
                  <c:v>0.36</c:v>
                </c:pt>
                <c:pt idx="1">
                  <c:v>0.05</c:v>
                </c:pt>
                <c:pt idx="2" formatCode="0.00%">
                  <c:v>0.19500000000000001</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600"/>
            </a:pPr>
            <a:r>
              <a:rPr lang="en-US" sz="1600"/>
              <a:t>2018-2019</a:t>
            </a:r>
          </a:p>
        </c:rich>
      </c:tx>
      <c:layout>
        <c:manualLayout>
          <c:xMode val="edge"/>
          <c:yMode val="edge"/>
          <c:x val="0.45509933774834427"/>
          <c:y val="3.2128514056224897E-2"/>
        </c:manualLayout>
      </c:layout>
      <c:overlay val="0"/>
    </c:title>
    <c:autoTitleDeleted val="0"/>
    <c:view3D>
      <c:rotX val="50"/>
      <c:rotY val="10"/>
      <c:rAngAx val="0"/>
      <c:perspective val="20"/>
    </c:view3D>
    <c:floor>
      <c:thickness val="0"/>
    </c:floor>
    <c:sideWall>
      <c:thickness val="0"/>
    </c:sideWall>
    <c:backWall>
      <c:thickness val="0"/>
    </c:backWall>
    <c:plotArea>
      <c:layout>
        <c:manualLayout>
          <c:layoutTarget val="inner"/>
          <c:xMode val="edge"/>
          <c:yMode val="edge"/>
          <c:x val="0.25995734908136475"/>
          <c:y val="0.14995656792900885"/>
          <c:w val="0.43841881743948996"/>
          <c:h val="0.75157511561055179"/>
        </c:manualLayout>
      </c:layout>
      <c:pie3DChart>
        <c:varyColors val="1"/>
        <c:ser>
          <c:idx val="0"/>
          <c:order val="0"/>
          <c:tx>
            <c:strRef>
              <c:f>Лист1!$B$1</c:f>
              <c:strCache>
                <c:ptCount val="1"/>
                <c:pt idx="0">
                  <c:v>2018-2019</c:v>
                </c:pt>
              </c:strCache>
            </c:strRef>
          </c:tx>
          <c:explosion val="25"/>
          <c:dLbls>
            <c:dLbl>
              <c:idx val="0"/>
              <c:layout>
                <c:manualLayout>
                  <c:x val="5.6727665139418799E-2"/>
                  <c:y val="-9.0632616868837335E-2"/>
                </c:manualLayout>
              </c:layout>
              <c:spPr/>
              <c:txPr>
                <a:bodyPr/>
                <a:lstStyle/>
                <a:p>
                  <a:pPr>
                    <a:defRPr sz="1400" b="1"/>
                  </a:pPr>
                  <a:endParaRPr lang="ru-RU"/>
                </a:p>
              </c:txPr>
              <c:showLegendKey val="0"/>
              <c:showVal val="0"/>
              <c:showCatName val="1"/>
              <c:showSerName val="0"/>
              <c:showPercent val="1"/>
              <c:showBubbleSize val="0"/>
            </c:dLbl>
            <c:dLbl>
              <c:idx val="1"/>
              <c:layout>
                <c:manualLayout>
                  <c:x val="-7.0734176520617864E-2"/>
                  <c:y val="-1.7918706107682501E-3"/>
                </c:manualLayout>
              </c:layout>
              <c:spPr/>
              <c:txPr>
                <a:bodyPr/>
                <a:lstStyle/>
                <a:p>
                  <a:pPr>
                    <a:defRPr sz="1400" b="1"/>
                  </a:pPr>
                  <a:endParaRPr lang="ru-RU"/>
                </a:p>
              </c:txPr>
              <c:showLegendKey val="0"/>
              <c:showVal val="0"/>
              <c:showCatName val="1"/>
              <c:showSerName val="0"/>
              <c:showPercent val="1"/>
              <c:showBubbleSize val="0"/>
            </c:dLbl>
            <c:dLbl>
              <c:idx val="2"/>
              <c:layout>
                <c:manualLayout>
                  <c:x val="-3.1732374916550149E-2"/>
                  <c:y val="-2.3962545222387738E-2"/>
                </c:manualLayout>
              </c:layout>
              <c:spPr/>
              <c:txPr>
                <a:bodyPr/>
                <a:lstStyle/>
                <a:p>
                  <a:pPr>
                    <a:defRPr sz="1400" b="1"/>
                  </a:pPr>
                  <a:endParaRPr lang="ru-RU"/>
                </a:p>
              </c:txPr>
              <c:showLegendKey val="0"/>
              <c:showVal val="0"/>
              <c:showCatName val="1"/>
              <c:showSerName val="0"/>
              <c:showPercent val="1"/>
              <c:showBubbleSize val="0"/>
            </c:dLbl>
            <c:txPr>
              <a:bodyPr/>
              <a:lstStyle/>
              <a:p>
                <a:pPr>
                  <a:defRPr sz="1400"/>
                </a:pPr>
                <a:endParaRPr lang="ru-RU"/>
              </a:p>
            </c:txPr>
            <c:showLegendKey val="0"/>
            <c:showVal val="0"/>
            <c:showCatName val="1"/>
            <c:showSerName val="0"/>
            <c:showPercent val="1"/>
            <c:showBubbleSize val="0"/>
            <c:showLeaderLines val="1"/>
          </c:dLbls>
          <c:cat>
            <c:strRef>
              <c:f>Лист1!$A$2:$A$4</c:f>
              <c:strCache>
                <c:ptCount val="3"/>
                <c:pt idx="0">
                  <c:v>конференции</c:v>
                </c:pt>
                <c:pt idx="1">
                  <c:v>проекты</c:v>
                </c:pt>
                <c:pt idx="2">
                  <c:v>умк</c:v>
                </c:pt>
              </c:strCache>
            </c:strRef>
          </c:cat>
          <c:val>
            <c:numRef>
              <c:f>Лист1!$B$2:$B$4</c:f>
              <c:numCache>
                <c:formatCode>0.00%</c:formatCode>
                <c:ptCount val="3"/>
                <c:pt idx="0">
                  <c:v>0.39600000000000185</c:v>
                </c:pt>
                <c:pt idx="1">
                  <c:v>9.2000000000000026E-2</c:v>
                </c:pt>
                <c:pt idx="2" formatCode="0%">
                  <c:v>0.29000000000000031</c:v>
                </c:pt>
              </c:numCache>
            </c:numRef>
          </c:val>
        </c:ser>
        <c:dLbls>
          <c:showLegendKey val="0"/>
          <c:showVal val="0"/>
          <c:showCatName val="1"/>
          <c:showSerName val="0"/>
          <c:showPercent val="1"/>
          <c:showBubbleSize val="0"/>
          <c:showLeaderLines val="1"/>
        </c:dLbls>
      </c:pie3DChart>
    </c:plotArea>
    <c:plotVisOnly val="1"/>
    <c:dispBlanksAs val="zero"/>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600"/>
            </a:pPr>
            <a:r>
              <a:rPr lang="en-US" sz="1600"/>
              <a:t>2019-2020</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2019-2020</c:v>
                </c:pt>
              </c:strCache>
            </c:strRef>
          </c:tx>
          <c:explosion val="25"/>
          <c:dLbls>
            <c:dLbl>
              <c:idx val="0"/>
              <c:layout>
                <c:manualLayout>
                  <c:x val="-3.1040718928137357E-4"/>
                  <c:y val="-0.12157001121747749"/>
                </c:manualLayout>
              </c:layout>
              <c:spPr/>
              <c:txPr>
                <a:bodyPr/>
                <a:lstStyle/>
                <a:p>
                  <a:pPr>
                    <a:defRPr sz="1400" b="1"/>
                  </a:pPr>
                  <a:endParaRPr lang="ru-RU"/>
                </a:p>
              </c:txPr>
              <c:showLegendKey val="0"/>
              <c:showVal val="0"/>
              <c:showCatName val="1"/>
              <c:showSerName val="0"/>
              <c:showPercent val="1"/>
              <c:showBubbleSize val="0"/>
            </c:dLbl>
            <c:dLbl>
              <c:idx val="1"/>
              <c:layout>
                <c:manualLayout>
                  <c:x val="-0.1695935839443968"/>
                  <c:y val="-3.5186721991701198E-2"/>
                </c:manualLayout>
              </c:layout>
              <c:spPr/>
              <c:txPr>
                <a:bodyPr/>
                <a:lstStyle/>
                <a:p>
                  <a:pPr>
                    <a:defRPr sz="1400" b="1"/>
                  </a:pPr>
                  <a:endParaRPr lang="ru-RU"/>
                </a:p>
              </c:txPr>
              <c:showLegendKey val="0"/>
              <c:showVal val="0"/>
              <c:showCatName val="1"/>
              <c:showSerName val="0"/>
              <c:showPercent val="1"/>
              <c:showBubbleSize val="0"/>
            </c:dLbl>
            <c:dLbl>
              <c:idx val="2"/>
              <c:layout>
                <c:manualLayout>
                  <c:x val="-6.2700877611248018E-3"/>
                  <c:y val="-0.14749784907591984"/>
                </c:manualLayout>
              </c:layout>
              <c:spPr/>
              <c:txPr>
                <a:bodyPr/>
                <a:lstStyle/>
                <a:p>
                  <a:pPr>
                    <a:defRPr sz="1400" b="1"/>
                  </a:pPr>
                  <a:endParaRPr lang="ru-RU"/>
                </a:p>
              </c:txPr>
              <c:showLegendKey val="0"/>
              <c:showVal val="0"/>
              <c:showCatName val="1"/>
              <c:showSerName val="0"/>
              <c:showPercent val="1"/>
              <c:showBubbleSize val="0"/>
            </c:dLbl>
            <c:txPr>
              <a:bodyPr/>
              <a:lstStyle/>
              <a:p>
                <a:pPr>
                  <a:defRPr sz="1050"/>
                </a:pPr>
                <a:endParaRPr lang="ru-RU"/>
              </a:p>
            </c:txPr>
            <c:showLegendKey val="0"/>
            <c:showVal val="0"/>
            <c:showCatName val="1"/>
            <c:showSerName val="0"/>
            <c:showPercent val="1"/>
            <c:showBubbleSize val="0"/>
            <c:showLeaderLines val="1"/>
          </c:dLbls>
          <c:cat>
            <c:strRef>
              <c:f>Лист1!$A$2:$A$4</c:f>
              <c:strCache>
                <c:ptCount val="3"/>
                <c:pt idx="0">
                  <c:v>конференции</c:v>
                </c:pt>
                <c:pt idx="1">
                  <c:v>проекты</c:v>
                </c:pt>
                <c:pt idx="2">
                  <c:v>умк</c:v>
                </c:pt>
              </c:strCache>
            </c:strRef>
          </c:cat>
          <c:val>
            <c:numRef>
              <c:f>Лист1!$B$2:$B$4</c:f>
              <c:numCache>
                <c:formatCode>0.00%</c:formatCode>
                <c:ptCount val="3"/>
                <c:pt idx="0">
                  <c:v>0.41800000000000032</c:v>
                </c:pt>
                <c:pt idx="1">
                  <c:v>0.115</c:v>
                </c:pt>
                <c:pt idx="2">
                  <c:v>0.37800000000000139</c:v>
                </c:pt>
              </c:numCache>
            </c:numRef>
          </c:val>
        </c:ser>
        <c:dLbls>
          <c:showLegendKey val="0"/>
          <c:showVal val="0"/>
          <c:showCatName val="1"/>
          <c:showSerName val="0"/>
          <c:showPercent val="1"/>
          <c:showBubbleSize val="0"/>
          <c:showLeaderLines val="1"/>
        </c:dLbls>
      </c:pie3DChart>
    </c:plotArea>
    <c:plotVisOnly val="1"/>
    <c:dispBlanksAs val="zero"/>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0C1DFF3B1747EF92794E13B7A5A927"/>
        <w:category>
          <w:name w:val="Общие"/>
          <w:gallery w:val="placeholder"/>
        </w:category>
        <w:types>
          <w:type w:val="bbPlcHdr"/>
        </w:types>
        <w:behaviors>
          <w:behavior w:val="content"/>
        </w:behaviors>
        <w:guid w:val="{ABDF6880-DCB3-453E-8217-E72377AD075D}"/>
      </w:docPartPr>
      <w:docPartBody>
        <w:p w:rsidR="000E2D88" w:rsidRDefault="00A44D3D" w:rsidP="00A44D3D">
          <w:pPr>
            <w:pStyle w:val="DC0C1DFF3B1747EF92794E13B7A5A927"/>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D3D"/>
    <w:rsid w:val="000E2D88"/>
    <w:rsid w:val="001F3AF9"/>
    <w:rsid w:val="00352294"/>
    <w:rsid w:val="00356C58"/>
    <w:rsid w:val="003A59ED"/>
    <w:rsid w:val="003F3D6A"/>
    <w:rsid w:val="00466A90"/>
    <w:rsid w:val="00530799"/>
    <w:rsid w:val="005675D2"/>
    <w:rsid w:val="005971CC"/>
    <w:rsid w:val="00647B75"/>
    <w:rsid w:val="00695C70"/>
    <w:rsid w:val="006A7F00"/>
    <w:rsid w:val="00747A9A"/>
    <w:rsid w:val="008401A3"/>
    <w:rsid w:val="009834CD"/>
    <w:rsid w:val="009D0700"/>
    <w:rsid w:val="00A44D3D"/>
    <w:rsid w:val="00A971D0"/>
    <w:rsid w:val="00D656D7"/>
    <w:rsid w:val="00E03FA5"/>
    <w:rsid w:val="00F32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C0C1DFF3B1747EF92794E13B7A5A927">
    <w:name w:val="DC0C1DFF3B1747EF92794E13B7A5A927"/>
    <w:rsid w:val="00A44D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C0C1DFF3B1747EF92794E13B7A5A927">
    <w:name w:val="DC0C1DFF3B1747EF92794E13B7A5A927"/>
    <w:rsid w:val="00A44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6899</Words>
  <Characters>39328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Dana Asakayeva</dc:creator>
  <cp:lastModifiedBy>Пользователь</cp:lastModifiedBy>
  <cp:revision>24</cp:revision>
  <cp:lastPrinted>2020-12-24T02:48:00Z</cp:lastPrinted>
  <dcterms:created xsi:type="dcterms:W3CDTF">2020-07-30T04:41:00Z</dcterms:created>
  <dcterms:modified xsi:type="dcterms:W3CDTF">2020-12-24T02:50:00Z</dcterms:modified>
</cp:coreProperties>
</file>