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E9" w:rsidRPr="001D40E9" w:rsidRDefault="001D40E9" w:rsidP="001D40E9">
      <w:pPr>
        <w:pStyle w:val="a3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1D40E9">
        <w:rPr>
          <w:rStyle w:val="a4"/>
          <w:color w:val="000000"/>
          <w:sz w:val="28"/>
          <w:szCs w:val="28"/>
        </w:rPr>
        <w:t>ЭТО ДОЛЖЕН ЗНАТЬ КАЖДЫЙ РОДИТЕЛЬ!</w:t>
      </w:r>
    </w:p>
    <w:p w:rsidR="001D40E9" w:rsidRDefault="001D40E9" w:rsidP="001D40E9">
      <w:pPr>
        <w:pStyle w:val="a3"/>
        <w:spacing w:before="0" w:beforeAutospacing="0" w:after="0" w:afterAutospacing="0"/>
        <w:contextualSpacing/>
        <w:jc w:val="center"/>
        <w:rPr>
          <w:rStyle w:val="a4"/>
          <w:color w:val="000000"/>
          <w:sz w:val="28"/>
          <w:szCs w:val="28"/>
        </w:rPr>
      </w:pPr>
      <w:r w:rsidRPr="001D40E9">
        <w:rPr>
          <w:rStyle w:val="a4"/>
          <w:color w:val="000000"/>
          <w:sz w:val="28"/>
          <w:szCs w:val="28"/>
        </w:rPr>
        <w:t>О ВРЕДЕ ЭНЕРГЕТИЧЕСКИХ НАПИТКОВ.</w:t>
      </w:r>
    </w:p>
    <w:p w:rsidR="001D40E9" w:rsidRPr="001D40E9" w:rsidRDefault="001D40E9" w:rsidP="001D40E9">
      <w:pPr>
        <w:pStyle w:val="a3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1D40E9" w:rsidRPr="001D40E9" w:rsidRDefault="001D40E9" w:rsidP="001D40E9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1D40E9">
        <w:rPr>
          <w:color w:val="000000"/>
          <w:sz w:val="28"/>
          <w:szCs w:val="28"/>
        </w:rPr>
        <w:t>В нашей жизни все большую популярность набирают энергетические напитки. Их продажу можно встретить везде – в любом баре либо ночном клубе, в каждом киоске или магазине. И очень часто можно увидеть продажу энергетиков даже в тех местах, где меньше всего этого ожидаешь – в тренажерных залах и фитнес центрах.</w:t>
      </w:r>
    </w:p>
    <w:p w:rsidR="001D40E9" w:rsidRPr="001D40E9" w:rsidRDefault="001D40E9" w:rsidP="001D40E9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1D40E9">
        <w:rPr>
          <w:color w:val="000000"/>
          <w:sz w:val="28"/>
          <w:szCs w:val="28"/>
        </w:rPr>
        <w:t>Если верить рекламе энергетиков, то они придают огромное количество энергии, прекрасное и бодрое самочувствие, возможность несколько суток находится в активном состоянии и без признаков усталости. Но почему то о вреде энергетических напитков на организм не говорится ни слова.</w:t>
      </w:r>
    </w:p>
    <w:p w:rsidR="001D40E9" w:rsidRPr="001D40E9" w:rsidRDefault="001D40E9" w:rsidP="001D40E9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1D40E9">
        <w:rPr>
          <w:color w:val="000000"/>
          <w:sz w:val="28"/>
          <w:szCs w:val="28"/>
        </w:rPr>
        <w:t>Постепенно энергетики завоевывают все большую аудиторию – их пьют студенты, офисные рабочие, уставшие за рулем водители, постоянные посетители ночных клубов.</w:t>
      </w:r>
    </w:p>
    <w:p w:rsidR="001D40E9" w:rsidRPr="001D40E9" w:rsidRDefault="001D40E9" w:rsidP="001D40E9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1D40E9">
        <w:rPr>
          <w:color w:val="000000"/>
          <w:sz w:val="28"/>
          <w:szCs w:val="28"/>
        </w:rPr>
        <w:t xml:space="preserve">Те люди, которые уже </w:t>
      </w:r>
      <w:proofErr w:type="gramStart"/>
      <w:r w:rsidRPr="001D40E9">
        <w:rPr>
          <w:color w:val="000000"/>
          <w:sz w:val="28"/>
          <w:szCs w:val="28"/>
        </w:rPr>
        <w:t>пристрастились к обычным энергетикам переходят</w:t>
      </w:r>
      <w:proofErr w:type="gramEnd"/>
      <w:r w:rsidRPr="001D40E9">
        <w:rPr>
          <w:color w:val="000000"/>
          <w:sz w:val="28"/>
          <w:szCs w:val="28"/>
        </w:rPr>
        <w:t xml:space="preserve"> уже к напиткам, содержащим алкоголь. Комбинация энергетика с алкоголем приводит к очень сложным и опасным последствиям. Кофеин и алкоголь, </w:t>
      </w:r>
      <w:proofErr w:type="gramStart"/>
      <w:r w:rsidRPr="001D40E9">
        <w:rPr>
          <w:color w:val="000000"/>
          <w:sz w:val="28"/>
          <w:szCs w:val="28"/>
        </w:rPr>
        <w:t>содержащиеся</w:t>
      </w:r>
      <w:proofErr w:type="gramEnd"/>
      <w:r w:rsidRPr="001D40E9">
        <w:rPr>
          <w:color w:val="000000"/>
          <w:sz w:val="28"/>
          <w:szCs w:val="28"/>
        </w:rPr>
        <w:t xml:space="preserve"> в напитке имеют противоположный эффект (кофеин активизирует организм, алкоголь расслабляет). От таких «команд» наше сердце просто разрывается на две части, не зная как ему работать. В результате происходит износ сердца и скорая смерть.</w:t>
      </w:r>
    </w:p>
    <w:p w:rsidR="001D40E9" w:rsidRDefault="001D40E9" w:rsidP="001D40E9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1D40E9">
        <w:rPr>
          <w:color w:val="000000"/>
          <w:sz w:val="28"/>
          <w:szCs w:val="28"/>
        </w:rPr>
        <w:t xml:space="preserve">Ученые доказали, что даже не продолжительное употребление энергетических напитков вызывает зависимость схожую с </w:t>
      </w:r>
      <w:proofErr w:type="gramStart"/>
      <w:r w:rsidRPr="001D40E9">
        <w:rPr>
          <w:color w:val="000000"/>
          <w:sz w:val="28"/>
          <w:szCs w:val="28"/>
        </w:rPr>
        <w:t>наркотической</w:t>
      </w:r>
      <w:proofErr w:type="gramEnd"/>
      <w:r w:rsidRPr="001D40E9">
        <w:rPr>
          <w:color w:val="000000"/>
          <w:sz w:val="28"/>
          <w:szCs w:val="28"/>
        </w:rPr>
        <w:t xml:space="preserve"> либо алкогольной.</w:t>
      </w:r>
    </w:p>
    <w:p w:rsidR="001D40E9" w:rsidRPr="001D40E9" w:rsidRDefault="001D40E9" w:rsidP="001D40E9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1D40E9" w:rsidRPr="001D40E9" w:rsidRDefault="001D40E9" w:rsidP="001D40E9">
      <w:pPr>
        <w:pStyle w:val="a3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1D40E9">
        <w:rPr>
          <w:rStyle w:val="a4"/>
          <w:color w:val="000000"/>
          <w:sz w:val="28"/>
          <w:szCs w:val="28"/>
        </w:rPr>
        <w:t>ЧТО ЖЕ СОДЕРЖАТ В СЕБЕ ЭНЕРГЕТИЧЕСКИЕ НАПИТКИ?</w:t>
      </w:r>
    </w:p>
    <w:p w:rsidR="001D40E9" w:rsidRPr="001D40E9" w:rsidRDefault="001D40E9" w:rsidP="001D40E9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1D40E9">
        <w:rPr>
          <w:color w:val="000000"/>
          <w:sz w:val="28"/>
          <w:szCs w:val="28"/>
        </w:rPr>
        <w:t xml:space="preserve">Самих энергетиков в мире уже огромное множество. Но состав у них практически одинаков. Основными ингредиентами являются обычный сахар и глюкоза. Ну и не стоит забывать, что в состав еще входит кофеин, который представляет собой мощнейший стимулятор нервной </w:t>
      </w:r>
      <w:proofErr w:type="gramStart"/>
      <w:r w:rsidRPr="001D40E9">
        <w:rPr>
          <w:color w:val="000000"/>
          <w:sz w:val="28"/>
          <w:szCs w:val="28"/>
        </w:rPr>
        <w:t>системы</w:t>
      </w:r>
      <w:proofErr w:type="gramEnd"/>
      <w:r w:rsidRPr="001D40E9">
        <w:rPr>
          <w:color w:val="000000"/>
          <w:sz w:val="28"/>
          <w:szCs w:val="28"/>
        </w:rPr>
        <w:t xml:space="preserve"> повышающий артериальное давление. В результате все это дает возможность человеку не спать несколько суток, обладая при этом высокой работоспособностью.</w:t>
      </w:r>
    </w:p>
    <w:p w:rsidR="001D40E9" w:rsidRPr="001D40E9" w:rsidRDefault="001D40E9" w:rsidP="001D40E9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1D40E9">
        <w:rPr>
          <w:color w:val="000000"/>
          <w:sz w:val="28"/>
          <w:szCs w:val="28"/>
        </w:rPr>
        <w:t>Не стоит забывать, что продолжается данный эффект не долго и после того, как влияние энергетика на организм прекращается, приходит огромное утомление. Если после этого не отдохнуть, а употребить чашечку кофе либо черный чай, то человек может превысить желательную норму кофеина в организме.</w:t>
      </w:r>
    </w:p>
    <w:p w:rsidR="001D40E9" w:rsidRPr="001D40E9" w:rsidRDefault="001D40E9" w:rsidP="001D40E9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1D40E9">
        <w:rPr>
          <w:color w:val="000000"/>
          <w:sz w:val="28"/>
          <w:szCs w:val="28"/>
        </w:rPr>
        <w:t>Переизбыток кофеина приводит в бессоннице, нервозности и раздражительности и нарушению работы сердца.</w:t>
      </w:r>
    </w:p>
    <w:p w:rsidR="001D40E9" w:rsidRDefault="001D40E9" w:rsidP="001D40E9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1D40E9">
        <w:rPr>
          <w:color w:val="000000"/>
          <w:sz w:val="28"/>
          <w:szCs w:val="28"/>
        </w:rPr>
        <w:t>При употреблении больших доз кофеина появляются сильные боли в области живота и спазмы. После этого происходит повреждение сердечной мышцы и полный паралич нервной системы. В итоге это приводит к летальному исходу.</w:t>
      </w:r>
    </w:p>
    <w:p w:rsidR="001D40E9" w:rsidRPr="001D40E9" w:rsidRDefault="001D40E9" w:rsidP="001D40E9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1D40E9" w:rsidRPr="001D40E9" w:rsidRDefault="001D40E9" w:rsidP="001D40E9">
      <w:pPr>
        <w:pStyle w:val="a3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1D40E9">
        <w:rPr>
          <w:rStyle w:val="a4"/>
          <w:color w:val="000000"/>
          <w:sz w:val="28"/>
          <w:szCs w:val="28"/>
        </w:rPr>
        <w:lastRenderedPageBreak/>
        <w:t>ВРЕД ЭНЕРГЕТИЧЕСКИХ НАПИТКОВ</w:t>
      </w:r>
    </w:p>
    <w:p w:rsidR="001D40E9" w:rsidRPr="001D40E9" w:rsidRDefault="001D40E9" w:rsidP="001D40E9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1D40E9">
        <w:rPr>
          <w:color w:val="000000"/>
          <w:sz w:val="28"/>
          <w:szCs w:val="28"/>
        </w:rPr>
        <w:t>Давайте рассмотрим некоторые факты:</w:t>
      </w:r>
    </w:p>
    <w:p w:rsidR="001D40E9" w:rsidRPr="001D40E9" w:rsidRDefault="001D40E9" w:rsidP="001D40E9">
      <w:pPr>
        <w:pStyle w:val="a3"/>
        <w:spacing w:before="0" w:beforeAutospacing="0" w:after="0" w:afterAutospacing="0"/>
        <w:ind w:left="708"/>
        <w:contextualSpacing/>
        <w:jc w:val="both"/>
        <w:rPr>
          <w:color w:val="000000"/>
          <w:sz w:val="28"/>
          <w:szCs w:val="28"/>
        </w:rPr>
      </w:pPr>
      <w:r w:rsidRPr="001D40E9">
        <w:rPr>
          <w:color w:val="000000"/>
          <w:sz w:val="28"/>
          <w:szCs w:val="28"/>
        </w:rPr>
        <w:t>1.   Сам по себе энергетик не дает вовсе никакой энергии, а всего лишь содействует выделению резервной энергии самим организмом. И энергия эта хранится организмом «на черный день».</w:t>
      </w:r>
    </w:p>
    <w:p w:rsidR="001D40E9" w:rsidRPr="001D40E9" w:rsidRDefault="001D40E9" w:rsidP="001D40E9">
      <w:pPr>
        <w:pStyle w:val="a3"/>
        <w:spacing w:before="0" w:beforeAutospacing="0" w:after="0" w:afterAutospacing="0"/>
        <w:ind w:left="708"/>
        <w:contextualSpacing/>
        <w:jc w:val="both"/>
        <w:rPr>
          <w:color w:val="000000"/>
          <w:sz w:val="28"/>
          <w:szCs w:val="28"/>
        </w:rPr>
      </w:pPr>
      <w:r w:rsidRPr="001D40E9">
        <w:rPr>
          <w:color w:val="000000"/>
          <w:sz w:val="28"/>
          <w:szCs w:val="28"/>
        </w:rPr>
        <w:t>2.   Употребление таких напитков следует строго ограничивать. Потому что употребление в день больше одной баночки может привести к печальным результатам.</w:t>
      </w:r>
    </w:p>
    <w:p w:rsidR="001D40E9" w:rsidRPr="001D40E9" w:rsidRDefault="001D40E9" w:rsidP="001D40E9">
      <w:pPr>
        <w:pStyle w:val="a3"/>
        <w:spacing w:before="0" w:beforeAutospacing="0" w:after="0" w:afterAutospacing="0"/>
        <w:ind w:left="708"/>
        <w:contextualSpacing/>
        <w:jc w:val="both"/>
        <w:rPr>
          <w:color w:val="000000"/>
          <w:sz w:val="28"/>
          <w:szCs w:val="28"/>
        </w:rPr>
      </w:pPr>
      <w:r w:rsidRPr="001D40E9">
        <w:rPr>
          <w:color w:val="000000"/>
          <w:sz w:val="28"/>
          <w:szCs w:val="28"/>
        </w:rPr>
        <w:t>3.   Ни в коем случае не употреблять энергетик сразу после занятия спортивными упражнениями. Организм после тренировки обезвожен, а кофеин является мочегонным средством и к тому же поднимает давление.</w:t>
      </w:r>
    </w:p>
    <w:p w:rsidR="001D40E9" w:rsidRPr="001D40E9" w:rsidRDefault="001D40E9" w:rsidP="001D40E9">
      <w:pPr>
        <w:pStyle w:val="a3"/>
        <w:spacing w:before="0" w:beforeAutospacing="0" w:after="0" w:afterAutospacing="0"/>
        <w:ind w:left="708"/>
        <w:contextualSpacing/>
        <w:jc w:val="both"/>
        <w:rPr>
          <w:color w:val="000000"/>
          <w:sz w:val="28"/>
          <w:szCs w:val="28"/>
        </w:rPr>
      </w:pPr>
      <w:r w:rsidRPr="001D40E9">
        <w:rPr>
          <w:color w:val="000000"/>
          <w:sz w:val="28"/>
          <w:szCs w:val="28"/>
        </w:rPr>
        <w:t>4.   Если человек часто употребляет энергетические напитки, то у него развивается хроническая бессонница, что, в свою очередь, приводит к раздражительности и депрессиям.</w:t>
      </w:r>
    </w:p>
    <w:p w:rsidR="001D40E9" w:rsidRPr="001D40E9" w:rsidRDefault="001D40E9" w:rsidP="001D40E9">
      <w:pPr>
        <w:pStyle w:val="a3"/>
        <w:spacing w:before="0" w:beforeAutospacing="0" w:after="0" w:afterAutospacing="0"/>
        <w:ind w:left="708"/>
        <w:contextualSpacing/>
        <w:jc w:val="both"/>
        <w:rPr>
          <w:color w:val="000000"/>
          <w:sz w:val="28"/>
          <w:szCs w:val="28"/>
        </w:rPr>
      </w:pPr>
      <w:r w:rsidRPr="001D40E9">
        <w:rPr>
          <w:color w:val="000000"/>
          <w:sz w:val="28"/>
          <w:szCs w:val="28"/>
        </w:rPr>
        <w:t>5.   Большое содержание различных синтетических витаминов приводит к аллергическим реакциям в организме</w:t>
      </w:r>
    </w:p>
    <w:p w:rsidR="001D40E9" w:rsidRPr="001D40E9" w:rsidRDefault="001D40E9" w:rsidP="001D40E9">
      <w:pPr>
        <w:pStyle w:val="a3"/>
        <w:spacing w:before="0" w:beforeAutospacing="0" w:after="0" w:afterAutospacing="0"/>
        <w:ind w:left="708"/>
        <w:contextualSpacing/>
        <w:jc w:val="both"/>
        <w:rPr>
          <w:color w:val="000000"/>
          <w:sz w:val="28"/>
          <w:szCs w:val="28"/>
        </w:rPr>
      </w:pPr>
      <w:r w:rsidRPr="001D40E9">
        <w:rPr>
          <w:color w:val="000000"/>
          <w:sz w:val="28"/>
          <w:szCs w:val="28"/>
        </w:rPr>
        <w:t>6.   Из-за огромного количества сахара и различных кислот разрушается эмаль зубов и нарушается кислотно-щелочной баланс во рту.</w:t>
      </w:r>
    </w:p>
    <w:p w:rsidR="001D40E9" w:rsidRPr="001D40E9" w:rsidRDefault="001D40E9" w:rsidP="001D40E9">
      <w:pPr>
        <w:pStyle w:val="a3"/>
        <w:spacing w:before="0" w:beforeAutospacing="0" w:after="0" w:afterAutospacing="0"/>
        <w:ind w:left="708"/>
        <w:contextualSpacing/>
        <w:jc w:val="both"/>
        <w:rPr>
          <w:color w:val="000000"/>
          <w:sz w:val="28"/>
          <w:szCs w:val="28"/>
        </w:rPr>
      </w:pPr>
      <w:r w:rsidRPr="001D40E9">
        <w:rPr>
          <w:color w:val="000000"/>
          <w:sz w:val="28"/>
          <w:szCs w:val="28"/>
        </w:rPr>
        <w:t>7.   В различных странах энергетический напиток вы сможете приобрести только по рецепту врача и исключительно в аптеке.</w:t>
      </w:r>
    </w:p>
    <w:p w:rsidR="001D40E9" w:rsidRPr="001D40E9" w:rsidRDefault="001D40E9" w:rsidP="001D40E9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1D40E9">
        <w:rPr>
          <w:color w:val="000000"/>
          <w:sz w:val="28"/>
          <w:szCs w:val="28"/>
        </w:rPr>
        <w:t>Эксперты советуют другие методы борьбы с вялостью и сонливостью. К таким мерам относят контрастный душ по утрам, либо утреннюю разминку под ту музыку, которая вам больше всего нравится. Если же вы очень занятой человек и у вас катастрофически не хватает времени на зарядку либо душ, можно просто выпить утром чашку зеленого чая, в состав которого также входит кофеин.</w:t>
      </w:r>
    </w:p>
    <w:p w:rsidR="001D40E9" w:rsidRPr="001D40E9" w:rsidRDefault="001D40E9" w:rsidP="001D40E9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1D40E9">
        <w:rPr>
          <w:color w:val="000000"/>
          <w:sz w:val="28"/>
          <w:szCs w:val="28"/>
        </w:rPr>
        <w:t>Однако не забывайте, что самый верный способ проснуться утром полным сил, это здоровый 7-8 часовой сон.</w:t>
      </w:r>
    </w:p>
    <w:p w:rsidR="001D40E9" w:rsidRPr="001D40E9" w:rsidRDefault="001D40E9" w:rsidP="001D40E9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1D40E9">
        <w:rPr>
          <w:color w:val="000000"/>
          <w:sz w:val="28"/>
          <w:szCs w:val="28"/>
        </w:rPr>
        <w:t>В связи с этим необходимо проявлять бдительность  по отношению к выбору напитков, употребляемых Вашими детьми.</w:t>
      </w:r>
    </w:p>
    <w:p w:rsidR="001D40E9" w:rsidRPr="001D40E9" w:rsidRDefault="001D40E9" w:rsidP="001D40E9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1D40E9">
        <w:rPr>
          <w:color w:val="000000"/>
          <w:sz w:val="28"/>
          <w:szCs w:val="28"/>
        </w:rPr>
        <w:t>Рекомендуем исключить из рациона питания детей энергетические напитки и соблюдать принципы здорового образа жизни.</w:t>
      </w:r>
    </w:p>
    <w:p w:rsidR="00FE0F7B" w:rsidRPr="001D40E9" w:rsidRDefault="00FE0F7B" w:rsidP="001D40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E0F7B" w:rsidRPr="001D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E9"/>
    <w:rsid w:val="001D40E9"/>
    <w:rsid w:val="00FE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0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0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2016-01-16T04:26:00Z</dcterms:created>
  <dcterms:modified xsi:type="dcterms:W3CDTF">2016-01-16T04:27:00Z</dcterms:modified>
</cp:coreProperties>
</file>