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73" w:rsidRPr="00FB1879" w:rsidRDefault="007E2C73" w:rsidP="00FB1879">
      <w:pPr>
        <w:spacing w:after="0" w:line="240" w:lineRule="auto"/>
        <w:contextualSpacing/>
        <w:jc w:val="center"/>
        <w:rPr>
          <w:rFonts w:ascii="Times New Roman" w:hAnsi="Times New Roman" w:cs="Times New Roman"/>
          <w:b/>
          <w:color w:val="000000" w:themeColor="text1"/>
          <w:sz w:val="32"/>
          <w:szCs w:val="32"/>
          <w:lang w:val="en-US"/>
        </w:rPr>
      </w:pPr>
      <w:r w:rsidRPr="00FB1879">
        <w:rPr>
          <w:rFonts w:ascii="Times New Roman" w:hAnsi="Times New Roman" w:cs="Times New Roman"/>
          <w:b/>
          <w:color w:val="000000" w:themeColor="text1"/>
          <w:sz w:val="32"/>
          <w:szCs w:val="32"/>
        </w:rPr>
        <w:t>Статистическая оценка нашего класса</w:t>
      </w:r>
    </w:p>
    <w:p w:rsidR="007E2C73" w:rsidRPr="00FB1879" w:rsidRDefault="007E2C73" w:rsidP="00FB1879">
      <w:pPr>
        <w:spacing w:after="0" w:line="240" w:lineRule="auto"/>
        <w:contextualSpacing/>
        <w:jc w:val="center"/>
        <w:rPr>
          <w:rFonts w:ascii="Times New Roman" w:hAnsi="Times New Roman" w:cs="Times New Roman"/>
          <w:b/>
          <w:i/>
          <w:color w:val="000000" w:themeColor="text1"/>
          <w:sz w:val="32"/>
          <w:szCs w:val="32"/>
          <w:lang w:val="en-US"/>
        </w:rPr>
      </w:pPr>
    </w:p>
    <w:p w:rsidR="007E2C73" w:rsidRPr="00FB1879" w:rsidRDefault="007E2C73" w:rsidP="00FB1879">
      <w:pPr>
        <w:spacing w:after="0" w:line="240" w:lineRule="auto"/>
        <w:contextualSpacing/>
        <w:jc w:val="right"/>
        <w:rPr>
          <w:rFonts w:ascii="Times New Roman" w:hAnsi="Times New Roman" w:cs="Times New Roman"/>
          <w:i/>
          <w:color w:val="000000" w:themeColor="text1"/>
          <w:sz w:val="32"/>
          <w:szCs w:val="32"/>
        </w:rPr>
      </w:pPr>
      <w:r w:rsidRPr="00FB1879">
        <w:rPr>
          <w:rFonts w:ascii="Times New Roman" w:hAnsi="Times New Roman" w:cs="Times New Roman"/>
          <w:i/>
          <w:color w:val="000000" w:themeColor="text1"/>
          <w:sz w:val="32"/>
          <w:szCs w:val="32"/>
        </w:rPr>
        <w:t>Учени</w:t>
      </w:r>
      <w:r w:rsidR="00FB1879">
        <w:rPr>
          <w:rFonts w:ascii="Times New Roman" w:hAnsi="Times New Roman" w:cs="Times New Roman"/>
          <w:i/>
          <w:color w:val="000000" w:themeColor="text1"/>
          <w:sz w:val="32"/>
          <w:szCs w:val="32"/>
        </w:rPr>
        <w:t>ца</w:t>
      </w:r>
      <w:r w:rsidRPr="00FB1879">
        <w:rPr>
          <w:rFonts w:ascii="Times New Roman" w:hAnsi="Times New Roman" w:cs="Times New Roman"/>
          <w:i/>
          <w:color w:val="000000" w:themeColor="text1"/>
          <w:sz w:val="32"/>
          <w:szCs w:val="32"/>
        </w:rPr>
        <w:t xml:space="preserve"> 11 «А» класса Орлова Евгения</w:t>
      </w:r>
    </w:p>
    <w:p w:rsidR="009965B8" w:rsidRDefault="007E2C73" w:rsidP="00FB1879">
      <w:pPr>
        <w:spacing w:after="0" w:line="240" w:lineRule="auto"/>
        <w:contextualSpacing/>
        <w:jc w:val="right"/>
        <w:rPr>
          <w:rFonts w:ascii="Times New Roman" w:hAnsi="Times New Roman" w:cs="Times New Roman"/>
          <w:i/>
          <w:color w:val="000000" w:themeColor="text1"/>
          <w:sz w:val="32"/>
          <w:szCs w:val="32"/>
        </w:rPr>
      </w:pPr>
      <w:r w:rsidRPr="00FB1879">
        <w:rPr>
          <w:rFonts w:ascii="Times New Roman" w:hAnsi="Times New Roman" w:cs="Times New Roman"/>
          <w:i/>
          <w:color w:val="000000" w:themeColor="text1"/>
          <w:sz w:val="32"/>
          <w:szCs w:val="32"/>
        </w:rPr>
        <w:t xml:space="preserve">Руководитель: </w:t>
      </w:r>
      <w:proofErr w:type="spellStart"/>
      <w:r w:rsidRPr="00FB1879">
        <w:rPr>
          <w:rFonts w:ascii="Times New Roman" w:hAnsi="Times New Roman" w:cs="Times New Roman"/>
          <w:i/>
          <w:color w:val="000000" w:themeColor="text1"/>
          <w:sz w:val="32"/>
          <w:szCs w:val="32"/>
        </w:rPr>
        <w:t>Исагулова</w:t>
      </w:r>
      <w:proofErr w:type="spellEnd"/>
      <w:r w:rsidRPr="00FB1879">
        <w:rPr>
          <w:rFonts w:ascii="Times New Roman" w:hAnsi="Times New Roman" w:cs="Times New Roman"/>
          <w:i/>
          <w:color w:val="000000" w:themeColor="text1"/>
          <w:sz w:val="32"/>
          <w:szCs w:val="32"/>
        </w:rPr>
        <w:t xml:space="preserve"> Б.З.</w:t>
      </w:r>
    </w:p>
    <w:p w:rsidR="00FB1879" w:rsidRPr="00FB1879" w:rsidRDefault="00FB1879" w:rsidP="00FB1879">
      <w:pPr>
        <w:spacing w:after="0" w:line="240" w:lineRule="auto"/>
        <w:contextualSpacing/>
        <w:jc w:val="right"/>
        <w:rPr>
          <w:rFonts w:ascii="Times New Roman" w:hAnsi="Times New Roman" w:cs="Times New Roman"/>
          <w:i/>
          <w:color w:val="000000" w:themeColor="text1"/>
          <w:sz w:val="32"/>
          <w:szCs w:val="32"/>
        </w:rPr>
      </w:pPr>
    </w:p>
    <w:p w:rsidR="007E2C73" w:rsidRPr="00D52671" w:rsidRDefault="007E2C73" w:rsidP="00FB1879">
      <w:pPr>
        <w:spacing w:after="0" w:line="240" w:lineRule="auto"/>
        <w:ind w:firstLine="708"/>
        <w:contextualSpacing/>
        <w:jc w:val="both"/>
        <w:rPr>
          <w:rFonts w:ascii="Times New Roman" w:hAnsi="Times New Roman" w:cs="Times New Roman"/>
          <w:b/>
          <w:color w:val="000000" w:themeColor="text1"/>
          <w:sz w:val="28"/>
          <w:szCs w:val="28"/>
        </w:rPr>
      </w:pPr>
      <w:r w:rsidRPr="00D52671">
        <w:rPr>
          <w:rFonts w:ascii="Times New Roman" w:hAnsi="Times New Roman" w:cs="Times New Roman"/>
          <w:b/>
          <w:color w:val="000000" w:themeColor="text1"/>
          <w:sz w:val="28"/>
          <w:szCs w:val="28"/>
        </w:rPr>
        <w:t>Цель проекта:</w:t>
      </w:r>
    </w:p>
    <w:p w:rsidR="007E2C73" w:rsidRPr="00D52671" w:rsidRDefault="007E2C73" w:rsidP="00FB1879">
      <w:pPr>
        <w:spacing w:after="0" w:line="240" w:lineRule="auto"/>
        <w:ind w:firstLine="708"/>
        <w:contextualSpacing/>
        <w:jc w:val="both"/>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Изучить теоретический материал по теме «Элементы статистики», возможности его применения для анализа данных в повседневной жизни. </w:t>
      </w:r>
    </w:p>
    <w:p w:rsidR="007E2C73" w:rsidRPr="00D52671" w:rsidRDefault="007E2C73" w:rsidP="00FB1879">
      <w:pPr>
        <w:spacing w:after="0" w:line="240" w:lineRule="auto"/>
        <w:ind w:firstLine="708"/>
        <w:contextualSpacing/>
        <w:jc w:val="both"/>
        <w:rPr>
          <w:rFonts w:ascii="Times New Roman" w:hAnsi="Times New Roman" w:cs="Times New Roman"/>
          <w:color w:val="000000" w:themeColor="text1"/>
          <w:sz w:val="28"/>
          <w:szCs w:val="28"/>
        </w:rPr>
      </w:pPr>
    </w:p>
    <w:p w:rsidR="007E2C73" w:rsidRPr="00D52671" w:rsidRDefault="00FB1879" w:rsidP="00FB1879">
      <w:pPr>
        <w:spacing w:after="0" w:line="240" w:lineRule="auto"/>
        <w:ind w:firstLine="708"/>
        <w:contextualSpacing/>
        <w:jc w:val="both"/>
        <w:rPr>
          <w:rFonts w:ascii="Times New Roman" w:hAnsi="Times New Roman" w:cs="Times New Roman"/>
          <w:b/>
          <w:color w:val="000000" w:themeColor="text1"/>
          <w:sz w:val="28"/>
          <w:szCs w:val="28"/>
        </w:rPr>
      </w:pPr>
      <w:r w:rsidRPr="00D52671">
        <w:rPr>
          <w:rFonts w:ascii="Times New Roman" w:hAnsi="Times New Roman" w:cs="Times New Roman"/>
          <w:b/>
          <w:color w:val="000000" w:themeColor="text1"/>
          <w:sz w:val="28"/>
          <w:szCs w:val="28"/>
        </w:rPr>
        <w:t>Содержание проекта</w:t>
      </w:r>
    </w:p>
    <w:p w:rsidR="007E2C73" w:rsidRPr="00D52671" w:rsidRDefault="007E2C73" w:rsidP="00FB1879">
      <w:pPr>
        <w:tabs>
          <w:tab w:val="left" w:pos="426"/>
        </w:tabs>
        <w:spacing w:after="0" w:line="240" w:lineRule="auto"/>
        <w:ind w:firstLine="426"/>
        <w:contextualSpacing/>
        <w:jc w:val="both"/>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ab/>
        <w:t>Я сейчас  учусь в 11 классе. Сейчас на алгебре мы проходим логарифмические неравенства и параллельно готовимся к ЕНТ. И в данные момент мы повторяем тему «статистические характеристики». Мы должны вспомнить соответствующие определения, как их применять и их практический смысл в конкретных ситуациях.</w:t>
      </w:r>
    </w:p>
    <w:p w:rsidR="007E2C73" w:rsidRPr="00D52671" w:rsidRDefault="007E2C73" w:rsidP="00FB1879">
      <w:pPr>
        <w:tabs>
          <w:tab w:val="left" w:pos="426"/>
        </w:tabs>
        <w:spacing w:after="0" w:line="240" w:lineRule="auto"/>
        <w:ind w:firstLine="426"/>
        <w:contextualSpacing/>
        <w:jc w:val="both"/>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ab/>
        <w:t>Для повторения мы подготовили проект под названием  «Статистическая оценка нашего класса».</w:t>
      </w:r>
    </w:p>
    <w:p w:rsidR="007E2C73" w:rsidRPr="00D52671" w:rsidRDefault="007E2C73" w:rsidP="00FB1879">
      <w:pPr>
        <w:tabs>
          <w:tab w:val="left" w:pos="426"/>
        </w:tabs>
        <w:spacing w:after="0" w:line="240" w:lineRule="auto"/>
        <w:ind w:firstLine="426"/>
        <w:contextualSpacing/>
        <w:jc w:val="both"/>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ab/>
        <w:t xml:space="preserve">В настоящее время в нашей жизни стремительно вошли референдумы и </w:t>
      </w:r>
      <w:proofErr w:type="gramStart"/>
      <w:r w:rsidRPr="00D52671">
        <w:rPr>
          <w:rFonts w:ascii="Times New Roman" w:hAnsi="Times New Roman" w:cs="Times New Roman"/>
          <w:color w:val="000000" w:themeColor="text1"/>
          <w:sz w:val="28"/>
          <w:szCs w:val="28"/>
        </w:rPr>
        <w:t>социологический</w:t>
      </w:r>
      <w:proofErr w:type="gramEnd"/>
      <w:r w:rsidRPr="00D52671">
        <w:rPr>
          <w:rFonts w:ascii="Times New Roman" w:hAnsi="Times New Roman" w:cs="Times New Roman"/>
          <w:color w:val="000000" w:themeColor="text1"/>
          <w:sz w:val="28"/>
          <w:szCs w:val="28"/>
        </w:rPr>
        <w:t xml:space="preserve"> вопросы, кредиты и страхование, разнообразие банковских начислений и т.д. </w:t>
      </w:r>
    </w:p>
    <w:p w:rsidR="007E2C73" w:rsidRPr="00D52671" w:rsidRDefault="007E2C73" w:rsidP="00FB1879">
      <w:pPr>
        <w:tabs>
          <w:tab w:val="left" w:pos="426"/>
        </w:tabs>
        <w:spacing w:after="0" w:line="240" w:lineRule="auto"/>
        <w:ind w:firstLine="426"/>
        <w:contextualSpacing/>
        <w:jc w:val="both"/>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ab/>
        <w:t xml:space="preserve">Ко всему этому нас уже начинают готовить в школе. </w:t>
      </w:r>
    </w:p>
    <w:p w:rsidR="00FB1879" w:rsidRPr="00D52671" w:rsidRDefault="00FB1879" w:rsidP="00FB1879">
      <w:pPr>
        <w:tabs>
          <w:tab w:val="left" w:pos="426"/>
        </w:tabs>
        <w:spacing w:after="0" w:line="240" w:lineRule="auto"/>
        <w:ind w:firstLine="426"/>
        <w:contextualSpacing/>
        <w:jc w:val="both"/>
        <w:rPr>
          <w:rFonts w:ascii="Times New Roman" w:hAnsi="Times New Roman" w:cs="Times New Roman"/>
          <w:color w:val="000000" w:themeColor="text1"/>
          <w:sz w:val="28"/>
          <w:szCs w:val="28"/>
        </w:rPr>
      </w:pPr>
    </w:p>
    <w:p w:rsidR="007E2C73" w:rsidRPr="00D52671" w:rsidRDefault="007E2C73" w:rsidP="00FB1879">
      <w:pPr>
        <w:tabs>
          <w:tab w:val="left" w:pos="426"/>
        </w:tabs>
        <w:spacing w:after="0" w:line="240" w:lineRule="auto"/>
        <w:ind w:firstLine="426"/>
        <w:contextualSpacing/>
        <w:jc w:val="both"/>
        <w:rPr>
          <w:rFonts w:ascii="Times New Roman" w:hAnsi="Times New Roman" w:cs="Times New Roman"/>
          <w:b/>
          <w:color w:val="000000" w:themeColor="text1"/>
          <w:sz w:val="28"/>
          <w:szCs w:val="28"/>
        </w:rPr>
      </w:pPr>
      <w:r w:rsidRPr="00D52671">
        <w:rPr>
          <w:rFonts w:ascii="Times New Roman" w:hAnsi="Times New Roman" w:cs="Times New Roman"/>
          <w:b/>
          <w:color w:val="000000" w:themeColor="text1"/>
          <w:sz w:val="28"/>
          <w:szCs w:val="28"/>
        </w:rPr>
        <w:tab/>
        <w:t>Из истории.</w:t>
      </w:r>
    </w:p>
    <w:p w:rsidR="007E2C73" w:rsidRPr="00D52671" w:rsidRDefault="007E2C73" w:rsidP="00FB1879">
      <w:pPr>
        <w:tabs>
          <w:tab w:val="left" w:pos="426"/>
        </w:tabs>
        <w:spacing w:after="0" w:line="240" w:lineRule="auto"/>
        <w:ind w:firstLine="426"/>
        <w:contextualSpacing/>
        <w:jc w:val="both"/>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ab/>
        <w:t>Начало статистической практики относится примерно ко времени возникновения государства. Первой опубликованной статистической информацией можно считать </w:t>
      </w:r>
      <w:hyperlink r:id="rId9" w:history="1">
        <w:r w:rsidRPr="00D52671">
          <w:rPr>
            <w:rStyle w:val="a3"/>
            <w:rFonts w:ascii="Times New Roman" w:hAnsi="Times New Roman" w:cs="Times New Roman"/>
            <w:color w:val="000000" w:themeColor="text1"/>
            <w:sz w:val="28"/>
            <w:szCs w:val="28"/>
            <w:u w:val="none"/>
          </w:rPr>
          <w:t>глиняные таблички</w:t>
        </w:r>
      </w:hyperlink>
      <w:r w:rsidRPr="00D52671">
        <w:rPr>
          <w:rFonts w:ascii="Times New Roman" w:hAnsi="Times New Roman" w:cs="Times New Roman"/>
          <w:color w:val="000000" w:themeColor="text1"/>
          <w:sz w:val="28"/>
          <w:szCs w:val="28"/>
        </w:rPr>
        <w:t> </w:t>
      </w:r>
      <w:hyperlink r:id="rId10" w:history="1">
        <w:r w:rsidRPr="00D52671">
          <w:rPr>
            <w:rStyle w:val="a3"/>
            <w:rFonts w:ascii="Times New Roman" w:hAnsi="Times New Roman" w:cs="Times New Roman"/>
            <w:color w:val="000000" w:themeColor="text1"/>
            <w:sz w:val="28"/>
            <w:szCs w:val="28"/>
            <w:u w:val="none"/>
          </w:rPr>
          <w:t>Шумерского царства</w:t>
        </w:r>
      </w:hyperlink>
      <w:r w:rsidRPr="00D52671">
        <w:rPr>
          <w:rFonts w:ascii="Times New Roman" w:hAnsi="Times New Roman" w:cs="Times New Roman"/>
          <w:color w:val="000000" w:themeColor="text1"/>
          <w:sz w:val="28"/>
          <w:szCs w:val="28"/>
        </w:rPr>
        <w:t> (</w:t>
      </w:r>
      <w:hyperlink r:id="rId11" w:history="1">
        <w:r w:rsidRPr="00D52671">
          <w:rPr>
            <w:rStyle w:val="a3"/>
            <w:rFonts w:ascii="Times New Roman" w:hAnsi="Times New Roman" w:cs="Times New Roman"/>
            <w:color w:val="000000" w:themeColor="text1"/>
            <w:sz w:val="28"/>
            <w:szCs w:val="28"/>
            <w:u w:val="none"/>
          </w:rPr>
          <w:t>III — II тысячелетия до н. э.</w:t>
        </w:r>
      </w:hyperlink>
      <w:r w:rsidRPr="00D52671">
        <w:rPr>
          <w:rFonts w:ascii="Times New Roman" w:hAnsi="Times New Roman" w:cs="Times New Roman"/>
          <w:color w:val="000000" w:themeColor="text1"/>
          <w:sz w:val="28"/>
          <w:szCs w:val="28"/>
        </w:rPr>
        <w:t>).</w:t>
      </w:r>
    </w:p>
    <w:p w:rsidR="007E2C73" w:rsidRPr="00D52671" w:rsidRDefault="007E2C73" w:rsidP="00FB1879">
      <w:pPr>
        <w:tabs>
          <w:tab w:val="left" w:pos="426"/>
        </w:tabs>
        <w:spacing w:after="0" w:line="240" w:lineRule="auto"/>
        <w:ind w:firstLine="426"/>
        <w:contextualSpacing/>
        <w:jc w:val="both"/>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ab/>
        <w:t>Вначале под статистикой понимали описание экономического и политического состояния государства или его части. Например, к 1792 году относится определение: «статистика описывает состояние государства в настоящее время или в некоторый известный момент в прошлом». И в настоящее время деятельность государственных статистических служб вполне укладывается в это определение.</w:t>
      </w:r>
    </w:p>
    <w:p w:rsidR="007E2C73" w:rsidRPr="00D52671" w:rsidRDefault="007E2C73" w:rsidP="00FB1879">
      <w:pPr>
        <w:tabs>
          <w:tab w:val="left" w:pos="426"/>
        </w:tabs>
        <w:spacing w:after="0" w:line="240" w:lineRule="auto"/>
        <w:ind w:firstLine="426"/>
        <w:contextualSpacing/>
        <w:jc w:val="both"/>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ab/>
        <w:t>Однако постепенно термин «статистика» стал использоваться более широко. По </w:t>
      </w:r>
      <w:hyperlink r:id="rId12" w:history="1">
        <w:r w:rsidRPr="00D52671">
          <w:rPr>
            <w:rStyle w:val="a3"/>
            <w:rFonts w:ascii="Times New Roman" w:hAnsi="Times New Roman" w:cs="Times New Roman"/>
            <w:color w:val="000000" w:themeColor="text1"/>
            <w:sz w:val="28"/>
            <w:szCs w:val="28"/>
            <w:u w:val="none"/>
          </w:rPr>
          <w:t>Наполеону Бонапарту</w:t>
        </w:r>
      </w:hyperlink>
      <w:r w:rsidRPr="00D52671">
        <w:rPr>
          <w:rFonts w:ascii="Times New Roman" w:hAnsi="Times New Roman" w:cs="Times New Roman"/>
          <w:color w:val="000000" w:themeColor="text1"/>
          <w:sz w:val="28"/>
          <w:szCs w:val="28"/>
        </w:rPr>
        <w:t>, «статистика — это бюджет вещей». Тем самым статистические методы были признаны полезными не только для административного управления, но и для применения на уровне отдельного предприятия. Согласно формулировке 1833 года, «цель статистики заключается в представлении фактов в наиболее сжатой форме». Во 2-й половине XIX — начале XX веков сформировалась научная дисциплина — </w:t>
      </w:r>
      <w:hyperlink r:id="rId13" w:history="1">
        <w:r w:rsidRPr="00D52671">
          <w:rPr>
            <w:rStyle w:val="a3"/>
            <w:rFonts w:ascii="Times New Roman" w:hAnsi="Times New Roman" w:cs="Times New Roman"/>
            <w:color w:val="000000" w:themeColor="text1"/>
            <w:sz w:val="28"/>
            <w:szCs w:val="28"/>
            <w:u w:val="none"/>
          </w:rPr>
          <w:t>математическая статистика</w:t>
        </w:r>
      </w:hyperlink>
      <w:r w:rsidRPr="00D52671">
        <w:rPr>
          <w:rFonts w:ascii="Times New Roman" w:hAnsi="Times New Roman" w:cs="Times New Roman"/>
          <w:color w:val="000000" w:themeColor="text1"/>
          <w:sz w:val="28"/>
          <w:szCs w:val="28"/>
        </w:rPr>
        <w:t>, являющаяся частью математики.</w:t>
      </w:r>
    </w:p>
    <w:p w:rsidR="007E2C73" w:rsidRPr="00D52671" w:rsidRDefault="007E2C73" w:rsidP="00FB1879">
      <w:pPr>
        <w:tabs>
          <w:tab w:val="left" w:pos="426"/>
        </w:tabs>
        <w:spacing w:after="0" w:line="240" w:lineRule="auto"/>
        <w:ind w:firstLine="426"/>
        <w:contextualSpacing/>
        <w:jc w:val="both"/>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ab/>
        <w:t>В </w:t>
      </w:r>
      <w:hyperlink r:id="rId14" w:history="1">
        <w:r w:rsidRPr="00D52671">
          <w:rPr>
            <w:rStyle w:val="a3"/>
            <w:rFonts w:ascii="Times New Roman" w:hAnsi="Times New Roman" w:cs="Times New Roman"/>
            <w:color w:val="000000" w:themeColor="text1"/>
            <w:sz w:val="28"/>
            <w:szCs w:val="28"/>
            <w:u w:val="none"/>
          </w:rPr>
          <w:t>XX веке</w:t>
        </w:r>
      </w:hyperlink>
      <w:r w:rsidRPr="00D52671">
        <w:rPr>
          <w:rFonts w:ascii="Times New Roman" w:hAnsi="Times New Roman" w:cs="Times New Roman"/>
          <w:color w:val="000000" w:themeColor="text1"/>
          <w:sz w:val="28"/>
          <w:szCs w:val="28"/>
        </w:rPr>
        <w:t xml:space="preserve"> статистику часто </w:t>
      </w:r>
      <w:proofErr w:type="gramStart"/>
      <w:r w:rsidRPr="00D52671">
        <w:rPr>
          <w:rFonts w:ascii="Times New Roman" w:hAnsi="Times New Roman" w:cs="Times New Roman"/>
          <w:color w:val="000000" w:themeColor="text1"/>
          <w:sz w:val="28"/>
          <w:szCs w:val="28"/>
        </w:rPr>
        <w:t>рассматривают</w:t>
      </w:r>
      <w:proofErr w:type="gramEnd"/>
      <w:r w:rsidRPr="00D52671">
        <w:rPr>
          <w:rFonts w:ascii="Times New Roman" w:hAnsi="Times New Roman" w:cs="Times New Roman"/>
          <w:color w:val="000000" w:themeColor="text1"/>
          <w:sz w:val="28"/>
          <w:szCs w:val="28"/>
        </w:rPr>
        <w:t xml:space="preserve"> прежде всего как самостоятельную научную дисциплину. Статистика есть совокупность методов и принципов, согласно которым проводится сбор, анализ, сравнение, </w:t>
      </w:r>
      <w:r w:rsidRPr="00D52671">
        <w:rPr>
          <w:rFonts w:ascii="Times New Roman" w:hAnsi="Times New Roman" w:cs="Times New Roman"/>
          <w:color w:val="000000" w:themeColor="text1"/>
          <w:sz w:val="28"/>
          <w:szCs w:val="28"/>
        </w:rPr>
        <w:lastRenderedPageBreak/>
        <w:t>представление и интерпретация числовых данных. В 1954 г. академик АН УССР </w:t>
      </w:r>
      <w:hyperlink r:id="rId15" w:history="1">
        <w:r w:rsidRPr="00D52671">
          <w:rPr>
            <w:rStyle w:val="a3"/>
            <w:rFonts w:ascii="Times New Roman" w:hAnsi="Times New Roman" w:cs="Times New Roman"/>
            <w:color w:val="000000" w:themeColor="text1"/>
            <w:sz w:val="28"/>
            <w:szCs w:val="28"/>
            <w:u w:val="none"/>
          </w:rPr>
          <w:t>Б. В. Гнеденко</w:t>
        </w:r>
      </w:hyperlink>
      <w:r w:rsidRPr="00D52671">
        <w:rPr>
          <w:rFonts w:ascii="Times New Roman" w:hAnsi="Times New Roman" w:cs="Times New Roman"/>
          <w:color w:val="000000" w:themeColor="text1"/>
          <w:sz w:val="28"/>
          <w:szCs w:val="28"/>
        </w:rPr>
        <w:t> дал следующее определение: «Статистика состоит из трёх разделов:</w:t>
      </w:r>
    </w:p>
    <w:p w:rsidR="007E2C73" w:rsidRPr="00D52671" w:rsidRDefault="007E2C73" w:rsidP="00FB1879">
      <w:pPr>
        <w:pStyle w:val="a6"/>
        <w:numPr>
          <w:ilvl w:val="0"/>
          <w:numId w:val="2"/>
        </w:numPr>
        <w:tabs>
          <w:tab w:val="left" w:pos="709"/>
        </w:tabs>
        <w:spacing w:after="0" w:line="240" w:lineRule="auto"/>
        <w:jc w:val="both"/>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сбор статистических сведений, то есть сведений, характеризующих отдельные единицы каких-либо массовых совокупностей;</w:t>
      </w:r>
    </w:p>
    <w:p w:rsidR="007E2C73" w:rsidRPr="00D52671" w:rsidRDefault="007E2C73" w:rsidP="00FB1879">
      <w:pPr>
        <w:pStyle w:val="a6"/>
        <w:numPr>
          <w:ilvl w:val="0"/>
          <w:numId w:val="2"/>
        </w:numPr>
        <w:tabs>
          <w:tab w:val="left" w:pos="709"/>
        </w:tabs>
        <w:spacing w:after="0" w:line="240" w:lineRule="auto"/>
        <w:jc w:val="both"/>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статистическое исследование полученных данных, заключающееся в выяснении тех закономерностей, которые могут быть установлены на основе данных массового наблюдения;</w:t>
      </w:r>
    </w:p>
    <w:p w:rsidR="007E2C73" w:rsidRPr="00D52671" w:rsidRDefault="007E2C73" w:rsidP="00FB1879">
      <w:pPr>
        <w:pStyle w:val="a6"/>
        <w:numPr>
          <w:ilvl w:val="0"/>
          <w:numId w:val="2"/>
        </w:numPr>
        <w:tabs>
          <w:tab w:val="left" w:pos="709"/>
        </w:tabs>
        <w:spacing w:after="0" w:line="240" w:lineRule="auto"/>
        <w:jc w:val="both"/>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разработка приёмов статистического наблюдения и анализа статистических данных. Последний раздел, собственно, и составляет содержание математической статистики»</w:t>
      </w:r>
      <w:r w:rsidRPr="00D52671">
        <w:rPr>
          <w:rFonts w:ascii="Times New Roman" w:hAnsi="Times New Roman" w:cs="Times New Roman"/>
          <w:color w:val="000000" w:themeColor="text1"/>
          <w:sz w:val="28"/>
          <w:szCs w:val="28"/>
          <w:vertAlign w:val="superscript"/>
        </w:rPr>
        <w:t>.</w:t>
      </w:r>
    </w:p>
    <w:p w:rsidR="007E2C73" w:rsidRPr="00D52671" w:rsidRDefault="007E2C73" w:rsidP="00FB1879">
      <w:pPr>
        <w:tabs>
          <w:tab w:val="left" w:pos="426"/>
        </w:tabs>
        <w:spacing w:after="0" w:line="240" w:lineRule="auto"/>
        <w:ind w:firstLine="426"/>
        <w:contextualSpacing/>
        <w:jc w:val="both"/>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ab/>
        <w:t>Термин «статистика» употребляют ещё в двух смыслах. Во-первых, в обиходе под «статистикой» часто понимают набор количественных данных о каком-либо явлении или процессе. Во-вторых, статистикой называют функцию от результатов наблюдений, используемую для оценки характеристик и параметров распределений и проверки гипотез.</w:t>
      </w:r>
    </w:p>
    <w:p w:rsidR="00FB1879" w:rsidRPr="00D52671" w:rsidRDefault="00FB1879" w:rsidP="00FB1879">
      <w:pPr>
        <w:tabs>
          <w:tab w:val="left" w:pos="426"/>
        </w:tabs>
        <w:spacing w:after="0" w:line="240" w:lineRule="auto"/>
        <w:ind w:firstLine="426"/>
        <w:contextualSpacing/>
        <w:jc w:val="both"/>
        <w:rPr>
          <w:rFonts w:ascii="Times New Roman" w:hAnsi="Times New Roman" w:cs="Times New Roman"/>
          <w:color w:val="000000" w:themeColor="text1"/>
          <w:sz w:val="28"/>
          <w:szCs w:val="28"/>
        </w:rPr>
      </w:pPr>
    </w:p>
    <w:p w:rsidR="007E2C73" w:rsidRPr="00D52671" w:rsidRDefault="007E2C73" w:rsidP="00FB1879">
      <w:pPr>
        <w:spacing w:after="0" w:line="240" w:lineRule="auto"/>
        <w:contextualSpacing/>
        <w:rPr>
          <w:rFonts w:ascii="Times New Roman" w:hAnsi="Times New Roman" w:cs="Times New Roman"/>
          <w:b/>
          <w:color w:val="000000" w:themeColor="text1"/>
          <w:sz w:val="28"/>
          <w:szCs w:val="28"/>
        </w:rPr>
      </w:pPr>
      <w:r w:rsidRPr="00D52671">
        <w:rPr>
          <w:rFonts w:ascii="Times New Roman" w:hAnsi="Times New Roman" w:cs="Times New Roman"/>
          <w:b/>
          <w:color w:val="000000" w:themeColor="text1"/>
          <w:sz w:val="28"/>
          <w:szCs w:val="28"/>
        </w:rPr>
        <w:t>Приложение.</w:t>
      </w:r>
    </w:p>
    <w:p w:rsidR="007E2C73" w:rsidRPr="00D52671" w:rsidRDefault="007E2C73" w:rsidP="00FB1879">
      <w:pPr>
        <w:spacing w:after="0" w:line="240" w:lineRule="auto"/>
        <w:ind w:firstLine="708"/>
        <w:contextualSpacing/>
        <w:rPr>
          <w:rFonts w:ascii="Times New Roman" w:hAnsi="Times New Roman" w:cs="Times New Roman"/>
          <w:color w:val="000000" w:themeColor="text1"/>
          <w:sz w:val="28"/>
          <w:szCs w:val="28"/>
        </w:rPr>
      </w:pPr>
      <w:r w:rsidRPr="00D52671">
        <w:rPr>
          <w:rFonts w:ascii="Times New Roman" w:hAnsi="Times New Roman" w:cs="Times New Roman"/>
          <w:bCs/>
          <w:color w:val="000000" w:themeColor="text1"/>
          <w:sz w:val="28"/>
          <w:szCs w:val="28"/>
        </w:rPr>
        <w:t xml:space="preserve">В данной таблице представлены наши успехи в учебе. Здесь я рассчитала среднее арифметическое по каждому ученику нашего класса и среднее арифметическое по каждому предмету. </w:t>
      </w:r>
    </w:p>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14:anchorId="67125253" wp14:editId="44ED1723">
            <wp:simplePos x="0" y="0"/>
            <wp:positionH relativeFrom="column">
              <wp:posOffset>1148715</wp:posOffset>
            </wp:positionH>
            <wp:positionV relativeFrom="paragraph">
              <wp:posOffset>23495</wp:posOffset>
            </wp:positionV>
            <wp:extent cx="3437255" cy="4724400"/>
            <wp:effectExtent l="0" t="0" r="0" b="0"/>
            <wp:wrapSquare wrapText="bothSides"/>
            <wp:docPr id="1" name="Рисунок 1" descr="C:\Users\Админ\Documents\Scan0001.jpg"/>
            <wp:cNvGraphicFramePr/>
            <a:graphic xmlns:a="http://schemas.openxmlformats.org/drawingml/2006/main">
              <a:graphicData uri="http://schemas.openxmlformats.org/drawingml/2006/picture">
                <pic:pic xmlns:pic="http://schemas.openxmlformats.org/drawingml/2006/picture">
                  <pic:nvPicPr>
                    <pic:cNvPr id="1026" name="Picture 2" descr="C:\Users\Админ\Documents\Scan0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7255" cy="4724400"/>
                    </a:xfrm>
                    <a:prstGeom prst="rect">
                      <a:avLst/>
                    </a:prstGeom>
                    <a:noFill/>
                  </pic:spPr>
                </pic:pic>
              </a:graphicData>
            </a:graphic>
            <wp14:sizeRelH relativeFrom="page">
              <wp14:pctWidth>0</wp14:pctWidth>
            </wp14:sizeRelH>
            <wp14:sizeRelV relativeFrom="page">
              <wp14:pctHeight>0</wp14:pctHeight>
            </wp14:sizeRelV>
          </wp:anchor>
        </w:drawing>
      </w:r>
    </w:p>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
    <w:p w:rsidR="007E2C73" w:rsidRPr="00D52671" w:rsidRDefault="007E2C73" w:rsidP="00FB1879">
      <w:pPr>
        <w:spacing w:after="0" w:line="240" w:lineRule="auto"/>
        <w:ind w:left="360"/>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ind w:left="360"/>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ind w:left="360"/>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ind w:left="360"/>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ind w:left="360"/>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ind w:left="360"/>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ind w:left="360"/>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ind w:left="360"/>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ind w:left="360"/>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ind w:left="360"/>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ind w:left="360"/>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ind w:left="360"/>
        <w:contextualSpacing/>
        <w:jc w:val="center"/>
        <w:rPr>
          <w:rFonts w:ascii="Times New Roman" w:hAnsi="Times New Roman" w:cs="Times New Roman"/>
          <w:b/>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360" w:firstLine="348"/>
        <w:contextualSpacing/>
        <w:rPr>
          <w:rFonts w:ascii="Times New Roman" w:hAnsi="Times New Roman" w:cs="Times New Roman"/>
          <w:color w:val="000000" w:themeColor="text1"/>
          <w:sz w:val="28"/>
          <w:szCs w:val="28"/>
        </w:rPr>
      </w:pPr>
    </w:p>
    <w:p w:rsidR="007E2C73" w:rsidRPr="00D52671" w:rsidRDefault="007E2C73" w:rsidP="00FB1879">
      <w:pPr>
        <w:spacing w:after="0" w:line="240" w:lineRule="auto"/>
        <w:ind w:left="360" w:firstLine="348"/>
        <w:contextualSpacing/>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Данная таблица показывает средний балл всех учащихся.</w:t>
      </w:r>
    </w:p>
    <w:p w:rsidR="007E2C73" w:rsidRPr="00D52671" w:rsidRDefault="007E2C73" w:rsidP="00FB1879">
      <w:pPr>
        <w:spacing w:after="0" w:line="240" w:lineRule="auto"/>
        <w:ind w:left="360"/>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Средний балл 3,97</w:t>
      </w:r>
    </w:p>
    <w:p w:rsidR="007E2C73" w:rsidRPr="00D52671" w:rsidRDefault="007E2C73" w:rsidP="00FB1879">
      <w:pPr>
        <w:spacing w:after="0" w:line="240" w:lineRule="auto"/>
        <w:ind w:left="360"/>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Медиана ряда 4</w:t>
      </w:r>
    </w:p>
    <w:p w:rsidR="007E2C73" w:rsidRPr="00D52671" w:rsidRDefault="007E2C73" w:rsidP="00FB1879">
      <w:pPr>
        <w:spacing w:after="0" w:line="240" w:lineRule="auto"/>
        <w:ind w:left="360"/>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Размах ряда 1,8 </w:t>
      </w:r>
    </w:p>
    <w:p w:rsidR="007E2C73" w:rsidRPr="00D52671" w:rsidRDefault="007E2C73" w:rsidP="00FB1879">
      <w:pPr>
        <w:spacing w:after="0" w:line="240" w:lineRule="auto"/>
        <w:contextualSpacing/>
        <w:jc w:val="center"/>
        <w:rPr>
          <w:rFonts w:ascii="Times New Roman" w:hAnsi="Times New Roman" w:cs="Times New Roman"/>
          <w:b/>
          <w:color w:val="000000" w:themeColor="text1"/>
          <w:sz w:val="28"/>
          <w:szCs w:val="28"/>
        </w:rPr>
      </w:pPr>
      <w:r w:rsidRPr="00D52671">
        <w:rPr>
          <w:rFonts w:ascii="Times New Roman" w:hAnsi="Times New Roman" w:cs="Times New Roman"/>
          <w:b/>
          <w:noProof/>
          <w:color w:val="000000" w:themeColor="text1"/>
          <w:sz w:val="28"/>
          <w:szCs w:val="28"/>
          <w:lang w:eastAsia="ru-RU"/>
        </w:rPr>
        <w:lastRenderedPageBreak/>
        <w:drawing>
          <wp:inline distT="0" distB="0" distL="0" distR="0" wp14:anchorId="569D8383" wp14:editId="73CB24B5">
            <wp:extent cx="2571768" cy="6847964"/>
            <wp:effectExtent l="19050" t="0" r="0" b="0"/>
            <wp:docPr id="2" name="Рисунок 2" descr="C:\Users\Админ\Documents\Scan0003.jpg"/>
            <wp:cNvGraphicFramePr/>
            <a:graphic xmlns:a="http://schemas.openxmlformats.org/drawingml/2006/main">
              <a:graphicData uri="http://schemas.openxmlformats.org/drawingml/2006/picture">
                <pic:pic xmlns:pic="http://schemas.openxmlformats.org/drawingml/2006/picture">
                  <pic:nvPicPr>
                    <pic:cNvPr id="2050" name="Picture 2" descr="C:\Users\Админ\Documents\Scan0003.jpg"/>
                    <pic:cNvPicPr>
                      <a:picLocks noChangeAspect="1" noChangeArrowheads="1"/>
                    </pic:cNvPicPr>
                  </pic:nvPicPr>
                  <pic:blipFill>
                    <a:blip r:embed="rId17"/>
                    <a:srcRect/>
                    <a:stretch>
                      <a:fillRect/>
                    </a:stretch>
                  </pic:blipFill>
                  <pic:spPr bwMode="auto">
                    <a:xfrm>
                      <a:off x="0" y="0"/>
                      <a:ext cx="2571768" cy="6847964"/>
                    </a:xfrm>
                    <a:prstGeom prst="rect">
                      <a:avLst/>
                    </a:prstGeom>
                    <a:noFill/>
                  </pic:spPr>
                </pic:pic>
              </a:graphicData>
            </a:graphic>
          </wp:inline>
        </w:drawing>
      </w:r>
    </w:p>
    <w:p w:rsidR="007E2C73" w:rsidRPr="00D52671" w:rsidRDefault="007E2C73" w:rsidP="00FB1879">
      <w:pPr>
        <w:spacing w:after="0" w:line="240" w:lineRule="auto"/>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contextualSpacing/>
        <w:jc w:val="center"/>
        <w:rPr>
          <w:rFonts w:ascii="Times New Roman" w:hAnsi="Times New Roman" w:cs="Times New Roman"/>
          <w:b/>
          <w:color w:val="000000" w:themeColor="text1"/>
          <w:sz w:val="28"/>
          <w:szCs w:val="28"/>
        </w:rPr>
      </w:pPr>
    </w:p>
    <w:p w:rsidR="00FB1879" w:rsidRPr="00D52671" w:rsidRDefault="00FB1879" w:rsidP="00FB1879">
      <w:pPr>
        <w:spacing w:after="0" w:line="240" w:lineRule="auto"/>
        <w:ind w:left="360"/>
        <w:contextualSpacing/>
        <w:jc w:val="center"/>
        <w:rPr>
          <w:rFonts w:ascii="Times New Roman" w:hAnsi="Times New Roman" w:cs="Times New Roman"/>
          <w:b/>
          <w:color w:val="000000" w:themeColor="text1"/>
          <w:sz w:val="28"/>
          <w:szCs w:val="28"/>
        </w:rPr>
      </w:pPr>
    </w:p>
    <w:p w:rsidR="00FB1879" w:rsidRPr="00D52671" w:rsidRDefault="00FB1879" w:rsidP="00FB1879">
      <w:pPr>
        <w:spacing w:after="0" w:line="240" w:lineRule="auto"/>
        <w:ind w:left="284" w:firstLine="425"/>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284" w:firstLine="425"/>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284" w:firstLine="425"/>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284" w:firstLine="425"/>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284" w:firstLine="425"/>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left="284" w:firstLine="425"/>
        <w:contextualSpacing/>
        <w:rPr>
          <w:rFonts w:ascii="Times New Roman" w:hAnsi="Times New Roman" w:cs="Times New Roman"/>
          <w:color w:val="000000" w:themeColor="text1"/>
          <w:sz w:val="28"/>
          <w:szCs w:val="28"/>
        </w:rPr>
      </w:pPr>
    </w:p>
    <w:p w:rsidR="007E2C73" w:rsidRPr="00D52671" w:rsidRDefault="007E2C73" w:rsidP="00FB1879">
      <w:pPr>
        <w:spacing w:after="0" w:line="240" w:lineRule="auto"/>
        <w:ind w:left="284" w:firstLine="425"/>
        <w:contextualSpacing/>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Мода ряда любимый предмет – </w:t>
      </w:r>
      <w:r w:rsidRPr="00D52671">
        <w:rPr>
          <w:rFonts w:ascii="Times New Roman" w:hAnsi="Times New Roman" w:cs="Times New Roman"/>
          <w:bCs/>
          <w:color w:val="000000" w:themeColor="text1"/>
          <w:sz w:val="28"/>
          <w:szCs w:val="28"/>
        </w:rPr>
        <w:t>физика</w:t>
      </w:r>
    </w:p>
    <w:p w:rsidR="007E2C73" w:rsidRPr="00D52671" w:rsidRDefault="007E2C73" w:rsidP="00FB1879">
      <w:pPr>
        <w:spacing w:after="0" w:line="240" w:lineRule="auto"/>
        <w:ind w:firstLine="708"/>
        <w:contextualSpacing/>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Мода ряда Любимое занятие в свободное время – </w:t>
      </w:r>
      <w:r w:rsidRPr="00D52671">
        <w:rPr>
          <w:rFonts w:ascii="Times New Roman" w:hAnsi="Times New Roman" w:cs="Times New Roman"/>
          <w:bCs/>
          <w:color w:val="000000" w:themeColor="text1"/>
          <w:sz w:val="28"/>
          <w:szCs w:val="28"/>
        </w:rPr>
        <w:t xml:space="preserve">Компьютерные игры. </w:t>
      </w:r>
    </w:p>
    <w:p w:rsidR="007E2C73" w:rsidRPr="00D52671" w:rsidRDefault="007E2C73" w:rsidP="00FB1879">
      <w:pPr>
        <w:spacing w:after="0" w:line="240" w:lineRule="auto"/>
        <w:contextualSpacing/>
        <w:jc w:val="center"/>
        <w:rPr>
          <w:rFonts w:ascii="Times New Roman" w:hAnsi="Times New Roman" w:cs="Times New Roman"/>
          <w:b/>
          <w:color w:val="000000" w:themeColor="text1"/>
          <w:sz w:val="28"/>
          <w:szCs w:val="28"/>
        </w:rPr>
      </w:pPr>
      <w:r w:rsidRPr="00D52671">
        <w:rPr>
          <w:rFonts w:ascii="Times New Roman" w:hAnsi="Times New Roman" w:cs="Times New Roman"/>
          <w:b/>
          <w:noProof/>
          <w:color w:val="000000" w:themeColor="text1"/>
          <w:sz w:val="28"/>
          <w:szCs w:val="28"/>
          <w:lang w:eastAsia="ru-RU"/>
        </w:rPr>
        <w:lastRenderedPageBreak/>
        <w:drawing>
          <wp:inline distT="0" distB="0" distL="0" distR="0" wp14:anchorId="534C3814" wp14:editId="2E1028B7">
            <wp:extent cx="4572000" cy="6875362"/>
            <wp:effectExtent l="19050" t="0" r="0" b="0"/>
            <wp:docPr id="4" name="Рисунок 4" descr="C:\Users\Админ\Documents\Scan0004.jpg"/>
            <wp:cNvGraphicFramePr/>
            <a:graphic xmlns:a="http://schemas.openxmlformats.org/drawingml/2006/main">
              <a:graphicData uri="http://schemas.openxmlformats.org/drawingml/2006/picture">
                <pic:pic xmlns:pic="http://schemas.openxmlformats.org/drawingml/2006/picture">
                  <pic:nvPicPr>
                    <pic:cNvPr id="3075" name="Picture 3" descr="C:\Users\Админ\Documents\Scan0004.jpg"/>
                    <pic:cNvPicPr>
                      <a:picLocks noChangeAspect="1" noChangeArrowheads="1"/>
                    </pic:cNvPicPr>
                  </pic:nvPicPr>
                  <pic:blipFill>
                    <a:blip r:embed="rId18"/>
                    <a:srcRect/>
                    <a:stretch>
                      <a:fillRect/>
                    </a:stretch>
                  </pic:blipFill>
                  <pic:spPr bwMode="auto">
                    <a:xfrm>
                      <a:off x="0" y="0"/>
                      <a:ext cx="4572000" cy="6875362"/>
                    </a:xfrm>
                    <a:prstGeom prst="rect">
                      <a:avLst/>
                    </a:prstGeom>
                    <a:noFill/>
                  </pic:spPr>
                </pic:pic>
              </a:graphicData>
            </a:graphic>
          </wp:inline>
        </w:drawing>
      </w:r>
    </w:p>
    <w:p w:rsidR="007E2C73" w:rsidRPr="00D52671" w:rsidRDefault="007E2C73" w:rsidP="00FB1879">
      <w:pPr>
        <w:spacing w:after="0" w:line="240" w:lineRule="auto"/>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contextualSpacing/>
        <w:jc w:val="center"/>
        <w:rPr>
          <w:rFonts w:ascii="Times New Roman" w:hAnsi="Times New Roman" w:cs="Times New Roman"/>
          <w:b/>
          <w:color w:val="000000" w:themeColor="text1"/>
          <w:sz w:val="28"/>
          <w:szCs w:val="28"/>
        </w:rPr>
      </w:pPr>
    </w:p>
    <w:p w:rsidR="00FB1879" w:rsidRPr="00D52671" w:rsidRDefault="00FB1879" w:rsidP="00FB1879">
      <w:pPr>
        <w:spacing w:after="0" w:line="240" w:lineRule="auto"/>
        <w:contextualSpacing/>
        <w:jc w:val="center"/>
        <w:rPr>
          <w:rFonts w:ascii="Times New Roman" w:hAnsi="Times New Roman" w:cs="Times New Roman"/>
          <w:b/>
          <w:color w:val="000000" w:themeColor="text1"/>
          <w:sz w:val="28"/>
          <w:szCs w:val="28"/>
        </w:rPr>
      </w:pPr>
    </w:p>
    <w:p w:rsidR="00FB1879" w:rsidRPr="00D52671" w:rsidRDefault="00FB1879" w:rsidP="00FB1879">
      <w:pPr>
        <w:spacing w:after="0" w:line="240" w:lineRule="auto"/>
        <w:contextualSpacing/>
        <w:jc w:val="center"/>
        <w:rPr>
          <w:rFonts w:ascii="Times New Roman" w:hAnsi="Times New Roman" w:cs="Times New Roman"/>
          <w:b/>
          <w:color w:val="000000" w:themeColor="text1"/>
          <w:sz w:val="28"/>
          <w:szCs w:val="28"/>
        </w:rPr>
      </w:pPr>
    </w:p>
    <w:p w:rsidR="00FB1879" w:rsidRPr="00D52671" w:rsidRDefault="00FB1879" w:rsidP="00FB1879">
      <w:pPr>
        <w:spacing w:after="0" w:line="240" w:lineRule="auto"/>
        <w:ind w:firstLine="70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firstLine="70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firstLine="70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firstLine="70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firstLine="708"/>
        <w:contextualSpacing/>
        <w:rPr>
          <w:rFonts w:ascii="Times New Roman" w:hAnsi="Times New Roman" w:cs="Times New Roman"/>
          <w:color w:val="000000" w:themeColor="text1"/>
          <w:sz w:val="28"/>
          <w:szCs w:val="28"/>
        </w:rPr>
      </w:pPr>
    </w:p>
    <w:p w:rsidR="00FB1879" w:rsidRPr="00D52671" w:rsidRDefault="00FB1879" w:rsidP="00FB1879">
      <w:pPr>
        <w:spacing w:after="0" w:line="240" w:lineRule="auto"/>
        <w:ind w:firstLine="708"/>
        <w:contextualSpacing/>
        <w:rPr>
          <w:rFonts w:ascii="Times New Roman" w:hAnsi="Times New Roman" w:cs="Times New Roman"/>
          <w:color w:val="000000" w:themeColor="text1"/>
          <w:sz w:val="28"/>
          <w:szCs w:val="28"/>
        </w:rPr>
      </w:pPr>
    </w:p>
    <w:p w:rsidR="007E2C73" w:rsidRPr="00D52671" w:rsidRDefault="007E2C73" w:rsidP="00FB1879">
      <w:pPr>
        <w:spacing w:after="0" w:line="240" w:lineRule="auto"/>
        <w:ind w:firstLine="708"/>
        <w:contextualSpacing/>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lastRenderedPageBreak/>
        <w:t>Компьютер в нашей жизни.</w:t>
      </w:r>
    </w:p>
    <w:p w:rsidR="007E2C73" w:rsidRPr="00D52671" w:rsidRDefault="007E2C73" w:rsidP="00FB1879">
      <w:pPr>
        <w:spacing w:after="0" w:line="240" w:lineRule="auto"/>
        <w:ind w:firstLine="708"/>
        <w:contextualSpacing/>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Работа за компьютером не должна продолжаться </w:t>
      </w:r>
      <w:r w:rsidR="00FB1879" w:rsidRPr="00D52671">
        <w:rPr>
          <w:rFonts w:ascii="Times New Roman" w:hAnsi="Times New Roman" w:cs="Times New Roman"/>
          <w:color w:val="000000" w:themeColor="text1"/>
          <w:sz w:val="28"/>
          <w:szCs w:val="28"/>
        </w:rPr>
        <w:t xml:space="preserve">более </w:t>
      </w:r>
      <w:r w:rsidRPr="00D52671">
        <w:rPr>
          <w:rFonts w:ascii="Times New Roman" w:hAnsi="Times New Roman" w:cs="Times New Roman"/>
          <w:color w:val="000000" w:themeColor="text1"/>
          <w:sz w:val="28"/>
          <w:szCs w:val="28"/>
        </w:rPr>
        <w:t xml:space="preserve">1 часа в день </w:t>
      </w:r>
      <w:r w:rsidR="00FB1879" w:rsidRPr="00D52671">
        <w:rPr>
          <w:rFonts w:ascii="Times New Roman" w:hAnsi="Times New Roman" w:cs="Times New Roman"/>
          <w:color w:val="000000" w:themeColor="text1"/>
          <w:sz w:val="28"/>
          <w:szCs w:val="28"/>
        </w:rPr>
        <w:t xml:space="preserve">и </w:t>
      </w:r>
      <w:r w:rsidRPr="00D52671">
        <w:rPr>
          <w:rFonts w:ascii="Times New Roman" w:hAnsi="Times New Roman" w:cs="Times New Roman"/>
          <w:color w:val="000000" w:themeColor="text1"/>
          <w:sz w:val="28"/>
          <w:szCs w:val="28"/>
        </w:rPr>
        <w:t>2,5 часа в неделю</w:t>
      </w:r>
    </w:p>
    <w:tbl>
      <w:tblPr>
        <w:tblW w:w="8651" w:type="dxa"/>
        <w:jc w:val="center"/>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3"/>
        <w:gridCol w:w="1897"/>
        <w:gridCol w:w="2481"/>
      </w:tblGrid>
      <w:tr w:rsidR="00FB1879" w:rsidRPr="00D52671" w:rsidTr="00FB1879">
        <w:trPr>
          <w:trHeight w:val="1094"/>
          <w:jc w:val="center"/>
        </w:trPr>
        <w:tc>
          <w:tcPr>
            <w:tcW w:w="4273" w:type="dxa"/>
            <w:shd w:val="clear" w:color="auto" w:fill="auto"/>
            <w:tcMar>
              <w:top w:w="8" w:type="dxa"/>
              <w:left w:w="8" w:type="dxa"/>
              <w:bottom w:w="0" w:type="dxa"/>
              <w:right w:w="8" w:type="dxa"/>
            </w:tcMar>
            <w:vAlign w:val="center"/>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bCs/>
                <w:color w:val="000000" w:themeColor="text1"/>
                <w:sz w:val="28"/>
                <w:szCs w:val="28"/>
              </w:rPr>
              <w:t>ФИО</w:t>
            </w:r>
          </w:p>
        </w:tc>
        <w:tc>
          <w:tcPr>
            <w:tcW w:w="1897" w:type="dxa"/>
            <w:shd w:val="clear" w:color="auto" w:fill="auto"/>
            <w:tcMar>
              <w:top w:w="8" w:type="dxa"/>
              <w:left w:w="8" w:type="dxa"/>
              <w:bottom w:w="0" w:type="dxa"/>
              <w:right w:w="8" w:type="dxa"/>
            </w:tcMar>
            <w:vAlign w:val="center"/>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bCs/>
                <w:color w:val="000000" w:themeColor="text1"/>
                <w:sz w:val="28"/>
                <w:szCs w:val="28"/>
              </w:rPr>
              <w:t>Наличие компьютера</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bCs/>
                <w:color w:val="000000" w:themeColor="text1"/>
                <w:sz w:val="28"/>
                <w:szCs w:val="28"/>
              </w:rPr>
              <w:t>Ежедневное время работы</w:t>
            </w:r>
          </w:p>
        </w:tc>
      </w:tr>
      <w:tr w:rsidR="00FB1879" w:rsidRPr="00D52671" w:rsidTr="00FB1879">
        <w:trPr>
          <w:trHeight w:val="355"/>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Абунагимова</w:t>
            </w:r>
            <w:proofErr w:type="spellEnd"/>
            <w:r w:rsidRPr="00D52671">
              <w:rPr>
                <w:rFonts w:ascii="Times New Roman" w:hAnsi="Times New Roman" w:cs="Times New Roman"/>
                <w:color w:val="000000" w:themeColor="text1"/>
                <w:sz w:val="28"/>
                <w:szCs w:val="28"/>
              </w:rPr>
              <w:t xml:space="preserve"> Карина </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1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Аблаева</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Айжан</w:t>
            </w:r>
            <w:proofErr w:type="spellEnd"/>
            <w:r w:rsidRPr="00D52671">
              <w:rPr>
                <w:rFonts w:ascii="Times New Roman" w:hAnsi="Times New Roman" w:cs="Times New Roman"/>
                <w:color w:val="000000" w:themeColor="text1"/>
                <w:sz w:val="28"/>
                <w:szCs w:val="28"/>
              </w:rPr>
              <w:t xml:space="preserve"> </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2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Абулев</w:t>
            </w:r>
            <w:proofErr w:type="spellEnd"/>
            <w:r w:rsidRPr="00D52671">
              <w:rPr>
                <w:rFonts w:ascii="Times New Roman" w:hAnsi="Times New Roman" w:cs="Times New Roman"/>
                <w:color w:val="000000" w:themeColor="text1"/>
                <w:sz w:val="28"/>
                <w:szCs w:val="28"/>
              </w:rPr>
              <w:t xml:space="preserve"> Ренат </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2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Айдосов</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Диас</w:t>
            </w:r>
            <w:proofErr w:type="spellEnd"/>
            <w:r w:rsidRPr="00D52671">
              <w:rPr>
                <w:rFonts w:ascii="Times New Roman" w:hAnsi="Times New Roman" w:cs="Times New Roman"/>
                <w:color w:val="000000" w:themeColor="text1"/>
                <w:sz w:val="28"/>
                <w:szCs w:val="28"/>
              </w:rPr>
              <w:t xml:space="preserve"> </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1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Акмурзина</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Аяулым</w:t>
            </w:r>
            <w:proofErr w:type="spellEnd"/>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2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Аринов</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Нариман</w:t>
            </w:r>
            <w:proofErr w:type="spellEnd"/>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3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Бескровный Дмитрий</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3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Вон Елена</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5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Волошин Иван</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1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Габитова</w:t>
            </w:r>
            <w:proofErr w:type="spellEnd"/>
            <w:r w:rsidRPr="00D52671">
              <w:rPr>
                <w:rFonts w:ascii="Times New Roman" w:hAnsi="Times New Roman" w:cs="Times New Roman"/>
                <w:color w:val="000000" w:themeColor="text1"/>
                <w:sz w:val="28"/>
                <w:szCs w:val="28"/>
              </w:rPr>
              <w:t xml:space="preserve"> Аида</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6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Кусаинов</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Даулет</w:t>
            </w:r>
            <w:proofErr w:type="spellEnd"/>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7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Книсс</w:t>
            </w:r>
            <w:proofErr w:type="spellEnd"/>
            <w:r w:rsidRPr="00D52671">
              <w:rPr>
                <w:rFonts w:ascii="Times New Roman" w:hAnsi="Times New Roman" w:cs="Times New Roman"/>
                <w:color w:val="000000" w:themeColor="text1"/>
                <w:sz w:val="28"/>
                <w:szCs w:val="28"/>
              </w:rPr>
              <w:t xml:space="preserve"> Юлия</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1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Кайралапов</w:t>
            </w:r>
            <w:proofErr w:type="spellEnd"/>
            <w:r w:rsidRPr="00D52671">
              <w:rPr>
                <w:rFonts w:ascii="Times New Roman" w:hAnsi="Times New Roman" w:cs="Times New Roman"/>
                <w:color w:val="000000" w:themeColor="text1"/>
                <w:sz w:val="28"/>
                <w:szCs w:val="28"/>
              </w:rPr>
              <w:t xml:space="preserve"> Руслан</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3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Калмагамбетова</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Улжан</w:t>
            </w:r>
            <w:proofErr w:type="spellEnd"/>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2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Коппаев</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Бауыржан</w:t>
            </w:r>
            <w:proofErr w:type="spellEnd"/>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2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Мусин </w:t>
            </w:r>
            <w:proofErr w:type="spellStart"/>
            <w:r w:rsidRPr="00D52671">
              <w:rPr>
                <w:rFonts w:ascii="Times New Roman" w:hAnsi="Times New Roman" w:cs="Times New Roman"/>
                <w:color w:val="000000" w:themeColor="text1"/>
                <w:sz w:val="28"/>
                <w:szCs w:val="28"/>
              </w:rPr>
              <w:t>Азамат</w:t>
            </w:r>
            <w:proofErr w:type="spellEnd"/>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2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Мехтиев</w:t>
            </w:r>
            <w:proofErr w:type="spellEnd"/>
            <w:r w:rsidRPr="00D52671">
              <w:rPr>
                <w:rFonts w:ascii="Times New Roman" w:hAnsi="Times New Roman" w:cs="Times New Roman"/>
                <w:color w:val="000000" w:themeColor="text1"/>
                <w:sz w:val="28"/>
                <w:szCs w:val="28"/>
              </w:rPr>
              <w:t xml:space="preserve"> Руслан </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1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Мухамедьяров</w:t>
            </w:r>
            <w:proofErr w:type="spellEnd"/>
            <w:r w:rsidRPr="00D52671">
              <w:rPr>
                <w:rFonts w:ascii="Times New Roman" w:hAnsi="Times New Roman" w:cs="Times New Roman"/>
                <w:color w:val="000000" w:themeColor="text1"/>
                <w:sz w:val="28"/>
                <w:szCs w:val="28"/>
              </w:rPr>
              <w:t xml:space="preserve"> Дамир</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1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Мухин Александр</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1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Орлова Евгения</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3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Перминов Артем</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3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Суезов</w:t>
            </w:r>
            <w:proofErr w:type="spellEnd"/>
            <w:r w:rsidRPr="00D52671">
              <w:rPr>
                <w:rFonts w:ascii="Times New Roman" w:hAnsi="Times New Roman" w:cs="Times New Roman"/>
                <w:color w:val="000000" w:themeColor="text1"/>
                <w:sz w:val="28"/>
                <w:szCs w:val="28"/>
              </w:rPr>
              <w:t xml:space="preserve"> Роман</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1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Тимченко Тамара</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2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Тен</w:t>
            </w:r>
            <w:proofErr w:type="spellEnd"/>
            <w:r w:rsidRPr="00D52671">
              <w:rPr>
                <w:rFonts w:ascii="Times New Roman" w:hAnsi="Times New Roman" w:cs="Times New Roman"/>
                <w:color w:val="000000" w:themeColor="text1"/>
                <w:sz w:val="28"/>
                <w:szCs w:val="28"/>
              </w:rPr>
              <w:t xml:space="preserve"> Алексей</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2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Тамабаева</w:t>
            </w:r>
            <w:proofErr w:type="spellEnd"/>
            <w:r w:rsidRPr="00D52671">
              <w:rPr>
                <w:rFonts w:ascii="Times New Roman" w:hAnsi="Times New Roman" w:cs="Times New Roman"/>
                <w:color w:val="000000" w:themeColor="text1"/>
                <w:sz w:val="28"/>
                <w:szCs w:val="28"/>
              </w:rPr>
              <w:t xml:space="preserve"> Сана</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2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Фролова Юлия</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2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Шаймерден</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Асель</w:t>
            </w:r>
            <w:proofErr w:type="spellEnd"/>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1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Шангин</w:t>
            </w:r>
            <w:proofErr w:type="spellEnd"/>
            <w:r w:rsidRPr="00D52671">
              <w:rPr>
                <w:rFonts w:ascii="Times New Roman" w:hAnsi="Times New Roman" w:cs="Times New Roman"/>
                <w:color w:val="000000" w:themeColor="text1"/>
                <w:sz w:val="28"/>
                <w:szCs w:val="28"/>
              </w:rPr>
              <w:t xml:space="preserve"> Никита</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1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Югай</w:t>
            </w:r>
            <w:proofErr w:type="spellEnd"/>
            <w:r w:rsidRPr="00D52671">
              <w:rPr>
                <w:rFonts w:ascii="Times New Roman" w:hAnsi="Times New Roman" w:cs="Times New Roman"/>
                <w:color w:val="000000" w:themeColor="text1"/>
                <w:sz w:val="28"/>
                <w:szCs w:val="28"/>
              </w:rPr>
              <w:t xml:space="preserve"> Аркадий</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4 </w:t>
            </w:r>
          </w:p>
        </w:tc>
      </w:tr>
      <w:tr w:rsidR="00FB1879" w:rsidRPr="00D52671" w:rsidTr="00FB1879">
        <w:trPr>
          <w:trHeight w:val="249"/>
          <w:jc w:val="center"/>
        </w:trPr>
        <w:tc>
          <w:tcPr>
            <w:tcW w:w="4273"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Ямщиков Денис</w:t>
            </w:r>
          </w:p>
        </w:tc>
        <w:tc>
          <w:tcPr>
            <w:tcW w:w="1897"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 </w:t>
            </w:r>
          </w:p>
        </w:tc>
        <w:tc>
          <w:tcPr>
            <w:tcW w:w="2481" w:type="dxa"/>
            <w:shd w:val="clear" w:color="auto" w:fill="auto"/>
            <w:tcMar>
              <w:top w:w="8" w:type="dxa"/>
              <w:left w:w="8" w:type="dxa"/>
              <w:bottom w:w="0" w:type="dxa"/>
              <w:right w:w="8" w:type="dxa"/>
            </w:tcMar>
            <w:vAlign w:val="bottom"/>
            <w:hideMark/>
          </w:tcPr>
          <w:p w:rsidR="007E2C73" w:rsidRPr="00D52671" w:rsidRDefault="007E2C73" w:rsidP="00FB1879">
            <w:pPr>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2 </w:t>
            </w:r>
          </w:p>
        </w:tc>
      </w:tr>
    </w:tbl>
    <w:p w:rsidR="007E2C73" w:rsidRPr="00D52671" w:rsidRDefault="007E2C73" w:rsidP="00FB1879">
      <w:pPr>
        <w:spacing w:after="0" w:line="240" w:lineRule="auto"/>
        <w:contextualSpacing/>
        <w:jc w:val="center"/>
        <w:rPr>
          <w:rFonts w:ascii="Times New Roman" w:hAnsi="Times New Roman" w:cs="Times New Roman"/>
          <w:b/>
          <w:color w:val="000000" w:themeColor="text1"/>
          <w:sz w:val="28"/>
          <w:szCs w:val="28"/>
        </w:rPr>
      </w:pPr>
    </w:p>
    <w:p w:rsidR="007E2C73" w:rsidRPr="00D52671" w:rsidRDefault="007E2C73" w:rsidP="00FB1879">
      <w:pPr>
        <w:spacing w:after="0" w:line="240" w:lineRule="auto"/>
        <w:ind w:left="708"/>
        <w:contextualSpacing/>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Мода ряда Марка телефона – </w:t>
      </w:r>
      <w:r w:rsidRPr="00D52671">
        <w:rPr>
          <w:rFonts w:ascii="Times New Roman" w:hAnsi="Times New Roman" w:cs="Times New Roman"/>
          <w:color w:val="000000" w:themeColor="text1"/>
          <w:sz w:val="28"/>
          <w:szCs w:val="28"/>
          <w:lang w:val="en-US"/>
        </w:rPr>
        <w:t>Samsung</w:t>
      </w:r>
      <w:r w:rsidRPr="00D52671">
        <w:rPr>
          <w:rFonts w:ascii="Times New Roman" w:hAnsi="Times New Roman" w:cs="Times New Roman"/>
          <w:color w:val="000000" w:themeColor="text1"/>
          <w:sz w:val="28"/>
          <w:szCs w:val="28"/>
        </w:rPr>
        <w:br/>
        <w:t xml:space="preserve">Мода ряда оператор связи - </w:t>
      </w:r>
      <w:hyperlink r:id="rId19"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bl>
      <w:tblPr>
        <w:tblW w:w="8029" w:type="dxa"/>
        <w:jc w:val="center"/>
        <w:tblInd w:w="-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09"/>
        <w:gridCol w:w="1700"/>
        <w:gridCol w:w="2020"/>
      </w:tblGrid>
      <w:tr w:rsidR="00FB1879" w:rsidRPr="00D52671" w:rsidTr="00FB1879">
        <w:trPr>
          <w:trHeight w:val="762"/>
          <w:jc w:val="center"/>
        </w:trPr>
        <w:tc>
          <w:tcPr>
            <w:tcW w:w="4309" w:type="dxa"/>
            <w:shd w:val="clear" w:color="auto" w:fill="auto"/>
            <w:tcMar>
              <w:top w:w="8" w:type="dxa"/>
              <w:left w:w="8" w:type="dxa"/>
              <w:bottom w:w="0" w:type="dxa"/>
              <w:right w:w="8" w:type="dxa"/>
            </w:tcMar>
            <w:vAlign w:val="center"/>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b/>
                <w:bCs/>
                <w:color w:val="000000" w:themeColor="text1"/>
                <w:sz w:val="28"/>
                <w:szCs w:val="28"/>
              </w:rPr>
              <w:t>ФИО</w:t>
            </w:r>
          </w:p>
        </w:tc>
        <w:tc>
          <w:tcPr>
            <w:tcW w:w="1700" w:type="dxa"/>
            <w:shd w:val="clear" w:color="auto" w:fill="auto"/>
            <w:tcMar>
              <w:top w:w="8" w:type="dxa"/>
              <w:left w:w="8" w:type="dxa"/>
              <w:bottom w:w="0" w:type="dxa"/>
              <w:right w:w="8" w:type="dxa"/>
            </w:tcMar>
            <w:vAlign w:val="center"/>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b/>
                <w:bCs/>
                <w:color w:val="000000" w:themeColor="text1"/>
                <w:sz w:val="28"/>
                <w:szCs w:val="28"/>
              </w:rPr>
              <w:t>Марка телефона</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b/>
                <w:bCs/>
                <w:color w:val="000000" w:themeColor="text1"/>
                <w:sz w:val="28"/>
                <w:szCs w:val="28"/>
              </w:rPr>
              <w:t>Оператор связи</w:t>
            </w:r>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Абунагимова</w:t>
            </w:r>
            <w:proofErr w:type="spellEnd"/>
            <w:r w:rsidRPr="00D52671">
              <w:rPr>
                <w:rFonts w:ascii="Times New Roman" w:hAnsi="Times New Roman" w:cs="Times New Roman"/>
                <w:color w:val="000000" w:themeColor="text1"/>
                <w:sz w:val="28"/>
                <w:szCs w:val="28"/>
              </w:rPr>
              <w:t xml:space="preserve"> Карина</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20"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lastRenderedPageBreak/>
              <w:t>Аблаева</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Айжан</w:t>
            </w:r>
            <w:proofErr w:type="spellEnd"/>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21" w:history="1">
              <w:r w:rsidRPr="00D52671">
                <w:rPr>
                  <w:rStyle w:val="a3"/>
                  <w:rFonts w:ascii="Times New Roman" w:hAnsi="Times New Roman" w:cs="Times New Roman"/>
                  <w:color w:val="000000" w:themeColor="text1"/>
                  <w:sz w:val="28"/>
                  <w:szCs w:val="28"/>
                  <w:u w:val="none"/>
                  <w:lang w:val="en-US"/>
                </w:rPr>
                <w:t xml:space="preserve">iPhone </w:t>
              </w:r>
            </w:hyperlink>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22"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Абулев</w:t>
            </w:r>
            <w:proofErr w:type="spellEnd"/>
            <w:r w:rsidRPr="00D52671">
              <w:rPr>
                <w:rFonts w:ascii="Times New Roman" w:hAnsi="Times New Roman" w:cs="Times New Roman"/>
                <w:color w:val="000000" w:themeColor="text1"/>
                <w:sz w:val="28"/>
                <w:szCs w:val="28"/>
              </w:rPr>
              <w:t xml:space="preserve"> Ренат</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23"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Айдосов</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Диас</w:t>
            </w:r>
            <w:proofErr w:type="spellEnd"/>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24" w:history="1">
              <w:r w:rsidRPr="00D52671">
                <w:rPr>
                  <w:rStyle w:val="a3"/>
                  <w:rFonts w:ascii="Times New Roman" w:hAnsi="Times New Roman" w:cs="Times New Roman"/>
                  <w:color w:val="000000" w:themeColor="text1"/>
                  <w:sz w:val="28"/>
                  <w:szCs w:val="28"/>
                  <w:u w:val="none"/>
                  <w:lang w:val="en-US"/>
                </w:rPr>
                <w:t>iPhone</w:t>
              </w:r>
            </w:hyperlink>
            <w:hyperlink r:id="rId25" w:history="1">
              <w:r w:rsidRPr="00D52671">
                <w:rPr>
                  <w:rStyle w:val="a3"/>
                  <w:rFonts w:ascii="Times New Roman" w:hAnsi="Times New Roman" w:cs="Times New Roman"/>
                  <w:color w:val="000000" w:themeColor="text1"/>
                  <w:sz w:val="28"/>
                  <w:szCs w:val="28"/>
                  <w:u w:val="none"/>
                  <w:lang w:val="en-US"/>
                </w:rPr>
                <w:t xml:space="preserve"> </w:t>
              </w:r>
            </w:hyperlink>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26" w:history="1">
              <w:r w:rsidRPr="00D52671">
                <w:rPr>
                  <w:rStyle w:val="a3"/>
                  <w:rFonts w:ascii="Times New Roman" w:hAnsi="Times New Roman" w:cs="Times New Roman"/>
                  <w:color w:val="000000" w:themeColor="text1"/>
                  <w:sz w:val="28"/>
                  <w:szCs w:val="28"/>
                  <w:u w:val="none"/>
                  <w:lang w:val="en-US"/>
                </w:rPr>
                <w:t>Beeline</w:t>
              </w:r>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Акмурзина</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Аяулым</w:t>
            </w:r>
            <w:proofErr w:type="spellEnd"/>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27" w:history="1">
              <w:r w:rsidRPr="00D52671">
                <w:rPr>
                  <w:rStyle w:val="a3"/>
                  <w:rFonts w:ascii="Times New Roman" w:hAnsi="Times New Roman" w:cs="Times New Roman"/>
                  <w:color w:val="000000" w:themeColor="text1"/>
                  <w:sz w:val="28"/>
                  <w:szCs w:val="28"/>
                  <w:u w:val="none"/>
                  <w:lang w:val="en-US"/>
                </w:rPr>
                <w:t>iPhone</w:t>
              </w:r>
            </w:hyperlink>
            <w:hyperlink r:id="rId28" w:history="1">
              <w:r w:rsidRPr="00D52671">
                <w:rPr>
                  <w:rStyle w:val="a3"/>
                  <w:rFonts w:ascii="Times New Roman" w:hAnsi="Times New Roman" w:cs="Times New Roman"/>
                  <w:color w:val="000000" w:themeColor="text1"/>
                  <w:sz w:val="28"/>
                  <w:szCs w:val="28"/>
                  <w:u w:val="none"/>
                  <w:lang w:val="en-US"/>
                </w:rPr>
                <w:t xml:space="preserve"> </w:t>
              </w:r>
            </w:hyperlink>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29"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Аринов</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Нариман</w:t>
            </w:r>
            <w:proofErr w:type="spellEnd"/>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30" w:history="1">
              <w:r w:rsidRPr="00D52671">
                <w:rPr>
                  <w:rStyle w:val="a3"/>
                  <w:rFonts w:ascii="Times New Roman" w:hAnsi="Times New Roman" w:cs="Times New Roman"/>
                  <w:color w:val="000000" w:themeColor="text1"/>
                  <w:sz w:val="28"/>
                  <w:szCs w:val="28"/>
                  <w:u w:val="none"/>
                  <w:lang w:val="en-US"/>
                </w:rPr>
                <w:t>iPhone</w:t>
              </w:r>
            </w:hyperlink>
            <w:hyperlink r:id="rId31" w:history="1">
              <w:r w:rsidRPr="00D52671">
                <w:rPr>
                  <w:rStyle w:val="a3"/>
                  <w:rFonts w:ascii="Times New Roman" w:hAnsi="Times New Roman" w:cs="Times New Roman"/>
                  <w:color w:val="000000" w:themeColor="text1"/>
                  <w:sz w:val="28"/>
                  <w:szCs w:val="28"/>
                  <w:u w:val="none"/>
                  <w:lang w:val="en-US"/>
                </w:rPr>
                <w:t xml:space="preserve"> </w:t>
              </w:r>
            </w:hyperlink>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32"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Бескровный Дмитрий</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33" w:history="1">
              <w:r w:rsidRPr="00D52671">
                <w:rPr>
                  <w:rStyle w:val="a3"/>
                  <w:rFonts w:ascii="Times New Roman" w:hAnsi="Times New Roman" w:cs="Times New Roman"/>
                  <w:color w:val="000000" w:themeColor="text1"/>
                  <w:sz w:val="28"/>
                  <w:szCs w:val="28"/>
                  <w:u w:val="none"/>
                  <w:lang w:val="en-US"/>
                </w:rPr>
                <w:t>Beeline</w:t>
              </w:r>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Вон Елена</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34" w:history="1">
              <w:r w:rsidRPr="00D52671">
                <w:rPr>
                  <w:rStyle w:val="a3"/>
                  <w:rFonts w:ascii="Times New Roman" w:hAnsi="Times New Roman" w:cs="Times New Roman"/>
                  <w:color w:val="000000" w:themeColor="text1"/>
                  <w:sz w:val="28"/>
                  <w:szCs w:val="28"/>
                  <w:u w:val="none"/>
                  <w:lang w:val="en-US"/>
                </w:rPr>
                <w:t>Beeline</w:t>
              </w:r>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Волошин Иван</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35" w:history="1">
              <w:r w:rsidRPr="00D52671">
                <w:rPr>
                  <w:rStyle w:val="a3"/>
                  <w:rFonts w:ascii="Times New Roman" w:hAnsi="Times New Roman" w:cs="Times New Roman"/>
                  <w:color w:val="000000" w:themeColor="text1"/>
                  <w:sz w:val="28"/>
                  <w:szCs w:val="28"/>
                  <w:u w:val="none"/>
                  <w:lang w:val="en-US"/>
                </w:rPr>
                <w:t>Beeline</w:t>
              </w:r>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Габитова</w:t>
            </w:r>
            <w:proofErr w:type="spellEnd"/>
            <w:r w:rsidRPr="00D52671">
              <w:rPr>
                <w:rFonts w:ascii="Times New Roman" w:hAnsi="Times New Roman" w:cs="Times New Roman"/>
                <w:color w:val="000000" w:themeColor="text1"/>
                <w:sz w:val="28"/>
                <w:szCs w:val="28"/>
              </w:rPr>
              <w:t xml:space="preserve"> Аида</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Nokia</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36"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Кусаинов</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Даулет</w:t>
            </w:r>
            <w:proofErr w:type="spellEnd"/>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37" w:history="1">
              <w:r w:rsidRPr="00D52671">
                <w:rPr>
                  <w:rStyle w:val="a3"/>
                  <w:rFonts w:ascii="Times New Roman" w:hAnsi="Times New Roman" w:cs="Times New Roman"/>
                  <w:color w:val="000000" w:themeColor="text1"/>
                  <w:sz w:val="28"/>
                  <w:szCs w:val="28"/>
                  <w:u w:val="none"/>
                  <w:lang w:val="en-US"/>
                </w:rPr>
                <w:t>iPhone</w:t>
              </w:r>
            </w:hyperlink>
            <w:hyperlink r:id="rId38" w:history="1">
              <w:r w:rsidRPr="00D52671">
                <w:rPr>
                  <w:rStyle w:val="a3"/>
                  <w:rFonts w:ascii="Times New Roman" w:hAnsi="Times New Roman" w:cs="Times New Roman"/>
                  <w:color w:val="000000" w:themeColor="text1"/>
                  <w:sz w:val="28"/>
                  <w:szCs w:val="28"/>
                  <w:u w:val="none"/>
                  <w:lang w:val="en-US"/>
                </w:rPr>
                <w:t xml:space="preserve"> </w:t>
              </w:r>
            </w:hyperlink>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39" w:history="1">
              <w:r w:rsidRPr="00D52671">
                <w:rPr>
                  <w:rStyle w:val="a3"/>
                  <w:rFonts w:ascii="Times New Roman" w:hAnsi="Times New Roman" w:cs="Times New Roman"/>
                  <w:color w:val="000000" w:themeColor="text1"/>
                  <w:sz w:val="28"/>
                  <w:szCs w:val="28"/>
                  <w:u w:val="none"/>
                  <w:lang w:val="en-US"/>
                </w:rPr>
                <w:t>Beeline</w:t>
              </w:r>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Книсс</w:t>
            </w:r>
            <w:proofErr w:type="spellEnd"/>
            <w:r w:rsidRPr="00D52671">
              <w:rPr>
                <w:rFonts w:ascii="Times New Roman" w:hAnsi="Times New Roman" w:cs="Times New Roman"/>
                <w:color w:val="000000" w:themeColor="text1"/>
                <w:sz w:val="28"/>
                <w:szCs w:val="28"/>
              </w:rPr>
              <w:t xml:space="preserve"> Юлия</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40" w:history="1">
              <w:r w:rsidRPr="00D52671">
                <w:rPr>
                  <w:rStyle w:val="a3"/>
                  <w:rFonts w:ascii="Times New Roman" w:hAnsi="Times New Roman" w:cs="Times New Roman"/>
                  <w:color w:val="000000" w:themeColor="text1"/>
                  <w:sz w:val="28"/>
                  <w:szCs w:val="28"/>
                  <w:u w:val="none"/>
                  <w:lang w:val="en-US"/>
                </w:rPr>
                <w:t>Beeline</w:t>
              </w:r>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Кайралапов</w:t>
            </w:r>
            <w:proofErr w:type="spellEnd"/>
            <w:r w:rsidRPr="00D52671">
              <w:rPr>
                <w:rFonts w:ascii="Times New Roman" w:hAnsi="Times New Roman" w:cs="Times New Roman"/>
                <w:color w:val="000000" w:themeColor="text1"/>
                <w:sz w:val="28"/>
                <w:szCs w:val="28"/>
              </w:rPr>
              <w:t xml:space="preserve"> Руслан</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Nokia</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41"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Калмагамбетова</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Улжан</w:t>
            </w:r>
            <w:proofErr w:type="spellEnd"/>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42" w:history="1">
              <w:r w:rsidRPr="00D52671">
                <w:rPr>
                  <w:rStyle w:val="a3"/>
                  <w:rFonts w:ascii="Times New Roman" w:hAnsi="Times New Roman" w:cs="Times New Roman"/>
                  <w:color w:val="000000" w:themeColor="text1"/>
                  <w:sz w:val="28"/>
                  <w:szCs w:val="28"/>
                  <w:u w:val="none"/>
                  <w:lang w:val="en-US"/>
                </w:rPr>
                <w:t xml:space="preserve">iPhone </w:t>
              </w:r>
            </w:hyperlink>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43" w:history="1">
              <w:r w:rsidRPr="00D52671">
                <w:rPr>
                  <w:rStyle w:val="a3"/>
                  <w:rFonts w:ascii="Times New Roman" w:hAnsi="Times New Roman" w:cs="Times New Roman"/>
                  <w:color w:val="000000" w:themeColor="text1"/>
                  <w:sz w:val="28"/>
                  <w:szCs w:val="28"/>
                  <w:u w:val="none"/>
                  <w:lang w:val="en-US"/>
                </w:rPr>
                <w:t>Beeline</w:t>
              </w:r>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Коппаев</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Бауыржан</w:t>
            </w:r>
            <w:proofErr w:type="spellEnd"/>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44"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 xml:space="preserve">Мусин </w:t>
            </w:r>
            <w:proofErr w:type="spellStart"/>
            <w:r w:rsidRPr="00D52671">
              <w:rPr>
                <w:rFonts w:ascii="Times New Roman" w:hAnsi="Times New Roman" w:cs="Times New Roman"/>
                <w:color w:val="000000" w:themeColor="text1"/>
                <w:sz w:val="28"/>
                <w:szCs w:val="28"/>
              </w:rPr>
              <w:t>Азамат</w:t>
            </w:r>
            <w:proofErr w:type="spellEnd"/>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Nokia</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45"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Мехтиев</w:t>
            </w:r>
            <w:proofErr w:type="spellEnd"/>
            <w:r w:rsidRPr="00D52671">
              <w:rPr>
                <w:rFonts w:ascii="Times New Roman" w:hAnsi="Times New Roman" w:cs="Times New Roman"/>
                <w:color w:val="000000" w:themeColor="text1"/>
                <w:sz w:val="28"/>
                <w:szCs w:val="28"/>
              </w:rPr>
              <w:t xml:space="preserve"> Руслан</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46" w:history="1">
              <w:r w:rsidRPr="00D52671">
                <w:rPr>
                  <w:rStyle w:val="a3"/>
                  <w:rFonts w:ascii="Times New Roman" w:hAnsi="Times New Roman" w:cs="Times New Roman"/>
                  <w:color w:val="000000" w:themeColor="text1"/>
                  <w:sz w:val="28"/>
                  <w:szCs w:val="28"/>
                  <w:u w:val="none"/>
                  <w:lang w:val="en-US"/>
                </w:rPr>
                <w:t xml:space="preserve">iPhone </w:t>
              </w:r>
            </w:hyperlink>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47"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Мухамедьяров</w:t>
            </w:r>
            <w:proofErr w:type="spellEnd"/>
            <w:r w:rsidRPr="00D52671">
              <w:rPr>
                <w:rFonts w:ascii="Times New Roman" w:hAnsi="Times New Roman" w:cs="Times New Roman"/>
                <w:color w:val="000000" w:themeColor="text1"/>
                <w:sz w:val="28"/>
                <w:szCs w:val="28"/>
              </w:rPr>
              <w:t xml:space="preserve"> Дамир</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48" w:history="1">
              <w:r w:rsidRPr="00D52671">
                <w:rPr>
                  <w:rStyle w:val="a3"/>
                  <w:rFonts w:ascii="Times New Roman" w:hAnsi="Times New Roman" w:cs="Times New Roman"/>
                  <w:color w:val="000000" w:themeColor="text1"/>
                  <w:sz w:val="28"/>
                  <w:szCs w:val="28"/>
                  <w:u w:val="none"/>
                  <w:lang w:val="en-US"/>
                </w:rPr>
                <w:t>Beeline</w:t>
              </w:r>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Мухин Александр</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49" w:history="1">
              <w:r w:rsidRPr="00D52671">
                <w:rPr>
                  <w:rStyle w:val="a3"/>
                  <w:rFonts w:ascii="Times New Roman" w:hAnsi="Times New Roman" w:cs="Times New Roman"/>
                  <w:color w:val="000000" w:themeColor="text1"/>
                  <w:sz w:val="28"/>
                  <w:szCs w:val="28"/>
                  <w:u w:val="none"/>
                  <w:lang w:val="en-US"/>
                </w:rPr>
                <w:t>Beeline</w:t>
              </w:r>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Орлова Евгения</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50"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Перминов Артем</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51"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Суезов</w:t>
            </w:r>
            <w:proofErr w:type="spellEnd"/>
            <w:r w:rsidRPr="00D52671">
              <w:rPr>
                <w:rFonts w:ascii="Times New Roman" w:hAnsi="Times New Roman" w:cs="Times New Roman"/>
                <w:color w:val="000000" w:themeColor="text1"/>
                <w:sz w:val="28"/>
                <w:szCs w:val="28"/>
              </w:rPr>
              <w:t xml:space="preserve"> Роман</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52" w:history="1">
              <w:r w:rsidRPr="00D52671">
                <w:rPr>
                  <w:rStyle w:val="a3"/>
                  <w:rFonts w:ascii="Times New Roman" w:hAnsi="Times New Roman" w:cs="Times New Roman"/>
                  <w:color w:val="000000" w:themeColor="text1"/>
                  <w:sz w:val="28"/>
                  <w:szCs w:val="28"/>
                  <w:u w:val="none"/>
                  <w:lang w:val="en-US"/>
                </w:rPr>
                <w:t>Beeline</w:t>
              </w:r>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Тимченко Тамара</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Nokia</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53" w:history="1">
              <w:r w:rsidRPr="00D52671">
                <w:rPr>
                  <w:rStyle w:val="a3"/>
                  <w:rFonts w:ascii="Times New Roman" w:hAnsi="Times New Roman" w:cs="Times New Roman"/>
                  <w:color w:val="000000" w:themeColor="text1"/>
                  <w:sz w:val="28"/>
                  <w:szCs w:val="28"/>
                  <w:u w:val="none"/>
                  <w:lang w:val="en-US"/>
                </w:rPr>
                <w:t>Beeline</w:t>
              </w:r>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Тен</w:t>
            </w:r>
            <w:proofErr w:type="spellEnd"/>
            <w:r w:rsidRPr="00D52671">
              <w:rPr>
                <w:rFonts w:ascii="Times New Roman" w:hAnsi="Times New Roman" w:cs="Times New Roman"/>
                <w:color w:val="000000" w:themeColor="text1"/>
                <w:sz w:val="28"/>
                <w:szCs w:val="28"/>
              </w:rPr>
              <w:t xml:space="preserve"> Алексей</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54"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Тамабаева</w:t>
            </w:r>
            <w:proofErr w:type="spellEnd"/>
            <w:r w:rsidRPr="00D52671">
              <w:rPr>
                <w:rFonts w:ascii="Times New Roman" w:hAnsi="Times New Roman" w:cs="Times New Roman"/>
                <w:color w:val="000000" w:themeColor="text1"/>
                <w:sz w:val="28"/>
                <w:szCs w:val="28"/>
              </w:rPr>
              <w:t xml:space="preserve"> Сана</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55" w:history="1">
              <w:r w:rsidRPr="00D52671">
                <w:rPr>
                  <w:rStyle w:val="a3"/>
                  <w:rFonts w:ascii="Times New Roman" w:hAnsi="Times New Roman" w:cs="Times New Roman"/>
                  <w:color w:val="000000" w:themeColor="text1"/>
                  <w:sz w:val="28"/>
                  <w:szCs w:val="28"/>
                  <w:u w:val="none"/>
                  <w:lang w:val="en-US"/>
                </w:rPr>
                <w:t xml:space="preserve">iPhone </w:t>
              </w:r>
            </w:hyperlink>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56"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Фролова Юлия</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57" w:history="1">
              <w:r w:rsidRPr="00D52671">
                <w:rPr>
                  <w:rStyle w:val="a3"/>
                  <w:rFonts w:ascii="Times New Roman" w:hAnsi="Times New Roman" w:cs="Times New Roman"/>
                  <w:color w:val="000000" w:themeColor="text1"/>
                  <w:sz w:val="28"/>
                  <w:szCs w:val="28"/>
                  <w:u w:val="none"/>
                  <w:lang w:val="en-US"/>
                </w:rPr>
                <w:t>Beeline</w:t>
              </w:r>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Шаймерден</w:t>
            </w:r>
            <w:proofErr w:type="spellEnd"/>
            <w:r w:rsidRPr="00D52671">
              <w:rPr>
                <w:rFonts w:ascii="Times New Roman" w:hAnsi="Times New Roman" w:cs="Times New Roman"/>
                <w:color w:val="000000" w:themeColor="text1"/>
                <w:sz w:val="28"/>
                <w:szCs w:val="28"/>
              </w:rPr>
              <w:t xml:space="preserve"> </w:t>
            </w:r>
            <w:proofErr w:type="spellStart"/>
            <w:r w:rsidRPr="00D52671">
              <w:rPr>
                <w:rFonts w:ascii="Times New Roman" w:hAnsi="Times New Roman" w:cs="Times New Roman"/>
                <w:color w:val="000000" w:themeColor="text1"/>
                <w:sz w:val="28"/>
                <w:szCs w:val="28"/>
              </w:rPr>
              <w:t>Асель</w:t>
            </w:r>
            <w:proofErr w:type="spellEnd"/>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58"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Шангин</w:t>
            </w:r>
            <w:proofErr w:type="spellEnd"/>
            <w:r w:rsidRPr="00D52671">
              <w:rPr>
                <w:rFonts w:ascii="Times New Roman" w:hAnsi="Times New Roman" w:cs="Times New Roman"/>
                <w:color w:val="000000" w:themeColor="text1"/>
                <w:sz w:val="28"/>
                <w:szCs w:val="28"/>
              </w:rPr>
              <w:t xml:space="preserve"> Никита</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59" w:history="1">
              <w:r w:rsidRPr="00D52671">
                <w:rPr>
                  <w:rStyle w:val="a3"/>
                  <w:rFonts w:ascii="Times New Roman" w:hAnsi="Times New Roman" w:cs="Times New Roman"/>
                  <w:color w:val="000000" w:themeColor="text1"/>
                  <w:sz w:val="28"/>
                  <w:szCs w:val="28"/>
                  <w:u w:val="none"/>
                  <w:lang w:val="en-US"/>
                </w:rPr>
                <w:t>Beeline</w:t>
              </w:r>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proofErr w:type="spellStart"/>
            <w:r w:rsidRPr="00D52671">
              <w:rPr>
                <w:rFonts w:ascii="Times New Roman" w:hAnsi="Times New Roman" w:cs="Times New Roman"/>
                <w:color w:val="000000" w:themeColor="text1"/>
                <w:sz w:val="28"/>
                <w:szCs w:val="28"/>
              </w:rPr>
              <w:t>Югай</w:t>
            </w:r>
            <w:proofErr w:type="spellEnd"/>
            <w:r w:rsidRPr="00D52671">
              <w:rPr>
                <w:rFonts w:ascii="Times New Roman" w:hAnsi="Times New Roman" w:cs="Times New Roman"/>
                <w:color w:val="000000" w:themeColor="text1"/>
                <w:sz w:val="28"/>
                <w:szCs w:val="28"/>
              </w:rPr>
              <w:t xml:space="preserve"> Аркадий</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Samsung</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60"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r w:rsidR="00FB1879" w:rsidRPr="00D52671" w:rsidTr="00FB1879">
        <w:trPr>
          <w:trHeight w:val="314"/>
          <w:jc w:val="center"/>
        </w:trPr>
        <w:tc>
          <w:tcPr>
            <w:tcW w:w="4309"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rPr>
              <w:t>Ямщиков Денис</w:t>
            </w:r>
          </w:p>
        </w:tc>
        <w:tc>
          <w:tcPr>
            <w:tcW w:w="170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r w:rsidRPr="00D52671">
              <w:rPr>
                <w:rFonts w:ascii="Times New Roman" w:hAnsi="Times New Roman" w:cs="Times New Roman"/>
                <w:color w:val="000000" w:themeColor="text1"/>
                <w:sz w:val="28"/>
                <w:szCs w:val="28"/>
                <w:lang w:val="en-US"/>
              </w:rPr>
              <w:t>Nokia</w:t>
            </w:r>
          </w:p>
        </w:tc>
        <w:tc>
          <w:tcPr>
            <w:tcW w:w="2020" w:type="dxa"/>
            <w:shd w:val="clear" w:color="auto" w:fill="auto"/>
            <w:tcMar>
              <w:top w:w="8" w:type="dxa"/>
              <w:left w:w="8" w:type="dxa"/>
              <w:bottom w:w="0" w:type="dxa"/>
              <w:right w:w="8" w:type="dxa"/>
            </w:tcMar>
            <w:vAlign w:val="bottom"/>
            <w:hideMark/>
          </w:tcPr>
          <w:p w:rsidR="007E2C73" w:rsidRPr="00D52671" w:rsidRDefault="007E2C73" w:rsidP="00FB1879">
            <w:pPr>
              <w:tabs>
                <w:tab w:val="left" w:pos="8310"/>
              </w:tabs>
              <w:spacing w:after="0" w:line="240" w:lineRule="auto"/>
              <w:contextualSpacing/>
              <w:jc w:val="center"/>
              <w:rPr>
                <w:rFonts w:ascii="Times New Roman" w:hAnsi="Times New Roman" w:cs="Times New Roman"/>
                <w:color w:val="000000" w:themeColor="text1"/>
                <w:sz w:val="28"/>
                <w:szCs w:val="28"/>
              </w:rPr>
            </w:pPr>
            <w:hyperlink r:id="rId61" w:history="1">
              <w:proofErr w:type="spellStart"/>
              <w:r w:rsidRPr="00D52671">
                <w:rPr>
                  <w:rStyle w:val="a3"/>
                  <w:rFonts w:ascii="Times New Roman" w:hAnsi="Times New Roman" w:cs="Times New Roman"/>
                  <w:color w:val="000000" w:themeColor="text1"/>
                  <w:sz w:val="28"/>
                  <w:szCs w:val="28"/>
                  <w:u w:val="none"/>
                  <w:lang w:val="en-US"/>
                </w:rPr>
                <w:t>Activ</w:t>
              </w:r>
              <w:proofErr w:type="spellEnd"/>
            </w:hyperlink>
          </w:p>
        </w:tc>
      </w:tr>
    </w:tbl>
    <w:p w:rsidR="00FB1879" w:rsidRDefault="00FB1879" w:rsidP="00FB1879">
      <w:pPr>
        <w:spacing w:after="0" w:line="240" w:lineRule="auto"/>
        <w:contextualSpacing/>
        <w:rPr>
          <w:rFonts w:ascii="Times New Roman" w:hAnsi="Times New Roman" w:cs="Times New Roman"/>
          <w:color w:val="000000" w:themeColor="text1"/>
          <w:sz w:val="24"/>
          <w:szCs w:val="24"/>
        </w:rPr>
      </w:pPr>
    </w:p>
    <w:p w:rsidR="00FB1879" w:rsidRDefault="00FB187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FB1879" w:rsidRDefault="00FB1879" w:rsidP="00FB1879">
      <w:pPr>
        <w:spacing w:after="0" w:line="240" w:lineRule="auto"/>
        <w:contextualSpacing/>
        <w:jc w:val="center"/>
        <w:rPr>
          <w:rFonts w:ascii="Times New Roman" w:hAnsi="Times New Roman" w:cs="Times New Roman"/>
          <w:b/>
          <w:color w:val="000000" w:themeColor="text1"/>
          <w:sz w:val="32"/>
          <w:szCs w:val="32"/>
        </w:rPr>
      </w:pPr>
      <w:r w:rsidRPr="00FB1879">
        <w:rPr>
          <w:rFonts w:ascii="Times New Roman" w:hAnsi="Times New Roman" w:cs="Times New Roman"/>
          <w:b/>
          <w:color w:val="000000" w:themeColor="text1"/>
          <w:sz w:val="32"/>
          <w:szCs w:val="32"/>
        </w:rPr>
        <w:lastRenderedPageBreak/>
        <w:t>Художественное пространство в рассказе</w:t>
      </w:r>
    </w:p>
    <w:p w:rsidR="00FB1879" w:rsidRPr="00FB1879" w:rsidRDefault="00FB1879" w:rsidP="00FB1879">
      <w:pPr>
        <w:spacing w:after="0" w:line="240" w:lineRule="auto"/>
        <w:contextualSpacing/>
        <w:jc w:val="center"/>
        <w:rPr>
          <w:rFonts w:ascii="Times New Roman" w:hAnsi="Times New Roman" w:cs="Times New Roman"/>
          <w:b/>
          <w:color w:val="000000" w:themeColor="text1"/>
          <w:sz w:val="32"/>
          <w:szCs w:val="32"/>
        </w:rPr>
      </w:pPr>
    </w:p>
    <w:p w:rsidR="00FB1879" w:rsidRPr="00FB1879" w:rsidRDefault="00FB1879" w:rsidP="00FB1879">
      <w:pPr>
        <w:spacing w:after="0" w:line="240" w:lineRule="auto"/>
        <w:contextualSpacing/>
        <w:jc w:val="right"/>
        <w:rPr>
          <w:rFonts w:ascii="Times New Roman" w:hAnsi="Times New Roman" w:cs="Times New Roman"/>
          <w:i/>
          <w:color w:val="000000" w:themeColor="text1"/>
          <w:sz w:val="32"/>
          <w:szCs w:val="32"/>
        </w:rPr>
      </w:pPr>
      <w:r w:rsidRPr="00FB1879">
        <w:rPr>
          <w:rFonts w:ascii="Times New Roman" w:hAnsi="Times New Roman" w:cs="Times New Roman"/>
          <w:i/>
          <w:color w:val="000000" w:themeColor="text1"/>
          <w:sz w:val="32"/>
          <w:szCs w:val="32"/>
        </w:rPr>
        <w:t>Учени</w:t>
      </w:r>
      <w:r>
        <w:rPr>
          <w:rFonts w:ascii="Times New Roman" w:hAnsi="Times New Roman" w:cs="Times New Roman"/>
          <w:i/>
          <w:color w:val="000000" w:themeColor="text1"/>
          <w:sz w:val="32"/>
          <w:szCs w:val="32"/>
        </w:rPr>
        <w:t>ца</w:t>
      </w:r>
      <w:r w:rsidRPr="00FB1879">
        <w:rPr>
          <w:rFonts w:ascii="Times New Roman" w:hAnsi="Times New Roman" w:cs="Times New Roman"/>
          <w:i/>
          <w:color w:val="000000" w:themeColor="text1"/>
          <w:sz w:val="32"/>
          <w:szCs w:val="32"/>
        </w:rPr>
        <w:t xml:space="preserve"> </w:t>
      </w:r>
      <w:r>
        <w:rPr>
          <w:rFonts w:ascii="Times New Roman" w:hAnsi="Times New Roman" w:cs="Times New Roman"/>
          <w:i/>
          <w:color w:val="000000" w:themeColor="text1"/>
          <w:sz w:val="32"/>
          <w:szCs w:val="32"/>
        </w:rPr>
        <w:t>7</w:t>
      </w:r>
      <w:r w:rsidRPr="00FB1879">
        <w:rPr>
          <w:rFonts w:ascii="Times New Roman" w:hAnsi="Times New Roman" w:cs="Times New Roman"/>
          <w:i/>
          <w:color w:val="000000" w:themeColor="text1"/>
          <w:sz w:val="32"/>
          <w:szCs w:val="32"/>
        </w:rPr>
        <w:t xml:space="preserve"> «</w:t>
      </w:r>
      <w:r>
        <w:rPr>
          <w:rFonts w:ascii="Times New Roman" w:hAnsi="Times New Roman" w:cs="Times New Roman"/>
          <w:i/>
          <w:color w:val="000000" w:themeColor="text1"/>
          <w:sz w:val="32"/>
          <w:szCs w:val="32"/>
        </w:rPr>
        <w:t>В</w:t>
      </w:r>
      <w:r w:rsidRPr="00FB1879">
        <w:rPr>
          <w:rFonts w:ascii="Times New Roman" w:hAnsi="Times New Roman" w:cs="Times New Roman"/>
          <w:i/>
          <w:color w:val="000000" w:themeColor="text1"/>
          <w:sz w:val="32"/>
          <w:szCs w:val="32"/>
        </w:rPr>
        <w:t xml:space="preserve">» класса </w:t>
      </w:r>
      <w:r>
        <w:rPr>
          <w:rFonts w:ascii="Times New Roman" w:hAnsi="Times New Roman" w:cs="Times New Roman"/>
          <w:i/>
          <w:color w:val="000000" w:themeColor="text1"/>
          <w:sz w:val="32"/>
          <w:szCs w:val="32"/>
        </w:rPr>
        <w:t>Тесленко Карина</w:t>
      </w:r>
    </w:p>
    <w:p w:rsidR="00FB1879" w:rsidRDefault="00FB1879" w:rsidP="00FB1879">
      <w:pPr>
        <w:spacing w:after="0" w:line="240" w:lineRule="auto"/>
        <w:contextualSpacing/>
        <w:jc w:val="right"/>
        <w:rPr>
          <w:rFonts w:ascii="Times New Roman" w:hAnsi="Times New Roman" w:cs="Times New Roman"/>
          <w:i/>
          <w:color w:val="000000" w:themeColor="text1"/>
          <w:sz w:val="32"/>
          <w:szCs w:val="32"/>
        </w:rPr>
      </w:pPr>
      <w:r w:rsidRPr="00FB1879">
        <w:rPr>
          <w:rFonts w:ascii="Times New Roman" w:hAnsi="Times New Roman" w:cs="Times New Roman"/>
          <w:i/>
          <w:color w:val="000000" w:themeColor="text1"/>
          <w:sz w:val="32"/>
          <w:szCs w:val="32"/>
        </w:rPr>
        <w:t xml:space="preserve">Руководитель: </w:t>
      </w:r>
      <w:r>
        <w:rPr>
          <w:rFonts w:ascii="Times New Roman" w:hAnsi="Times New Roman" w:cs="Times New Roman"/>
          <w:i/>
          <w:color w:val="000000" w:themeColor="text1"/>
          <w:sz w:val="32"/>
          <w:szCs w:val="32"/>
        </w:rPr>
        <w:t>Скокова И.Г.</w:t>
      </w:r>
    </w:p>
    <w:p w:rsidR="00FB1879" w:rsidRDefault="00FB1879" w:rsidP="00FB1879">
      <w:pPr>
        <w:spacing w:after="0" w:line="240" w:lineRule="auto"/>
        <w:contextualSpacing/>
        <w:jc w:val="right"/>
        <w:rPr>
          <w:rFonts w:ascii="Times New Roman" w:hAnsi="Times New Roman" w:cs="Times New Roman"/>
          <w:i/>
          <w:color w:val="000000" w:themeColor="text1"/>
          <w:sz w:val="32"/>
          <w:szCs w:val="32"/>
        </w:rPr>
      </w:pPr>
    </w:p>
    <w:p w:rsidR="00FB1879" w:rsidRDefault="00FB1879">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FB1879" w:rsidRDefault="00FB1879" w:rsidP="00FB1879">
      <w:pPr>
        <w:spacing w:after="0" w:line="240" w:lineRule="auto"/>
        <w:contextualSpacing/>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Современные технологии на службе природы</w:t>
      </w:r>
    </w:p>
    <w:p w:rsidR="00FB1879" w:rsidRPr="00FB1879" w:rsidRDefault="00FB1879" w:rsidP="00FB1879">
      <w:pPr>
        <w:spacing w:after="0" w:line="240" w:lineRule="auto"/>
        <w:contextualSpacing/>
        <w:jc w:val="center"/>
        <w:rPr>
          <w:rFonts w:ascii="Times New Roman" w:hAnsi="Times New Roman" w:cs="Times New Roman"/>
          <w:b/>
          <w:color w:val="000000" w:themeColor="text1"/>
          <w:sz w:val="32"/>
          <w:szCs w:val="32"/>
        </w:rPr>
      </w:pPr>
    </w:p>
    <w:p w:rsidR="00FB1879" w:rsidRDefault="00FB1879" w:rsidP="00FB1879">
      <w:pPr>
        <w:spacing w:after="0" w:line="240" w:lineRule="auto"/>
        <w:contextualSpacing/>
        <w:jc w:val="right"/>
        <w:rPr>
          <w:rFonts w:ascii="Times New Roman" w:hAnsi="Times New Roman" w:cs="Times New Roman"/>
          <w:i/>
          <w:color w:val="000000" w:themeColor="text1"/>
          <w:sz w:val="32"/>
          <w:szCs w:val="32"/>
        </w:rPr>
      </w:pPr>
      <w:r w:rsidRPr="00FB1879">
        <w:rPr>
          <w:rFonts w:ascii="Times New Roman" w:hAnsi="Times New Roman" w:cs="Times New Roman"/>
          <w:i/>
          <w:color w:val="000000" w:themeColor="text1"/>
          <w:sz w:val="32"/>
          <w:szCs w:val="32"/>
        </w:rPr>
        <w:t>Уч</w:t>
      </w:r>
      <w:r>
        <w:rPr>
          <w:rFonts w:ascii="Times New Roman" w:hAnsi="Times New Roman" w:cs="Times New Roman"/>
          <w:i/>
          <w:color w:val="000000" w:themeColor="text1"/>
          <w:sz w:val="32"/>
          <w:szCs w:val="32"/>
        </w:rPr>
        <w:t>ащиеся 7</w:t>
      </w:r>
      <w:r w:rsidRPr="00FB1879">
        <w:rPr>
          <w:rFonts w:ascii="Times New Roman" w:hAnsi="Times New Roman" w:cs="Times New Roman"/>
          <w:i/>
          <w:color w:val="000000" w:themeColor="text1"/>
          <w:sz w:val="32"/>
          <w:szCs w:val="32"/>
        </w:rPr>
        <w:t xml:space="preserve"> класс</w:t>
      </w:r>
      <w:r>
        <w:rPr>
          <w:rFonts w:ascii="Times New Roman" w:hAnsi="Times New Roman" w:cs="Times New Roman"/>
          <w:i/>
          <w:color w:val="000000" w:themeColor="text1"/>
          <w:sz w:val="32"/>
          <w:szCs w:val="32"/>
        </w:rPr>
        <w:t>а</w:t>
      </w:r>
      <w:r w:rsidRPr="00FB1879">
        <w:rPr>
          <w:rFonts w:ascii="Times New Roman" w:hAnsi="Times New Roman" w:cs="Times New Roman"/>
          <w:i/>
          <w:color w:val="000000" w:themeColor="text1"/>
          <w:sz w:val="32"/>
          <w:szCs w:val="32"/>
        </w:rPr>
        <w:t xml:space="preserve"> </w:t>
      </w:r>
    </w:p>
    <w:p w:rsidR="00FB1879" w:rsidRPr="00FB1879" w:rsidRDefault="00FB1879" w:rsidP="00FB1879">
      <w:pPr>
        <w:spacing w:after="0" w:line="240" w:lineRule="auto"/>
        <w:contextualSpacing/>
        <w:jc w:val="right"/>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 xml:space="preserve">Пименова Дарья, </w:t>
      </w:r>
      <w:proofErr w:type="spellStart"/>
      <w:r>
        <w:rPr>
          <w:rFonts w:ascii="Times New Roman" w:hAnsi="Times New Roman" w:cs="Times New Roman"/>
          <w:i/>
          <w:color w:val="000000" w:themeColor="text1"/>
          <w:sz w:val="32"/>
          <w:szCs w:val="32"/>
        </w:rPr>
        <w:t>Хаммасова</w:t>
      </w:r>
      <w:proofErr w:type="spellEnd"/>
      <w:r>
        <w:rPr>
          <w:rFonts w:ascii="Times New Roman" w:hAnsi="Times New Roman" w:cs="Times New Roman"/>
          <w:i/>
          <w:color w:val="000000" w:themeColor="text1"/>
          <w:sz w:val="32"/>
          <w:szCs w:val="32"/>
        </w:rPr>
        <w:t xml:space="preserve"> Рината</w:t>
      </w:r>
    </w:p>
    <w:p w:rsidR="00FB1879" w:rsidRDefault="00FB1879" w:rsidP="00D52671">
      <w:pPr>
        <w:spacing w:after="0" w:line="240" w:lineRule="auto"/>
        <w:contextualSpacing/>
        <w:jc w:val="right"/>
        <w:rPr>
          <w:rFonts w:ascii="Times New Roman" w:hAnsi="Times New Roman" w:cs="Times New Roman"/>
          <w:i/>
          <w:color w:val="000000" w:themeColor="text1"/>
          <w:sz w:val="32"/>
          <w:szCs w:val="32"/>
        </w:rPr>
      </w:pPr>
      <w:r w:rsidRPr="00FB1879">
        <w:rPr>
          <w:rFonts w:ascii="Times New Roman" w:hAnsi="Times New Roman" w:cs="Times New Roman"/>
          <w:i/>
          <w:color w:val="000000" w:themeColor="text1"/>
          <w:sz w:val="32"/>
          <w:szCs w:val="32"/>
        </w:rPr>
        <w:t xml:space="preserve">Руководитель: </w:t>
      </w:r>
      <w:proofErr w:type="spellStart"/>
      <w:r>
        <w:rPr>
          <w:rFonts w:ascii="Times New Roman" w:hAnsi="Times New Roman" w:cs="Times New Roman"/>
          <w:i/>
          <w:color w:val="000000" w:themeColor="text1"/>
          <w:sz w:val="32"/>
          <w:szCs w:val="32"/>
        </w:rPr>
        <w:t>Заславская</w:t>
      </w:r>
      <w:proofErr w:type="spellEnd"/>
      <w:r>
        <w:rPr>
          <w:rFonts w:ascii="Times New Roman" w:hAnsi="Times New Roman" w:cs="Times New Roman"/>
          <w:i/>
          <w:color w:val="000000" w:themeColor="text1"/>
          <w:sz w:val="32"/>
          <w:szCs w:val="32"/>
        </w:rPr>
        <w:t xml:space="preserve"> М.Ю., </w:t>
      </w:r>
      <w:proofErr w:type="spellStart"/>
      <w:r>
        <w:rPr>
          <w:rFonts w:ascii="Times New Roman" w:hAnsi="Times New Roman" w:cs="Times New Roman"/>
          <w:i/>
          <w:color w:val="000000" w:themeColor="text1"/>
          <w:sz w:val="32"/>
          <w:szCs w:val="32"/>
        </w:rPr>
        <w:t>Хандусь</w:t>
      </w:r>
      <w:proofErr w:type="spellEnd"/>
      <w:r>
        <w:rPr>
          <w:rFonts w:ascii="Times New Roman" w:hAnsi="Times New Roman" w:cs="Times New Roman"/>
          <w:i/>
          <w:color w:val="000000" w:themeColor="text1"/>
          <w:sz w:val="32"/>
          <w:szCs w:val="32"/>
        </w:rPr>
        <w:t xml:space="preserve"> А.П.</w:t>
      </w:r>
    </w:p>
    <w:p w:rsidR="00D52671" w:rsidRDefault="00D52671" w:rsidP="00D52671">
      <w:pPr>
        <w:spacing w:after="0" w:line="240" w:lineRule="auto"/>
        <w:contextualSpacing/>
        <w:jc w:val="right"/>
        <w:rPr>
          <w:rFonts w:ascii="Times New Roman" w:hAnsi="Times New Roman" w:cs="Times New Roman"/>
          <w:i/>
          <w:color w:val="000000" w:themeColor="text1"/>
          <w:sz w:val="32"/>
          <w:szCs w:val="32"/>
        </w:rPr>
      </w:pPr>
    </w:p>
    <w:p w:rsidR="00D52671" w:rsidRDefault="00D52671">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br w:type="page"/>
      </w:r>
    </w:p>
    <w:p w:rsidR="00D52671" w:rsidRDefault="00D52671" w:rsidP="00D52671">
      <w:pPr>
        <w:spacing w:after="0" w:line="240" w:lineRule="auto"/>
        <w:contextualSpacing/>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Здоровое питание школьников</w:t>
      </w:r>
    </w:p>
    <w:p w:rsidR="00D52671" w:rsidRPr="00FB1879" w:rsidRDefault="00D52671" w:rsidP="00D52671">
      <w:pPr>
        <w:spacing w:after="0" w:line="240" w:lineRule="auto"/>
        <w:contextualSpacing/>
        <w:jc w:val="center"/>
        <w:rPr>
          <w:rFonts w:ascii="Times New Roman" w:hAnsi="Times New Roman" w:cs="Times New Roman"/>
          <w:b/>
          <w:color w:val="000000" w:themeColor="text1"/>
          <w:sz w:val="32"/>
          <w:szCs w:val="32"/>
        </w:rPr>
      </w:pPr>
    </w:p>
    <w:p w:rsidR="00D52671" w:rsidRPr="00FB1879" w:rsidRDefault="00D52671" w:rsidP="00D52671">
      <w:pPr>
        <w:spacing w:after="0" w:line="240" w:lineRule="auto"/>
        <w:contextualSpacing/>
        <w:jc w:val="right"/>
        <w:rPr>
          <w:rFonts w:ascii="Times New Roman" w:hAnsi="Times New Roman" w:cs="Times New Roman"/>
          <w:i/>
          <w:color w:val="000000" w:themeColor="text1"/>
          <w:sz w:val="32"/>
          <w:szCs w:val="32"/>
        </w:rPr>
      </w:pPr>
      <w:r w:rsidRPr="00FB1879">
        <w:rPr>
          <w:rFonts w:ascii="Times New Roman" w:hAnsi="Times New Roman" w:cs="Times New Roman"/>
          <w:i/>
          <w:color w:val="000000" w:themeColor="text1"/>
          <w:sz w:val="32"/>
          <w:szCs w:val="32"/>
        </w:rPr>
        <w:t>Уч</w:t>
      </w:r>
      <w:r>
        <w:rPr>
          <w:rFonts w:ascii="Times New Roman" w:hAnsi="Times New Roman" w:cs="Times New Roman"/>
          <w:i/>
          <w:color w:val="000000" w:themeColor="text1"/>
          <w:sz w:val="32"/>
          <w:szCs w:val="32"/>
        </w:rPr>
        <w:t>еница 9</w:t>
      </w:r>
      <w:r w:rsidRPr="00FB1879">
        <w:rPr>
          <w:rFonts w:ascii="Times New Roman" w:hAnsi="Times New Roman" w:cs="Times New Roman"/>
          <w:i/>
          <w:color w:val="000000" w:themeColor="text1"/>
          <w:sz w:val="32"/>
          <w:szCs w:val="32"/>
        </w:rPr>
        <w:t xml:space="preserve"> </w:t>
      </w:r>
      <w:r>
        <w:rPr>
          <w:rFonts w:ascii="Times New Roman" w:hAnsi="Times New Roman" w:cs="Times New Roman"/>
          <w:i/>
          <w:color w:val="000000" w:themeColor="text1"/>
          <w:sz w:val="32"/>
          <w:szCs w:val="32"/>
        </w:rPr>
        <w:t>«</w:t>
      </w:r>
      <w:proofErr w:type="spellStart"/>
      <w:r>
        <w:rPr>
          <w:rFonts w:ascii="Times New Roman" w:hAnsi="Times New Roman" w:cs="Times New Roman"/>
          <w:i/>
          <w:color w:val="000000" w:themeColor="text1"/>
          <w:sz w:val="32"/>
          <w:szCs w:val="32"/>
        </w:rPr>
        <w:t>В</w:t>
      </w:r>
      <w:proofErr w:type="gramStart"/>
      <w:r>
        <w:rPr>
          <w:rFonts w:ascii="Times New Roman" w:hAnsi="Times New Roman" w:cs="Times New Roman"/>
          <w:i/>
          <w:color w:val="000000" w:themeColor="text1"/>
          <w:sz w:val="32"/>
          <w:szCs w:val="32"/>
        </w:rPr>
        <w:t>»</w:t>
      </w:r>
      <w:r w:rsidRPr="00FB1879">
        <w:rPr>
          <w:rFonts w:ascii="Times New Roman" w:hAnsi="Times New Roman" w:cs="Times New Roman"/>
          <w:i/>
          <w:color w:val="000000" w:themeColor="text1"/>
          <w:sz w:val="32"/>
          <w:szCs w:val="32"/>
        </w:rPr>
        <w:t>к</w:t>
      </w:r>
      <w:proofErr w:type="gramEnd"/>
      <w:r w:rsidRPr="00FB1879">
        <w:rPr>
          <w:rFonts w:ascii="Times New Roman" w:hAnsi="Times New Roman" w:cs="Times New Roman"/>
          <w:i/>
          <w:color w:val="000000" w:themeColor="text1"/>
          <w:sz w:val="32"/>
          <w:szCs w:val="32"/>
        </w:rPr>
        <w:t>ласс</w:t>
      </w:r>
      <w:r>
        <w:rPr>
          <w:rFonts w:ascii="Times New Roman" w:hAnsi="Times New Roman" w:cs="Times New Roman"/>
          <w:i/>
          <w:color w:val="000000" w:themeColor="text1"/>
          <w:sz w:val="32"/>
          <w:szCs w:val="32"/>
        </w:rPr>
        <w:t>а</w:t>
      </w:r>
      <w:proofErr w:type="spellEnd"/>
      <w:r>
        <w:rPr>
          <w:rFonts w:ascii="Times New Roman" w:hAnsi="Times New Roman" w:cs="Times New Roman"/>
          <w:i/>
          <w:color w:val="000000" w:themeColor="text1"/>
          <w:sz w:val="32"/>
          <w:szCs w:val="32"/>
        </w:rPr>
        <w:t xml:space="preserve"> </w:t>
      </w:r>
      <w:proofErr w:type="spellStart"/>
      <w:r>
        <w:rPr>
          <w:rFonts w:ascii="Times New Roman" w:hAnsi="Times New Roman" w:cs="Times New Roman"/>
          <w:i/>
          <w:color w:val="000000" w:themeColor="text1"/>
          <w:sz w:val="32"/>
          <w:szCs w:val="32"/>
        </w:rPr>
        <w:t>Малуша</w:t>
      </w:r>
      <w:proofErr w:type="spellEnd"/>
      <w:r>
        <w:rPr>
          <w:rFonts w:ascii="Times New Roman" w:hAnsi="Times New Roman" w:cs="Times New Roman"/>
          <w:i/>
          <w:color w:val="000000" w:themeColor="text1"/>
          <w:sz w:val="32"/>
          <w:szCs w:val="32"/>
        </w:rPr>
        <w:t xml:space="preserve"> Татьяна</w:t>
      </w:r>
    </w:p>
    <w:p w:rsidR="00D52671" w:rsidRDefault="00D52671" w:rsidP="00D52671">
      <w:pPr>
        <w:spacing w:after="0" w:line="240" w:lineRule="auto"/>
        <w:contextualSpacing/>
        <w:jc w:val="right"/>
        <w:rPr>
          <w:rFonts w:ascii="Times New Roman" w:hAnsi="Times New Roman" w:cs="Times New Roman"/>
          <w:i/>
          <w:color w:val="000000" w:themeColor="text1"/>
          <w:sz w:val="32"/>
          <w:szCs w:val="32"/>
        </w:rPr>
      </w:pPr>
      <w:r w:rsidRPr="00FB1879">
        <w:rPr>
          <w:rFonts w:ascii="Times New Roman" w:hAnsi="Times New Roman" w:cs="Times New Roman"/>
          <w:i/>
          <w:color w:val="000000" w:themeColor="text1"/>
          <w:sz w:val="32"/>
          <w:szCs w:val="32"/>
        </w:rPr>
        <w:t xml:space="preserve">Руководитель: </w:t>
      </w:r>
      <w:r>
        <w:rPr>
          <w:rFonts w:ascii="Times New Roman" w:hAnsi="Times New Roman" w:cs="Times New Roman"/>
          <w:i/>
          <w:color w:val="000000" w:themeColor="text1"/>
          <w:sz w:val="32"/>
          <w:szCs w:val="32"/>
        </w:rPr>
        <w:t>Ткачева Л.А.</w:t>
      </w:r>
    </w:p>
    <w:p w:rsidR="00D52671" w:rsidRDefault="00D52671" w:rsidP="00D52671">
      <w:pPr>
        <w:spacing w:after="0" w:line="240" w:lineRule="auto"/>
        <w:contextualSpacing/>
        <w:jc w:val="right"/>
        <w:rPr>
          <w:rFonts w:ascii="Times New Roman" w:hAnsi="Times New Roman" w:cs="Times New Roman"/>
          <w:i/>
          <w:color w:val="000000" w:themeColor="text1"/>
          <w:sz w:val="32"/>
          <w:szCs w:val="32"/>
        </w:rPr>
      </w:pPr>
    </w:p>
    <w:p w:rsidR="00D52671" w:rsidRPr="00D52671" w:rsidRDefault="00D52671" w:rsidP="009B2608">
      <w:pPr>
        <w:spacing w:after="0" w:line="240" w:lineRule="auto"/>
        <w:ind w:firstLine="708"/>
        <w:contextualSpacing/>
        <w:jc w:val="both"/>
        <w:rPr>
          <w:rFonts w:ascii="Times New Roman" w:eastAsiaTheme="minorEastAsia" w:hAnsi="Times New Roman" w:cs="Times New Roman"/>
          <w:kern w:val="24"/>
          <w:sz w:val="28"/>
          <w:szCs w:val="28"/>
        </w:rPr>
      </w:pPr>
      <w:r w:rsidRPr="00D52671">
        <w:rPr>
          <w:rFonts w:ascii="Times New Roman" w:eastAsiaTheme="minorEastAsia" w:hAnsi="Times New Roman" w:cs="Times New Roman"/>
          <w:b/>
          <w:bCs/>
          <w:kern w:val="24"/>
          <w:sz w:val="28"/>
          <w:szCs w:val="28"/>
        </w:rPr>
        <w:t>Объект исследования</w:t>
      </w:r>
      <w:r w:rsidRPr="00D52671">
        <w:rPr>
          <w:rFonts w:ascii="Times New Roman" w:eastAsiaTheme="minorEastAsia" w:hAnsi="Times New Roman" w:cs="Times New Roman"/>
          <w:b/>
          <w:kern w:val="24"/>
          <w:sz w:val="28"/>
          <w:szCs w:val="28"/>
        </w:rPr>
        <w:t>:</w:t>
      </w:r>
      <w:r w:rsidRPr="00D52671">
        <w:rPr>
          <w:rFonts w:ascii="Times New Roman" w:eastAsiaTheme="minorEastAsia" w:hAnsi="Times New Roman" w:cs="Times New Roman"/>
          <w:kern w:val="24"/>
          <w:sz w:val="28"/>
          <w:szCs w:val="28"/>
        </w:rPr>
        <w:t xml:space="preserve">  Питание  школьников.</w:t>
      </w:r>
    </w:p>
    <w:p w:rsidR="00D52671" w:rsidRPr="00D52671" w:rsidRDefault="00D52671" w:rsidP="009B2608">
      <w:pPr>
        <w:spacing w:after="0" w:line="240" w:lineRule="auto"/>
        <w:ind w:firstLine="708"/>
        <w:contextualSpacing/>
        <w:jc w:val="both"/>
        <w:rPr>
          <w:rFonts w:ascii="Times New Roman" w:hAnsi="Times New Roman" w:cs="Times New Roman"/>
          <w:sz w:val="28"/>
          <w:szCs w:val="28"/>
        </w:rPr>
      </w:pPr>
      <w:r w:rsidRPr="00D52671">
        <w:rPr>
          <w:rFonts w:ascii="Times New Roman" w:eastAsiaTheme="minorEastAsia" w:hAnsi="Times New Roman" w:cs="Times New Roman"/>
          <w:b/>
          <w:bCs/>
          <w:kern w:val="24"/>
          <w:sz w:val="28"/>
          <w:szCs w:val="28"/>
        </w:rPr>
        <w:t>Предмет исследования:</w:t>
      </w:r>
      <w:r w:rsidRPr="00D52671">
        <w:rPr>
          <w:rFonts w:ascii="Times New Roman" w:eastAsiaTheme="minorEastAsia" w:hAnsi="Times New Roman" w:cs="Times New Roman"/>
          <w:bCs/>
          <w:kern w:val="24"/>
          <w:sz w:val="28"/>
          <w:szCs w:val="28"/>
        </w:rPr>
        <w:t xml:space="preserve"> </w:t>
      </w:r>
      <w:r w:rsidRPr="00D52671">
        <w:rPr>
          <w:rFonts w:ascii="Times New Roman" w:eastAsiaTheme="minorEastAsia" w:hAnsi="Times New Roman" w:cs="Times New Roman"/>
          <w:kern w:val="24"/>
          <w:sz w:val="28"/>
          <w:szCs w:val="28"/>
        </w:rPr>
        <w:t xml:space="preserve">Здоровое питание школьников. </w:t>
      </w:r>
    </w:p>
    <w:p w:rsidR="00D52671" w:rsidRDefault="00D52671" w:rsidP="009B2608">
      <w:pPr>
        <w:spacing w:after="0" w:line="240" w:lineRule="auto"/>
        <w:ind w:firstLine="708"/>
        <w:contextualSpacing/>
        <w:jc w:val="both"/>
        <w:rPr>
          <w:rFonts w:ascii="Times New Roman" w:hAnsi="Times New Roman" w:cs="Times New Roman"/>
          <w:sz w:val="28"/>
          <w:szCs w:val="28"/>
        </w:rPr>
      </w:pPr>
      <w:r w:rsidRPr="00D52671">
        <w:rPr>
          <w:rFonts w:ascii="Times New Roman" w:hAnsi="Times New Roman" w:cs="Times New Roman"/>
          <w:b/>
          <w:sz w:val="28"/>
          <w:szCs w:val="28"/>
        </w:rPr>
        <w:t>Цель:</w:t>
      </w:r>
      <w:r w:rsidRPr="00D52671">
        <w:rPr>
          <w:rFonts w:ascii="Times New Roman" w:hAnsi="Times New Roman" w:cs="Times New Roman"/>
          <w:sz w:val="28"/>
          <w:szCs w:val="28"/>
        </w:rPr>
        <w:t xml:space="preserve"> изучить питание школьников. Сделать вывод о правильном и здоровом питании.</w:t>
      </w:r>
    </w:p>
    <w:p w:rsidR="00D52671" w:rsidRPr="00D52671" w:rsidRDefault="00D52671" w:rsidP="009B2608">
      <w:pPr>
        <w:spacing w:after="0" w:line="240" w:lineRule="auto"/>
        <w:ind w:firstLine="708"/>
        <w:contextualSpacing/>
        <w:jc w:val="both"/>
        <w:rPr>
          <w:rFonts w:ascii="Times New Roman" w:hAnsi="Times New Roman" w:cs="Times New Roman"/>
          <w:sz w:val="28"/>
          <w:szCs w:val="28"/>
        </w:rPr>
      </w:pPr>
    </w:p>
    <w:p w:rsidR="00D52671" w:rsidRPr="00D52671" w:rsidRDefault="00D52671" w:rsidP="009B2608">
      <w:pPr>
        <w:spacing w:after="0" w:line="240" w:lineRule="auto"/>
        <w:ind w:firstLine="708"/>
        <w:contextualSpacing/>
        <w:jc w:val="both"/>
        <w:rPr>
          <w:rFonts w:ascii="Times New Roman" w:eastAsiaTheme="majorEastAsia" w:hAnsi="Times New Roman" w:cs="Times New Roman"/>
          <w:b/>
          <w:kern w:val="24"/>
          <w:sz w:val="28"/>
          <w:szCs w:val="28"/>
        </w:rPr>
      </w:pPr>
      <w:r w:rsidRPr="00D52671">
        <w:rPr>
          <w:rFonts w:ascii="Times New Roman" w:eastAsiaTheme="majorEastAsia" w:hAnsi="Times New Roman" w:cs="Times New Roman"/>
          <w:b/>
          <w:kern w:val="24"/>
          <w:sz w:val="28"/>
          <w:szCs w:val="28"/>
        </w:rPr>
        <w:t>Задачи проекта</w:t>
      </w:r>
    </w:p>
    <w:p w:rsidR="00D52671" w:rsidRPr="00D52671" w:rsidRDefault="00D52671" w:rsidP="009B2608">
      <w:pPr>
        <w:pStyle w:val="a6"/>
        <w:numPr>
          <w:ilvl w:val="0"/>
          <w:numId w:val="9"/>
        </w:numPr>
        <w:spacing w:after="0" w:line="240" w:lineRule="auto"/>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Провести анкетирование среди учащихся 5-9 классов. Анкета « Как вы питаетесь? »</w:t>
      </w:r>
    </w:p>
    <w:p w:rsidR="00D52671" w:rsidRPr="00D52671" w:rsidRDefault="00D52671" w:rsidP="009B2608">
      <w:pPr>
        <w:pStyle w:val="a6"/>
        <w:numPr>
          <w:ilvl w:val="0"/>
          <w:numId w:val="9"/>
        </w:numPr>
        <w:spacing w:after="0" w:line="240" w:lineRule="auto"/>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Дать определение правильного питания. </w:t>
      </w:r>
    </w:p>
    <w:p w:rsidR="00D52671" w:rsidRPr="00D52671" w:rsidRDefault="00D52671" w:rsidP="009B2608">
      <w:pPr>
        <w:pStyle w:val="a6"/>
        <w:numPr>
          <w:ilvl w:val="0"/>
          <w:numId w:val="9"/>
        </w:numPr>
        <w:spacing w:after="0" w:line="240" w:lineRule="auto"/>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Рассмотреть принципы правильного питания.     </w:t>
      </w:r>
    </w:p>
    <w:p w:rsidR="00D52671" w:rsidRPr="00D52671" w:rsidRDefault="00D52671" w:rsidP="009B2608">
      <w:pPr>
        <w:pStyle w:val="a6"/>
        <w:numPr>
          <w:ilvl w:val="0"/>
          <w:numId w:val="9"/>
        </w:numPr>
        <w:spacing w:after="0" w:line="240" w:lineRule="auto"/>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Составить рекомендации для школьников. </w:t>
      </w:r>
    </w:p>
    <w:p w:rsidR="00D52671" w:rsidRPr="00D52671" w:rsidRDefault="00D52671" w:rsidP="009B2608">
      <w:pPr>
        <w:spacing w:after="0" w:line="240" w:lineRule="auto"/>
        <w:contextualSpacing/>
        <w:jc w:val="both"/>
        <w:rPr>
          <w:rFonts w:ascii="Times New Roman" w:hAnsi="Times New Roman" w:cs="Times New Roman"/>
          <w:sz w:val="28"/>
          <w:szCs w:val="28"/>
        </w:rPr>
      </w:pPr>
    </w:p>
    <w:p w:rsidR="00D52671" w:rsidRPr="00D52671" w:rsidRDefault="00D52671" w:rsidP="009B2608">
      <w:pPr>
        <w:spacing w:after="0" w:line="240" w:lineRule="auto"/>
        <w:ind w:firstLine="708"/>
        <w:contextualSpacing/>
        <w:jc w:val="both"/>
        <w:rPr>
          <w:rFonts w:ascii="Times New Roman" w:eastAsiaTheme="majorEastAsia" w:hAnsi="Times New Roman" w:cs="Times New Roman"/>
          <w:b/>
          <w:kern w:val="24"/>
          <w:sz w:val="28"/>
          <w:szCs w:val="28"/>
        </w:rPr>
      </w:pPr>
      <w:r w:rsidRPr="00D52671">
        <w:rPr>
          <w:rFonts w:ascii="Times New Roman" w:eastAsiaTheme="majorEastAsia" w:hAnsi="Times New Roman" w:cs="Times New Roman"/>
          <w:b/>
          <w:kern w:val="24"/>
          <w:sz w:val="28"/>
          <w:szCs w:val="28"/>
        </w:rPr>
        <w:t>Методы:</w:t>
      </w:r>
    </w:p>
    <w:p w:rsidR="00D52671" w:rsidRPr="00D52671" w:rsidRDefault="00D52671" w:rsidP="009B2608">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Было  проведено анкетирование учащихся 5-9 класса, с целью выяснения особенностей питания современных школьников.</w:t>
      </w:r>
    </w:p>
    <w:p w:rsidR="00D52671" w:rsidRPr="00D52671" w:rsidRDefault="00D52671" w:rsidP="009B2608">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Обработав данные анкеты, я получила следующие результаты</w:t>
      </w:r>
    </w:p>
    <w:p w:rsidR="00D52671" w:rsidRPr="00D52671" w:rsidRDefault="00D52671" w:rsidP="009B2608">
      <w:pPr>
        <w:spacing w:after="0" w:line="240" w:lineRule="auto"/>
        <w:contextualSpacing/>
        <w:jc w:val="both"/>
        <w:rPr>
          <w:rFonts w:ascii="Times New Roman" w:hAnsi="Times New Roman" w:cs="Times New Roman"/>
          <w:sz w:val="28"/>
          <w:szCs w:val="28"/>
        </w:rPr>
      </w:pPr>
    </w:p>
    <w:p w:rsidR="00D52671" w:rsidRPr="00D52671" w:rsidRDefault="00D52671" w:rsidP="009B2608">
      <w:pPr>
        <w:spacing w:after="0" w:line="240" w:lineRule="auto"/>
        <w:ind w:firstLine="708"/>
        <w:contextualSpacing/>
        <w:jc w:val="both"/>
        <w:rPr>
          <w:rFonts w:ascii="Times New Roman" w:eastAsiaTheme="majorEastAsia" w:hAnsi="Times New Roman" w:cs="Times New Roman"/>
          <w:b/>
          <w:kern w:val="24"/>
          <w:sz w:val="28"/>
          <w:szCs w:val="28"/>
        </w:rPr>
      </w:pPr>
      <w:r w:rsidRPr="00D52671">
        <w:rPr>
          <w:rFonts w:ascii="Times New Roman" w:eastAsiaTheme="majorEastAsia" w:hAnsi="Times New Roman" w:cs="Times New Roman"/>
          <w:b/>
          <w:kern w:val="24"/>
          <w:sz w:val="28"/>
          <w:szCs w:val="28"/>
        </w:rPr>
        <w:t>Анкета «Как вы питаетесь?»</w:t>
      </w:r>
    </w:p>
    <w:p w:rsidR="00D52671" w:rsidRPr="00D52671" w:rsidRDefault="00D52671" w:rsidP="009B2608">
      <w:pPr>
        <w:pStyle w:val="a6"/>
        <w:numPr>
          <w:ilvl w:val="0"/>
          <w:numId w:val="11"/>
        </w:numPr>
        <w:spacing w:after="0" w:line="240" w:lineRule="auto"/>
        <w:ind w:left="426" w:firstLine="141"/>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КАК ЧАСТО В ТЕЧЕНИЕ ОДНОГО ДНЯ ВЫ ПИТАЕТЕСЬ?</w:t>
      </w:r>
    </w:p>
    <w:p w:rsidR="00D52671" w:rsidRPr="00D52671" w:rsidRDefault="00D52671" w:rsidP="009B2608">
      <w:pPr>
        <w:pStyle w:val="a6"/>
        <w:numPr>
          <w:ilvl w:val="0"/>
          <w:numId w:val="11"/>
        </w:numPr>
        <w:spacing w:after="0" w:line="240" w:lineRule="auto"/>
        <w:ind w:left="426" w:firstLine="141"/>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ВЫ ЗАВТРАКАЕТЕ?</w:t>
      </w:r>
    </w:p>
    <w:p w:rsidR="00D52671" w:rsidRPr="00D52671" w:rsidRDefault="00D52671" w:rsidP="009B2608">
      <w:pPr>
        <w:pStyle w:val="a6"/>
        <w:numPr>
          <w:ilvl w:val="0"/>
          <w:numId w:val="11"/>
        </w:numPr>
        <w:spacing w:after="0" w:line="240" w:lineRule="auto"/>
        <w:ind w:left="426" w:firstLine="141"/>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ИЗ ЧЕГО СОСТОИТ ВАШ ЗАВТРАК? </w:t>
      </w:r>
    </w:p>
    <w:p w:rsidR="00D52671" w:rsidRPr="00D52671" w:rsidRDefault="00D52671" w:rsidP="009B2608">
      <w:pPr>
        <w:pStyle w:val="a6"/>
        <w:numPr>
          <w:ilvl w:val="0"/>
          <w:numId w:val="11"/>
        </w:numPr>
        <w:spacing w:after="0" w:line="240" w:lineRule="auto"/>
        <w:ind w:left="426" w:firstLine="141"/>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ЧАСТО ЛИ ВЫ В ТЕЧЕНИЕ ДНЯ ПЕРЕКУСЫВАЕТЕ В ПРОМЕЖУТКАХ МЕЖДУ ЗАВТРАКОМ, ОБЕДОМ И УЖИНОМ? </w:t>
      </w:r>
    </w:p>
    <w:p w:rsidR="00D52671" w:rsidRPr="00D52671" w:rsidRDefault="00D52671" w:rsidP="009B2608">
      <w:pPr>
        <w:pStyle w:val="a6"/>
        <w:numPr>
          <w:ilvl w:val="0"/>
          <w:numId w:val="11"/>
        </w:numPr>
        <w:spacing w:after="0" w:line="240" w:lineRule="auto"/>
        <w:ind w:left="426" w:firstLine="141"/>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КАК ЧАСТО ВЫ ЕДИТЕ СВЕЖИЕ ОВОЩИ И ФРУКТЫ, САЛАТЫ? </w:t>
      </w:r>
    </w:p>
    <w:p w:rsidR="00D52671" w:rsidRPr="00D52671" w:rsidRDefault="00D52671" w:rsidP="009B2608">
      <w:pPr>
        <w:pStyle w:val="a6"/>
        <w:numPr>
          <w:ilvl w:val="0"/>
          <w:numId w:val="11"/>
        </w:numPr>
        <w:spacing w:after="0" w:line="240" w:lineRule="auto"/>
        <w:ind w:left="426" w:firstLine="141"/>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КАК ЧАСТО ВЫ ЕДИТЕ ТОРТЫ C КРЕМОМ, ШОКОЛАД? </w:t>
      </w:r>
    </w:p>
    <w:p w:rsidR="00D52671" w:rsidRPr="00D52671" w:rsidRDefault="00D52671" w:rsidP="009B2608">
      <w:pPr>
        <w:pStyle w:val="a6"/>
        <w:numPr>
          <w:ilvl w:val="0"/>
          <w:numId w:val="11"/>
        </w:numPr>
        <w:spacing w:after="0" w:line="240" w:lineRule="auto"/>
        <w:ind w:left="426" w:firstLine="141"/>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ВЫ ЛЮБИТЕ ХЛЕБ С МАСЛОМ? </w:t>
      </w:r>
    </w:p>
    <w:p w:rsidR="00D52671" w:rsidRPr="00D52671" w:rsidRDefault="00D52671" w:rsidP="009B2608">
      <w:pPr>
        <w:pStyle w:val="a6"/>
        <w:numPr>
          <w:ilvl w:val="0"/>
          <w:numId w:val="11"/>
        </w:numPr>
        <w:spacing w:after="0" w:line="240" w:lineRule="auto"/>
        <w:ind w:left="426" w:firstLine="141"/>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СКОЛЬКО РАЗ В НЕДЕЛЮ ВЫ ЕДИТЕ РЫБУ? </w:t>
      </w:r>
    </w:p>
    <w:p w:rsidR="00D52671" w:rsidRPr="00D52671" w:rsidRDefault="00D52671" w:rsidP="009B2608">
      <w:pPr>
        <w:pStyle w:val="a6"/>
        <w:numPr>
          <w:ilvl w:val="0"/>
          <w:numId w:val="11"/>
        </w:numPr>
        <w:spacing w:after="0" w:line="240" w:lineRule="auto"/>
        <w:ind w:left="426" w:firstLine="141"/>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КАК ЧАСТО ВЫ ЕДИТЕ ХЛЕБ И ХЛЕБОБУЛОЧНЫЕ ИЗДЕЛИЯ? </w:t>
      </w:r>
    </w:p>
    <w:p w:rsidR="00D52671" w:rsidRPr="00D52671" w:rsidRDefault="00D52671" w:rsidP="009B2608">
      <w:pPr>
        <w:pStyle w:val="a6"/>
        <w:numPr>
          <w:ilvl w:val="0"/>
          <w:numId w:val="11"/>
        </w:numPr>
        <w:spacing w:after="0" w:line="240" w:lineRule="auto"/>
        <w:ind w:left="426" w:firstLine="141"/>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ПРЕЖДЕ ЧЕМ ПРИСТУПИТЬ К ПРИГОТОВЛЕНИЮ МЯСНОГО БЛЮДА, ВЫ: </w:t>
      </w:r>
    </w:p>
    <w:p w:rsidR="00D52671" w:rsidRPr="00D52671" w:rsidRDefault="00D52671" w:rsidP="009B2608">
      <w:pPr>
        <w:pStyle w:val="a6"/>
        <w:numPr>
          <w:ilvl w:val="0"/>
          <w:numId w:val="11"/>
        </w:numPr>
        <w:spacing w:after="0" w:line="240" w:lineRule="auto"/>
        <w:ind w:left="426" w:firstLine="141"/>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СКОЛЬКО ЧАШЕК ЧАЯ ИЛИ КОФЕ ВЫ ВЫПИВАЕТЕ В ТЕЧЕНИЕ ОДНОГО ДНЯ?</w:t>
      </w:r>
    </w:p>
    <w:p w:rsidR="00D52671" w:rsidRPr="00D52671" w:rsidRDefault="00D52671" w:rsidP="009B2608">
      <w:pPr>
        <w:spacing w:after="0" w:line="240" w:lineRule="auto"/>
        <w:contextualSpacing/>
        <w:jc w:val="both"/>
        <w:rPr>
          <w:rFonts w:ascii="Times New Roman" w:hAnsi="Times New Roman" w:cs="Times New Roman"/>
          <w:sz w:val="28"/>
          <w:szCs w:val="28"/>
        </w:rPr>
      </w:pPr>
    </w:p>
    <w:p w:rsidR="00D52671" w:rsidRDefault="00D52671" w:rsidP="009B2608">
      <w:pPr>
        <w:spacing w:after="0" w:line="240" w:lineRule="auto"/>
        <w:contextualSpacing/>
        <w:jc w:val="both"/>
        <w:rPr>
          <w:rFonts w:ascii="Times New Roman" w:eastAsiaTheme="majorEastAsia" w:hAnsi="Times New Roman" w:cs="Times New Roman"/>
          <w:kern w:val="24"/>
          <w:sz w:val="28"/>
          <w:szCs w:val="28"/>
        </w:rPr>
      </w:pPr>
    </w:p>
    <w:p w:rsidR="00D52671" w:rsidRDefault="00D52671" w:rsidP="009B2608">
      <w:pPr>
        <w:spacing w:after="0" w:line="240" w:lineRule="auto"/>
        <w:contextualSpacing/>
        <w:jc w:val="both"/>
        <w:rPr>
          <w:rFonts w:ascii="Times New Roman" w:eastAsiaTheme="majorEastAsia" w:hAnsi="Times New Roman" w:cs="Times New Roman"/>
          <w:kern w:val="24"/>
          <w:sz w:val="28"/>
          <w:szCs w:val="28"/>
        </w:rPr>
      </w:pPr>
    </w:p>
    <w:p w:rsidR="00D52671" w:rsidRDefault="00D52671" w:rsidP="009B2608">
      <w:pPr>
        <w:spacing w:after="0" w:line="240" w:lineRule="auto"/>
        <w:contextualSpacing/>
        <w:jc w:val="both"/>
        <w:rPr>
          <w:rFonts w:ascii="Times New Roman" w:eastAsiaTheme="majorEastAsia" w:hAnsi="Times New Roman" w:cs="Times New Roman"/>
          <w:kern w:val="24"/>
          <w:sz w:val="28"/>
          <w:szCs w:val="28"/>
        </w:rPr>
      </w:pPr>
    </w:p>
    <w:p w:rsidR="00D52671" w:rsidRDefault="00D52671" w:rsidP="009B2608">
      <w:pPr>
        <w:spacing w:after="0" w:line="240" w:lineRule="auto"/>
        <w:contextualSpacing/>
        <w:jc w:val="both"/>
        <w:rPr>
          <w:rFonts w:ascii="Times New Roman" w:eastAsiaTheme="majorEastAsia" w:hAnsi="Times New Roman" w:cs="Times New Roman"/>
          <w:kern w:val="24"/>
          <w:sz w:val="28"/>
          <w:szCs w:val="28"/>
        </w:rPr>
      </w:pPr>
    </w:p>
    <w:p w:rsidR="00D52671" w:rsidRPr="00D52671" w:rsidRDefault="00D52671" w:rsidP="009B2608">
      <w:pPr>
        <w:spacing w:after="0" w:line="240" w:lineRule="auto"/>
        <w:ind w:firstLine="708"/>
        <w:contextualSpacing/>
        <w:jc w:val="both"/>
        <w:rPr>
          <w:rFonts w:ascii="Times New Roman" w:eastAsiaTheme="majorEastAsia" w:hAnsi="Times New Roman" w:cs="Times New Roman"/>
          <w:b/>
          <w:kern w:val="24"/>
          <w:sz w:val="28"/>
          <w:szCs w:val="28"/>
        </w:rPr>
      </w:pPr>
      <w:r w:rsidRPr="00D52671">
        <w:rPr>
          <w:rFonts w:ascii="Times New Roman" w:eastAsiaTheme="majorEastAsia" w:hAnsi="Times New Roman" w:cs="Times New Roman"/>
          <w:b/>
          <w:kern w:val="24"/>
          <w:sz w:val="28"/>
          <w:szCs w:val="28"/>
        </w:rPr>
        <w:lastRenderedPageBreak/>
        <w:t>Итоги анкетирования:</w:t>
      </w:r>
    </w:p>
    <w:p w:rsidR="00D52671" w:rsidRPr="00D52671" w:rsidRDefault="00D52671" w:rsidP="009B2608">
      <w:pPr>
        <w:spacing w:after="0" w:line="240" w:lineRule="auto"/>
        <w:contextualSpacing/>
        <w:jc w:val="both"/>
        <w:rPr>
          <w:rFonts w:ascii="Times New Roman" w:hAnsi="Times New Roman" w:cs="Times New Roman"/>
          <w:sz w:val="28"/>
          <w:szCs w:val="28"/>
        </w:rPr>
      </w:pPr>
    </w:p>
    <w:p w:rsidR="00D52671" w:rsidRDefault="00D52671" w:rsidP="009B2608">
      <w:pPr>
        <w:spacing w:after="0" w:line="240" w:lineRule="auto"/>
        <w:contextualSpacing/>
        <w:jc w:val="both"/>
        <w:rPr>
          <w:rFonts w:ascii="Times New Roman" w:hAnsi="Times New Roman" w:cs="Times New Roman"/>
          <w:sz w:val="28"/>
          <w:szCs w:val="28"/>
        </w:rPr>
      </w:pPr>
      <w:r w:rsidRPr="00D52671">
        <w:rPr>
          <w:rFonts w:ascii="Times New Roman" w:hAnsi="Times New Roman" w:cs="Times New Roman"/>
          <w:noProof/>
          <w:sz w:val="28"/>
          <w:szCs w:val="28"/>
          <w:lang w:eastAsia="ru-RU"/>
        </w:rPr>
        <w:drawing>
          <wp:inline distT="0" distB="0" distL="0" distR="0" wp14:anchorId="4AEFAEDE" wp14:editId="6814639F">
            <wp:extent cx="4589253" cy="2924353"/>
            <wp:effectExtent l="0" t="0" r="1905" b="9525"/>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97722" cy="2929750"/>
                    </a:xfrm>
                    <a:prstGeom prst="rect">
                      <a:avLst/>
                    </a:prstGeom>
                    <a:noFill/>
                    <a:ln>
                      <a:noFill/>
                    </a:ln>
                    <a:effectLst/>
                    <a:extLst/>
                  </pic:spPr>
                </pic:pic>
              </a:graphicData>
            </a:graphic>
          </wp:inline>
        </w:drawing>
      </w:r>
    </w:p>
    <w:p w:rsidR="00D52671" w:rsidRPr="00D52671" w:rsidRDefault="00D52671" w:rsidP="009B2608">
      <w:pPr>
        <w:spacing w:after="0" w:line="240" w:lineRule="auto"/>
        <w:contextualSpacing/>
        <w:jc w:val="both"/>
        <w:rPr>
          <w:rFonts w:ascii="Times New Roman" w:hAnsi="Times New Roman" w:cs="Times New Roman"/>
          <w:sz w:val="28"/>
          <w:szCs w:val="28"/>
        </w:rPr>
      </w:pPr>
    </w:p>
    <w:p w:rsidR="00D52671" w:rsidRPr="00D52671" w:rsidRDefault="00D52671" w:rsidP="009B2608">
      <w:pPr>
        <w:spacing w:after="0" w:line="240" w:lineRule="auto"/>
        <w:contextualSpacing/>
        <w:jc w:val="both"/>
        <w:rPr>
          <w:rFonts w:ascii="Times New Roman" w:hAnsi="Times New Roman" w:cs="Times New Roman"/>
          <w:sz w:val="28"/>
          <w:szCs w:val="28"/>
        </w:rPr>
      </w:pPr>
      <w:r w:rsidRPr="00D52671">
        <w:rPr>
          <w:rFonts w:ascii="Times New Roman" w:hAnsi="Times New Roman" w:cs="Times New Roman"/>
          <w:noProof/>
          <w:sz w:val="28"/>
          <w:szCs w:val="28"/>
          <w:lang w:eastAsia="ru-RU"/>
        </w:rPr>
        <w:drawing>
          <wp:inline distT="0" distB="0" distL="0" distR="0" wp14:anchorId="713EB6F5" wp14:editId="0DFDB9F0">
            <wp:extent cx="4459856" cy="3345007"/>
            <wp:effectExtent l="0" t="0" r="0"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457474" cy="3343220"/>
                    </a:xfrm>
                    <a:prstGeom prst="rect">
                      <a:avLst/>
                    </a:prstGeom>
                    <a:noFill/>
                    <a:ln>
                      <a:noFill/>
                    </a:ln>
                    <a:effectLst/>
                    <a:extLst/>
                  </pic:spPr>
                </pic:pic>
              </a:graphicData>
            </a:graphic>
          </wp:inline>
        </w:drawing>
      </w:r>
    </w:p>
    <w:p w:rsidR="00D52671" w:rsidRPr="00D52671" w:rsidRDefault="00D52671" w:rsidP="009B2608">
      <w:pPr>
        <w:spacing w:after="0" w:line="240" w:lineRule="auto"/>
        <w:contextualSpacing/>
        <w:jc w:val="both"/>
        <w:rPr>
          <w:rFonts w:ascii="Times New Roman" w:eastAsiaTheme="majorEastAsia" w:hAnsi="Times New Roman" w:cs="Times New Roman"/>
          <w:kern w:val="24"/>
          <w:sz w:val="28"/>
          <w:szCs w:val="28"/>
        </w:rPr>
      </w:pPr>
    </w:p>
    <w:p w:rsidR="00D52671" w:rsidRPr="00D52671" w:rsidRDefault="00D52671" w:rsidP="009B2608">
      <w:pPr>
        <w:spacing w:after="0" w:line="240" w:lineRule="auto"/>
        <w:ind w:firstLine="708"/>
        <w:contextualSpacing/>
        <w:jc w:val="both"/>
        <w:rPr>
          <w:rFonts w:ascii="Times New Roman" w:eastAsiaTheme="majorEastAsia" w:hAnsi="Times New Roman" w:cs="Times New Roman"/>
          <w:b/>
          <w:kern w:val="24"/>
          <w:sz w:val="28"/>
          <w:szCs w:val="28"/>
        </w:rPr>
      </w:pPr>
      <w:r w:rsidRPr="00D52671">
        <w:rPr>
          <w:rFonts w:ascii="Times New Roman" w:eastAsiaTheme="majorEastAsia" w:hAnsi="Times New Roman" w:cs="Times New Roman"/>
          <w:b/>
          <w:kern w:val="24"/>
          <w:sz w:val="28"/>
          <w:szCs w:val="28"/>
        </w:rPr>
        <w:t>Итоги:</w:t>
      </w:r>
    </w:p>
    <w:p w:rsidR="00D52671" w:rsidRPr="00D52671" w:rsidRDefault="00D52671" w:rsidP="009B2608">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от 21 до 24очка, у вас отличный стол. </w:t>
      </w:r>
    </w:p>
    <w:p w:rsidR="00D52671" w:rsidRPr="00D52671" w:rsidRDefault="00D52671" w:rsidP="009B2608">
      <w:pPr>
        <w:pStyle w:val="a6"/>
        <w:numPr>
          <w:ilvl w:val="4"/>
          <w:numId w:val="15"/>
        </w:numPr>
        <w:spacing w:after="0" w:line="240" w:lineRule="auto"/>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Причин для беспокойства нет (0%) </w:t>
      </w:r>
    </w:p>
    <w:p w:rsidR="00D52671" w:rsidRPr="00D52671" w:rsidRDefault="00D52671" w:rsidP="009B2608">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16-20 очков. Вы умело находите золотую середину</w:t>
      </w:r>
    </w:p>
    <w:p w:rsidR="00D52671" w:rsidRPr="00D52671" w:rsidRDefault="00D52671" w:rsidP="009B2608">
      <w:pPr>
        <w:pStyle w:val="a6"/>
        <w:numPr>
          <w:ilvl w:val="4"/>
          <w:numId w:val="15"/>
        </w:numPr>
        <w:spacing w:after="0" w:line="240" w:lineRule="auto"/>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в выборе блюд(20%) </w:t>
      </w:r>
    </w:p>
    <w:p w:rsidR="00D52671" w:rsidRPr="00D52671" w:rsidRDefault="00D52671" w:rsidP="009B2608">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12-15 очков. Пересмотрите свое отношение к  питанию (42%)</w:t>
      </w:r>
    </w:p>
    <w:p w:rsidR="00D52671" w:rsidRPr="00D52671" w:rsidRDefault="00D52671" w:rsidP="009B2608">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0-11 очков. То, как вы питаетесь, из рук вон плохо!</w:t>
      </w:r>
    </w:p>
    <w:p w:rsidR="00D52671" w:rsidRPr="00D52671" w:rsidRDefault="00D52671" w:rsidP="009B2608">
      <w:pPr>
        <w:pStyle w:val="a6"/>
        <w:numPr>
          <w:ilvl w:val="4"/>
          <w:numId w:val="15"/>
        </w:numPr>
        <w:spacing w:after="0" w:line="240" w:lineRule="auto"/>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Более того, существует </w:t>
      </w:r>
      <w:proofErr w:type="gramStart"/>
      <w:r w:rsidRPr="00D52671">
        <w:rPr>
          <w:rFonts w:ascii="Times New Roman" w:eastAsiaTheme="minorEastAsia" w:hAnsi="Times New Roman" w:cs="Times New Roman"/>
          <w:kern w:val="24"/>
          <w:sz w:val="28"/>
          <w:szCs w:val="28"/>
          <w:lang w:eastAsia="ru-RU"/>
        </w:rPr>
        <w:t>серьезная</w:t>
      </w:r>
      <w:proofErr w:type="gramEnd"/>
      <w:r w:rsidRPr="00D52671">
        <w:rPr>
          <w:rFonts w:ascii="Times New Roman" w:eastAsiaTheme="minorEastAsia" w:hAnsi="Times New Roman" w:cs="Times New Roman"/>
          <w:kern w:val="24"/>
          <w:sz w:val="28"/>
          <w:szCs w:val="28"/>
          <w:lang w:eastAsia="ru-RU"/>
        </w:rPr>
        <w:t xml:space="preserve"> </w:t>
      </w:r>
    </w:p>
    <w:p w:rsidR="00D52671" w:rsidRPr="00D52671" w:rsidRDefault="00D52671" w:rsidP="009B2608">
      <w:pPr>
        <w:pStyle w:val="a6"/>
        <w:numPr>
          <w:ilvl w:val="4"/>
          <w:numId w:val="15"/>
        </w:numPr>
        <w:spacing w:after="0" w:line="240" w:lineRule="auto"/>
        <w:jc w:val="both"/>
        <w:rPr>
          <w:rFonts w:ascii="Times New Roman" w:hAnsi="Times New Roman" w:cs="Times New Roman"/>
          <w:sz w:val="28"/>
          <w:szCs w:val="28"/>
        </w:rPr>
      </w:pPr>
      <w:r w:rsidRPr="00D52671">
        <w:rPr>
          <w:rFonts w:ascii="Times New Roman" w:eastAsiaTheme="minorEastAsia" w:hAnsi="Times New Roman" w:cs="Times New Roman"/>
          <w:kern w:val="24"/>
          <w:sz w:val="28"/>
          <w:szCs w:val="28"/>
          <w:lang w:eastAsia="ru-RU"/>
        </w:rPr>
        <w:t>опасность для вашего здоровья (38%)</w:t>
      </w:r>
      <w:r w:rsidRPr="00D52671">
        <w:rPr>
          <w:rFonts w:ascii="Times New Roman" w:hAnsi="Times New Roman" w:cs="Times New Roman"/>
          <w:sz w:val="28"/>
          <w:szCs w:val="28"/>
        </w:rPr>
        <w:t xml:space="preserve"> </w:t>
      </w:r>
    </w:p>
    <w:p w:rsidR="00D52671" w:rsidRPr="00D52671" w:rsidRDefault="00D52671" w:rsidP="009B2608">
      <w:pPr>
        <w:spacing w:after="0" w:line="240" w:lineRule="auto"/>
        <w:ind w:left="1080"/>
        <w:contextualSpacing/>
        <w:jc w:val="both"/>
        <w:rPr>
          <w:rFonts w:ascii="Times New Roman" w:hAnsi="Times New Roman" w:cs="Times New Roman"/>
          <w:sz w:val="28"/>
          <w:szCs w:val="28"/>
        </w:rPr>
      </w:pPr>
    </w:p>
    <w:p w:rsidR="00D52671" w:rsidRPr="00D52671" w:rsidRDefault="00D52671" w:rsidP="009B2608">
      <w:pPr>
        <w:spacing w:after="0" w:line="240" w:lineRule="auto"/>
        <w:ind w:firstLine="708"/>
        <w:contextualSpacing/>
        <w:jc w:val="both"/>
        <w:rPr>
          <w:rFonts w:ascii="Times New Roman" w:hAnsi="Times New Roman" w:cs="Times New Roman"/>
          <w:b/>
          <w:sz w:val="28"/>
          <w:szCs w:val="28"/>
        </w:rPr>
      </w:pPr>
      <w:r>
        <w:rPr>
          <w:rFonts w:ascii="Times New Roman" w:eastAsiaTheme="majorEastAsia" w:hAnsi="Times New Roman" w:cs="Times New Roman"/>
          <w:b/>
          <w:kern w:val="24"/>
          <w:sz w:val="28"/>
          <w:szCs w:val="28"/>
        </w:rPr>
        <w:lastRenderedPageBreak/>
        <w:t>Правильное питание</w:t>
      </w:r>
      <w:r w:rsidRPr="00D52671">
        <w:rPr>
          <w:rFonts w:ascii="Times New Roman" w:eastAsiaTheme="majorEastAsia" w:hAnsi="Times New Roman" w:cs="Times New Roman"/>
          <w:b/>
          <w:kern w:val="24"/>
          <w:sz w:val="28"/>
          <w:szCs w:val="28"/>
        </w:rPr>
        <w:t>:</w:t>
      </w:r>
    </w:p>
    <w:p w:rsidR="00D52671" w:rsidRDefault="00D52671" w:rsidP="009B2608">
      <w:pPr>
        <w:spacing w:after="0" w:line="240" w:lineRule="auto"/>
        <w:ind w:firstLine="708"/>
        <w:contextualSpacing/>
        <w:jc w:val="both"/>
        <w:rPr>
          <w:rFonts w:ascii="Times New Roman" w:eastAsiaTheme="minorEastAsia" w:hAnsi="Times New Roman" w:cs="Times New Roman"/>
          <w:color w:val="000000" w:themeColor="text1"/>
          <w:kern w:val="24"/>
          <w:sz w:val="28"/>
          <w:szCs w:val="28"/>
        </w:rPr>
      </w:pPr>
      <w:r w:rsidRPr="00D52671">
        <w:rPr>
          <w:rFonts w:ascii="Times New Roman" w:eastAsiaTheme="minorEastAsia" w:hAnsi="Times New Roman" w:cs="Times New Roman"/>
          <w:color w:val="000000" w:themeColor="text1"/>
          <w:kern w:val="24"/>
          <w:sz w:val="28"/>
          <w:szCs w:val="28"/>
        </w:rPr>
        <w:t>Питание является одним из важнейших факторов, определяющих здоровье населения.</w:t>
      </w:r>
    </w:p>
    <w:p w:rsidR="00D52671" w:rsidRDefault="00D52671" w:rsidP="009B2608">
      <w:pPr>
        <w:spacing w:after="0" w:line="240" w:lineRule="auto"/>
        <w:ind w:firstLine="708"/>
        <w:contextualSpacing/>
        <w:jc w:val="both"/>
        <w:rPr>
          <w:rFonts w:ascii="Times New Roman" w:eastAsiaTheme="minorEastAsia" w:hAnsi="Times New Roman" w:cs="Times New Roman"/>
          <w:color w:val="000000" w:themeColor="text1"/>
          <w:kern w:val="24"/>
          <w:sz w:val="28"/>
          <w:szCs w:val="28"/>
        </w:rPr>
      </w:pPr>
      <w:r w:rsidRPr="00D52671">
        <w:rPr>
          <w:rFonts w:ascii="Times New Roman" w:eastAsiaTheme="minorEastAsia" w:hAnsi="Times New Roman" w:cs="Times New Roman"/>
          <w:color w:val="000000" w:themeColor="text1"/>
          <w:kern w:val="24"/>
          <w:sz w:val="28"/>
          <w:szCs w:val="28"/>
        </w:rPr>
        <w:t>Питание - это процесс поступления, переваривания, всасывания и усвоения в организм</w:t>
      </w:r>
      <w:r>
        <w:rPr>
          <w:rFonts w:ascii="Times New Roman" w:eastAsiaTheme="minorEastAsia" w:hAnsi="Times New Roman" w:cs="Times New Roman"/>
          <w:color w:val="000000" w:themeColor="text1"/>
          <w:kern w:val="24"/>
          <w:sz w:val="28"/>
          <w:szCs w:val="28"/>
        </w:rPr>
        <w:t>е пищевых веществ (нутриентов).</w:t>
      </w:r>
    </w:p>
    <w:p w:rsidR="00D52671" w:rsidRPr="00D52671" w:rsidRDefault="00D52671" w:rsidP="009B2608">
      <w:pPr>
        <w:spacing w:after="0" w:line="240" w:lineRule="auto"/>
        <w:ind w:firstLine="708"/>
        <w:contextualSpacing/>
        <w:jc w:val="both"/>
        <w:rPr>
          <w:rFonts w:ascii="Times New Roman" w:eastAsiaTheme="minorEastAsia" w:hAnsi="Times New Roman" w:cs="Times New Roman"/>
          <w:color w:val="000000" w:themeColor="text1"/>
          <w:kern w:val="24"/>
          <w:sz w:val="28"/>
          <w:szCs w:val="28"/>
        </w:rPr>
      </w:pPr>
      <w:r w:rsidRPr="00D52671">
        <w:rPr>
          <w:rFonts w:ascii="Times New Roman" w:eastAsiaTheme="minorEastAsia" w:hAnsi="Times New Roman" w:cs="Times New Roman"/>
          <w:color w:val="000000" w:themeColor="text1"/>
          <w:kern w:val="24"/>
          <w:sz w:val="28"/>
          <w:szCs w:val="28"/>
        </w:rPr>
        <w:t>Правильное питание обеспечивает нормальный рост и развитие организма, способствует профилактике заболеваний, продлению жизни людей, повышению работоспособности и создает условия для адекватной адаптации к окружающей среде.</w:t>
      </w:r>
    </w:p>
    <w:p w:rsidR="00D52671" w:rsidRPr="00D52671" w:rsidRDefault="00D52671" w:rsidP="009B2608">
      <w:pPr>
        <w:spacing w:after="0" w:line="240" w:lineRule="auto"/>
        <w:ind w:firstLine="708"/>
        <w:contextualSpacing/>
        <w:jc w:val="both"/>
        <w:rPr>
          <w:rFonts w:ascii="Times New Roman" w:eastAsia="Times New Roman" w:hAnsi="Times New Roman" w:cs="Times New Roman"/>
          <w:color w:val="FF8600"/>
          <w:sz w:val="28"/>
          <w:szCs w:val="28"/>
          <w:lang w:eastAsia="ru-RU"/>
        </w:rPr>
      </w:pPr>
      <w:r w:rsidRPr="00D52671">
        <w:rPr>
          <w:rFonts w:ascii="Times New Roman" w:eastAsiaTheme="minorEastAsia" w:hAnsi="Times New Roman" w:cs="Times New Roman"/>
          <w:color w:val="000000" w:themeColor="text1"/>
          <w:kern w:val="24"/>
          <w:sz w:val="28"/>
          <w:szCs w:val="28"/>
          <w:lang w:eastAsia="ru-RU"/>
        </w:rPr>
        <w:t xml:space="preserve">Ваш ребенок – самый лучший! Он заслуживает быть здоровым, жизнерадостным и успешным. Если вы хотите, чтобы ваши дети росли сильными, активными и приносили «пятерки» - чаще обращайте внимание на то, что они едят. Ведь пища – единственный источник пищевых веществ и энергии, обеспечивающий непрерывный рост и развитие молодого организма. Основы здоровья закладываются в школьные годы. Правильное питание ребенка в этот период – залог его хорошего физического и психического здоровья на всю жизнь. </w:t>
      </w:r>
    </w:p>
    <w:p w:rsidR="00D52671" w:rsidRDefault="00D52671" w:rsidP="009B2608">
      <w:pPr>
        <w:spacing w:after="0" w:line="240" w:lineRule="auto"/>
        <w:ind w:firstLine="708"/>
        <w:contextualSpacing/>
        <w:jc w:val="both"/>
        <w:rPr>
          <w:rFonts w:ascii="Times New Roman" w:eastAsiaTheme="minorEastAsia" w:hAnsi="Times New Roman" w:cs="Times New Roman"/>
          <w:color w:val="000000" w:themeColor="text1"/>
          <w:kern w:val="24"/>
          <w:sz w:val="28"/>
          <w:szCs w:val="28"/>
          <w:lang w:eastAsia="ru-RU"/>
        </w:rPr>
      </w:pPr>
      <w:r w:rsidRPr="00D52671">
        <w:rPr>
          <w:rFonts w:ascii="Times New Roman" w:eastAsiaTheme="minorEastAsia" w:hAnsi="Times New Roman" w:cs="Times New Roman"/>
          <w:color w:val="000000" w:themeColor="text1"/>
          <w:kern w:val="24"/>
          <w:sz w:val="28"/>
          <w:szCs w:val="28"/>
          <w:lang w:eastAsia="ru-RU"/>
        </w:rPr>
        <w:t xml:space="preserve">Уверенность в себе, успехи в учебе, концентрация внимания и способность к запоминанию, напрямую зависят от  рациона питания. </w:t>
      </w:r>
    </w:p>
    <w:p w:rsidR="00D52671" w:rsidRPr="00D52671" w:rsidRDefault="00D52671" w:rsidP="009B2608">
      <w:pPr>
        <w:spacing w:after="0" w:line="240" w:lineRule="auto"/>
        <w:ind w:firstLine="708"/>
        <w:contextualSpacing/>
        <w:jc w:val="both"/>
        <w:rPr>
          <w:rFonts w:ascii="Times New Roman" w:eastAsia="Times New Roman" w:hAnsi="Times New Roman" w:cs="Times New Roman"/>
          <w:color w:val="FF8600"/>
          <w:sz w:val="28"/>
          <w:szCs w:val="28"/>
          <w:lang w:eastAsia="ru-RU"/>
        </w:rPr>
      </w:pPr>
    </w:p>
    <w:p w:rsidR="00D52671" w:rsidRPr="009B2608" w:rsidRDefault="00D52671" w:rsidP="009B2608">
      <w:pPr>
        <w:spacing w:after="0" w:line="240" w:lineRule="auto"/>
        <w:ind w:left="1080"/>
        <w:contextualSpacing/>
        <w:jc w:val="both"/>
        <w:rPr>
          <w:rFonts w:ascii="Times New Roman" w:eastAsiaTheme="majorEastAsia" w:hAnsi="Times New Roman" w:cs="Times New Roman"/>
          <w:b/>
          <w:kern w:val="24"/>
          <w:sz w:val="28"/>
          <w:szCs w:val="28"/>
        </w:rPr>
      </w:pPr>
      <w:r w:rsidRPr="009B2608">
        <w:rPr>
          <w:rFonts w:ascii="Times New Roman" w:eastAsiaTheme="majorEastAsia" w:hAnsi="Times New Roman" w:cs="Times New Roman"/>
          <w:b/>
          <w:kern w:val="24"/>
          <w:sz w:val="28"/>
          <w:szCs w:val="28"/>
        </w:rPr>
        <w:t>Разнообразьте рацион питания школьников</w:t>
      </w:r>
    </w:p>
    <w:p w:rsidR="00D52671" w:rsidRPr="009B2608" w:rsidRDefault="00D52671" w:rsidP="009B2608">
      <w:pPr>
        <w:pStyle w:val="a6"/>
        <w:numPr>
          <w:ilvl w:val="0"/>
          <w:numId w:val="16"/>
        </w:numPr>
        <w:spacing w:after="0" w:line="240" w:lineRule="auto"/>
        <w:jc w:val="both"/>
        <w:rPr>
          <w:rFonts w:ascii="Times New Roman" w:eastAsia="Times New Roman" w:hAnsi="Times New Roman" w:cs="Times New Roman"/>
          <w:sz w:val="28"/>
          <w:szCs w:val="28"/>
          <w:lang w:eastAsia="ru-RU"/>
        </w:rPr>
      </w:pPr>
      <w:r w:rsidRPr="009B2608">
        <w:rPr>
          <w:rFonts w:ascii="Times New Roman" w:eastAsiaTheme="minorEastAsia" w:hAnsi="Times New Roman" w:cs="Times New Roman"/>
          <w:kern w:val="24"/>
          <w:sz w:val="28"/>
          <w:szCs w:val="28"/>
          <w:lang w:eastAsia="ru-RU"/>
        </w:rPr>
        <w:t>Все продукты делятся на 5 основных групп</w:t>
      </w:r>
    </w:p>
    <w:p w:rsidR="00D52671" w:rsidRPr="009B2608" w:rsidRDefault="00D52671" w:rsidP="009B2608">
      <w:pPr>
        <w:pStyle w:val="a6"/>
        <w:numPr>
          <w:ilvl w:val="0"/>
          <w:numId w:val="16"/>
        </w:numPr>
        <w:spacing w:after="0" w:line="240" w:lineRule="auto"/>
        <w:jc w:val="both"/>
        <w:rPr>
          <w:rFonts w:ascii="Times New Roman" w:eastAsia="Times New Roman" w:hAnsi="Times New Roman" w:cs="Times New Roman"/>
          <w:sz w:val="28"/>
          <w:szCs w:val="28"/>
          <w:lang w:eastAsia="ru-RU"/>
        </w:rPr>
      </w:pPr>
      <w:r w:rsidRPr="009B2608">
        <w:rPr>
          <w:rFonts w:ascii="Times New Roman" w:eastAsiaTheme="minorEastAsia" w:hAnsi="Times New Roman" w:cs="Times New Roman"/>
          <w:kern w:val="24"/>
          <w:sz w:val="28"/>
          <w:szCs w:val="28"/>
          <w:lang w:eastAsia="ru-RU"/>
        </w:rPr>
        <w:t>Хлеб, крупяные и макаронные изделия</w:t>
      </w:r>
    </w:p>
    <w:p w:rsidR="00D52671" w:rsidRPr="009B2608" w:rsidRDefault="00D52671" w:rsidP="009B2608">
      <w:pPr>
        <w:pStyle w:val="a6"/>
        <w:numPr>
          <w:ilvl w:val="0"/>
          <w:numId w:val="16"/>
        </w:numPr>
        <w:spacing w:after="0" w:line="240" w:lineRule="auto"/>
        <w:jc w:val="both"/>
        <w:rPr>
          <w:rFonts w:ascii="Times New Roman" w:eastAsia="Times New Roman" w:hAnsi="Times New Roman" w:cs="Times New Roman"/>
          <w:sz w:val="28"/>
          <w:szCs w:val="28"/>
          <w:lang w:eastAsia="ru-RU"/>
        </w:rPr>
      </w:pPr>
      <w:r w:rsidRPr="009B2608">
        <w:rPr>
          <w:rFonts w:ascii="Times New Roman" w:eastAsiaTheme="minorEastAsia" w:hAnsi="Times New Roman" w:cs="Times New Roman"/>
          <w:kern w:val="24"/>
          <w:sz w:val="28"/>
          <w:szCs w:val="28"/>
          <w:lang w:eastAsia="ru-RU"/>
        </w:rPr>
        <w:t>Овощи, фрукты, ягоды</w:t>
      </w:r>
    </w:p>
    <w:p w:rsidR="00D52671" w:rsidRPr="009B2608" w:rsidRDefault="00D52671" w:rsidP="009B2608">
      <w:pPr>
        <w:pStyle w:val="a6"/>
        <w:numPr>
          <w:ilvl w:val="0"/>
          <w:numId w:val="16"/>
        </w:numPr>
        <w:spacing w:after="0" w:line="240" w:lineRule="auto"/>
        <w:jc w:val="both"/>
        <w:rPr>
          <w:rFonts w:ascii="Times New Roman" w:eastAsia="Times New Roman" w:hAnsi="Times New Roman" w:cs="Times New Roman"/>
          <w:sz w:val="28"/>
          <w:szCs w:val="28"/>
          <w:lang w:eastAsia="ru-RU"/>
        </w:rPr>
      </w:pPr>
      <w:r w:rsidRPr="009B2608">
        <w:rPr>
          <w:rFonts w:ascii="Times New Roman" w:eastAsiaTheme="minorEastAsia" w:hAnsi="Times New Roman" w:cs="Times New Roman"/>
          <w:kern w:val="24"/>
          <w:sz w:val="28"/>
          <w:szCs w:val="28"/>
          <w:lang w:eastAsia="ru-RU"/>
        </w:rPr>
        <w:t>Мясо, птица, рыба, бобовые, яйца и орехи</w:t>
      </w:r>
    </w:p>
    <w:p w:rsidR="009B2608" w:rsidRPr="009B2608" w:rsidRDefault="00D52671" w:rsidP="009B2608">
      <w:pPr>
        <w:pStyle w:val="a6"/>
        <w:numPr>
          <w:ilvl w:val="0"/>
          <w:numId w:val="16"/>
        </w:numPr>
        <w:spacing w:after="0" w:line="240" w:lineRule="auto"/>
        <w:jc w:val="both"/>
        <w:rPr>
          <w:rFonts w:ascii="Times New Roman" w:eastAsia="Times New Roman" w:hAnsi="Times New Roman" w:cs="Times New Roman"/>
          <w:sz w:val="28"/>
          <w:szCs w:val="28"/>
          <w:lang w:eastAsia="ru-RU"/>
        </w:rPr>
      </w:pPr>
      <w:r w:rsidRPr="009B2608">
        <w:rPr>
          <w:rFonts w:ascii="Times New Roman" w:eastAsiaTheme="minorEastAsia" w:hAnsi="Times New Roman" w:cs="Times New Roman"/>
          <w:kern w:val="24"/>
          <w:sz w:val="28"/>
          <w:szCs w:val="28"/>
          <w:lang w:eastAsia="ru-RU"/>
        </w:rPr>
        <w:t>Молочные продукты, сыры</w:t>
      </w:r>
    </w:p>
    <w:p w:rsidR="009B2608" w:rsidRPr="009B2608" w:rsidRDefault="00D52671" w:rsidP="009B2608">
      <w:pPr>
        <w:pStyle w:val="a6"/>
        <w:numPr>
          <w:ilvl w:val="0"/>
          <w:numId w:val="16"/>
        </w:numPr>
        <w:spacing w:after="0" w:line="240" w:lineRule="auto"/>
        <w:jc w:val="both"/>
        <w:rPr>
          <w:rFonts w:ascii="Times New Roman" w:eastAsia="Times New Roman" w:hAnsi="Times New Roman" w:cs="Times New Roman"/>
          <w:sz w:val="28"/>
          <w:szCs w:val="28"/>
          <w:lang w:eastAsia="ru-RU"/>
        </w:rPr>
      </w:pPr>
      <w:r w:rsidRPr="009B2608">
        <w:rPr>
          <w:rFonts w:ascii="Times New Roman" w:eastAsiaTheme="minorEastAsia" w:hAnsi="Times New Roman" w:cs="Times New Roman"/>
          <w:kern w:val="24"/>
          <w:sz w:val="28"/>
          <w:szCs w:val="28"/>
          <w:lang w:eastAsia="ru-RU"/>
        </w:rPr>
        <w:t>Жиры, масла, сладости</w:t>
      </w:r>
    </w:p>
    <w:p w:rsidR="00D52671" w:rsidRDefault="00D52671" w:rsidP="009B2608">
      <w:pPr>
        <w:spacing w:after="0" w:line="240" w:lineRule="auto"/>
        <w:ind w:firstLine="708"/>
        <w:jc w:val="both"/>
        <w:rPr>
          <w:rFonts w:ascii="Times New Roman" w:eastAsiaTheme="minorEastAsia" w:hAnsi="Times New Roman" w:cs="Times New Roman"/>
          <w:kern w:val="24"/>
          <w:sz w:val="28"/>
          <w:szCs w:val="28"/>
          <w:lang w:eastAsia="ru-RU"/>
        </w:rPr>
      </w:pPr>
      <w:r w:rsidRPr="009B2608">
        <w:rPr>
          <w:rFonts w:ascii="Times New Roman" w:eastAsiaTheme="minorEastAsia" w:hAnsi="Times New Roman" w:cs="Times New Roman"/>
          <w:kern w:val="24"/>
          <w:sz w:val="28"/>
          <w:szCs w:val="28"/>
          <w:lang w:eastAsia="ru-RU"/>
        </w:rPr>
        <w:t xml:space="preserve">В ежедневное меню ребенка и подростка должны входить продукты из всех 5 основных групп. Только тогда питание растущий организм школьника получит полный набор необходимых пищевых веществ в достаточном количестве </w:t>
      </w:r>
    </w:p>
    <w:p w:rsidR="009B2608" w:rsidRPr="009B2608" w:rsidRDefault="009B2608" w:rsidP="009B2608">
      <w:pPr>
        <w:spacing w:after="0" w:line="240" w:lineRule="auto"/>
        <w:ind w:firstLine="568"/>
        <w:jc w:val="both"/>
        <w:rPr>
          <w:rFonts w:ascii="Times New Roman" w:eastAsia="Times New Roman" w:hAnsi="Times New Roman" w:cs="Times New Roman"/>
          <w:sz w:val="28"/>
          <w:szCs w:val="28"/>
          <w:lang w:eastAsia="ru-RU"/>
        </w:rPr>
      </w:pPr>
    </w:p>
    <w:p w:rsidR="00D52671" w:rsidRPr="009B2608" w:rsidRDefault="00D52671" w:rsidP="009B2608">
      <w:pPr>
        <w:spacing w:after="0" w:line="240" w:lineRule="auto"/>
        <w:ind w:firstLine="708"/>
        <w:contextualSpacing/>
        <w:jc w:val="both"/>
        <w:rPr>
          <w:rFonts w:ascii="Times New Roman" w:eastAsia="Times New Roman" w:hAnsi="Times New Roman" w:cs="Times New Roman"/>
          <w:b/>
          <w:sz w:val="28"/>
          <w:szCs w:val="28"/>
          <w:lang w:eastAsia="ru-RU"/>
        </w:rPr>
      </w:pPr>
      <w:r w:rsidRPr="009B2608">
        <w:rPr>
          <w:rFonts w:ascii="Times New Roman" w:eastAsia="Times New Roman" w:hAnsi="Times New Roman" w:cs="Times New Roman"/>
          <w:b/>
          <w:sz w:val="28"/>
          <w:szCs w:val="28"/>
          <w:lang w:eastAsia="ru-RU"/>
        </w:rPr>
        <w:t>Принципы здорового питания школьников</w:t>
      </w:r>
    </w:p>
    <w:p w:rsidR="00D52671" w:rsidRPr="00D52671" w:rsidRDefault="00D52671" w:rsidP="009B2608">
      <w:pPr>
        <w:spacing w:after="0" w:line="240" w:lineRule="auto"/>
        <w:ind w:firstLine="708"/>
        <w:contextualSpacing/>
        <w:jc w:val="both"/>
        <w:rPr>
          <w:rFonts w:ascii="Times New Roman" w:eastAsia="Times New Roman" w:hAnsi="Times New Roman" w:cs="Times New Roman"/>
          <w:sz w:val="28"/>
          <w:szCs w:val="28"/>
          <w:lang w:eastAsia="ru-RU"/>
        </w:rPr>
      </w:pPr>
      <w:r w:rsidRPr="00D52671">
        <w:rPr>
          <w:rFonts w:ascii="Times New Roman" w:eastAsia="Times New Roman" w:hAnsi="Times New Roman" w:cs="Times New Roman"/>
          <w:sz w:val="28"/>
          <w:szCs w:val="28"/>
          <w:lang w:eastAsia="ru-RU"/>
        </w:rPr>
        <w:t>Питание школьника должно быть оптимальным.</w:t>
      </w:r>
    </w:p>
    <w:p w:rsidR="00D52671" w:rsidRPr="00D52671" w:rsidRDefault="00D52671" w:rsidP="009B2608">
      <w:pPr>
        <w:spacing w:after="0" w:line="240" w:lineRule="auto"/>
        <w:contextualSpacing/>
        <w:jc w:val="both"/>
        <w:rPr>
          <w:rFonts w:ascii="Times New Roman" w:eastAsia="Times New Roman" w:hAnsi="Times New Roman" w:cs="Times New Roman"/>
          <w:sz w:val="28"/>
          <w:szCs w:val="28"/>
          <w:lang w:eastAsia="ru-RU"/>
        </w:rPr>
      </w:pPr>
      <w:r w:rsidRPr="00D52671">
        <w:rPr>
          <w:rFonts w:ascii="Times New Roman" w:eastAsia="Times New Roman" w:hAnsi="Times New Roman" w:cs="Times New Roman"/>
          <w:sz w:val="28"/>
          <w:szCs w:val="28"/>
          <w:lang w:eastAsia="ru-RU"/>
        </w:rPr>
        <w:t>При составлении меню обязательно учитываются потребности организма, связанных с его ростом и развитием, с изменением условий внешней среды, с повышенной нагрузкой. При оптимальной системе питания соблюдается баланс между поступлением и расходованием основных пищевых веществ.</w:t>
      </w:r>
    </w:p>
    <w:p w:rsidR="00D52671" w:rsidRPr="00D52671" w:rsidRDefault="00D52671" w:rsidP="009B2608">
      <w:pPr>
        <w:spacing w:after="0" w:line="240" w:lineRule="auto"/>
        <w:ind w:left="1080"/>
        <w:contextualSpacing/>
        <w:jc w:val="both"/>
        <w:rPr>
          <w:rFonts w:ascii="Times New Roman" w:eastAsia="Times New Roman" w:hAnsi="Times New Roman" w:cs="Times New Roman"/>
          <w:color w:val="FF8600"/>
          <w:sz w:val="28"/>
          <w:szCs w:val="28"/>
          <w:lang w:eastAsia="ru-RU"/>
        </w:rPr>
      </w:pPr>
    </w:p>
    <w:p w:rsidR="00D52671" w:rsidRPr="009B2608" w:rsidRDefault="00D52671" w:rsidP="009B2608">
      <w:pPr>
        <w:spacing w:after="0" w:line="240" w:lineRule="auto"/>
        <w:ind w:firstLine="708"/>
        <w:contextualSpacing/>
        <w:jc w:val="both"/>
        <w:rPr>
          <w:rFonts w:ascii="Times New Roman" w:eastAsiaTheme="majorEastAsia" w:hAnsi="Times New Roman" w:cs="Times New Roman"/>
          <w:b/>
          <w:kern w:val="24"/>
          <w:sz w:val="28"/>
          <w:szCs w:val="28"/>
        </w:rPr>
      </w:pPr>
      <w:r w:rsidRPr="009B2608">
        <w:rPr>
          <w:rFonts w:ascii="Times New Roman" w:eastAsiaTheme="majorEastAsia" w:hAnsi="Times New Roman" w:cs="Times New Roman"/>
          <w:b/>
          <w:kern w:val="24"/>
          <w:sz w:val="28"/>
          <w:szCs w:val="28"/>
        </w:rPr>
        <w:t>Рекомендации школьникам</w:t>
      </w:r>
    </w:p>
    <w:p w:rsidR="00D52671" w:rsidRPr="00D52671" w:rsidRDefault="00D52671" w:rsidP="009B2608">
      <w:pPr>
        <w:numPr>
          <w:ilvl w:val="0"/>
          <w:numId w:val="5"/>
        </w:numPr>
        <w:tabs>
          <w:tab w:val="clear" w:pos="720"/>
          <w:tab w:val="num" w:pos="567"/>
        </w:tabs>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В питании всё должно быть в меру; </w:t>
      </w:r>
    </w:p>
    <w:p w:rsidR="00D52671" w:rsidRPr="00D52671" w:rsidRDefault="00D52671" w:rsidP="009B2608">
      <w:pPr>
        <w:numPr>
          <w:ilvl w:val="0"/>
          <w:numId w:val="5"/>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Пища должна быть разнообразной; </w:t>
      </w:r>
    </w:p>
    <w:p w:rsidR="00D52671" w:rsidRPr="00D52671" w:rsidRDefault="00D52671" w:rsidP="009B2608">
      <w:pPr>
        <w:numPr>
          <w:ilvl w:val="0"/>
          <w:numId w:val="5"/>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Еда должна быть тёплой; </w:t>
      </w:r>
    </w:p>
    <w:p w:rsidR="00D52671" w:rsidRPr="00D52671" w:rsidRDefault="00D52671" w:rsidP="009B2608">
      <w:pPr>
        <w:numPr>
          <w:ilvl w:val="0"/>
          <w:numId w:val="5"/>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Тщательно пережёвывать пищу; </w:t>
      </w:r>
    </w:p>
    <w:p w:rsidR="00D52671" w:rsidRPr="00D52671" w:rsidRDefault="00D52671" w:rsidP="009B2608">
      <w:pPr>
        <w:numPr>
          <w:ilvl w:val="0"/>
          <w:numId w:val="5"/>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lastRenderedPageBreak/>
        <w:t xml:space="preserve">Есть овощи и фрукты; </w:t>
      </w:r>
    </w:p>
    <w:p w:rsidR="00D52671" w:rsidRPr="00D52671" w:rsidRDefault="00D52671" w:rsidP="009B2608">
      <w:pPr>
        <w:numPr>
          <w:ilvl w:val="0"/>
          <w:numId w:val="5"/>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Есть 3—4 раза в день; </w:t>
      </w:r>
    </w:p>
    <w:p w:rsidR="00D52671" w:rsidRPr="00D52671" w:rsidRDefault="00D52671" w:rsidP="009B2608">
      <w:pPr>
        <w:numPr>
          <w:ilvl w:val="0"/>
          <w:numId w:val="5"/>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Не есть перед сном; </w:t>
      </w:r>
    </w:p>
    <w:p w:rsidR="00D52671" w:rsidRPr="00D52671" w:rsidRDefault="00D52671" w:rsidP="009B2608">
      <w:pPr>
        <w:numPr>
          <w:ilvl w:val="0"/>
          <w:numId w:val="5"/>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Не есть </w:t>
      </w:r>
      <w:proofErr w:type="gramStart"/>
      <w:r w:rsidRPr="00D52671">
        <w:rPr>
          <w:rFonts w:ascii="Times New Roman" w:eastAsiaTheme="minorEastAsia" w:hAnsi="Times New Roman" w:cs="Times New Roman"/>
          <w:kern w:val="24"/>
          <w:sz w:val="28"/>
          <w:szCs w:val="28"/>
          <w:lang w:eastAsia="ru-RU"/>
        </w:rPr>
        <w:t>копчёного</w:t>
      </w:r>
      <w:proofErr w:type="gramEnd"/>
      <w:r w:rsidRPr="00D52671">
        <w:rPr>
          <w:rFonts w:ascii="Times New Roman" w:eastAsiaTheme="minorEastAsia" w:hAnsi="Times New Roman" w:cs="Times New Roman"/>
          <w:kern w:val="24"/>
          <w:sz w:val="28"/>
          <w:szCs w:val="28"/>
          <w:lang w:eastAsia="ru-RU"/>
        </w:rPr>
        <w:t xml:space="preserve">, жареного и острого; </w:t>
      </w:r>
    </w:p>
    <w:p w:rsidR="00D52671" w:rsidRPr="00D52671" w:rsidRDefault="00D52671" w:rsidP="009B2608">
      <w:pPr>
        <w:numPr>
          <w:ilvl w:val="0"/>
          <w:numId w:val="5"/>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Не есть всухомятку; </w:t>
      </w:r>
    </w:p>
    <w:p w:rsidR="00D52671" w:rsidRPr="00D52671" w:rsidRDefault="00D52671" w:rsidP="009B2608">
      <w:pPr>
        <w:numPr>
          <w:ilvl w:val="0"/>
          <w:numId w:val="5"/>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Меньше есть сладостей; </w:t>
      </w:r>
    </w:p>
    <w:p w:rsidR="00D52671" w:rsidRPr="00D52671" w:rsidRDefault="00D52671" w:rsidP="009B2608">
      <w:pPr>
        <w:numPr>
          <w:ilvl w:val="0"/>
          <w:numId w:val="5"/>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Не перекусывать чипсами и сухариками;</w:t>
      </w:r>
    </w:p>
    <w:p w:rsidR="00D52671" w:rsidRPr="00D52671" w:rsidRDefault="00D52671" w:rsidP="009B2608">
      <w:pPr>
        <w:numPr>
          <w:ilvl w:val="0"/>
          <w:numId w:val="5"/>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Обязательно брать в школе горячий обед.</w:t>
      </w:r>
    </w:p>
    <w:p w:rsidR="009B2608" w:rsidRDefault="009B2608" w:rsidP="009B2608">
      <w:pPr>
        <w:spacing w:after="0" w:line="240" w:lineRule="auto"/>
        <w:contextualSpacing/>
        <w:jc w:val="both"/>
        <w:rPr>
          <w:rFonts w:ascii="Times New Roman" w:eastAsiaTheme="majorEastAsia" w:hAnsi="Times New Roman" w:cs="Times New Roman"/>
          <w:kern w:val="24"/>
          <w:sz w:val="28"/>
          <w:szCs w:val="28"/>
        </w:rPr>
      </w:pPr>
    </w:p>
    <w:p w:rsidR="00D52671" w:rsidRPr="009B2608" w:rsidRDefault="00D52671" w:rsidP="009B2608">
      <w:pPr>
        <w:spacing w:after="0" w:line="240" w:lineRule="auto"/>
        <w:ind w:firstLine="708"/>
        <w:contextualSpacing/>
        <w:jc w:val="both"/>
        <w:rPr>
          <w:rFonts w:ascii="Times New Roman" w:eastAsiaTheme="majorEastAsia" w:hAnsi="Times New Roman" w:cs="Times New Roman"/>
          <w:b/>
          <w:kern w:val="24"/>
          <w:sz w:val="28"/>
          <w:szCs w:val="28"/>
        </w:rPr>
      </w:pPr>
      <w:r w:rsidRPr="009B2608">
        <w:rPr>
          <w:rFonts w:ascii="Times New Roman" w:eastAsiaTheme="majorEastAsia" w:hAnsi="Times New Roman" w:cs="Times New Roman"/>
          <w:b/>
          <w:kern w:val="24"/>
          <w:sz w:val="28"/>
          <w:szCs w:val="28"/>
        </w:rPr>
        <w:t>Распределение пищи:</w:t>
      </w:r>
    </w:p>
    <w:p w:rsidR="00D52671" w:rsidRPr="00D52671" w:rsidRDefault="00D52671" w:rsidP="009B2608">
      <w:pPr>
        <w:numPr>
          <w:ilvl w:val="0"/>
          <w:numId w:val="6"/>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Питание подростков должно быть </w:t>
      </w:r>
      <w:proofErr w:type="gramStart"/>
      <w:r w:rsidRPr="00D52671">
        <w:rPr>
          <w:rFonts w:ascii="Times New Roman" w:eastAsiaTheme="minorEastAsia" w:hAnsi="Times New Roman" w:cs="Times New Roman"/>
          <w:kern w:val="24"/>
          <w:sz w:val="28"/>
          <w:szCs w:val="28"/>
          <w:lang w:eastAsia="ru-RU"/>
        </w:rPr>
        <w:t>четырёх-разовым</w:t>
      </w:r>
      <w:proofErr w:type="gramEnd"/>
      <w:r w:rsidRPr="00D52671">
        <w:rPr>
          <w:rFonts w:ascii="Times New Roman" w:eastAsiaTheme="minorEastAsia" w:hAnsi="Times New Roman" w:cs="Times New Roman"/>
          <w:kern w:val="24"/>
          <w:sz w:val="28"/>
          <w:szCs w:val="28"/>
          <w:lang w:eastAsia="ru-RU"/>
        </w:rPr>
        <w:t>, со следующим распределением пищи:</w:t>
      </w:r>
    </w:p>
    <w:p w:rsidR="00D52671" w:rsidRPr="00D52671" w:rsidRDefault="00D52671" w:rsidP="009B2608">
      <w:pPr>
        <w:numPr>
          <w:ilvl w:val="0"/>
          <w:numId w:val="6"/>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 завтрак – 30%,</w:t>
      </w:r>
    </w:p>
    <w:p w:rsidR="00D52671" w:rsidRPr="00D52671" w:rsidRDefault="00D52671" w:rsidP="009B2608">
      <w:pPr>
        <w:numPr>
          <w:ilvl w:val="0"/>
          <w:numId w:val="6"/>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 обед – 40% - 50% ,</w:t>
      </w:r>
    </w:p>
    <w:p w:rsidR="00D52671" w:rsidRPr="00D52671" w:rsidRDefault="00D52671" w:rsidP="009B2608">
      <w:pPr>
        <w:numPr>
          <w:ilvl w:val="0"/>
          <w:numId w:val="6"/>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 полдник – 10%,</w:t>
      </w:r>
    </w:p>
    <w:p w:rsidR="00D52671" w:rsidRPr="00D52671" w:rsidRDefault="00D52671" w:rsidP="009B2608">
      <w:pPr>
        <w:numPr>
          <w:ilvl w:val="0"/>
          <w:numId w:val="6"/>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 ужин – 15% – 20%.</w:t>
      </w:r>
    </w:p>
    <w:p w:rsidR="00D52671" w:rsidRPr="00D52671" w:rsidRDefault="00D52671" w:rsidP="009B2608">
      <w:pPr>
        <w:numPr>
          <w:ilvl w:val="0"/>
          <w:numId w:val="6"/>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 Последний приём пищи должен быть за 1,5 – 2 часа до сна.</w:t>
      </w:r>
    </w:p>
    <w:p w:rsidR="00D52671" w:rsidRPr="00D52671" w:rsidRDefault="00D52671" w:rsidP="009B2608">
      <w:pPr>
        <w:spacing w:after="0" w:line="240" w:lineRule="auto"/>
        <w:contextualSpacing/>
        <w:jc w:val="both"/>
        <w:rPr>
          <w:rFonts w:ascii="Times New Roman" w:eastAsiaTheme="minorEastAsia" w:hAnsi="Times New Roman" w:cs="Times New Roman"/>
          <w:kern w:val="24"/>
          <w:sz w:val="28"/>
          <w:szCs w:val="28"/>
        </w:rPr>
      </w:pPr>
    </w:p>
    <w:p w:rsidR="00D52671" w:rsidRPr="009B2608" w:rsidRDefault="00D52671" w:rsidP="009B2608">
      <w:pPr>
        <w:spacing w:after="0" w:line="240" w:lineRule="auto"/>
        <w:ind w:firstLine="708"/>
        <w:contextualSpacing/>
        <w:jc w:val="both"/>
        <w:rPr>
          <w:rFonts w:ascii="Times New Roman" w:eastAsiaTheme="minorEastAsia" w:hAnsi="Times New Roman" w:cs="Times New Roman"/>
          <w:b/>
          <w:kern w:val="24"/>
          <w:sz w:val="28"/>
          <w:szCs w:val="28"/>
        </w:rPr>
      </w:pPr>
      <w:r w:rsidRPr="009B2608">
        <w:rPr>
          <w:rFonts w:ascii="Times New Roman" w:eastAsiaTheme="minorEastAsia" w:hAnsi="Times New Roman" w:cs="Times New Roman"/>
          <w:b/>
          <w:kern w:val="24"/>
          <w:sz w:val="28"/>
          <w:szCs w:val="28"/>
        </w:rPr>
        <w:t>Витамины содержатся в следующих продуктах:</w:t>
      </w:r>
    </w:p>
    <w:p w:rsidR="00D52671" w:rsidRPr="00D52671" w:rsidRDefault="00D52671" w:rsidP="009B2608">
      <w:pPr>
        <w:numPr>
          <w:ilvl w:val="0"/>
          <w:numId w:val="7"/>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Витамин</w:t>
      </w:r>
      <w:proofErr w:type="gramStart"/>
      <w:r w:rsidRPr="00D52671">
        <w:rPr>
          <w:rFonts w:ascii="Times New Roman" w:eastAsiaTheme="minorEastAsia" w:hAnsi="Times New Roman" w:cs="Times New Roman"/>
          <w:kern w:val="24"/>
          <w:sz w:val="28"/>
          <w:szCs w:val="28"/>
          <w:lang w:eastAsia="ru-RU"/>
        </w:rPr>
        <w:t xml:space="preserve"> А</w:t>
      </w:r>
      <w:proofErr w:type="gramEnd"/>
      <w:r w:rsidRPr="00D52671">
        <w:rPr>
          <w:rFonts w:ascii="Times New Roman" w:eastAsiaTheme="minorEastAsia" w:hAnsi="Times New Roman" w:cs="Times New Roman"/>
          <w:kern w:val="24"/>
          <w:sz w:val="28"/>
          <w:szCs w:val="28"/>
          <w:lang w:eastAsia="ru-RU"/>
        </w:rPr>
        <w:t>: Рыбий жир, молоко, масло, яйца, зелёные листовые овощи, сыр, жёлтые и красные фрукты и овощи</w:t>
      </w:r>
    </w:p>
    <w:p w:rsidR="00D52671" w:rsidRPr="00D52671" w:rsidRDefault="00D52671" w:rsidP="009B2608">
      <w:pPr>
        <w:numPr>
          <w:ilvl w:val="0"/>
          <w:numId w:val="7"/>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 Витамин В</w:t>
      </w:r>
      <w:proofErr w:type="gramStart"/>
      <w:r w:rsidRPr="00D52671">
        <w:rPr>
          <w:rFonts w:ascii="Times New Roman" w:eastAsiaTheme="minorEastAsia" w:hAnsi="Times New Roman" w:cs="Times New Roman"/>
          <w:kern w:val="24"/>
          <w:sz w:val="28"/>
          <w:szCs w:val="28"/>
          <w:lang w:eastAsia="ru-RU"/>
        </w:rPr>
        <w:t>2</w:t>
      </w:r>
      <w:proofErr w:type="gramEnd"/>
      <w:r w:rsidRPr="00D52671">
        <w:rPr>
          <w:rFonts w:ascii="Times New Roman" w:eastAsiaTheme="minorEastAsia" w:hAnsi="Times New Roman" w:cs="Times New Roman"/>
          <w:kern w:val="24"/>
          <w:sz w:val="28"/>
          <w:szCs w:val="28"/>
          <w:lang w:eastAsia="ru-RU"/>
        </w:rPr>
        <w:t>: Клетчатка, печень дрожжи, мясо, соя, яйца, овощи, орехи, молочные продукты</w:t>
      </w:r>
    </w:p>
    <w:p w:rsidR="00D52671" w:rsidRPr="00D52671" w:rsidRDefault="00D52671" w:rsidP="009B2608">
      <w:pPr>
        <w:numPr>
          <w:ilvl w:val="0"/>
          <w:numId w:val="7"/>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Витамин В</w:t>
      </w:r>
      <w:proofErr w:type="gramStart"/>
      <w:r w:rsidRPr="00D52671">
        <w:rPr>
          <w:rFonts w:ascii="Times New Roman" w:eastAsiaTheme="minorEastAsia" w:hAnsi="Times New Roman" w:cs="Times New Roman"/>
          <w:kern w:val="24"/>
          <w:sz w:val="28"/>
          <w:szCs w:val="28"/>
          <w:lang w:eastAsia="ru-RU"/>
        </w:rPr>
        <w:t>6</w:t>
      </w:r>
      <w:proofErr w:type="gramEnd"/>
      <w:r w:rsidRPr="00D52671">
        <w:rPr>
          <w:rFonts w:ascii="Times New Roman" w:eastAsiaTheme="minorEastAsia" w:hAnsi="Times New Roman" w:cs="Times New Roman"/>
          <w:kern w:val="24"/>
          <w:sz w:val="28"/>
          <w:szCs w:val="28"/>
          <w:lang w:eastAsia="ru-RU"/>
        </w:rPr>
        <w:t xml:space="preserve">: Мясо, яйца, рыба, хлеб, зелёные овощи, продукты из муки с отрубями, молоко </w:t>
      </w:r>
    </w:p>
    <w:p w:rsidR="00D52671" w:rsidRPr="00D52671" w:rsidRDefault="00D52671" w:rsidP="009B2608">
      <w:pPr>
        <w:numPr>
          <w:ilvl w:val="0"/>
          <w:numId w:val="7"/>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Витамин В12:Печень, мясо, яйца</w:t>
      </w:r>
      <w:proofErr w:type="gramStart"/>
      <w:r w:rsidRPr="00D52671">
        <w:rPr>
          <w:rFonts w:ascii="Times New Roman" w:eastAsiaTheme="minorEastAsia" w:hAnsi="Times New Roman" w:cs="Times New Roman"/>
          <w:kern w:val="24"/>
          <w:sz w:val="28"/>
          <w:szCs w:val="28"/>
          <w:lang w:eastAsia="ru-RU"/>
        </w:rPr>
        <w:t xml:space="preserve"> ,</w:t>
      </w:r>
      <w:proofErr w:type="gramEnd"/>
      <w:r w:rsidRPr="00D52671">
        <w:rPr>
          <w:rFonts w:ascii="Times New Roman" w:eastAsiaTheme="minorEastAsia" w:hAnsi="Times New Roman" w:cs="Times New Roman"/>
          <w:kern w:val="24"/>
          <w:sz w:val="28"/>
          <w:szCs w:val="28"/>
          <w:lang w:eastAsia="ru-RU"/>
        </w:rPr>
        <w:t>молочные продукты, рыба</w:t>
      </w:r>
    </w:p>
    <w:p w:rsidR="00D52671" w:rsidRPr="00D52671" w:rsidRDefault="00D52671" w:rsidP="009B2608">
      <w:pPr>
        <w:numPr>
          <w:ilvl w:val="0"/>
          <w:numId w:val="7"/>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Витамин С : зелень петрушки и укроп</w:t>
      </w:r>
      <w:proofErr w:type="gramStart"/>
      <w:r w:rsidRPr="00D52671">
        <w:rPr>
          <w:rFonts w:ascii="Times New Roman" w:eastAsiaTheme="minorEastAsia" w:hAnsi="Times New Roman" w:cs="Times New Roman"/>
          <w:kern w:val="24"/>
          <w:sz w:val="28"/>
          <w:szCs w:val="28"/>
          <w:lang w:eastAsia="ru-RU"/>
        </w:rPr>
        <w:t xml:space="preserve"> ,</w:t>
      </w:r>
      <w:proofErr w:type="gramEnd"/>
      <w:r w:rsidRPr="00D52671">
        <w:rPr>
          <w:rFonts w:ascii="Times New Roman" w:eastAsiaTheme="minorEastAsia" w:hAnsi="Times New Roman" w:cs="Times New Roman"/>
          <w:kern w:val="24"/>
          <w:sz w:val="28"/>
          <w:szCs w:val="28"/>
          <w:lang w:eastAsia="ru-RU"/>
        </w:rPr>
        <w:t>помидоры, черная и красная смородина, красный болгарский перец ,картофель .</w:t>
      </w:r>
    </w:p>
    <w:p w:rsidR="00D52671" w:rsidRPr="00D52671" w:rsidRDefault="00D52671" w:rsidP="009B2608">
      <w:pPr>
        <w:spacing w:after="0" w:line="240" w:lineRule="auto"/>
        <w:contextualSpacing/>
        <w:jc w:val="both"/>
        <w:rPr>
          <w:rFonts w:ascii="Times New Roman" w:eastAsiaTheme="minorEastAsia" w:hAnsi="Times New Roman" w:cs="Times New Roman"/>
          <w:kern w:val="24"/>
          <w:sz w:val="28"/>
          <w:szCs w:val="28"/>
        </w:rPr>
      </w:pPr>
    </w:p>
    <w:p w:rsidR="00D52671" w:rsidRPr="009B2608" w:rsidRDefault="00D52671" w:rsidP="009B2608">
      <w:pPr>
        <w:spacing w:after="0" w:line="240" w:lineRule="auto"/>
        <w:ind w:firstLine="708"/>
        <w:contextualSpacing/>
        <w:jc w:val="both"/>
        <w:rPr>
          <w:rFonts w:ascii="Times New Roman" w:eastAsiaTheme="majorEastAsia" w:hAnsi="Times New Roman" w:cs="Times New Roman"/>
          <w:b/>
          <w:kern w:val="24"/>
          <w:sz w:val="28"/>
          <w:szCs w:val="28"/>
        </w:rPr>
      </w:pPr>
      <w:r w:rsidRPr="009B2608">
        <w:rPr>
          <w:rFonts w:ascii="Times New Roman" w:eastAsiaTheme="majorEastAsia" w:hAnsi="Times New Roman" w:cs="Times New Roman"/>
          <w:b/>
          <w:kern w:val="24"/>
          <w:sz w:val="28"/>
          <w:szCs w:val="28"/>
        </w:rPr>
        <w:t>Вывод:</w:t>
      </w:r>
    </w:p>
    <w:p w:rsidR="00D52671" w:rsidRPr="00D52671" w:rsidRDefault="00D52671" w:rsidP="009B2608">
      <w:pPr>
        <w:numPr>
          <w:ilvl w:val="0"/>
          <w:numId w:val="8"/>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Таким образом, питание является важнейшим фактором внешней среды, воздействующим на состояние растущего  организма и его развитие. </w:t>
      </w:r>
    </w:p>
    <w:p w:rsidR="00D52671" w:rsidRPr="00D52671" w:rsidRDefault="00D52671" w:rsidP="009B2608">
      <w:pPr>
        <w:numPr>
          <w:ilvl w:val="0"/>
          <w:numId w:val="8"/>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Для правильной жизнедеятельности растущего организма необходимо, чтобы питание было рациональным, правильным, физиологически полноценным. Это означает, что как по количеству, так и по своему качественному составу пища должна отвечать физиологическим требованиям организма школьника.</w:t>
      </w:r>
    </w:p>
    <w:p w:rsidR="00D52671" w:rsidRPr="009B2608" w:rsidRDefault="00D52671" w:rsidP="009B2608">
      <w:pPr>
        <w:numPr>
          <w:ilvl w:val="0"/>
          <w:numId w:val="8"/>
        </w:numPr>
        <w:spacing w:after="0" w:line="240" w:lineRule="auto"/>
        <w:ind w:left="1080"/>
        <w:contextualSpacing/>
        <w:jc w:val="both"/>
        <w:rPr>
          <w:rFonts w:ascii="Times New Roman" w:eastAsia="Times New Roman" w:hAnsi="Times New Roman" w:cs="Times New Roman"/>
          <w:sz w:val="28"/>
          <w:szCs w:val="28"/>
          <w:lang w:eastAsia="ru-RU"/>
        </w:rPr>
      </w:pPr>
      <w:r w:rsidRPr="00D52671">
        <w:rPr>
          <w:rFonts w:ascii="Times New Roman" w:eastAsiaTheme="minorEastAsia" w:hAnsi="Times New Roman" w:cs="Times New Roman"/>
          <w:kern w:val="24"/>
          <w:sz w:val="28"/>
          <w:szCs w:val="28"/>
          <w:lang w:eastAsia="ru-RU"/>
        </w:rPr>
        <w:t xml:space="preserve">Если ребёнок остаётся в школе </w:t>
      </w:r>
      <w:proofErr w:type="gramStart"/>
      <w:r w:rsidRPr="00D52671">
        <w:rPr>
          <w:rFonts w:ascii="Times New Roman" w:eastAsiaTheme="minorEastAsia" w:hAnsi="Times New Roman" w:cs="Times New Roman"/>
          <w:kern w:val="24"/>
          <w:sz w:val="28"/>
          <w:szCs w:val="28"/>
          <w:lang w:eastAsia="ru-RU"/>
        </w:rPr>
        <w:t>на полный день</w:t>
      </w:r>
      <w:proofErr w:type="gramEnd"/>
      <w:r w:rsidRPr="00D52671">
        <w:rPr>
          <w:rFonts w:ascii="Times New Roman" w:eastAsiaTheme="minorEastAsia" w:hAnsi="Times New Roman" w:cs="Times New Roman"/>
          <w:kern w:val="24"/>
          <w:sz w:val="28"/>
          <w:szCs w:val="28"/>
          <w:lang w:eastAsia="ru-RU"/>
        </w:rPr>
        <w:t xml:space="preserve">,  ему надо обязательно съесть в школе горячий обед. </w:t>
      </w:r>
    </w:p>
    <w:p w:rsidR="009B2608" w:rsidRDefault="009B2608">
      <w:pPr>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br w:type="page"/>
      </w:r>
    </w:p>
    <w:p w:rsidR="009B2608" w:rsidRPr="009B2608" w:rsidRDefault="009B2608" w:rsidP="009B2608">
      <w:pPr>
        <w:spacing w:after="0" w:line="240" w:lineRule="auto"/>
        <w:contextualSpacing/>
        <w:jc w:val="center"/>
        <w:rPr>
          <w:rFonts w:ascii="Times New Roman" w:hAnsi="Times New Roman" w:cs="Times New Roman"/>
          <w:b/>
          <w:sz w:val="28"/>
          <w:szCs w:val="28"/>
        </w:rPr>
      </w:pPr>
      <w:r w:rsidRPr="009B2608">
        <w:rPr>
          <w:rFonts w:ascii="Times New Roman" w:hAnsi="Times New Roman" w:cs="Times New Roman"/>
          <w:b/>
          <w:sz w:val="28"/>
          <w:szCs w:val="28"/>
        </w:rPr>
        <w:lastRenderedPageBreak/>
        <w:t>Мотив одиночества в романе И.С. Тургенева «Отцы и дети»:</w:t>
      </w:r>
    </w:p>
    <w:p w:rsidR="009B2608" w:rsidRPr="009B2608" w:rsidRDefault="009B2608" w:rsidP="009B2608">
      <w:pPr>
        <w:spacing w:after="0" w:line="240" w:lineRule="auto"/>
        <w:contextualSpacing/>
        <w:jc w:val="center"/>
        <w:rPr>
          <w:rFonts w:ascii="Times New Roman" w:hAnsi="Times New Roman" w:cs="Times New Roman"/>
          <w:b/>
          <w:sz w:val="28"/>
          <w:szCs w:val="28"/>
        </w:rPr>
      </w:pPr>
      <w:r w:rsidRPr="009B2608">
        <w:rPr>
          <w:rFonts w:ascii="Times New Roman" w:hAnsi="Times New Roman" w:cs="Times New Roman"/>
          <w:b/>
          <w:sz w:val="28"/>
          <w:szCs w:val="28"/>
        </w:rPr>
        <w:t>авторский прием и способы его выражения.</w:t>
      </w:r>
    </w:p>
    <w:p w:rsidR="009B2608" w:rsidRPr="009B2608" w:rsidRDefault="009B2608" w:rsidP="009B2608">
      <w:pPr>
        <w:spacing w:after="0" w:line="240" w:lineRule="auto"/>
        <w:contextualSpacing/>
        <w:jc w:val="center"/>
        <w:rPr>
          <w:rFonts w:ascii="Times New Roman" w:hAnsi="Times New Roman" w:cs="Times New Roman"/>
          <w:b/>
          <w:color w:val="000000" w:themeColor="text1"/>
          <w:sz w:val="28"/>
          <w:szCs w:val="28"/>
        </w:rPr>
      </w:pPr>
    </w:p>
    <w:p w:rsidR="009B2608" w:rsidRPr="009B2608" w:rsidRDefault="009B2608" w:rsidP="009B2608">
      <w:pPr>
        <w:spacing w:after="0" w:line="240" w:lineRule="auto"/>
        <w:contextualSpacing/>
        <w:jc w:val="right"/>
        <w:rPr>
          <w:rFonts w:ascii="Times New Roman" w:hAnsi="Times New Roman" w:cs="Times New Roman"/>
          <w:i/>
          <w:color w:val="000000" w:themeColor="text1"/>
          <w:sz w:val="28"/>
          <w:szCs w:val="28"/>
        </w:rPr>
      </w:pPr>
      <w:r w:rsidRPr="009B2608">
        <w:rPr>
          <w:rFonts w:ascii="Times New Roman" w:hAnsi="Times New Roman" w:cs="Times New Roman"/>
          <w:i/>
          <w:color w:val="000000" w:themeColor="text1"/>
          <w:sz w:val="28"/>
          <w:szCs w:val="28"/>
        </w:rPr>
        <w:t xml:space="preserve">Учащиеся 10 «А» класса </w:t>
      </w:r>
    </w:p>
    <w:p w:rsidR="009B2608" w:rsidRPr="009B2608" w:rsidRDefault="009B2608" w:rsidP="009B2608">
      <w:pPr>
        <w:spacing w:after="0" w:line="240" w:lineRule="auto"/>
        <w:contextualSpacing/>
        <w:jc w:val="right"/>
        <w:rPr>
          <w:rFonts w:ascii="Times New Roman" w:hAnsi="Times New Roman" w:cs="Times New Roman"/>
          <w:i/>
          <w:color w:val="000000" w:themeColor="text1"/>
          <w:sz w:val="28"/>
          <w:szCs w:val="28"/>
        </w:rPr>
      </w:pPr>
      <w:proofErr w:type="spellStart"/>
      <w:r w:rsidRPr="009B2608">
        <w:rPr>
          <w:rFonts w:ascii="Times New Roman" w:hAnsi="Times New Roman" w:cs="Times New Roman"/>
          <w:i/>
          <w:color w:val="000000" w:themeColor="text1"/>
          <w:sz w:val="28"/>
          <w:szCs w:val="28"/>
        </w:rPr>
        <w:t>Коровкина</w:t>
      </w:r>
      <w:proofErr w:type="spellEnd"/>
      <w:r w:rsidRPr="009B2608">
        <w:rPr>
          <w:rFonts w:ascii="Times New Roman" w:hAnsi="Times New Roman" w:cs="Times New Roman"/>
          <w:i/>
          <w:color w:val="000000" w:themeColor="text1"/>
          <w:sz w:val="28"/>
          <w:szCs w:val="28"/>
        </w:rPr>
        <w:t xml:space="preserve"> Виктория, </w:t>
      </w:r>
      <w:proofErr w:type="spellStart"/>
      <w:r w:rsidRPr="009B2608">
        <w:rPr>
          <w:rFonts w:ascii="Times New Roman" w:hAnsi="Times New Roman" w:cs="Times New Roman"/>
          <w:i/>
          <w:color w:val="000000" w:themeColor="text1"/>
          <w:sz w:val="28"/>
          <w:szCs w:val="28"/>
        </w:rPr>
        <w:t>Тен</w:t>
      </w:r>
      <w:proofErr w:type="spellEnd"/>
      <w:r w:rsidRPr="009B2608">
        <w:rPr>
          <w:rFonts w:ascii="Times New Roman" w:hAnsi="Times New Roman" w:cs="Times New Roman"/>
          <w:i/>
          <w:color w:val="000000" w:themeColor="text1"/>
          <w:sz w:val="28"/>
          <w:szCs w:val="28"/>
        </w:rPr>
        <w:t xml:space="preserve"> Александра</w:t>
      </w:r>
    </w:p>
    <w:p w:rsidR="009B2608" w:rsidRPr="009B2608" w:rsidRDefault="009B2608" w:rsidP="009B2608">
      <w:pPr>
        <w:spacing w:after="0" w:line="240" w:lineRule="auto"/>
        <w:contextualSpacing/>
        <w:jc w:val="right"/>
        <w:rPr>
          <w:rFonts w:ascii="Times New Roman" w:hAnsi="Times New Roman" w:cs="Times New Roman"/>
          <w:i/>
          <w:color w:val="000000" w:themeColor="text1"/>
          <w:sz w:val="28"/>
          <w:szCs w:val="28"/>
        </w:rPr>
      </w:pPr>
      <w:r w:rsidRPr="009B2608">
        <w:rPr>
          <w:rFonts w:ascii="Times New Roman" w:hAnsi="Times New Roman" w:cs="Times New Roman"/>
          <w:i/>
          <w:color w:val="000000" w:themeColor="text1"/>
          <w:sz w:val="28"/>
          <w:szCs w:val="28"/>
        </w:rPr>
        <w:t xml:space="preserve">Руководитель: </w:t>
      </w:r>
      <w:proofErr w:type="spellStart"/>
      <w:r w:rsidRPr="009B2608">
        <w:rPr>
          <w:rFonts w:ascii="Times New Roman" w:hAnsi="Times New Roman" w:cs="Times New Roman"/>
          <w:i/>
          <w:color w:val="000000" w:themeColor="text1"/>
          <w:sz w:val="28"/>
          <w:szCs w:val="28"/>
        </w:rPr>
        <w:t>Цай</w:t>
      </w:r>
      <w:proofErr w:type="spellEnd"/>
      <w:r w:rsidRPr="009B2608">
        <w:rPr>
          <w:rFonts w:ascii="Times New Roman" w:hAnsi="Times New Roman" w:cs="Times New Roman"/>
          <w:i/>
          <w:color w:val="000000" w:themeColor="text1"/>
          <w:sz w:val="28"/>
          <w:szCs w:val="28"/>
        </w:rPr>
        <w:t xml:space="preserve"> Н.П.</w:t>
      </w:r>
    </w:p>
    <w:p w:rsidR="009B2608" w:rsidRPr="009B2608" w:rsidRDefault="009B2608" w:rsidP="009B2608">
      <w:pPr>
        <w:spacing w:after="0" w:line="240" w:lineRule="auto"/>
        <w:contextualSpacing/>
        <w:jc w:val="right"/>
        <w:rPr>
          <w:rFonts w:ascii="Times New Roman" w:hAnsi="Times New Roman" w:cs="Times New Roman"/>
          <w:i/>
          <w:color w:val="000000" w:themeColor="text1"/>
          <w:sz w:val="28"/>
          <w:szCs w:val="28"/>
        </w:rPr>
      </w:pPr>
    </w:p>
    <w:p w:rsidR="009B2608" w:rsidRPr="009B2608" w:rsidRDefault="009B2608" w:rsidP="00512970">
      <w:pPr>
        <w:pStyle w:val="a7"/>
        <w:ind w:firstLine="708"/>
        <w:contextualSpacing/>
        <w:rPr>
          <w:rFonts w:ascii="Times New Roman" w:hAnsi="Times New Roman" w:cs="Times New Roman"/>
          <w:b/>
          <w:sz w:val="28"/>
          <w:szCs w:val="28"/>
        </w:rPr>
      </w:pPr>
      <w:r w:rsidRPr="009B2608">
        <w:rPr>
          <w:rFonts w:ascii="Times New Roman" w:hAnsi="Times New Roman" w:cs="Times New Roman"/>
          <w:b/>
          <w:sz w:val="28"/>
          <w:szCs w:val="28"/>
        </w:rPr>
        <w:t>Введение</w:t>
      </w:r>
    </w:p>
    <w:p w:rsidR="009B2608" w:rsidRPr="009B2608" w:rsidRDefault="009B2608" w:rsidP="00512970">
      <w:pPr>
        <w:pStyle w:val="a7"/>
        <w:ind w:firstLine="708"/>
        <w:contextualSpacing/>
        <w:jc w:val="both"/>
        <w:rPr>
          <w:rFonts w:ascii="Times New Roman" w:hAnsi="Times New Roman" w:cs="Times New Roman"/>
          <w:sz w:val="28"/>
          <w:szCs w:val="28"/>
          <w:shd w:val="clear" w:color="auto" w:fill="F5FFFA"/>
        </w:rPr>
      </w:pPr>
      <w:r w:rsidRPr="009B2608">
        <w:rPr>
          <w:rFonts w:ascii="Times New Roman" w:hAnsi="Times New Roman" w:cs="Times New Roman"/>
          <w:b/>
          <w:sz w:val="28"/>
          <w:szCs w:val="28"/>
        </w:rPr>
        <w:t>Актуальность:</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Тургенева читают, обсуждают и изучают уже в течение полутора веков. Казалось бы, не осталось неисследованных сторон его творчества. Однако литературное наследие классической литературы – неиссякаемый источник для новых наблюдений и исследований. Например, оказалась недостаточно изученной проблема выделения мотива одиночества в романе «Отцы и дети».</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«В настоящее время все большую актуальность приобретает метод изучения поэтики произведений одного писателя с помощью мотивного анализа, который позволяет выявить едва намеченные семантические значения и в конечном итоге раскрыть своеобразие художественного целого» (10, с. 5). </w:t>
      </w:r>
    </w:p>
    <w:p w:rsid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Одиночество является одной из наиболее актуальных проблем общества любого времени, в том числе и нашего. Это не только сложный феномен индивидуальной жизни человека, но и важнейшее общественное явление, требующее и глубокого осмысления в художественном произведении, и выбора способа его</w:t>
      </w:r>
      <w:r w:rsidR="00512970">
        <w:rPr>
          <w:rFonts w:ascii="Times New Roman" w:hAnsi="Times New Roman" w:cs="Times New Roman"/>
          <w:sz w:val="28"/>
          <w:szCs w:val="28"/>
        </w:rPr>
        <w:t xml:space="preserve"> подачи.</w:t>
      </w:r>
    </w:p>
    <w:p w:rsidR="00512970" w:rsidRPr="009B2608" w:rsidRDefault="00512970" w:rsidP="00512970">
      <w:pPr>
        <w:pStyle w:val="a7"/>
        <w:ind w:firstLine="708"/>
        <w:contextualSpacing/>
        <w:jc w:val="both"/>
        <w:rPr>
          <w:rFonts w:ascii="Times New Roman" w:hAnsi="Times New Roman" w:cs="Times New Roman"/>
          <w:sz w:val="28"/>
          <w:szCs w:val="28"/>
        </w:rPr>
      </w:pP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b/>
          <w:sz w:val="28"/>
          <w:szCs w:val="28"/>
        </w:rPr>
        <w:t>Цель:</w:t>
      </w:r>
      <w:r w:rsidRPr="009B2608">
        <w:rPr>
          <w:rFonts w:ascii="Times New Roman" w:hAnsi="Times New Roman" w:cs="Times New Roman"/>
          <w:sz w:val="28"/>
          <w:szCs w:val="28"/>
        </w:rPr>
        <w:t xml:space="preserve"> </w:t>
      </w:r>
    </w:p>
    <w:p w:rsid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Описать многообразие форм мотива одиночества как средства раскрытия образов романа И. С. Тургенева «Отцы и дети» и способа создания философских обобщений автора.</w:t>
      </w:r>
    </w:p>
    <w:p w:rsidR="00512970" w:rsidRPr="009B2608" w:rsidRDefault="00512970" w:rsidP="00512970">
      <w:pPr>
        <w:pStyle w:val="a7"/>
        <w:ind w:firstLine="708"/>
        <w:contextualSpacing/>
        <w:jc w:val="both"/>
        <w:rPr>
          <w:rFonts w:ascii="Times New Roman" w:hAnsi="Times New Roman" w:cs="Times New Roman"/>
          <w:sz w:val="28"/>
          <w:szCs w:val="28"/>
        </w:rPr>
      </w:pPr>
    </w:p>
    <w:p w:rsidR="009B2608" w:rsidRPr="009B2608" w:rsidRDefault="009B2608" w:rsidP="00512970">
      <w:pPr>
        <w:pStyle w:val="a7"/>
        <w:ind w:firstLine="708"/>
        <w:contextualSpacing/>
        <w:jc w:val="both"/>
        <w:rPr>
          <w:rFonts w:ascii="Times New Roman" w:hAnsi="Times New Roman" w:cs="Times New Roman"/>
          <w:b/>
          <w:sz w:val="28"/>
          <w:szCs w:val="28"/>
        </w:rPr>
      </w:pPr>
      <w:r w:rsidRPr="009B2608">
        <w:rPr>
          <w:rFonts w:ascii="Times New Roman" w:hAnsi="Times New Roman" w:cs="Times New Roman"/>
          <w:b/>
          <w:sz w:val="28"/>
          <w:szCs w:val="28"/>
        </w:rPr>
        <w:t xml:space="preserve">Задачи: </w:t>
      </w:r>
    </w:p>
    <w:p w:rsidR="009B2608" w:rsidRPr="009B2608" w:rsidRDefault="009B2608" w:rsidP="009B2608">
      <w:pPr>
        <w:pStyle w:val="a7"/>
        <w:numPr>
          <w:ilvl w:val="0"/>
          <w:numId w:val="17"/>
        </w:numPr>
        <w:contextualSpacing/>
        <w:jc w:val="both"/>
        <w:rPr>
          <w:rFonts w:ascii="Times New Roman" w:hAnsi="Times New Roman" w:cs="Times New Roman"/>
          <w:sz w:val="28"/>
          <w:szCs w:val="28"/>
        </w:rPr>
      </w:pPr>
      <w:r w:rsidRPr="009B2608">
        <w:rPr>
          <w:rFonts w:ascii="Times New Roman" w:hAnsi="Times New Roman" w:cs="Times New Roman"/>
          <w:sz w:val="28"/>
          <w:szCs w:val="28"/>
        </w:rPr>
        <w:t>Исследовать вопрос об особенностях мотива одиночества в романе И.С. Тургенева.</w:t>
      </w:r>
    </w:p>
    <w:p w:rsidR="009B2608" w:rsidRPr="009B2608" w:rsidRDefault="009B2608" w:rsidP="009B2608">
      <w:pPr>
        <w:pStyle w:val="a7"/>
        <w:numPr>
          <w:ilvl w:val="0"/>
          <w:numId w:val="17"/>
        </w:numPr>
        <w:contextualSpacing/>
        <w:jc w:val="both"/>
        <w:rPr>
          <w:rFonts w:ascii="Times New Roman" w:hAnsi="Times New Roman" w:cs="Times New Roman"/>
          <w:sz w:val="28"/>
          <w:szCs w:val="28"/>
        </w:rPr>
      </w:pPr>
      <w:r w:rsidRPr="009B2608">
        <w:rPr>
          <w:rFonts w:ascii="Times New Roman" w:hAnsi="Times New Roman" w:cs="Times New Roman"/>
          <w:sz w:val="28"/>
          <w:szCs w:val="28"/>
        </w:rPr>
        <w:t>Выделить и описать авторские приемы выражения мотива одиночества в произведении.</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b/>
          <w:bCs/>
          <w:sz w:val="28"/>
          <w:szCs w:val="28"/>
        </w:rPr>
        <w:t>Методы</w:t>
      </w:r>
      <w:r w:rsidRPr="009B2608">
        <w:rPr>
          <w:rFonts w:ascii="Times New Roman" w:hAnsi="Times New Roman" w:cs="Times New Roman"/>
          <w:bCs/>
          <w:sz w:val="28"/>
          <w:szCs w:val="28"/>
        </w:rPr>
        <w:t> </w:t>
      </w:r>
      <w:r w:rsidRPr="009B2608">
        <w:rPr>
          <w:rFonts w:ascii="Times New Roman" w:hAnsi="Times New Roman" w:cs="Times New Roman"/>
          <w:sz w:val="28"/>
          <w:szCs w:val="28"/>
        </w:rPr>
        <w:t>обусловлены целью и задачами работы: анализ литературного текста, обобщение, систематизация.</w:t>
      </w:r>
    </w:p>
    <w:p w:rsidR="009B2608" w:rsidRDefault="009B2608" w:rsidP="00512970">
      <w:pPr>
        <w:pStyle w:val="a7"/>
        <w:ind w:firstLine="708"/>
        <w:contextualSpacing/>
        <w:jc w:val="both"/>
        <w:rPr>
          <w:rFonts w:ascii="Times New Roman" w:hAnsi="Times New Roman" w:cs="Times New Roman"/>
          <w:sz w:val="28"/>
          <w:szCs w:val="28"/>
          <w:shd w:val="clear" w:color="auto" w:fill="FFFFFF"/>
        </w:rPr>
      </w:pPr>
      <w:r w:rsidRPr="009B2608">
        <w:rPr>
          <w:rFonts w:ascii="Times New Roman" w:hAnsi="Times New Roman" w:cs="Times New Roman"/>
          <w:b/>
          <w:sz w:val="28"/>
          <w:szCs w:val="28"/>
        </w:rPr>
        <w:t>Практическая значимость</w:t>
      </w:r>
      <w:r w:rsidRPr="009B2608">
        <w:rPr>
          <w:rFonts w:ascii="Times New Roman" w:hAnsi="Times New Roman" w:cs="Times New Roman"/>
          <w:sz w:val="28"/>
          <w:szCs w:val="28"/>
        </w:rPr>
        <w:t xml:space="preserve"> данной работы состоит в возможности использования материалов исследования на уроках русской литературы, в проведении читательской конференции  по творчеству Тургенева. Кроме того, </w:t>
      </w:r>
      <w:r w:rsidRPr="009B2608">
        <w:rPr>
          <w:rFonts w:ascii="Times New Roman" w:hAnsi="Times New Roman" w:cs="Times New Roman"/>
          <w:sz w:val="28"/>
          <w:szCs w:val="28"/>
          <w:shd w:val="clear" w:color="auto" w:fill="FFFFFF"/>
        </w:rPr>
        <w:t>данный проект поможет вызвать и поддержать интерес молодого поколения к чтению классической литер</w:t>
      </w:r>
      <w:r w:rsidR="00512970">
        <w:rPr>
          <w:rFonts w:ascii="Times New Roman" w:hAnsi="Times New Roman" w:cs="Times New Roman"/>
          <w:sz w:val="28"/>
          <w:szCs w:val="28"/>
          <w:shd w:val="clear" w:color="auto" w:fill="FFFFFF"/>
        </w:rPr>
        <w:t>атуры.</w:t>
      </w:r>
    </w:p>
    <w:p w:rsidR="00512970" w:rsidRPr="009B2608" w:rsidRDefault="00512970" w:rsidP="00512970">
      <w:pPr>
        <w:pStyle w:val="a7"/>
        <w:ind w:firstLine="708"/>
        <w:contextualSpacing/>
        <w:jc w:val="both"/>
        <w:rPr>
          <w:rFonts w:ascii="Times New Roman" w:hAnsi="Times New Roman" w:cs="Times New Roman"/>
          <w:sz w:val="28"/>
          <w:szCs w:val="28"/>
        </w:rPr>
      </w:pPr>
    </w:p>
    <w:p w:rsidR="009B2608" w:rsidRPr="009B2608" w:rsidRDefault="009B2608" w:rsidP="00512970">
      <w:pPr>
        <w:pStyle w:val="a7"/>
        <w:ind w:firstLine="708"/>
        <w:contextualSpacing/>
        <w:jc w:val="both"/>
        <w:rPr>
          <w:rFonts w:ascii="Times New Roman" w:hAnsi="Times New Roman" w:cs="Times New Roman"/>
          <w:sz w:val="28"/>
          <w:szCs w:val="28"/>
          <w:shd w:val="clear" w:color="auto" w:fill="FFFFFF"/>
        </w:rPr>
      </w:pPr>
      <w:r w:rsidRPr="009B2608">
        <w:rPr>
          <w:rFonts w:ascii="Times New Roman" w:hAnsi="Times New Roman" w:cs="Times New Roman"/>
          <w:b/>
          <w:sz w:val="28"/>
          <w:szCs w:val="28"/>
          <w:shd w:val="clear" w:color="auto" w:fill="FFFFFF"/>
        </w:rPr>
        <w:t>Научной основой</w:t>
      </w:r>
      <w:r w:rsidRPr="009B2608">
        <w:rPr>
          <w:rFonts w:ascii="Times New Roman" w:hAnsi="Times New Roman" w:cs="Times New Roman"/>
          <w:sz w:val="28"/>
          <w:szCs w:val="28"/>
          <w:shd w:val="clear" w:color="auto" w:fill="FFFFFF"/>
        </w:rPr>
        <w:t xml:space="preserve"> проекта послужили работы </w:t>
      </w:r>
      <w:proofErr w:type="spellStart"/>
      <w:r w:rsidRPr="009B2608">
        <w:rPr>
          <w:rFonts w:ascii="Times New Roman" w:hAnsi="Times New Roman" w:cs="Times New Roman"/>
          <w:sz w:val="28"/>
          <w:szCs w:val="28"/>
          <w:shd w:val="clear" w:color="auto" w:fill="FFFFFF"/>
        </w:rPr>
        <w:t>Ю.В.Манна</w:t>
      </w:r>
      <w:proofErr w:type="spellEnd"/>
      <w:r w:rsidRPr="009B2608">
        <w:rPr>
          <w:rFonts w:ascii="Times New Roman" w:hAnsi="Times New Roman" w:cs="Times New Roman"/>
          <w:sz w:val="28"/>
          <w:szCs w:val="28"/>
          <w:shd w:val="clear" w:color="auto" w:fill="FFFFFF"/>
        </w:rPr>
        <w:t>,</w:t>
      </w:r>
      <w:r w:rsidR="00512970">
        <w:rPr>
          <w:rFonts w:ascii="Times New Roman" w:hAnsi="Times New Roman" w:cs="Times New Roman"/>
          <w:sz w:val="28"/>
          <w:szCs w:val="28"/>
          <w:shd w:val="clear" w:color="auto" w:fill="FFFFFF"/>
        </w:rPr>
        <w:t xml:space="preserve"> </w:t>
      </w:r>
      <w:proofErr w:type="spellStart"/>
      <w:r w:rsidR="00512970">
        <w:rPr>
          <w:rFonts w:ascii="Times New Roman" w:hAnsi="Times New Roman" w:cs="Times New Roman"/>
          <w:sz w:val="28"/>
          <w:szCs w:val="28"/>
          <w:shd w:val="clear" w:color="auto" w:fill="FFFFFF"/>
        </w:rPr>
        <w:t>Ю.В.</w:t>
      </w:r>
      <w:r w:rsidRPr="009B2608">
        <w:rPr>
          <w:rFonts w:ascii="Times New Roman" w:hAnsi="Times New Roman" w:cs="Times New Roman"/>
          <w:sz w:val="28"/>
          <w:szCs w:val="28"/>
        </w:rPr>
        <w:t>Лебедева</w:t>
      </w:r>
      <w:proofErr w:type="spellEnd"/>
      <w:r w:rsidRPr="009B2608">
        <w:rPr>
          <w:rFonts w:ascii="Times New Roman" w:hAnsi="Times New Roman" w:cs="Times New Roman"/>
          <w:sz w:val="28"/>
          <w:szCs w:val="28"/>
        </w:rPr>
        <w:t xml:space="preserve"> и других исследователей.</w:t>
      </w:r>
    </w:p>
    <w:p w:rsid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b/>
          <w:sz w:val="28"/>
          <w:szCs w:val="28"/>
        </w:rPr>
        <w:lastRenderedPageBreak/>
        <w:t>Гипотеза:</w:t>
      </w:r>
      <w:r w:rsidRPr="009B2608">
        <w:rPr>
          <w:rFonts w:ascii="Times New Roman" w:hAnsi="Times New Roman" w:cs="Times New Roman"/>
          <w:sz w:val="28"/>
          <w:szCs w:val="28"/>
        </w:rPr>
        <w:t xml:space="preserve"> Мотив одиночества – авторское средство раскрытия образной системы романа, переданный косвенно, но необходимый для осмысления философских глубин произведения.</w:t>
      </w:r>
    </w:p>
    <w:p w:rsidR="00512970" w:rsidRPr="009B2608" w:rsidRDefault="00512970" w:rsidP="00512970">
      <w:pPr>
        <w:pStyle w:val="a7"/>
        <w:ind w:firstLine="708"/>
        <w:contextualSpacing/>
        <w:jc w:val="both"/>
        <w:rPr>
          <w:rFonts w:ascii="Times New Roman" w:hAnsi="Times New Roman" w:cs="Times New Roman"/>
          <w:sz w:val="28"/>
          <w:szCs w:val="28"/>
        </w:rPr>
      </w:pPr>
    </w:p>
    <w:p w:rsidR="009B2608" w:rsidRPr="009B2608" w:rsidRDefault="009B2608" w:rsidP="00512970">
      <w:pPr>
        <w:pStyle w:val="a7"/>
        <w:ind w:firstLine="708"/>
        <w:contextualSpacing/>
        <w:jc w:val="both"/>
        <w:rPr>
          <w:rFonts w:ascii="Times New Roman" w:hAnsi="Times New Roman" w:cs="Times New Roman"/>
          <w:b/>
          <w:sz w:val="28"/>
          <w:szCs w:val="28"/>
        </w:rPr>
      </w:pPr>
      <w:r w:rsidRPr="009B2608">
        <w:rPr>
          <w:rFonts w:ascii="Times New Roman" w:hAnsi="Times New Roman" w:cs="Times New Roman"/>
          <w:b/>
          <w:sz w:val="28"/>
          <w:szCs w:val="28"/>
        </w:rPr>
        <w:t xml:space="preserve">Этапы работы над проектом: </w:t>
      </w:r>
    </w:p>
    <w:p w:rsidR="009B2608" w:rsidRPr="009B2608" w:rsidRDefault="009B2608" w:rsidP="009B2608">
      <w:pPr>
        <w:pStyle w:val="a7"/>
        <w:numPr>
          <w:ilvl w:val="0"/>
          <w:numId w:val="18"/>
        </w:numPr>
        <w:contextualSpacing/>
        <w:jc w:val="both"/>
        <w:rPr>
          <w:rFonts w:ascii="Times New Roman" w:hAnsi="Times New Roman" w:cs="Times New Roman"/>
          <w:sz w:val="28"/>
          <w:szCs w:val="28"/>
        </w:rPr>
      </w:pPr>
      <w:r w:rsidRPr="009B2608">
        <w:rPr>
          <w:rFonts w:ascii="Times New Roman" w:hAnsi="Times New Roman" w:cs="Times New Roman"/>
          <w:sz w:val="28"/>
          <w:szCs w:val="28"/>
        </w:rPr>
        <w:t>Сбор и изучение литературы по данной теме.</w:t>
      </w:r>
    </w:p>
    <w:p w:rsidR="009B2608" w:rsidRPr="009B2608" w:rsidRDefault="009B2608" w:rsidP="009B2608">
      <w:pPr>
        <w:pStyle w:val="a7"/>
        <w:numPr>
          <w:ilvl w:val="0"/>
          <w:numId w:val="18"/>
        </w:numPr>
        <w:contextualSpacing/>
        <w:jc w:val="both"/>
        <w:rPr>
          <w:rFonts w:ascii="Times New Roman" w:hAnsi="Times New Roman" w:cs="Times New Roman"/>
          <w:sz w:val="28"/>
          <w:szCs w:val="28"/>
        </w:rPr>
      </w:pPr>
      <w:r w:rsidRPr="009B2608">
        <w:rPr>
          <w:rFonts w:ascii="Times New Roman" w:hAnsi="Times New Roman" w:cs="Times New Roman"/>
          <w:sz w:val="28"/>
          <w:szCs w:val="28"/>
        </w:rPr>
        <w:t>Анализ и систематизация собранного материала.</w:t>
      </w:r>
    </w:p>
    <w:p w:rsidR="009B2608" w:rsidRPr="009B2608" w:rsidRDefault="009B2608" w:rsidP="009B2608">
      <w:pPr>
        <w:pStyle w:val="a7"/>
        <w:numPr>
          <w:ilvl w:val="0"/>
          <w:numId w:val="18"/>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Работа над созданием доклада по теме, компьютерной презентации. </w:t>
      </w:r>
    </w:p>
    <w:p w:rsid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b/>
          <w:sz w:val="28"/>
          <w:szCs w:val="28"/>
        </w:rPr>
        <w:t>Результат работы:</w:t>
      </w:r>
      <w:r w:rsidRPr="009B2608">
        <w:rPr>
          <w:rFonts w:ascii="Times New Roman" w:hAnsi="Times New Roman" w:cs="Times New Roman"/>
          <w:sz w:val="28"/>
          <w:szCs w:val="28"/>
        </w:rPr>
        <w:t xml:space="preserve"> Мотив одиночества является средством создания философских обобщений, раскрытия художественных образов романа, и автор использует для этого разные приемы.</w:t>
      </w:r>
    </w:p>
    <w:p w:rsidR="00512970" w:rsidRPr="009B2608" w:rsidRDefault="00512970" w:rsidP="00512970">
      <w:pPr>
        <w:pStyle w:val="a7"/>
        <w:ind w:firstLine="708"/>
        <w:contextualSpacing/>
        <w:jc w:val="both"/>
        <w:rPr>
          <w:rFonts w:ascii="Times New Roman" w:hAnsi="Times New Roman" w:cs="Times New Roman"/>
          <w:sz w:val="28"/>
          <w:szCs w:val="28"/>
        </w:rPr>
      </w:pPr>
    </w:p>
    <w:p w:rsidR="009B2608" w:rsidRPr="009B2608" w:rsidRDefault="009B2608" w:rsidP="00512970">
      <w:pPr>
        <w:pStyle w:val="a7"/>
        <w:ind w:firstLine="708"/>
        <w:contextualSpacing/>
        <w:rPr>
          <w:rFonts w:ascii="Times New Roman" w:hAnsi="Times New Roman" w:cs="Times New Roman"/>
          <w:b/>
          <w:sz w:val="28"/>
          <w:szCs w:val="28"/>
        </w:rPr>
      </w:pPr>
      <w:r w:rsidRPr="009B2608">
        <w:rPr>
          <w:rFonts w:ascii="Times New Roman" w:hAnsi="Times New Roman" w:cs="Times New Roman"/>
          <w:b/>
          <w:sz w:val="28"/>
          <w:szCs w:val="28"/>
        </w:rPr>
        <w:t xml:space="preserve">Одиночество как одна из составляющих художественного </w:t>
      </w:r>
      <w:r w:rsidR="00512970">
        <w:rPr>
          <w:rFonts w:ascii="Times New Roman" w:hAnsi="Times New Roman" w:cs="Times New Roman"/>
          <w:b/>
          <w:sz w:val="28"/>
          <w:szCs w:val="28"/>
        </w:rPr>
        <w:t>м</w:t>
      </w:r>
      <w:r w:rsidRPr="009B2608">
        <w:rPr>
          <w:rFonts w:ascii="Times New Roman" w:hAnsi="Times New Roman" w:cs="Times New Roman"/>
          <w:b/>
          <w:sz w:val="28"/>
          <w:szCs w:val="28"/>
        </w:rPr>
        <w:t>иросозерцания И.С. Тургенева</w:t>
      </w:r>
    </w:p>
    <w:p w:rsidR="009B2608" w:rsidRPr="009B2608" w:rsidRDefault="009B2608" w:rsidP="00512970">
      <w:pPr>
        <w:pStyle w:val="a7"/>
        <w:ind w:firstLine="708"/>
        <w:contextualSpacing/>
        <w:jc w:val="both"/>
        <w:rPr>
          <w:rFonts w:ascii="Times New Roman" w:eastAsia="Times New Roman" w:hAnsi="Times New Roman" w:cs="Times New Roman"/>
          <w:sz w:val="28"/>
          <w:szCs w:val="28"/>
          <w:lang w:eastAsia="ru-RU"/>
        </w:rPr>
      </w:pPr>
      <w:r w:rsidRPr="009B2608">
        <w:rPr>
          <w:rFonts w:ascii="Times New Roman" w:eastAsia="Times New Roman" w:hAnsi="Times New Roman" w:cs="Times New Roman"/>
          <w:sz w:val="28"/>
          <w:szCs w:val="28"/>
          <w:lang w:eastAsia="ru-RU"/>
        </w:rPr>
        <w:t xml:space="preserve">Опыт мотивного анализа творчества Тургенева, по мнению  </w:t>
      </w:r>
      <w:proofErr w:type="spellStart"/>
      <w:r w:rsidRPr="009B2608">
        <w:rPr>
          <w:rFonts w:ascii="Times New Roman" w:eastAsia="Times New Roman" w:hAnsi="Times New Roman" w:cs="Times New Roman"/>
          <w:sz w:val="28"/>
          <w:szCs w:val="28"/>
          <w:lang w:eastAsia="ru-RU"/>
        </w:rPr>
        <w:t>Шимановой</w:t>
      </w:r>
      <w:proofErr w:type="spellEnd"/>
      <w:r w:rsidRPr="009B2608">
        <w:rPr>
          <w:rFonts w:ascii="Times New Roman" w:eastAsia="Times New Roman" w:hAnsi="Times New Roman" w:cs="Times New Roman"/>
          <w:sz w:val="28"/>
          <w:szCs w:val="28"/>
          <w:lang w:eastAsia="ru-RU"/>
        </w:rPr>
        <w:t xml:space="preserve"> Е.Ю., недостаточно велик,  и при этом «нет четкого теоретического определения этой категории. Мотивом может называться образ, который выступает как сравнение, метафора, деталь пейзажа, наделенные символическим значением» (10, с. 7).  </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Мотив одиночества, неприкаянности не случаен в творчестве И. С. Тургенева. Во-первых, одиночество в той или иной форме сопровождало самого писателя всю жизнь. Во-вторых, острое ощущение человеческого одиночества – неотъемлемая часть художественного миросозерцания Тургенева. </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Известно, что писатель мог пребывать в сильном волнении, когда созерцал зеленую веточку на фоне неба. Очевидно, что он был поражен не только контрастом хрупкой маленькой жизни и бесконечного равнодушно-холодного неба, но и обречённостью, беззащитностью и безмерным одиночеством трепетно бьющейся живой жизни. </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В творчестве Тургенева этот мотив отчетливее всего звучит в цикле «Стихотворения в прозе»,  своего рода итоговом произведении автора, собравшем в себе все его мировоззренческие, философские, творческие искания и убеждения. Однако одиночество является также сквозным мотивом и других творений Тургенева, в том числе, романа «Отцы и дети».</w:t>
      </w:r>
    </w:p>
    <w:p w:rsidR="009B2608" w:rsidRPr="009B2608" w:rsidRDefault="009B2608" w:rsidP="009B2608">
      <w:pPr>
        <w:pStyle w:val="a7"/>
        <w:contextualSpacing/>
        <w:jc w:val="both"/>
        <w:rPr>
          <w:rFonts w:ascii="Times New Roman" w:hAnsi="Times New Roman" w:cs="Times New Roman"/>
          <w:sz w:val="28"/>
          <w:szCs w:val="28"/>
        </w:rPr>
      </w:pPr>
    </w:p>
    <w:p w:rsidR="009B2608" w:rsidRPr="009B2608" w:rsidRDefault="009B2608" w:rsidP="00512970">
      <w:pPr>
        <w:pStyle w:val="a7"/>
        <w:ind w:firstLine="708"/>
        <w:contextualSpacing/>
        <w:rPr>
          <w:rFonts w:ascii="Times New Roman" w:hAnsi="Times New Roman" w:cs="Times New Roman"/>
          <w:b/>
          <w:sz w:val="28"/>
          <w:szCs w:val="28"/>
        </w:rPr>
      </w:pPr>
      <w:r w:rsidRPr="009B2608">
        <w:rPr>
          <w:rFonts w:ascii="Times New Roman" w:hAnsi="Times New Roman" w:cs="Times New Roman"/>
          <w:b/>
          <w:sz w:val="28"/>
          <w:szCs w:val="28"/>
        </w:rPr>
        <w:t>Многообразие форм одиночества в романе И.С. Тургенева «Отцы и дети».</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Желание художественно осмыслить такое явление, как одиночество, внимание к неприкаянному герою-скитальцу наиболее заметно в переломные, кризисные исторические эпохи. Именно такое кризисное время изображено в романе И.С. Тургенева «Отцы и дети». Мотив одиночества в романе звучит отчетливо и принимает разные формы, что объясняется психологической сложностью, противоречивостью и глубиной изображаемых писателем характеров. </w:t>
      </w:r>
    </w:p>
    <w:p w:rsidR="009B2608" w:rsidRDefault="009B2608" w:rsidP="00512970">
      <w:pPr>
        <w:pStyle w:val="a7"/>
        <w:ind w:firstLine="708"/>
        <w:contextualSpacing/>
        <w:jc w:val="both"/>
        <w:rPr>
          <w:rFonts w:ascii="Times New Roman" w:hAnsi="Times New Roman" w:cs="Times New Roman"/>
          <w:bCs/>
          <w:sz w:val="28"/>
          <w:szCs w:val="28"/>
        </w:rPr>
      </w:pPr>
      <w:r w:rsidRPr="009B2608">
        <w:rPr>
          <w:rFonts w:ascii="Times New Roman" w:hAnsi="Times New Roman" w:cs="Times New Roman"/>
          <w:sz w:val="28"/>
          <w:szCs w:val="28"/>
        </w:rPr>
        <w:lastRenderedPageBreak/>
        <w:t xml:space="preserve">Идея одиночества главного героя Евгения Базарова основана на раздумьях писателя и </w:t>
      </w:r>
      <w:r w:rsidRPr="009B2608">
        <w:rPr>
          <w:rFonts w:ascii="Times New Roman" w:hAnsi="Times New Roman" w:cs="Times New Roman"/>
          <w:bCs/>
          <w:sz w:val="28"/>
          <w:szCs w:val="28"/>
        </w:rPr>
        <w:t>показана автором в нескольких аспектах.</w:t>
      </w:r>
    </w:p>
    <w:p w:rsidR="00512970" w:rsidRPr="009B2608" w:rsidRDefault="00512970" w:rsidP="00512970">
      <w:pPr>
        <w:pStyle w:val="a7"/>
        <w:ind w:firstLine="708"/>
        <w:contextualSpacing/>
        <w:jc w:val="both"/>
        <w:rPr>
          <w:rFonts w:ascii="Times New Roman" w:hAnsi="Times New Roman" w:cs="Times New Roman"/>
          <w:bCs/>
          <w:sz w:val="28"/>
          <w:szCs w:val="28"/>
        </w:rPr>
      </w:pPr>
    </w:p>
    <w:p w:rsidR="009B2608" w:rsidRPr="009B2608" w:rsidRDefault="009B2608" w:rsidP="00512970">
      <w:pPr>
        <w:pStyle w:val="a7"/>
        <w:ind w:firstLine="708"/>
        <w:contextualSpacing/>
        <w:jc w:val="both"/>
        <w:rPr>
          <w:rFonts w:ascii="Times New Roman" w:hAnsi="Times New Roman" w:cs="Times New Roman"/>
          <w:b/>
          <w:bCs/>
          <w:sz w:val="28"/>
          <w:szCs w:val="28"/>
        </w:rPr>
      </w:pPr>
      <w:r w:rsidRPr="009B2608">
        <w:rPr>
          <w:rFonts w:ascii="Times New Roman" w:hAnsi="Times New Roman" w:cs="Times New Roman"/>
          <w:b/>
          <w:bCs/>
          <w:sz w:val="28"/>
          <w:szCs w:val="28"/>
        </w:rPr>
        <w:t>1) Одиночество на общественном поприще.</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Базаров – выразитель идей нигилизма и настроения революционно настроенной молодежи того времени. Существующий мир должен быть разрушен до основания – только тогда будет возможным решение коренных российских проблем. Такова логика Базарова, поэтому он точно так же категорично отрицает любовь, поэзию, музыку, красоту природы, философское мышление, семейные связи и такие нравственные категории, как долг, право, обязанность.  Но мы видим, что тургеневский герой </w:t>
      </w:r>
      <w:r w:rsidRPr="00512970">
        <w:rPr>
          <w:rFonts w:ascii="Times New Roman" w:hAnsi="Times New Roman" w:cs="Times New Roman"/>
          <w:sz w:val="28"/>
          <w:szCs w:val="28"/>
        </w:rPr>
        <w:t xml:space="preserve">одинок в своей цели </w:t>
      </w:r>
      <w:r w:rsidRPr="009B2608">
        <w:rPr>
          <w:rFonts w:ascii="Times New Roman" w:hAnsi="Times New Roman" w:cs="Times New Roman"/>
          <w:sz w:val="28"/>
          <w:szCs w:val="28"/>
        </w:rPr>
        <w:t xml:space="preserve">– разрушить все: устои общества, традиции, привычный уклад и патриархальность. Каждый из его «сподвижников» либо совершенно не понимает нигилистических идей Базарова, как Ситников и </w:t>
      </w:r>
      <w:proofErr w:type="spellStart"/>
      <w:r w:rsidRPr="009B2608">
        <w:rPr>
          <w:rFonts w:ascii="Times New Roman" w:hAnsi="Times New Roman" w:cs="Times New Roman"/>
          <w:sz w:val="28"/>
          <w:szCs w:val="28"/>
        </w:rPr>
        <w:t>Кукшина</w:t>
      </w:r>
      <w:proofErr w:type="spellEnd"/>
      <w:r w:rsidRPr="009B2608">
        <w:rPr>
          <w:rFonts w:ascii="Times New Roman" w:hAnsi="Times New Roman" w:cs="Times New Roman"/>
          <w:sz w:val="28"/>
          <w:szCs w:val="28"/>
        </w:rPr>
        <w:t xml:space="preserve">, либо забывает об учителе, когда обретает личное счастье, как Аркадий. Становится ясно, что нигилист Базаров </w:t>
      </w:r>
      <w:r w:rsidRPr="00512970">
        <w:rPr>
          <w:rFonts w:ascii="Times New Roman" w:hAnsi="Times New Roman" w:cs="Times New Roman"/>
          <w:sz w:val="28"/>
          <w:szCs w:val="28"/>
        </w:rPr>
        <w:t>одинок на общественном поприще,</w:t>
      </w:r>
      <w:r w:rsidRPr="009B2608">
        <w:rPr>
          <w:rFonts w:ascii="Times New Roman" w:hAnsi="Times New Roman" w:cs="Times New Roman"/>
          <w:sz w:val="28"/>
          <w:szCs w:val="28"/>
        </w:rPr>
        <w:t xml:space="preserve"> хотя утверждал: “Нас не так мало, как вы думаете”.</w:t>
      </w:r>
    </w:p>
    <w:p w:rsid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Найдутся ли у него последователи, те, кто продолжили бы и завершили дело на благо Отечества? Тургенева охватывают сомнения. По его мнению, Базаров лишен будущего. Писатель не может себе представить Россию, искореняющую порок силой отрицания и разрушения привычных устоев жизни.</w:t>
      </w:r>
    </w:p>
    <w:p w:rsidR="00512970" w:rsidRPr="009B2608" w:rsidRDefault="00512970" w:rsidP="00512970">
      <w:pPr>
        <w:pStyle w:val="a7"/>
        <w:ind w:firstLine="708"/>
        <w:contextualSpacing/>
        <w:jc w:val="both"/>
        <w:rPr>
          <w:rFonts w:ascii="Times New Roman" w:hAnsi="Times New Roman" w:cs="Times New Roman"/>
          <w:sz w:val="28"/>
          <w:szCs w:val="28"/>
        </w:rPr>
      </w:pPr>
    </w:p>
    <w:p w:rsidR="009B2608" w:rsidRPr="009B2608" w:rsidRDefault="009B2608" w:rsidP="00512970">
      <w:pPr>
        <w:pStyle w:val="a7"/>
        <w:ind w:firstLine="708"/>
        <w:contextualSpacing/>
        <w:jc w:val="both"/>
        <w:rPr>
          <w:rFonts w:ascii="Times New Roman" w:hAnsi="Times New Roman" w:cs="Times New Roman"/>
          <w:b/>
          <w:sz w:val="28"/>
          <w:szCs w:val="28"/>
        </w:rPr>
      </w:pPr>
      <w:r w:rsidRPr="009B2608">
        <w:rPr>
          <w:rFonts w:ascii="Times New Roman" w:hAnsi="Times New Roman" w:cs="Times New Roman"/>
          <w:b/>
          <w:sz w:val="28"/>
          <w:szCs w:val="28"/>
        </w:rPr>
        <w:t>2) Одиночество среди людей.</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Базаров – человек целеустремленный, с сильным и решительным характером. Он тве</w:t>
      </w:r>
      <w:proofErr w:type="gramStart"/>
      <w:r w:rsidRPr="009B2608">
        <w:rPr>
          <w:rFonts w:ascii="Times New Roman" w:hAnsi="Times New Roman" w:cs="Times New Roman"/>
          <w:sz w:val="28"/>
          <w:szCs w:val="28"/>
        </w:rPr>
        <w:t>рд в св</w:t>
      </w:r>
      <w:proofErr w:type="gramEnd"/>
      <w:r w:rsidRPr="009B2608">
        <w:rPr>
          <w:rFonts w:ascii="Times New Roman" w:hAnsi="Times New Roman" w:cs="Times New Roman"/>
          <w:sz w:val="28"/>
          <w:szCs w:val="28"/>
        </w:rPr>
        <w:t xml:space="preserve">оих убеждениях, не мыслит свою жизнь без труда. Но вместе с тем Тургенев показывает его надменность, гордость, то есть черты, которые </w:t>
      </w:r>
      <w:r w:rsidRPr="009B2608">
        <w:rPr>
          <w:rFonts w:ascii="Times New Roman" w:hAnsi="Times New Roman" w:cs="Times New Roman"/>
          <w:b/>
          <w:sz w:val="28"/>
          <w:szCs w:val="28"/>
        </w:rPr>
        <w:t>отталкивают от него людей.</w:t>
      </w:r>
      <w:r w:rsidRPr="009B2608">
        <w:rPr>
          <w:rFonts w:ascii="Times New Roman" w:hAnsi="Times New Roman" w:cs="Times New Roman"/>
          <w:sz w:val="28"/>
          <w:szCs w:val="28"/>
        </w:rPr>
        <w:t xml:space="preserve"> Тургеневский персонаж не желает открыться людям, стать им ближе, словно замыкаясь в себе. Он занят думами о сложных явлениях, требующих решения. </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Нигилист отрицает необходимость для себя человеческого общения, крепкой привязанности, которая лишена разумного объяснения. Евгений, судя по всему, «глубоко любит родителей, но только раз, словно против воли, признается Аркадию, как он их любит, обычно же он прячет свое чувство за суровой сдержанностью. Базаров таит про себя свои лучшие движения, словно считая их неуместными» (6, с. 79).</w:t>
      </w:r>
    </w:p>
    <w:p w:rsid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Базаров одинок и в том, что у него </w:t>
      </w:r>
      <w:r w:rsidRPr="009B2608">
        <w:rPr>
          <w:rFonts w:ascii="Times New Roman" w:hAnsi="Times New Roman" w:cs="Times New Roman"/>
          <w:b/>
          <w:sz w:val="28"/>
          <w:szCs w:val="28"/>
        </w:rPr>
        <w:t>нет родственной души</w:t>
      </w:r>
      <w:r w:rsidRPr="009B2608">
        <w:rPr>
          <w:rFonts w:ascii="Times New Roman" w:hAnsi="Times New Roman" w:cs="Times New Roman"/>
          <w:sz w:val="28"/>
          <w:szCs w:val="28"/>
        </w:rPr>
        <w:t xml:space="preserve">. Его не понимают ни представители аристократии, ни крестьяне-мужики, которые видели в нем кого-то вроде шута горохового. </w:t>
      </w:r>
    </w:p>
    <w:p w:rsidR="00512970" w:rsidRPr="009B2608" w:rsidRDefault="00512970" w:rsidP="00512970">
      <w:pPr>
        <w:pStyle w:val="a7"/>
        <w:ind w:firstLine="708"/>
        <w:contextualSpacing/>
        <w:jc w:val="both"/>
        <w:rPr>
          <w:rFonts w:ascii="Times New Roman" w:hAnsi="Times New Roman" w:cs="Times New Roman"/>
          <w:sz w:val="28"/>
          <w:szCs w:val="28"/>
        </w:rPr>
      </w:pPr>
    </w:p>
    <w:p w:rsidR="009B2608" w:rsidRPr="009B2608" w:rsidRDefault="009B2608" w:rsidP="00512970">
      <w:pPr>
        <w:pStyle w:val="a7"/>
        <w:ind w:firstLine="708"/>
        <w:contextualSpacing/>
        <w:jc w:val="both"/>
        <w:rPr>
          <w:rFonts w:ascii="Times New Roman" w:hAnsi="Times New Roman" w:cs="Times New Roman"/>
          <w:b/>
          <w:sz w:val="28"/>
          <w:szCs w:val="28"/>
        </w:rPr>
      </w:pPr>
      <w:r w:rsidRPr="009B2608">
        <w:rPr>
          <w:rFonts w:ascii="Times New Roman" w:hAnsi="Times New Roman" w:cs="Times New Roman"/>
          <w:b/>
          <w:sz w:val="28"/>
          <w:szCs w:val="28"/>
        </w:rPr>
        <w:t>3) Одиночество как предначертание.</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Базаров – максималист, и ему не нравится то, что входит в привычку, становится мнением многих. К примеру, Аркадий, разъясняющий окружающим суть нигилизма, «все же не слишком упрощает высказывания своего друга. Но, будучи повторены, произнесены второй раз, они нередко </w:t>
      </w:r>
      <w:r w:rsidRPr="009B2608">
        <w:rPr>
          <w:rFonts w:ascii="Times New Roman" w:hAnsi="Times New Roman" w:cs="Times New Roman"/>
          <w:sz w:val="28"/>
          <w:szCs w:val="28"/>
        </w:rPr>
        <w:lastRenderedPageBreak/>
        <w:t>вызывают в Базарове мучительное отвращение. Базаров – в вечном отталкивании от обычного, входящего в массовое употребление.  Базаров как тип не допускает повторения – в одной ли фразе или в другом сходном типе. Повторение Базарова – это карикатура, Ситников, в лучшем случае это Аркадий. По самому существу своих безграничных стремлений Базаров должен быть один. В «Отцах и детях» повествование тяготеет к структурной формуле: один «против» всех». (6, с. 65)</w:t>
      </w:r>
    </w:p>
    <w:p w:rsid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К тому же, Базаров не тот человек, которому  дороги уют домашнего очага, семейные радости и прочий романтизм. Жить среди людей романтического склада, терять время, слушая их бессвязные речи, немыслимо для него, поэтому </w:t>
      </w:r>
      <w:r w:rsidRPr="00512970">
        <w:rPr>
          <w:rFonts w:ascii="Times New Roman" w:hAnsi="Times New Roman" w:cs="Times New Roman"/>
          <w:sz w:val="28"/>
          <w:szCs w:val="28"/>
        </w:rPr>
        <w:t>одиночество словно предначертано ему.</w:t>
      </w:r>
      <w:r w:rsidRPr="009B2608">
        <w:rPr>
          <w:rFonts w:ascii="Times New Roman" w:hAnsi="Times New Roman" w:cs="Times New Roman"/>
          <w:sz w:val="28"/>
          <w:szCs w:val="28"/>
        </w:rPr>
        <w:t xml:space="preserve"> </w:t>
      </w:r>
    </w:p>
    <w:p w:rsidR="00512970" w:rsidRPr="009B2608" w:rsidRDefault="00512970" w:rsidP="00512970">
      <w:pPr>
        <w:pStyle w:val="a7"/>
        <w:ind w:firstLine="708"/>
        <w:contextualSpacing/>
        <w:jc w:val="both"/>
        <w:rPr>
          <w:rFonts w:ascii="Times New Roman" w:hAnsi="Times New Roman" w:cs="Times New Roman"/>
          <w:sz w:val="28"/>
          <w:szCs w:val="28"/>
        </w:rPr>
      </w:pPr>
    </w:p>
    <w:p w:rsidR="009B2608" w:rsidRPr="009B2608" w:rsidRDefault="009B2608" w:rsidP="00512970">
      <w:pPr>
        <w:pStyle w:val="a7"/>
        <w:ind w:firstLine="708"/>
        <w:contextualSpacing/>
        <w:jc w:val="both"/>
        <w:rPr>
          <w:rFonts w:ascii="Times New Roman" w:hAnsi="Times New Roman" w:cs="Times New Roman"/>
          <w:b/>
          <w:sz w:val="28"/>
          <w:szCs w:val="28"/>
        </w:rPr>
      </w:pPr>
      <w:r w:rsidRPr="009B2608">
        <w:rPr>
          <w:rFonts w:ascii="Times New Roman" w:hAnsi="Times New Roman" w:cs="Times New Roman"/>
          <w:b/>
          <w:sz w:val="28"/>
          <w:szCs w:val="28"/>
        </w:rPr>
        <w:t>4) Одиночество – необходимость.</w:t>
      </w:r>
    </w:p>
    <w:p w:rsid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Евгений Базаров остро чувствует свою неприкаянность, хотя и не признается в этом. Она заключает  в себе идею трагического разлада с обществом, драматизм судьбы героя. Базаров одинок, и отчужденность придает ему силы, наделяет способностью рационального мышления.</w:t>
      </w:r>
      <w:r w:rsidRPr="009B2608">
        <w:rPr>
          <w:rFonts w:ascii="Times New Roman" w:hAnsi="Times New Roman" w:cs="Times New Roman"/>
          <w:b/>
          <w:bCs/>
          <w:sz w:val="28"/>
          <w:szCs w:val="28"/>
        </w:rPr>
        <w:t xml:space="preserve"> </w:t>
      </w:r>
      <w:r w:rsidRPr="009B2608">
        <w:rPr>
          <w:rFonts w:ascii="Times New Roman" w:hAnsi="Times New Roman" w:cs="Times New Roman"/>
          <w:bCs/>
          <w:sz w:val="28"/>
          <w:szCs w:val="28"/>
        </w:rPr>
        <w:t xml:space="preserve">Базаров дорожит свободным от предрассудков одиночеством. Герой Тургенева уверен, что нигилисту положено быть в отдалении от всех. В этом смысле </w:t>
      </w:r>
      <w:r w:rsidRPr="00512970">
        <w:rPr>
          <w:rFonts w:ascii="Times New Roman" w:hAnsi="Times New Roman" w:cs="Times New Roman"/>
          <w:sz w:val="28"/>
          <w:szCs w:val="28"/>
        </w:rPr>
        <w:t>одиночество для него – условие, необходимое</w:t>
      </w:r>
      <w:r w:rsidRPr="009B2608">
        <w:rPr>
          <w:rFonts w:ascii="Times New Roman" w:hAnsi="Times New Roman" w:cs="Times New Roman"/>
          <w:sz w:val="28"/>
          <w:szCs w:val="28"/>
        </w:rPr>
        <w:t xml:space="preserve"> для непрерывной работы.</w:t>
      </w:r>
    </w:p>
    <w:p w:rsidR="00512970" w:rsidRPr="009B2608" w:rsidRDefault="00512970" w:rsidP="00512970">
      <w:pPr>
        <w:pStyle w:val="a7"/>
        <w:ind w:firstLine="708"/>
        <w:contextualSpacing/>
        <w:jc w:val="both"/>
        <w:rPr>
          <w:rFonts w:ascii="Times New Roman" w:hAnsi="Times New Roman" w:cs="Times New Roman"/>
          <w:sz w:val="28"/>
          <w:szCs w:val="28"/>
        </w:rPr>
      </w:pP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b/>
          <w:sz w:val="28"/>
          <w:szCs w:val="28"/>
        </w:rPr>
        <w:t>5) Философское звучание одиночества</w:t>
      </w:r>
      <w:r w:rsidRPr="009B2608">
        <w:rPr>
          <w:rFonts w:ascii="Times New Roman" w:hAnsi="Times New Roman" w:cs="Times New Roman"/>
          <w:sz w:val="28"/>
          <w:szCs w:val="28"/>
        </w:rPr>
        <w:t>.</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Содержание тургеневского романа богато: в нём легко увидеть и столкновение поколений, и взаимное непонимание людей разного культурного типа. Но, помимо этого, в глубине произведения мы различаем большую философскую проблему, и конфликт Базарова с окружающими наполняется тогда высшим значением. Мотив одиночества, пронизывающий художественную ткань произведения, проявляется на разных уровнях: от личного, частного одиночества героя читатель вслед за автором переходит к философскому  осмыслению  одиночества: человек всегда  остается </w:t>
      </w:r>
      <w:r w:rsidRPr="00512970">
        <w:rPr>
          <w:rFonts w:ascii="Times New Roman" w:hAnsi="Times New Roman" w:cs="Times New Roman"/>
          <w:sz w:val="28"/>
          <w:szCs w:val="28"/>
        </w:rPr>
        <w:t>одиноким перед лицом смерти.   «Тургенев поражался легкости, с которой приходит смерть: «Открытая дверь заперлась – и только… счастливы те, которые верят» (5, с. 168).   Вопрос  о вере и безверии тоже не случаен: Базаров атеист, значит, он без Бога, то есть один. Эпитет «сатанинский»,</w:t>
      </w:r>
      <w:r w:rsidRPr="009B2608">
        <w:rPr>
          <w:rFonts w:ascii="Times New Roman" w:hAnsi="Times New Roman" w:cs="Times New Roman"/>
          <w:sz w:val="28"/>
          <w:szCs w:val="28"/>
        </w:rPr>
        <w:t xml:space="preserve"> брошенный Павлом Петровичем, не случайный по отношению к Евгению. «Базарову выпала доля пережить начальную стадию нового и, вероятно, самого мучительного вида одиночества – отпадения от мира, в котором уже нет Бога». (6, с. 67)</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Евгений Базаров предстает перед читателем антиподом Павлу Петровичу Кирсанову. Между этими двумя персонажами можно отыскать массу отличий, они противоположны во всем: во внешности, в манере общения, во взглядах, однако гораздо больше между Базаровым и Павлом Кирсановым сходств</w:t>
      </w:r>
      <w:r w:rsidRPr="00512970">
        <w:rPr>
          <w:rFonts w:ascii="Times New Roman" w:hAnsi="Times New Roman" w:cs="Times New Roman"/>
          <w:sz w:val="28"/>
          <w:szCs w:val="28"/>
        </w:rPr>
        <w:t>: категоричность суждений, полная уверенность в своей правоте, а также отчужденность от мира и одиночество</w:t>
      </w:r>
      <w:r w:rsidRPr="009B2608">
        <w:rPr>
          <w:rFonts w:ascii="Times New Roman" w:hAnsi="Times New Roman" w:cs="Times New Roman"/>
          <w:sz w:val="28"/>
          <w:szCs w:val="28"/>
        </w:rPr>
        <w:t>.</w:t>
      </w:r>
    </w:p>
    <w:p w:rsidR="009B2608" w:rsidRPr="00512970" w:rsidRDefault="009B2608" w:rsidP="00512970">
      <w:pPr>
        <w:pStyle w:val="a7"/>
        <w:ind w:firstLine="708"/>
        <w:contextualSpacing/>
        <w:jc w:val="both"/>
        <w:rPr>
          <w:rFonts w:ascii="Times New Roman" w:hAnsi="Times New Roman" w:cs="Times New Roman"/>
          <w:sz w:val="28"/>
          <w:szCs w:val="28"/>
        </w:rPr>
      </w:pPr>
      <w:r w:rsidRPr="00512970">
        <w:rPr>
          <w:rFonts w:ascii="Times New Roman" w:hAnsi="Times New Roman" w:cs="Times New Roman"/>
          <w:sz w:val="28"/>
          <w:szCs w:val="28"/>
        </w:rPr>
        <w:lastRenderedPageBreak/>
        <w:t>Отрешенность Павла Петровича заявлена в рассказанной Аркадием истории жизни героя, о его трагической любви, увядших мечтах, притупивше</w:t>
      </w:r>
      <w:r w:rsidR="00512970">
        <w:rPr>
          <w:rFonts w:ascii="Times New Roman" w:hAnsi="Times New Roman" w:cs="Times New Roman"/>
          <w:sz w:val="28"/>
          <w:szCs w:val="28"/>
        </w:rPr>
        <w:t>мся осознании действительности.</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Павел Петрович  в романе Тургенева – уездный аристократ, которого когда-то «блестящая карьера ожидала». Базаров метко определяет его как «архаическое явление». Аристократ своей щегольской, барской, породистой фигурой не оставил равнодушным тургеневского нигилиста – демократа, человека труда. «Щегольство в деревне, подумаешь! Ногти-то, ногти, хоть на выставку посылай!» - восклицает он.</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Почему Павел Петрович Кирсанов так яростно спорит с Базаровым? Думаем,  для Кирсанова нигилизм Базарова был своего рода   личным оскорблением, ведь именно из-за </w:t>
      </w:r>
      <w:proofErr w:type="gramStart"/>
      <w:r w:rsidRPr="009B2608">
        <w:rPr>
          <w:rFonts w:ascii="Times New Roman" w:hAnsi="Times New Roman" w:cs="Times New Roman"/>
          <w:sz w:val="28"/>
          <w:szCs w:val="28"/>
        </w:rPr>
        <w:t>утраты</w:t>
      </w:r>
      <w:proofErr w:type="gramEnd"/>
      <w:r w:rsidRPr="009B2608">
        <w:rPr>
          <w:rFonts w:ascii="Times New Roman" w:hAnsi="Times New Roman" w:cs="Times New Roman"/>
          <w:sz w:val="28"/>
          <w:szCs w:val="28"/>
        </w:rPr>
        <w:t xml:space="preserve"> любимой княгини Р. Павел Петрович не довольствовался больше жизнью, перестал дышать полной грудью, «не мог попасть в прежнюю колею»,  а  в </w:t>
      </w:r>
      <w:proofErr w:type="spellStart"/>
      <w:r w:rsidRPr="009B2608">
        <w:rPr>
          <w:rFonts w:ascii="Times New Roman" w:hAnsi="Times New Roman" w:cs="Times New Roman"/>
          <w:sz w:val="28"/>
          <w:szCs w:val="28"/>
        </w:rPr>
        <w:t>базаровских</w:t>
      </w:r>
      <w:proofErr w:type="spellEnd"/>
      <w:r w:rsidRPr="009B2608">
        <w:rPr>
          <w:rFonts w:ascii="Times New Roman" w:hAnsi="Times New Roman" w:cs="Times New Roman"/>
          <w:sz w:val="28"/>
          <w:szCs w:val="28"/>
        </w:rPr>
        <w:t xml:space="preserve"> репликах очевидно отрицание именно того, что Кирсанову было всего дороже.</w:t>
      </w:r>
    </w:p>
    <w:p w:rsidR="009B2608" w:rsidRPr="00512970"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Одинок ли Павел Петрович Кирсанов? Тургенев метко подмечает, что «он &lt;Кирсанов&gt; уже </w:t>
      </w:r>
      <w:r w:rsidRPr="00512970">
        <w:rPr>
          <w:rFonts w:ascii="Times New Roman" w:hAnsi="Times New Roman" w:cs="Times New Roman"/>
          <w:sz w:val="28"/>
          <w:szCs w:val="28"/>
        </w:rPr>
        <w:t>не ждал ничего особенного ни от себя, ни от других и ничего не предпринимал».  Потеряв навсегда княгиню Р., Павел Петрович Кирсанов постепенно  отдалялся от изысканного круга светских людей, чуждался разговоров, веселости. «Дамы находили его очаровательным меланхоликом, но он не знался с дамами». Для Павла Петровича Кирсанова наступили долгие годы духовного одиночества. Неприкаянность этого героя порождена трагизмом любви, неустроенностью в жизни. Вместе с одиночеством к нему пришло осознание безысходности, безнадежности. Вот он «помочил себе лоб одеколоном и закрыл глаза. Освещенная ярким дневным светом, его красивая, исхудалая голова лежала на белой подушке, как голова мертвеца... Да он и был мертвец». В конце романа читатель узнает, что он покинул Россию и уехал в Дрезден, где будет жить, «пока околеет», «где знается больше с англичанами  да с проезжими русскими». Павел Петрович одинок, у него нет друзей, он окружен знакомыми, среди  которых нет родного по духу человека. Павел Петрович живет прошлым («потеряв свое прошедшее, он все потерял»).</w:t>
      </w:r>
    </w:p>
    <w:p w:rsidR="009B2608" w:rsidRPr="00512970" w:rsidRDefault="009B2608" w:rsidP="00512970">
      <w:pPr>
        <w:pStyle w:val="a7"/>
        <w:ind w:firstLine="708"/>
        <w:contextualSpacing/>
        <w:jc w:val="both"/>
        <w:rPr>
          <w:rFonts w:ascii="Times New Roman" w:hAnsi="Times New Roman" w:cs="Times New Roman"/>
          <w:sz w:val="28"/>
          <w:szCs w:val="28"/>
        </w:rPr>
      </w:pPr>
      <w:r w:rsidRPr="00512970">
        <w:rPr>
          <w:rFonts w:ascii="Times New Roman" w:hAnsi="Times New Roman" w:cs="Times New Roman"/>
          <w:sz w:val="28"/>
          <w:szCs w:val="28"/>
        </w:rPr>
        <w:t>Не менее четко прослеживается мотив одиночества и в образе Анны Сергеевны Одинцовой, живущей в провинции, вдали от суетного света,</w:t>
      </w:r>
      <w:r w:rsidRPr="009B2608">
        <w:rPr>
          <w:rFonts w:ascii="Times New Roman" w:hAnsi="Times New Roman" w:cs="Times New Roman"/>
          <w:sz w:val="28"/>
          <w:szCs w:val="28"/>
        </w:rPr>
        <w:t xml:space="preserve"> блеска и роскоши петербургского двора. В ее доме «</w:t>
      </w:r>
      <w:r w:rsidRPr="009B2608">
        <w:rPr>
          <w:rFonts w:ascii="Times New Roman" w:hAnsi="Times New Roman" w:cs="Times New Roman"/>
          <w:i/>
          <w:sz w:val="28"/>
          <w:szCs w:val="28"/>
        </w:rPr>
        <w:t>видимо</w:t>
      </w:r>
      <w:r w:rsidRPr="009B2608">
        <w:rPr>
          <w:rFonts w:ascii="Times New Roman" w:hAnsi="Times New Roman" w:cs="Times New Roman"/>
          <w:sz w:val="28"/>
          <w:szCs w:val="28"/>
        </w:rPr>
        <w:t xml:space="preserve"> </w:t>
      </w:r>
      <w:r w:rsidRPr="009B2608">
        <w:rPr>
          <w:rFonts w:ascii="Times New Roman" w:hAnsi="Times New Roman" w:cs="Times New Roman"/>
          <w:i/>
          <w:sz w:val="28"/>
          <w:szCs w:val="28"/>
        </w:rPr>
        <w:t>царствовал</w:t>
      </w:r>
      <w:r w:rsidRPr="009B2608">
        <w:rPr>
          <w:rFonts w:ascii="Times New Roman" w:hAnsi="Times New Roman" w:cs="Times New Roman"/>
          <w:sz w:val="28"/>
          <w:szCs w:val="28"/>
        </w:rPr>
        <w:t xml:space="preserve"> </w:t>
      </w:r>
      <w:r w:rsidRPr="009B2608">
        <w:rPr>
          <w:rFonts w:ascii="Times New Roman" w:hAnsi="Times New Roman" w:cs="Times New Roman"/>
          <w:i/>
          <w:sz w:val="28"/>
          <w:szCs w:val="28"/>
        </w:rPr>
        <w:t>порядок</w:t>
      </w:r>
      <w:r w:rsidRPr="009B2608">
        <w:rPr>
          <w:rFonts w:ascii="Times New Roman" w:hAnsi="Times New Roman" w:cs="Times New Roman"/>
          <w:sz w:val="28"/>
          <w:szCs w:val="28"/>
        </w:rPr>
        <w:t xml:space="preserve">: все было чисто, всюду пахло каким-то приличным запахом, </w:t>
      </w:r>
      <w:r w:rsidRPr="009B2608">
        <w:rPr>
          <w:rFonts w:ascii="Times New Roman" w:hAnsi="Times New Roman" w:cs="Times New Roman"/>
          <w:i/>
          <w:sz w:val="28"/>
          <w:szCs w:val="28"/>
        </w:rPr>
        <w:t>точно</w:t>
      </w:r>
      <w:r w:rsidRPr="009B2608">
        <w:rPr>
          <w:rFonts w:ascii="Times New Roman" w:hAnsi="Times New Roman" w:cs="Times New Roman"/>
          <w:sz w:val="28"/>
          <w:szCs w:val="28"/>
        </w:rPr>
        <w:t xml:space="preserve"> </w:t>
      </w:r>
      <w:r w:rsidRPr="009B2608">
        <w:rPr>
          <w:rFonts w:ascii="Times New Roman" w:hAnsi="Times New Roman" w:cs="Times New Roman"/>
          <w:i/>
          <w:sz w:val="28"/>
          <w:szCs w:val="28"/>
        </w:rPr>
        <w:t>в министерских приемных</w:t>
      </w:r>
      <w:r w:rsidR="00512970">
        <w:rPr>
          <w:rFonts w:ascii="Times New Roman" w:hAnsi="Times New Roman" w:cs="Times New Roman"/>
          <w:sz w:val="28"/>
          <w:szCs w:val="28"/>
        </w:rPr>
        <w:t>».</w:t>
      </w:r>
      <w:r w:rsidRPr="009B2608">
        <w:rPr>
          <w:rFonts w:ascii="Times New Roman" w:hAnsi="Times New Roman" w:cs="Times New Roman"/>
          <w:sz w:val="28"/>
          <w:szCs w:val="28"/>
        </w:rPr>
        <w:t xml:space="preserve"> Преобладание соразмерности, правильности, нерушимости установленных </w:t>
      </w:r>
      <w:r w:rsidRPr="00512970">
        <w:rPr>
          <w:rFonts w:ascii="Times New Roman" w:hAnsi="Times New Roman" w:cs="Times New Roman"/>
          <w:sz w:val="28"/>
          <w:szCs w:val="28"/>
        </w:rPr>
        <w:t>правил придают одиночеству этой женщины особое очарование, таинственность. Одиночество словно исцеляет настрадавшуюся душу, прячет саму Одинцову от внешнего мира, от боли. Одинцова (под стать своей фамилии) нуждается в одиночестве, сознательно выбирает себе такую жизнь.</w:t>
      </w:r>
    </w:p>
    <w:p w:rsidR="009B2608" w:rsidRPr="00512970"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«Как все женщины, которым не удалось полюбить, она хотела чего-то, сама не зная, чего именно. Собственно, ей ничего не хотелось, хотя ей казалось, что ей хотелось всего». «</w:t>
      </w:r>
      <w:r w:rsidRPr="009B2608">
        <w:rPr>
          <w:rFonts w:ascii="Times New Roman" w:hAnsi="Times New Roman" w:cs="Times New Roman"/>
          <w:sz w:val="28"/>
          <w:szCs w:val="28"/>
          <w:shd w:val="clear" w:color="auto" w:fill="FFFFFF"/>
        </w:rPr>
        <w:t xml:space="preserve">Я несчастлива оттого... </w:t>
      </w:r>
      <w:r w:rsidRPr="00512970">
        <w:rPr>
          <w:rFonts w:ascii="Times New Roman" w:hAnsi="Times New Roman" w:cs="Times New Roman"/>
          <w:sz w:val="28"/>
          <w:szCs w:val="28"/>
          <w:shd w:val="clear" w:color="auto" w:fill="FFFFFF"/>
        </w:rPr>
        <w:t xml:space="preserve">что нет во мне </w:t>
      </w:r>
      <w:r w:rsidRPr="00512970">
        <w:rPr>
          <w:rFonts w:ascii="Times New Roman" w:hAnsi="Times New Roman" w:cs="Times New Roman"/>
          <w:sz w:val="28"/>
          <w:szCs w:val="28"/>
          <w:shd w:val="clear" w:color="auto" w:fill="FFFFFF"/>
        </w:rPr>
        <w:lastRenderedPageBreak/>
        <w:t>желания, охоты жить… Я очень устала, я стара, мне кажется, я очень давно живу… Воспоминаний много, а вспомнить нечего, и впереди передо мной — длинная, длинная дорога, а цели нет... Мне и не хочется идти</w:t>
      </w:r>
      <w:r w:rsidRPr="00512970">
        <w:rPr>
          <w:rFonts w:ascii="Times New Roman" w:hAnsi="Times New Roman" w:cs="Times New Roman"/>
          <w:sz w:val="28"/>
          <w:szCs w:val="28"/>
        </w:rPr>
        <w:t>».</w:t>
      </w:r>
    </w:p>
    <w:p w:rsidR="009B2608" w:rsidRPr="00512970"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Традиционно в литературоведении говорится об одиночестве трех героев романа «Отцы и дети»: Евгения Базарова, Павла Петровича Кирсанова и Анны Сергеевны Одинцовой. Эти тургеневские образы заключают в себе философию отчужденности. Каждый из них внутренне одинок и несчастен.  Но, думаем, что в романе можно также увидеть </w:t>
      </w:r>
      <w:r w:rsidRPr="00512970">
        <w:rPr>
          <w:rFonts w:ascii="Times New Roman" w:hAnsi="Times New Roman" w:cs="Times New Roman"/>
          <w:sz w:val="28"/>
          <w:szCs w:val="28"/>
        </w:rPr>
        <w:t xml:space="preserve">одиночество остальных героев. </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В тоске по умершей жене и вечной попытке «не отставать» от Аркадия проявляется </w:t>
      </w:r>
      <w:r w:rsidRPr="00512970">
        <w:rPr>
          <w:rFonts w:ascii="Times New Roman" w:hAnsi="Times New Roman" w:cs="Times New Roman"/>
          <w:sz w:val="28"/>
          <w:szCs w:val="28"/>
        </w:rPr>
        <w:t>одиночество Николая Петровича Кирсанова</w:t>
      </w:r>
      <w:r w:rsidRPr="009B2608">
        <w:rPr>
          <w:rFonts w:ascii="Times New Roman" w:hAnsi="Times New Roman" w:cs="Times New Roman"/>
          <w:sz w:val="28"/>
          <w:szCs w:val="28"/>
        </w:rPr>
        <w:t xml:space="preserve">. То, что Николай Петрович не может забыть свою жену, страдает, вспоминая о ней, можно увидеть в течение всего романа. «Он не старался уяснить самому себе свою мысль, но он чувствовал, что ему хотелось удержать то блаженное время чем-нибудь более сильным, нежели память; ему хотелось вновь осязать близость своей Марии, ощутить ее теплоту и дыхание». </w:t>
      </w:r>
    </w:p>
    <w:p w:rsidR="009B2608" w:rsidRPr="00512970"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Сам же роман «Отцы и дети» начинается с того, как мы видим взволнованного, рассеянного Николая Петровича, который в течение нескольких часов ожидает Аркадия на скамье, постоянно переспрашивая слугу: «Не видать ли?». Можно сказать, что при виде своего сына, Николай Петрович начинает вести себя, как ребенок: кричит, бегает, машет руками, взволнованно топает ногами без видимой на то причины и т.д. Сын же встречает отца, как подобает нигилисту, и первый </w:t>
      </w:r>
      <w:r w:rsidRPr="00512970">
        <w:rPr>
          <w:rFonts w:ascii="Times New Roman" w:hAnsi="Times New Roman" w:cs="Times New Roman"/>
          <w:sz w:val="28"/>
          <w:szCs w:val="28"/>
        </w:rPr>
        <w:t>холодок отчуждения повеял сразу же.</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Для Николая Петровича важно было не остаться позади, </w:t>
      </w:r>
      <w:r w:rsidRPr="00512970">
        <w:rPr>
          <w:rFonts w:ascii="Times New Roman" w:hAnsi="Times New Roman" w:cs="Times New Roman"/>
          <w:sz w:val="28"/>
          <w:szCs w:val="28"/>
        </w:rPr>
        <w:t>«не отстать от века». Он жил три года с Аркадием в Петербурге, общаясь</w:t>
      </w:r>
      <w:r w:rsidRPr="009B2608">
        <w:rPr>
          <w:rFonts w:ascii="Times New Roman" w:hAnsi="Times New Roman" w:cs="Times New Roman"/>
          <w:sz w:val="28"/>
          <w:szCs w:val="28"/>
        </w:rPr>
        <w:t xml:space="preserve"> лишь со сверстниками сына, в деревне лелеял мысль о том, что вскоре приедет дорогой Аркаша, и тогда они заживут</w:t>
      </w:r>
      <w:proofErr w:type="gramStart"/>
      <w:r w:rsidRPr="009B2608">
        <w:rPr>
          <w:rFonts w:ascii="Times New Roman" w:hAnsi="Times New Roman" w:cs="Times New Roman"/>
          <w:sz w:val="28"/>
          <w:szCs w:val="28"/>
        </w:rPr>
        <w:t xml:space="preserve">!... </w:t>
      </w:r>
      <w:proofErr w:type="gramEnd"/>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Но с приездом Аркадия Николай Петрович понимает, насколько </w:t>
      </w:r>
      <w:r w:rsidRPr="00512970">
        <w:rPr>
          <w:rFonts w:ascii="Times New Roman" w:hAnsi="Times New Roman" w:cs="Times New Roman"/>
          <w:sz w:val="28"/>
          <w:szCs w:val="28"/>
        </w:rPr>
        <w:t>широка пропасть</w:t>
      </w:r>
      <w:r w:rsidRPr="009B2608">
        <w:rPr>
          <w:rFonts w:ascii="Times New Roman" w:hAnsi="Times New Roman" w:cs="Times New Roman"/>
          <w:sz w:val="28"/>
          <w:szCs w:val="28"/>
        </w:rPr>
        <w:t xml:space="preserve"> между ними. Даже когда Николай Кирсанов осведомил сына о присутствии </w:t>
      </w:r>
      <w:proofErr w:type="spellStart"/>
      <w:r w:rsidRPr="009B2608">
        <w:rPr>
          <w:rFonts w:ascii="Times New Roman" w:hAnsi="Times New Roman" w:cs="Times New Roman"/>
          <w:sz w:val="28"/>
          <w:szCs w:val="28"/>
        </w:rPr>
        <w:t>Фенечки</w:t>
      </w:r>
      <w:proofErr w:type="spellEnd"/>
      <w:r w:rsidRPr="009B2608">
        <w:rPr>
          <w:rFonts w:ascii="Times New Roman" w:hAnsi="Times New Roman" w:cs="Times New Roman"/>
          <w:sz w:val="28"/>
          <w:szCs w:val="28"/>
        </w:rPr>
        <w:t xml:space="preserve"> в доме, жутко краснея и смущаясь, Аркадий, хоть и почувствовал добрую, нежную любовь к отцу, все же ощутил свое превосходство, чувствуя, что он не такой сентиментальный и мечтательный, как отец. В этом эпизоде </w:t>
      </w:r>
      <w:r w:rsidRPr="00512970">
        <w:rPr>
          <w:rFonts w:ascii="Times New Roman" w:hAnsi="Times New Roman" w:cs="Times New Roman"/>
          <w:sz w:val="28"/>
          <w:szCs w:val="28"/>
        </w:rPr>
        <w:t>видно недопонимание</w:t>
      </w:r>
      <w:r w:rsidRPr="009B2608">
        <w:rPr>
          <w:rFonts w:ascii="Times New Roman" w:hAnsi="Times New Roman" w:cs="Times New Roman"/>
          <w:sz w:val="28"/>
          <w:szCs w:val="28"/>
        </w:rPr>
        <w:t xml:space="preserve"> между Кирсановым старшим и младшим, будто отец не соответствует сыну.</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Как сказал Базаров Аркадию: «Твой отец добрый малый, но он человек отставной, его песенка спета». Услышав эти слова, «отставной человек» застыл в неподвижности, ведь он услышал именно ту фразу, которой страшился больше всего. Сын ушел далеко вперед по взглядам, мировоззрению, принципам, оставив одинокого в этом плане отца позади себя. Николай Кирсанов, как и его брат, чувствует, что отстал от сегодняшнего дня.</w:t>
      </w:r>
    </w:p>
    <w:p w:rsidR="009B2608" w:rsidRPr="009B2608" w:rsidRDefault="009B2608" w:rsidP="00512970">
      <w:pPr>
        <w:pStyle w:val="a7"/>
        <w:ind w:firstLine="708"/>
        <w:contextualSpacing/>
        <w:jc w:val="both"/>
        <w:rPr>
          <w:rFonts w:ascii="Times New Roman" w:hAnsi="Times New Roman" w:cs="Times New Roman"/>
          <w:sz w:val="28"/>
          <w:szCs w:val="28"/>
        </w:rPr>
      </w:pPr>
      <w:r w:rsidRPr="00512970">
        <w:rPr>
          <w:rFonts w:ascii="Times New Roman" w:hAnsi="Times New Roman" w:cs="Times New Roman"/>
          <w:sz w:val="28"/>
          <w:szCs w:val="28"/>
        </w:rPr>
        <w:t>Отчужденность между поколениями</w:t>
      </w:r>
      <w:r w:rsidRPr="009B2608">
        <w:rPr>
          <w:rFonts w:ascii="Times New Roman" w:hAnsi="Times New Roman" w:cs="Times New Roman"/>
          <w:sz w:val="28"/>
          <w:szCs w:val="28"/>
        </w:rPr>
        <w:t xml:space="preserve"> – еще один пласт одиночества. Много думает Тургенев о взаимоотношениях между молодостью и старостью, размышляет о достоинствах и недостатках этих возрастов </w:t>
      </w:r>
      <w:r w:rsidRPr="009B2608">
        <w:rPr>
          <w:rFonts w:ascii="Times New Roman" w:hAnsi="Times New Roman" w:cs="Times New Roman"/>
          <w:sz w:val="28"/>
          <w:szCs w:val="28"/>
        </w:rPr>
        <w:lastRenderedPageBreak/>
        <w:t xml:space="preserve">человеческой жизни, о взаимоотношениях поколений и преемственных связях между ними. «На чем должны держаться эти связи? На сыновнем, уважительном отношении молодости к прошлому  и на отечески мудрой любви и снисходительности старших к молодой поросли.  В романе показано время, описаны жизненные ситуации, когда чувствуется нехватка и того, и другого» (5, с. 169).  </w:t>
      </w:r>
    </w:p>
    <w:p w:rsidR="009B2608" w:rsidRP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В чем </w:t>
      </w:r>
      <w:r w:rsidRPr="00512970">
        <w:rPr>
          <w:rFonts w:ascii="Times New Roman" w:hAnsi="Times New Roman" w:cs="Times New Roman"/>
          <w:sz w:val="28"/>
          <w:szCs w:val="28"/>
        </w:rPr>
        <w:t>же одинок сам Аркадий</w:t>
      </w:r>
      <w:r w:rsidRPr="009B2608">
        <w:rPr>
          <w:rFonts w:ascii="Times New Roman" w:hAnsi="Times New Roman" w:cs="Times New Roman"/>
          <w:sz w:val="28"/>
          <w:szCs w:val="28"/>
        </w:rPr>
        <w:t xml:space="preserve"> и одинок ли он вообще? Думаем, что Аркадий Кирсанов одинок в силу своего возраста. Он молод, по-юношески категоричен, но постоянно находится в тени своего учителя-нигилиста Базарова. Зато у Кирсанова, в отличие от Базарова, есть будущее, причем не одинокое. Хотя Аркадий и считает себя нигилистом, он не фанатичен и во многом с Базаровым не согласен. Базаров сам признал, что «</w:t>
      </w:r>
      <w:r w:rsidRPr="009B2608">
        <w:rPr>
          <w:rFonts w:ascii="Times New Roman" w:hAnsi="Times New Roman" w:cs="Times New Roman"/>
          <w:sz w:val="28"/>
          <w:szCs w:val="28"/>
          <w:shd w:val="clear" w:color="auto" w:fill="FFFFFF"/>
        </w:rPr>
        <w:t xml:space="preserve">для нашей горькой, терпкой, </w:t>
      </w:r>
      <w:proofErr w:type="spellStart"/>
      <w:r w:rsidRPr="009B2608">
        <w:rPr>
          <w:rFonts w:ascii="Times New Roman" w:hAnsi="Times New Roman" w:cs="Times New Roman"/>
          <w:sz w:val="28"/>
          <w:szCs w:val="28"/>
          <w:shd w:val="clear" w:color="auto" w:fill="FFFFFF"/>
        </w:rPr>
        <w:t>бобыльной</w:t>
      </w:r>
      <w:proofErr w:type="spellEnd"/>
      <w:r w:rsidRPr="009B2608">
        <w:rPr>
          <w:rFonts w:ascii="Times New Roman" w:hAnsi="Times New Roman" w:cs="Times New Roman"/>
          <w:sz w:val="28"/>
          <w:szCs w:val="28"/>
          <w:shd w:val="clear" w:color="auto" w:fill="FFFFFF"/>
        </w:rPr>
        <w:t xml:space="preserve"> жизни ты (Аркадий) не создан. В тебе нет ни дерзости, ни злости, а есть молодая смелость да молодой задор; для нашего дела это не годится». </w:t>
      </w:r>
      <w:r w:rsidRPr="009B2608">
        <w:rPr>
          <w:rFonts w:ascii="Times New Roman" w:hAnsi="Times New Roman" w:cs="Times New Roman"/>
          <w:sz w:val="28"/>
          <w:szCs w:val="28"/>
        </w:rPr>
        <w:t xml:space="preserve"> Аркадий не может отречься ни от чувств, ни от семейных уз. </w:t>
      </w:r>
      <w:proofErr w:type="gramStart"/>
      <w:r w:rsidRPr="009B2608">
        <w:rPr>
          <w:rFonts w:ascii="Times New Roman" w:hAnsi="Times New Roman" w:cs="Times New Roman"/>
          <w:sz w:val="28"/>
          <w:szCs w:val="28"/>
        </w:rPr>
        <w:t xml:space="preserve">Одиночество Аркадия – </w:t>
      </w:r>
      <w:r w:rsidRPr="00512970">
        <w:rPr>
          <w:rFonts w:ascii="Times New Roman" w:hAnsi="Times New Roman" w:cs="Times New Roman"/>
          <w:sz w:val="28"/>
          <w:szCs w:val="28"/>
        </w:rPr>
        <w:t>это временное, естественное явление, которые происходит в жизни каждого человека.</w:t>
      </w:r>
      <w:proofErr w:type="gramEnd"/>
      <w:r w:rsidRPr="00512970">
        <w:rPr>
          <w:rFonts w:ascii="Times New Roman" w:hAnsi="Times New Roman" w:cs="Times New Roman"/>
          <w:sz w:val="28"/>
          <w:szCs w:val="28"/>
        </w:rPr>
        <w:t xml:space="preserve">  Для Аркадия одиночество – благо, ведь с ним приходит и взросление</w:t>
      </w:r>
      <w:r w:rsidRPr="009B2608">
        <w:rPr>
          <w:rFonts w:ascii="Times New Roman" w:hAnsi="Times New Roman" w:cs="Times New Roman"/>
          <w:sz w:val="28"/>
          <w:szCs w:val="28"/>
        </w:rPr>
        <w:t>.</w:t>
      </w:r>
    </w:p>
    <w:p w:rsidR="009B2608" w:rsidRPr="00512970"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В романе </w:t>
      </w:r>
      <w:r w:rsidRPr="00512970">
        <w:rPr>
          <w:rFonts w:ascii="Times New Roman" w:hAnsi="Times New Roman" w:cs="Times New Roman"/>
          <w:sz w:val="28"/>
          <w:szCs w:val="28"/>
        </w:rPr>
        <w:t xml:space="preserve">одинок и знакомый Базарова, «приверженец нигилизма», Ситников. Его одиночество не передано явно и открыто. В романе есть эпизод, в котором на неудобный вопрос Базарова о </w:t>
      </w:r>
      <w:proofErr w:type="gramStart"/>
      <w:r w:rsidRPr="00512970">
        <w:rPr>
          <w:rFonts w:ascii="Times New Roman" w:hAnsi="Times New Roman" w:cs="Times New Roman"/>
          <w:sz w:val="28"/>
          <w:szCs w:val="28"/>
        </w:rPr>
        <w:t>кабаке</w:t>
      </w:r>
      <w:proofErr w:type="gramEnd"/>
      <w:r w:rsidRPr="00512970">
        <w:rPr>
          <w:rFonts w:ascii="Times New Roman" w:hAnsi="Times New Roman" w:cs="Times New Roman"/>
          <w:sz w:val="28"/>
          <w:szCs w:val="28"/>
        </w:rPr>
        <w:t xml:space="preserve">: «А это заведение </w:t>
      </w:r>
      <w:r w:rsidRPr="00512970">
        <w:rPr>
          <w:rFonts w:ascii="Times New Roman" w:hAnsi="Times New Roman" w:cs="Times New Roman"/>
          <w:i/>
          <w:sz w:val="28"/>
          <w:szCs w:val="28"/>
        </w:rPr>
        <w:t xml:space="preserve">твоего </w:t>
      </w:r>
      <w:r w:rsidRPr="00512970">
        <w:rPr>
          <w:rFonts w:ascii="Times New Roman" w:hAnsi="Times New Roman" w:cs="Times New Roman"/>
          <w:sz w:val="28"/>
          <w:szCs w:val="28"/>
        </w:rPr>
        <w:t xml:space="preserve">отца тоже нравственное явление?» «Ситников засмеялся с визгом. Он очень стыдился своего происхождения». </w:t>
      </w:r>
    </w:p>
    <w:p w:rsidR="009B2608" w:rsidRPr="00512970"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Почему же Ситников считает себя нигилистом? Да потому, что нигилизм дал ему возможность отвергнуть любые связи, духовные, родственные: «Когда при мне Евгений Васильевич в первый раз сказал, что не должно признавать авторитетов, я почувствовал такой восторг... словно прозрел!». Для </w:t>
      </w:r>
      <w:proofErr w:type="spellStart"/>
      <w:r w:rsidRPr="009B2608">
        <w:rPr>
          <w:rFonts w:ascii="Times New Roman" w:hAnsi="Times New Roman" w:cs="Times New Roman"/>
          <w:sz w:val="28"/>
          <w:szCs w:val="28"/>
        </w:rPr>
        <w:t>Ситникова</w:t>
      </w:r>
      <w:proofErr w:type="spellEnd"/>
      <w:r w:rsidRPr="009B2608">
        <w:rPr>
          <w:rFonts w:ascii="Times New Roman" w:hAnsi="Times New Roman" w:cs="Times New Roman"/>
          <w:sz w:val="28"/>
          <w:szCs w:val="28"/>
        </w:rPr>
        <w:t xml:space="preserve"> </w:t>
      </w:r>
      <w:r w:rsidRPr="00512970">
        <w:rPr>
          <w:rFonts w:ascii="Times New Roman" w:hAnsi="Times New Roman" w:cs="Times New Roman"/>
          <w:sz w:val="28"/>
          <w:szCs w:val="28"/>
        </w:rPr>
        <w:t>нигилизм – возможность, «норка», в которой можно спрятаться от своего же стыда. Он одинок в том, что ничто не могло помочь ему справиться со стыдом за свое  происхождение.</w:t>
      </w:r>
    </w:p>
    <w:p w:rsidR="009B2608" w:rsidRPr="009B2608" w:rsidRDefault="009B2608" w:rsidP="00512970">
      <w:pPr>
        <w:pStyle w:val="a7"/>
        <w:ind w:firstLine="708"/>
        <w:contextualSpacing/>
        <w:jc w:val="both"/>
        <w:rPr>
          <w:rFonts w:ascii="Times New Roman" w:hAnsi="Times New Roman" w:cs="Times New Roman"/>
          <w:sz w:val="28"/>
          <w:szCs w:val="28"/>
        </w:rPr>
      </w:pPr>
      <w:r w:rsidRPr="00512970">
        <w:rPr>
          <w:rFonts w:ascii="Times New Roman" w:hAnsi="Times New Roman" w:cs="Times New Roman"/>
          <w:sz w:val="28"/>
          <w:szCs w:val="28"/>
        </w:rPr>
        <w:t xml:space="preserve">Знакомой </w:t>
      </w:r>
      <w:proofErr w:type="spellStart"/>
      <w:r w:rsidRPr="00512970">
        <w:rPr>
          <w:rFonts w:ascii="Times New Roman" w:hAnsi="Times New Roman" w:cs="Times New Roman"/>
          <w:sz w:val="28"/>
          <w:szCs w:val="28"/>
        </w:rPr>
        <w:t>Ситникова</w:t>
      </w:r>
      <w:proofErr w:type="spellEnd"/>
      <w:r w:rsidRPr="00512970">
        <w:rPr>
          <w:rFonts w:ascii="Times New Roman" w:hAnsi="Times New Roman" w:cs="Times New Roman"/>
          <w:sz w:val="28"/>
          <w:szCs w:val="28"/>
        </w:rPr>
        <w:t xml:space="preserve"> является неприятная внешне </w:t>
      </w:r>
      <w:proofErr w:type="spellStart"/>
      <w:r w:rsidRPr="00512970">
        <w:rPr>
          <w:rFonts w:ascii="Times New Roman" w:hAnsi="Times New Roman" w:cs="Times New Roman"/>
          <w:sz w:val="28"/>
          <w:szCs w:val="28"/>
        </w:rPr>
        <w:t>Кукшина</w:t>
      </w:r>
      <w:proofErr w:type="spellEnd"/>
      <w:r w:rsidRPr="009B2608">
        <w:rPr>
          <w:rFonts w:ascii="Times New Roman" w:hAnsi="Times New Roman" w:cs="Times New Roman"/>
          <w:sz w:val="28"/>
          <w:szCs w:val="28"/>
        </w:rPr>
        <w:t xml:space="preserve">, к которой вряд ли у читателя проявится интерес или симпатия. Она бросает несвязные фразы, не договорив одно, берется рассказывать о другом, она переключает свой интерес с одной темы на другую, и создается впечатление, что перед нами абсолютно пустая, недалекая женщина, которая говорит, лишь бы сказать. Но, если присмотреться к этому персонажу, можно увидеть </w:t>
      </w:r>
      <w:r w:rsidRPr="00512970">
        <w:rPr>
          <w:rFonts w:ascii="Times New Roman" w:hAnsi="Times New Roman" w:cs="Times New Roman"/>
          <w:sz w:val="28"/>
          <w:szCs w:val="28"/>
        </w:rPr>
        <w:t xml:space="preserve">совершенно одинокую, брошенную не только мужем, но и всем обществом женщину. Из романа ясно, что </w:t>
      </w:r>
      <w:proofErr w:type="spellStart"/>
      <w:r w:rsidRPr="00512970">
        <w:rPr>
          <w:rFonts w:ascii="Times New Roman" w:hAnsi="Times New Roman" w:cs="Times New Roman"/>
          <w:sz w:val="28"/>
          <w:szCs w:val="28"/>
        </w:rPr>
        <w:t>Кукшина</w:t>
      </w:r>
      <w:proofErr w:type="spellEnd"/>
      <w:r w:rsidRPr="00512970">
        <w:rPr>
          <w:rFonts w:ascii="Times New Roman" w:hAnsi="Times New Roman" w:cs="Times New Roman"/>
          <w:sz w:val="28"/>
          <w:szCs w:val="28"/>
        </w:rPr>
        <w:t xml:space="preserve"> не </w:t>
      </w:r>
      <w:proofErr w:type="gramStart"/>
      <w:r w:rsidRPr="00512970">
        <w:rPr>
          <w:rFonts w:ascii="Times New Roman" w:hAnsi="Times New Roman" w:cs="Times New Roman"/>
          <w:sz w:val="28"/>
          <w:szCs w:val="28"/>
        </w:rPr>
        <w:t>интересна</w:t>
      </w:r>
      <w:proofErr w:type="gramEnd"/>
      <w:r w:rsidRPr="00512970">
        <w:rPr>
          <w:rFonts w:ascii="Times New Roman" w:hAnsi="Times New Roman" w:cs="Times New Roman"/>
          <w:sz w:val="28"/>
          <w:szCs w:val="28"/>
        </w:rPr>
        <w:t xml:space="preserve"> противоположному полу: на балу ее пригласил на танец только лишь Ситников, и то в самом конце бала. Для </w:t>
      </w:r>
      <w:proofErr w:type="spellStart"/>
      <w:r w:rsidRPr="00512970">
        <w:rPr>
          <w:rFonts w:ascii="Times New Roman" w:hAnsi="Times New Roman" w:cs="Times New Roman"/>
          <w:sz w:val="28"/>
          <w:szCs w:val="28"/>
        </w:rPr>
        <w:t>Кукшиной</w:t>
      </w:r>
      <w:proofErr w:type="spellEnd"/>
      <w:r w:rsidRPr="00512970">
        <w:rPr>
          <w:rFonts w:ascii="Times New Roman" w:hAnsi="Times New Roman" w:cs="Times New Roman"/>
          <w:sz w:val="28"/>
          <w:szCs w:val="28"/>
        </w:rPr>
        <w:t xml:space="preserve"> одиночество не выбор, а удар судьбы, а</w:t>
      </w:r>
      <w:r w:rsidRPr="009B2608">
        <w:rPr>
          <w:rFonts w:ascii="Times New Roman" w:hAnsi="Times New Roman" w:cs="Times New Roman"/>
          <w:sz w:val="28"/>
          <w:szCs w:val="28"/>
        </w:rPr>
        <w:t xml:space="preserve"> за всеми нелепыми фразами и безрассудной речью она скрывает себя, брошенную и никому не нужную. Ее пустые разговоры, развязность в поведении – даже не маска, а способ защиты: «Все </w:t>
      </w:r>
      <w:proofErr w:type="gramStart"/>
      <w:r w:rsidRPr="009B2608">
        <w:rPr>
          <w:rFonts w:ascii="Times New Roman" w:hAnsi="Times New Roman" w:cs="Times New Roman"/>
          <w:sz w:val="28"/>
          <w:szCs w:val="28"/>
        </w:rPr>
        <w:t>у</w:t>
      </w:r>
      <w:proofErr w:type="gramEnd"/>
      <w:r w:rsidRPr="009B2608">
        <w:rPr>
          <w:rFonts w:ascii="Times New Roman" w:hAnsi="Times New Roman" w:cs="Times New Roman"/>
          <w:sz w:val="28"/>
          <w:szCs w:val="28"/>
        </w:rPr>
        <w:t xml:space="preserve"> ней выходило, как дети говорят — нарочно, то есть не просто, не естественно». Может, это способ забыть на время о </w:t>
      </w:r>
      <w:r w:rsidRPr="009B2608">
        <w:rPr>
          <w:rFonts w:ascii="Times New Roman" w:hAnsi="Times New Roman" w:cs="Times New Roman"/>
          <w:sz w:val="28"/>
          <w:szCs w:val="28"/>
        </w:rPr>
        <w:lastRenderedPageBreak/>
        <w:t xml:space="preserve">своем одиночестве, чтобы никто не успел спросить ее о подробностях ее одинокой жизни. </w:t>
      </w:r>
    </w:p>
    <w:p w:rsidR="009B2608" w:rsidRPr="00512970" w:rsidRDefault="009B2608" w:rsidP="00512970">
      <w:pPr>
        <w:pStyle w:val="a7"/>
        <w:ind w:firstLine="708"/>
        <w:contextualSpacing/>
        <w:jc w:val="both"/>
        <w:rPr>
          <w:rFonts w:ascii="Times New Roman" w:hAnsi="Times New Roman" w:cs="Times New Roman"/>
          <w:sz w:val="28"/>
          <w:szCs w:val="28"/>
          <w:shd w:val="clear" w:color="auto" w:fill="FFFFFF"/>
        </w:rPr>
      </w:pPr>
      <w:r w:rsidRPr="009B2608">
        <w:rPr>
          <w:rFonts w:ascii="Times New Roman" w:hAnsi="Times New Roman" w:cs="Times New Roman"/>
          <w:sz w:val="28"/>
          <w:szCs w:val="28"/>
        </w:rPr>
        <w:t xml:space="preserve">Среди героев романа есть </w:t>
      </w:r>
      <w:r w:rsidRPr="00512970">
        <w:rPr>
          <w:rFonts w:ascii="Times New Roman" w:hAnsi="Times New Roman" w:cs="Times New Roman"/>
          <w:sz w:val="28"/>
          <w:szCs w:val="28"/>
        </w:rPr>
        <w:t xml:space="preserve">и родители Базарова, которые в самом романе как будто бездейственны: они живут в вечном ожидании сына и более ничего. Арина и Василий Базаровы, как и </w:t>
      </w:r>
      <w:proofErr w:type="gramStart"/>
      <w:r w:rsidRPr="00512970">
        <w:rPr>
          <w:rFonts w:ascii="Times New Roman" w:hAnsi="Times New Roman" w:cs="Times New Roman"/>
          <w:sz w:val="28"/>
          <w:szCs w:val="28"/>
        </w:rPr>
        <w:t>Павел</w:t>
      </w:r>
      <w:proofErr w:type="gramEnd"/>
      <w:r w:rsidRPr="00512970">
        <w:rPr>
          <w:rFonts w:ascii="Times New Roman" w:hAnsi="Times New Roman" w:cs="Times New Roman"/>
          <w:sz w:val="28"/>
          <w:szCs w:val="28"/>
        </w:rPr>
        <w:t xml:space="preserve"> Петрович Кирсанов, обречены быть одинокими на всю жизнь. Они так же, как Николай Петрович,  старались «не зарасти мхом» и не отстать от века, но так же почувствовали пропасть между собой и сыном. Разве не одинок тот, боится даже заговорить с собственным сыном, живет так, чтобы ни в коем случае лишний раз не потревожить его? </w:t>
      </w:r>
      <w:r w:rsidRPr="00512970">
        <w:rPr>
          <w:rFonts w:ascii="Times New Roman" w:hAnsi="Times New Roman" w:cs="Times New Roman"/>
          <w:sz w:val="28"/>
          <w:szCs w:val="28"/>
          <w:shd w:val="clear" w:color="auto" w:fill="FFFFFF"/>
        </w:rPr>
        <w:t xml:space="preserve">«Арина Васильевна не сводила глаз с сына и все вздыхала; ей смертельно хотелось узнать, </w:t>
      </w:r>
      <w:proofErr w:type="gramStart"/>
      <w:r w:rsidRPr="00512970">
        <w:rPr>
          <w:rFonts w:ascii="Times New Roman" w:hAnsi="Times New Roman" w:cs="Times New Roman"/>
          <w:sz w:val="28"/>
          <w:szCs w:val="28"/>
          <w:shd w:val="clear" w:color="auto" w:fill="FFFFFF"/>
        </w:rPr>
        <w:t>на сколько</w:t>
      </w:r>
      <w:proofErr w:type="gramEnd"/>
      <w:r w:rsidRPr="00512970">
        <w:rPr>
          <w:rFonts w:ascii="Times New Roman" w:hAnsi="Times New Roman" w:cs="Times New Roman"/>
          <w:sz w:val="28"/>
          <w:szCs w:val="28"/>
          <w:shd w:val="clear" w:color="auto" w:fill="FFFFFF"/>
        </w:rPr>
        <w:t xml:space="preserve"> времени он приехал, но спросить его она боялась. «Ну, как скажет на два дня», — думала она, и сердце </w:t>
      </w:r>
      <w:proofErr w:type="gramStart"/>
      <w:r w:rsidRPr="00512970">
        <w:rPr>
          <w:rFonts w:ascii="Times New Roman" w:hAnsi="Times New Roman" w:cs="Times New Roman"/>
          <w:sz w:val="28"/>
          <w:szCs w:val="28"/>
          <w:shd w:val="clear" w:color="auto" w:fill="FFFFFF"/>
        </w:rPr>
        <w:t>у</w:t>
      </w:r>
      <w:proofErr w:type="gramEnd"/>
      <w:r w:rsidRPr="00512970">
        <w:rPr>
          <w:rFonts w:ascii="Times New Roman" w:hAnsi="Times New Roman" w:cs="Times New Roman"/>
          <w:sz w:val="28"/>
          <w:szCs w:val="28"/>
          <w:shd w:val="clear" w:color="auto" w:fill="FFFFFF"/>
        </w:rPr>
        <w:t xml:space="preserve"> ней замирало».</w:t>
      </w:r>
      <w:r w:rsidRPr="00512970">
        <w:rPr>
          <w:rStyle w:val="apple-converted-space"/>
          <w:rFonts w:ascii="Times New Roman" w:hAnsi="Times New Roman" w:cs="Times New Roman"/>
          <w:sz w:val="28"/>
          <w:szCs w:val="28"/>
          <w:shd w:val="clear" w:color="auto" w:fill="FFFFFF"/>
        </w:rPr>
        <w:t xml:space="preserve">  </w:t>
      </w:r>
    </w:p>
    <w:p w:rsidR="009B2608" w:rsidRPr="00512970"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Отец пытается найти успокоение себе и оправдание любимому сыну, веря в особенный путь Евгения, видя в нем человека, опередившего свое время. </w:t>
      </w:r>
      <w:r w:rsidRPr="00512970">
        <w:rPr>
          <w:rFonts w:ascii="Times New Roman" w:hAnsi="Times New Roman" w:cs="Times New Roman"/>
          <w:sz w:val="28"/>
          <w:szCs w:val="28"/>
        </w:rPr>
        <w:t>Но одиночество родителей стало безысходным после смерти сына.</w:t>
      </w:r>
    </w:p>
    <w:p w:rsidR="009B2608" w:rsidRPr="009B2608" w:rsidRDefault="009B2608" w:rsidP="00512970">
      <w:pPr>
        <w:pStyle w:val="a7"/>
        <w:ind w:firstLine="708"/>
        <w:contextualSpacing/>
        <w:jc w:val="both"/>
        <w:rPr>
          <w:rFonts w:ascii="Times New Roman" w:hAnsi="Times New Roman" w:cs="Times New Roman"/>
          <w:sz w:val="28"/>
          <w:szCs w:val="28"/>
          <w:shd w:val="clear" w:color="auto" w:fill="FFFFFF"/>
        </w:rPr>
      </w:pPr>
      <w:r w:rsidRPr="00512970">
        <w:rPr>
          <w:rFonts w:ascii="Times New Roman" w:hAnsi="Times New Roman" w:cs="Times New Roman"/>
          <w:sz w:val="28"/>
          <w:szCs w:val="28"/>
        </w:rPr>
        <w:t xml:space="preserve">Василий Иванович и Арина </w:t>
      </w:r>
      <w:proofErr w:type="spellStart"/>
      <w:r w:rsidRPr="00512970">
        <w:rPr>
          <w:rFonts w:ascii="Times New Roman" w:hAnsi="Times New Roman" w:cs="Times New Roman"/>
          <w:sz w:val="28"/>
          <w:szCs w:val="28"/>
        </w:rPr>
        <w:t>Власьевна</w:t>
      </w:r>
      <w:proofErr w:type="spellEnd"/>
      <w:r w:rsidRPr="00512970">
        <w:rPr>
          <w:rFonts w:ascii="Times New Roman" w:hAnsi="Times New Roman" w:cs="Times New Roman"/>
          <w:sz w:val="28"/>
          <w:szCs w:val="28"/>
        </w:rPr>
        <w:t xml:space="preserve"> одиноки вдвоем, «навек неизменные друг другу», и во всем мире ни один человек не</w:t>
      </w:r>
      <w:r w:rsidRPr="009B2608">
        <w:rPr>
          <w:rFonts w:ascii="Times New Roman" w:hAnsi="Times New Roman" w:cs="Times New Roman"/>
          <w:sz w:val="28"/>
          <w:szCs w:val="28"/>
        </w:rPr>
        <w:t xml:space="preserve"> смог бы облегчить их участь. «</w:t>
      </w:r>
      <w:r w:rsidRPr="009B2608">
        <w:rPr>
          <w:rFonts w:ascii="Times New Roman" w:hAnsi="Times New Roman" w:cs="Times New Roman"/>
          <w:sz w:val="28"/>
          <w:szCs w:val="28"/>
          <w:shd w:val="clear" w:color="auto" w:fill="FFFFFF"/>
        </w:rPr>
        <w:t xml:space="preserve">Евгений Базаров похоронен в этой могиле. К ней, из недалекой деревушки, часто приходят два уже дряхлые старичка — муж с женою. Поддерживая друг друга, идут они отяжелевшею походкой; приблизятся к ограде, припадут и станут на колени, и долго и горько плачут, и долго и внимательно смотрят на немой камень, под которым лежит их сын...». </w:t>
      </w:r>
    </w:p>
    <w:p w:rsidR="009B2608" w:rsidRPr="00512970"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Следующий уровень мотива одиночества имеет характер философского обобщения. В романе «Отцы и дети» одиноки не только герои. С первых страниц произведения веет </w:t>
      </w:r>
      <w:r w:rsidRPr="00512970">
        <w:rPr>
          <w:rFonts w:ascii="Times New Roman" w:hAnsi="Times New Roman" w:cs="Times New Roman"/>
          <w:sz w:val="28"/>
          <w:szCs w:val="28"/>
        </w:rPr>
        <w:t xml:space="preserve">одиночеством, заброшенностью, запустением, коснувшимся всей России. </w:t>
      </w:r>
      <w:proofErr w:type="gramStart"/>
      <w:r w:rsidRPr="00512970">
        <w:rPr>
          <w:rFonts w:ascii="Times New Roman" w:hAnsi="Times New Roman" w:cs="Times New Roman"/>
          <w:sz w:val="28"/>
          <w:szCs w:val="28"/>
        </w:rPr>
        <w:t>«Попадались и речки с обрытыми берегами, и крошечные пруды с худыми плотинами, и деревеньки с низкими избенками под темными, часто до половины разметанными крышами, и покривившиеся молотильные сарайчики,… и церкви, то кирпичные с отвалившеюся кое-где штукатуркой, то деревянные с наклонившимися крестами и разоренными кладбищами», «мужички встречались все обтерханные, на плохих клячонках;</w:t>
      </w:r>
      <w:proofErr w:type="gramEnd"/>
      <w:r w:rsidRPr="00512970">
        <w:rPr>
          <w:rFonts w:ascii="Times New Roman" w:hAnsi="Times New Roman" w:cs="Times New Roman"/>
          <w:sz w:val="28"/>
          <w:szCs w:val="28"/>
        </w:rPr>
        <w:t xml:space="preserve"> как нищие в лохмотьях, стояли придорожные ракиты», «исхудалые, шершавые, словно обглоданные, коровы». </w:t>
      </w:r>
    </w:p>
    <w:p w:rsidR="009B2608" w:rsidRPr="009B2608" w:rsidRDefault="009B2608" w:rsidP="00512970">
      <w:pPr>
        <w:pStyle w:val="a7"/>
        <w:ind w:firstLine="708"/>
        <w:contextualSpacing/>
        <w:jc w:val="both"/>
        <w:rPr>
          <w:rFonts w:ascii="Times New Roman" w:hAnsi="Times New Roman" w:cs="Times New Roman"/>
          <w:sz w:val="28"/>
          <w:szCs w:val="28"/>
        </w:rPr>
      </w:pPr>
      <w:r w:rsidRPr="00512970">
        <w:rPr>
          <w:rFonts w:ascii="Times New Roman" w:hAnsi="Times New Roman" w:cs="Times New Roman"/>
          <w:sz w:val="28"/>
          <w:szCs w:val="28"/>
        </w:rPr>
        <w:t>Отчужденность мы можем наблюдать в отношениях господ и простых мужиков: исчезла сердечность, теплота, которую мы могли наблюдать, например, у героев А. С. Пушкина. Мы видим такие примеры в романе: «Толпа дворовых не высыпала на крыльцо встречать господ;</w:t>
      </w:r>
      <w:r w:rsidRPr="009B2608">
        <w:rPr>
          <w:rFonts w:ascii="Times New Roman" w:hAnsi="Times New Roman" w:cs="Times New Roman"/>
          <w:sz w:val="28"/>
          <w:szCs w:val="28"/>
        </w:rPr>
        <w:t xml:space="preserve"> показалась всего одна девочка лет двенадцати, а вслед за ней вышел из дому молодой парень…». Вместо доброго Савельича или крестьян Владимира Дубровского мы видим «усовершенствованного» слугу Петра, «человека, которого все достоинство состояло в том, что он глядел учтиво, читал по складам и часто чистил щеточкой свой сюртучок». </w:t>
      </w:r>
      <w:r w:rsidRPr="00512970">
        <w:rPr>
          <w:rFonts w:ascii="Times New Roman" w:hAnsi="Times New Roman" w:cs="Times New Roman"/>
          <w:sz w:val="28"/>
          <w:szCs w:val="28"/>
        </w:rPr>
        <w:t>Да и среди слуг тоже наметился раскол:</w:t>
      </w:r>
      <w:r w:rsidRPr="009B2608">
        <w:rPr>
          <w:rFonts w:ascii="Times New Roman" w:hAnsi="Times New Roman" w:cs="Times New Roman"/>
          <w:sz w:val="28"/>
          <w:szCs w:val="28"/>
        </w:rPr>
        <w:t xml:space="preserve"> </w:t>
      </w:r>
      <w:r w:rsidRPr="009B2608">
        <w:rPr>
          <w:rFonts w:ascii="Times New Roman" w:hAnsi="Times New Roman" w:cs="Times New Roman"/>
          <w:sz w:val="28"/>
          <w:szCs w:val="28"/>
        </w:rPr>
        <w:lastRenderedPageBreak/>
        <w:t xml:space="preserve">Петр совсем не то, что старый слуга </w:t>
      </w:r>
      <w:proofErr w:type="spellStart"/>
      <w:r w:rsidRPr="009B2608">
        <w:rPr>
          <w:rFonts w:ascii="Times New Roman" w:hAnsi="Times New Roman" w:cs="Times New Roman"/>
          <w:sz w:val="28"/>
          <w:szCs w:val="28"/>
        </w:rPr>
        <w:t>Прокофьич</w:t>
      </w:r>
      <w:proofErr w:type="spellEnd"/>
      <w:r w:rsidRPr="009B2608">
        <w:rPr>
          <w:rFonts w:ascii="Times New Roman" w:hAnsi="Times New Roman" w:cs="Times New Roman"/>
          <w:sz w:val="28"/>
          <w:szCs w:val="28"/>
        </w:rPr>
        <w:t>, который еще помнит прежний уклад жизни.</w:t>
      </w:r>
    </w:p>
    <w:p w:rsidR="009B2608" w:rsidRDefault="009B2608" w:rsidP="00512970">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Возникает ощущение, что крестьяне никому не нужны, святые места бесприютные, брошенные, а земли запущенные, запустелые. Ни один из героев романа, даже живя размеренной привычной жизнью, не ощущает гармонии бытия.  Она постоянно чем-нибудь бывает нарушена. Так автор показывает нам наступление разлома в людском сознании, кризис, поразивший все общество. И каждый человек – один на один с этим разломом исторического масштаба. Он сам должен найти для себя точку опоры, чтобы пережить смутное время. Вспоминаются слова Тютчева из стихотворения «Бессонница»:</w:t>
      </w:r>
    </w:p>
    <w:p w:rsidR="0040466B" w:rsidRPr="009B2608" w:rsidRDefault="0040466B" w:rsidP="00512970">
      <w:pPr>
        <w:pStyle w:val="a7"/>
        <w:ind w:firstLine="708"/>
        <w:contextualSpacing/>
        <w:jc w:val="both"/>
        <w:rPr>
          <w:rFonts w:ascii="Times New Roman" w:hAnsi="Times New Roman" w:cs="Times New Roman"/>
          <w:sz w:val="28"/>
          <w:szCs w:val="28"/>
        </w:rPr>
      </w:pPr>
    </w:p>
    <w:p w:rsidR="009B2608" w:rsidRPr="009B2608" w:rsidRDefault="009B2608" w:rsidP="009B2608">
      <w:pPr>
        <w:pStyle w:val="a7"/>
        <w:contextualSpacing/>
        <w:jc w:val="both"/>
        <w:rPr>
          <w:rFonts w:ascii="Times New Roman" w:hAnsi="Times New Roman" w:cs="Times New Roman"/>
          <w:sz w:val="28"/>
          <w:szCs w:val="28"/>
        </w:rPr>
      </w:pPr>
      <w:r w:rsidRPr="009B2608">
        <w:rPr>
          <w:rFonts w:ascii="Times New Roman" w:hAnsi="Times New Roman" w:cs="Times New Roman"/>
          <w:sz w:val="28"/>
          <w:szCs w:val="28"/>
        </w:rPr>
        <w:t>Нам мнится: мир осиротелый</w:t>
      </w:r>
    </w:p>
    <w:p w:rsidR="009B2608" w:rsidRPr="009B2608" w:rsidRDefault="009B2608" w:rsidP="009B2608">
      <w:pPr>
        <w:pStyle w:val="a7"/>
        <w:contextualSpacing/>
        <w:jc w:val="both"/>
        <w:rPr>
          <w:rFonts w:ascii="Times New Roman" w:hAnsi="Times New Roman" w:cs="Times New Roman"/>
          <w:sz w:val="28"/>
          <w:szCs w:val="28"/>
        </w:rPr>
      </w:pPr>
      <w:r w:rsidRPr="009B2608">
        <w:rPr>
          <w:rFonts w:ascii="Times New Roman" w:hAnsi="Times New Roman" w:cs="Times New Roman"/>
          <w:sz w:val="28"/>
          <w:szCs w:val="28"/>
        </w:rPr>
        <w:t>Неотразимый Рок настиг —</w:t>
      </w:r>
    </w:p>
    <w:p w:rsidR="009B2608" w:rsidRPr="009B2608" w:rsidRDefault="009B2608" w:rsidP="009B2608">
      <w:pPr>
        <w:pStyle w:val="a7"/>
        <w:contextualSpacing/>
        <w:jc w:val="both"/>
        <w:rPr>
          <w:rFonts w:ascii="Times New Roman" w:hAnsi="Times New Roman" w:cs="Times New Roman"/>
          <w:sz w:val="28"/>
          <w:szCs w:val="28"/>
        </w:rPr>
      </w:pPr>
      <w:r w:rsidRPr="009B2608">
        <w:rPr>
          <w:rFonts w:ascii="Times New Roman" w:hAnsi="Times New Roman" w:cs="Times New Roman"/>
          <w:sz w:val="28"/>
          <w:szCs w:val="28"/>
        </w:rPr>
        <w:t>И мы, в борьбе, природой целой</w:t>
      </w:r>
    </w:p>
    <w:p w:rsidR="009B2608" w:rsidRDefault="009B2608" w:rsidP="009B2608">
      <w:pPr>
        <w:pStyle w:val="a7"/>
        <w:contextualSpacing/>
        <w:jc w:val="both"/>
        <w:rPr>
          <w:rFonts w:ascii="Times New Roman" w:hAnsi="Times New Roman" w:cs="Times New Roman"/>
          <w:sz w:val="28"/>
          <w:szCs w:val="28"/>
        </w:rPr>
      </w:pPr>
      <w:proofErr w:type="gramStart"/>
      <w:r w:rsidRPr="009B2608">
        <w:rPr>
          <w:rFonts w:ascii="Times New Roman" w:hAnsi="Times New Roman" w:cs="Times New Roman"/>
          <w:sz w:val="28"/>
          <w:szCs w:val="28"/>
        </w:rPr>
        <w:t>Покинуты</w:t>
      </w:r>
      <w:proofErr w:type="gramEnd"/>
      <w:r w:rsidRPr="009B2608">
        <w:rPr>
          <w:rFonts w:ascii="Times New Roman" w:hAnsi="Times New Roman" w:cs="Times New Roman"/>
          <w:sz w:val="28"/>
          <w:szCs w:val="28"/>
        </w:rPr>
        <w:t xml:space="preserve"> на нас самих…</w:t>
      </w:r>
    </w:p>
    <w:p w:rsidR="0040466B" w:rsidRPr="009B2608" w:rsidRDefault="0040466B" w:rsidP="009B2608">
      <w:pPr>
        <w:pStyle w:val="a7"/>
        <w:contextualSpacing/>
        <w:jc w:val="both"/>
        <w:rPr>
          <w:rFonts w:ascii="Times New Roman" w:hAnsi="Times New Roman" w:cs="Times New Roman"/>
          <w:sz w:val="28"/>
          <w:szCs w:val="28"/>
        </w:rPr>
      </w:pPr>
    </w:p>
    <w:p w:rsidR="009B2608" w:rsidRPr="009B2608" w:rsidRDefault="009B2608" w:rsidP="0040466B">
      <w:pPr>
        <w:pStyle w:val="a7"/>
        <w:ind w:firstLine="708"/>
        <w:contextualSpacing/>
        <w:rPr>
          <w:rFonts w:ascii="Times New Roman" w:hAnsi="Times New Roman" w:cs="Times New Roman"/>
          <w:b/>
          <w:sz w:val="28"/>
          <w:szCs w:val="28"/>
        </w:rPr>
      </w:pPr>
      <w:r w:rsidRPr="009B2608">
        <w:rPr>
          <w:rFonts w:ascii="Times New Roman" w:hAnsi="Times New Roman" w:cs="Times New Roman"/>
          <w:b/>
          <w:sz w:val="28"/>
          <w:szCs w:val="28"/>
        </w:rPr>
        <w:t>Способы выражения мотива одиночества в романе «Отцы и дети»</w:t>
      </w:r>
    </w:p>
    <w:p w:rsidR="009B2608" w:rsidRPr="009B2608" w:rsidRDefault="009B2608" w:rsidP="0040466B">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Среди русских писателей-романистов самой настойчивой критике Тургенева подвергались Достоевский и Лев Толстой. Неприятие Тургенева вызывал подробный психологический анализ в творчестве этих писателей. Тургенев считал, что писатель «должен быть психологом, но тайным».  По мнению исследователя В. М. Марковича, Тургенев по отношению к своим героям занимает позицию стороннего наблюдателя. «Он знает о героях больше, чем они сами, но свободой такого всезнания пользуется весьма умеренно. Многие душевные движения героя остаются </w:t>
      </w:r>
      <w:proofErr w:type="spellStart"/>
      <w:r w:rsidRPr="009B2608">
        <w:rPr>
          <w:rFonts w:ascii="Times New Roman" w:hAnsi="Times New Roman" w:cs="Times New Roman"/>
          <w:sz w:val="28"/>
          <w:szCs w:val="28"/>
        </w:rPr>
        <w:t>непроясненными</w:t>
      </w:r>
      <w:proofErr w:type="spellEnd"/>
      <w:r w:rsidRPr="009B2608">
        <w:rPr>
          <w:rFonts w:ascii="Times New Roman" w:hAnsi="Times New Roman" w:cs="Times New Roman"/>
          <w:sz w:val="28"/>
          <w:szCs w:val="28"/>
        </w:rPr>
        <w:t>».</w:t>
      </w:r>
    </w:p>
    <w:p w:rsidR="009B2608" w:rsidRPr="009B2608" w:rsidRDefault="009B2608" w:rsidP="009B2608">
      <w:pPr>
        <w:pStyle w:val="a7"/>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И. С. Тургенев прямо не показывает нам, читателям, что тот или иной герой романа одинок. Мотив одиночества выражается разными способами:  </w:t>
      </w:r>
    </w:p>
    <w:p w:rsidR="009B2608" w:rsidRPr="009B2608" w:rsidRDefault="009B2608" w:rsidP="009B2608">
      <w:pPr>
        <w:pStyle w:val="a7"/>
        <w:numPr>
          <w:ilvl w:val="0"/>
          <w:numId w:val="27"/>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описательные фрагменты с символическими деталями (подтекст), </w:t>
      </w:r>
    </w:p>
    <w:p w:rsidR="009B2608" w:rsidRPr="009B2608" w:rsidRDefault="009B2608" w:rsidP="009B2608">
      <w:pPr>
        <w:pStyle w:val="a7"/>
        <w:numPr>
          <w:ilvl w:val="0"/>
          <w:numId w:val="27"/>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рассказ об истории жизни героев, </w:t>
      </w:r>
    </w:p>
    <w:p w:rsidR="009B2608" w:rsidRPr="009B2608" w:rsidRDefault="009B2608" w:rsidP="009B2608">
      <w:pPr>
        <w:pStyle w:val="a7"/>
        <w:numPr>
          <w:ilvl w:val="0"/>
          <w:numId w:val="27"/>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диалог, </w:t>
      </w:r>
    </w:p>
    <w:p w:rsidR="009B2608" w:rsidRPr="009B2608" w:rsidRDefault="009B2608" w:rsidP="009B2608">
      <w:pPr>
        <w:pStyle w:val="a7"/>
        <w:numPr>
          <w:ilvl w:val="0"/>
          <w:numId w:val="27"/>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внутренний монолог, </w:t>
      </w:r>
    </w:p>
    <w:p w:rsidR="009B2608" w:rsidRPr="009B2608" w:rsidRDefault="009B2608" w:rsidP="009B2608">
      <w:pPr>
        <w:pStyle w:val="a7"/>
        <w:numPr>
          <w:ilvl w:val="0"/>
          <w:numId w:val="27"/>
        </w:numPr>
        <w:contextualSpacing/>
        <w:jc w:val="both"/>
        <w:rPr>
          <w:rFonts w:ascii="Times New Roman" w:hAnsi="Times New Roman" w:cs="Times New Roman"/>
          <w:sz w:val="28"/>
          <w:szCs w:val="28"/>
        </w:rPr>
      </w:pPr>
      <w:proofErr w:type="spellStart"/>
      <w:r w:rsidRPr="009B2608">
        <w:rPr>
          <w:rFonts w:ascii="Times New Roman" w:hAnsi="Times New Roman" w:cs="Times New Roman"/>
          <w:sz w:val="28"/>
          <w:szCs w:val="28"/>
        </w:rPr>
        <w:t>самохарактеристика</w:t>
      </w:r>
      <w:proofErr w:type="spellEnd"/>
      <w:r w:rsidRPr="009B2608">
        <w:rPr>
          <w:rFonts w:ascii="Times New Roman" w:hAnsi="Times New Roman" w:cs="Times New Roman"/>
          <w:sz w:val="28"/>
          <w:szCs w:val="28"/>
        </w:rPr>
        <w:t xml:space="preserve">, </w:t>
      </w:r>
    </w:p>
    <w:p w:rsidR="009B2608" w:rsidRPr="0040466B" w:rsidRDefault="009B2608" w:rsidP="0040466B">
      <w:pPr>
        <w:pStyle w:val="a7"/>
        <w:numPr>
          <w:ilvl w:val="0"/>
          <w:numId w:val="27"/>
        </w:numPr>
        <w:contextualSpacing/>
        <w:jc w:val="both"/>
        <w:rPr>
          <w:rFonts w:ascii="Times New Roman" w:hAnsi="Times New Roman" w:cs="Times New Roman"/>
          <w:sz w:val="28"/>
          <w:szCs w:val="28"/>
        </w:rPr>
      </w:pPr>
      <w:r w:rsidRPr="009B2608">
        <w:rPr>
          <w:rFonts w:ascii="Times New Roman" w:hAnsi="Times New Roman" w:cs="Times New Roman"/>
          <w:sz w:val="28"/>
          <w:szCs w:val="28"/>
        </w:rPr>
        <w:t>психологическая зарисовка с авторским комментарием</w:t>
      </w:r>
      <w:r w:rsidR="0040466B">
        <w:rPr>
          <w:rFonts w:ascii="Times New Roman" w:hAnsi="Times New Roman" w:cs="Times New Roman"/>
          <w:sz w:val="28"/>
          <w:szCs w:val="28"/>
        </w:rPr>
        <w:t xml:space="preserve"> </w:t>
      </w:r>
      <w:r w:rsidRPr="0040466B">
        <w:rPr>
          <w:rFonts w:ascii="Times New Roman" w:hAnsi="Times New Roman" w:cs="Times New Roman"/>
          <w:sz w:val="28"/>
          <w:szCs w:val="28"/>
        </w:rPr>
        <w:t xml:space="preserve">(см. приложение). </w:t>
      </w:r>
    </w:p>
    <w:p w:rsidR="009B2608" w:rsidRDefault="009B2608" w:rsidP="0040466B">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Разнообразие способов отражает тот факт, что  одиночество принимает разные обличия и формы в жизни героев. Оно есть внутреннее самосознание каждого из них.</w:t>
      </w:r>
    </w:p>
    <w:p w:rsidR="0040466B" w:rsidRPr="009B2608" w:rsidRDefault="0040466B" w:rsidP="0040466B">
      <w:pPr>
        <w:pStyle w:val="a7"/>
        <w:ind w:firstLine="708"/>
        <w:contextualSpacing/>
        <w:jc w:val="both"/>
        <w:rPr>
          <w:rFonts w:ascii="Times New Roman" w:hAnsi="Times New Roman" w:cs="Times New Roman"/>
          <w:sz w:val="28"/>
          <w:szCs w:val="28"/>
        </w:rPr>
      </w:pPr>
    </w:p>
    <w:p w:rsidR="009B2608" w:rsidRPr="009B2608" w:rsidRDefault="009B2608" w:rsidP="0040466B">
      <w:pPr>
        <w:pStyle w:val="a7"/>
        <w:ind w:firstLine="708"/>
        <w:contextualSpacing/>
        <w:rPr>
          <w:rFonts w:ascii="Times New Roman" w:hAnsi="Times New Roman" w:cs="Times New Roman"/>
          <w:b/>
          <w:sz w:val="28"/>
          <w:szCs w:val="28"/>
        </w:rPr>
      </w:pPr>
      <w:r w:rsidRPr="009B2608">
        <w:rPr>
          <w:rFonts w:ascii="Times New Roman" w:hAnsi="Times New Roman" w:cs="Times New Roman"/>
          <w:b/>
          <w:sz w:val="28"/>
          <w:szCs w:val="28"/>
        </w:rPr>
        <w:t>Заключение</w:t>
      </w:r>
    </w:p>
    <w:p w:rsidR="009B2608" w:rsidRPr="009B2608" w:rsidRDefault="009B2608" w:rsidP="0040466B">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«Сквозной» мотив одиночества, который мы рассмотрели здесь, относится к числу центральных в тургеневской поэтике. Он выделяется в художественной ткани его произведений, придавая образам </w:t>
      </w:r>
      <w:proofErr w:type="spellStart"/>
      <w:r w:rsidRPr="009B2608">
        <w:rPr>
          <w:rFonts w:ascii="Times New Roman" w:hAnsi="Times New Roman" w:cs="Times New Roman"/>
          <w:sz w:val="28"/>
          <w:szCs w:val="28"/>
        </w:rPr>
        <w:t>глубин</w:t>
      </w:r>
      <w:proofErr w:type="gramStart"/>
      <w:r w:rsidRPr="009B2608">
        <w:rPr>
          <w:rFonts w:ascii="Times New Roman" w:hAnsi="Times New Roman" w:cs="Times New Roman"/>
          <w:sz w:val="28"/>
          <w:szCs w:val="28"/>
        </w:rPr>
        <w:t>y</w:t>
      </w:r>
      <w:proofErr w:type="spellEnd"/>
      <w:proofErr w:type="gramEnd"/>
      <w:r w:rsidRPr="009B2608">
        <w:rPr>
          <w:rFonts w:ascii="Times New Roman" w:hAnsi="Times New Roman" w:cs="Times New Roman"/>
          <w:sz w:val="28"/>
          <w:szCs w:val="28"/>
        </w:rPr>
        <w:t xml:space="preserve"> и многомерность.</w:t>
      </w:r>
    </w:p>
    <w:p w:rsidR="009B2608" w:rsidRPr="009B2608" w:rsidRDefault="009B2608" w:rsidP="0040466B">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lastRenderedPageBreak/>
        <w:t>Мотив одиночества тесно связан с философскими взглядами И. С. Тургенева. «Для писателя одиночество – трагическая неизбежность: человек одинок, потому что смертен» (8, с. 239). Этот мотив имеет своеобразное преломление в романе «Отцы и дети», а  осмысление автором этого вопроса напрямую связано с кризисом, переживаемым  современным ему обществом.</w:t>
      </w:r>
    </w:p>
    <w:p w:rsidR="009B2608" w:rsidRPr="009B2608" w:rsidRDefault="009B2608" w:rsidP="0040466B">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Мы убедились в том, что не только главный герой романа Евгений Базаров одинок. Это относится к любому персонажу произведения.  Мотив одиночества многомерен, поскольку отражает личное одиночество каждого из героев.</w:t>
      </w:r>
    </w:p>
    <w:p w:rsidR="009B2608" w:rsidRPr="009B2608" w:rsidRDefault="009B2608" w:rsidP="0040466B">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Мы пришли к выводу о том, что мотив одиночества распространяется не только на образную систему произведения Тургенева, являясь одним из средств раскрытия характеров героев, но имеет сложную структуру, смысловую наполненность. Это одиночество человека перед неотвратимостью смерти, перед наступившим смутным временем; это разобщенность поколений и, наконец, запустение, заброшенность, сиротство земли, всей России.</w:t>
      </w:r>
    </w:p>
    <w:p w:rsidR="009B2608" w:rsidRPr="009B2608" w:rsidRDefault="009B2608" w:rsidP="009B2608">
      <w:pPr>
        <w:pStyle w:val="a7"/>
        <w:contextualSpacing/>
        <w:jc w:val="center"/>
        <w:rPr>
          <w:rFonts w:ascii="Times New Roman" w:hAnsi="Times New Roman" w:cs="Times New Roman"/>
          <w:b/>
          <w:sz w:val="28"/>
          <w:szCs w:val="28"/>
        </w:rPr>
      </w:pPr>
    </w:p>
    <w:p w:rsidR="009B2608" w:rsidRPr="009B2608" w:rsidRDefault="009B2608" w:rsidP="0040466B">
      <w:pPr>
        <w:pStyle w:val="a7"/>
        <w:ind w:firstLine="708"/>
        <w:contextualSpacing/>
        <w:rPr>
          <w:rFonts w:ascii="Times New Roman" w:hAnsi="Times New Roman" w:cs="Times New Roman"/>
          <w:b/>
          <w:sz w:val="28"/>
          <w:szCs w:val="28"/>
        </w:rPr>
      </w:pPr>
      <w:r w:rsidRPr="009B2608">
        <w:rPr>
          <w:rFonts w:ascii="Times New Roman" w:hAnsi="Times New Roman" w:cs="Times New Roman"/>
          <w:b/>
          <w:sz w:val="28"/>
          <w:szCs w:val="28"/>
        </w:rPr>
        <w:t>Список литературы</w:t>
      </w:r>
    </w:p>
    <w:p w:rsidR="009B2608" w:rsidRPr="009B2608" w:rsidRDefault="009B2608" w:rsidP="0040466B">
      <w:pPr>
        <w:pStyle w:val="a7"/>
        <w:numPr>
          <w:ilvl w:val="0"/>
          <w:numId w:val="19"/>
        </w:numPr>
        <w:contextualSpacing/>
        <w:jc w:val="both"/>
        <w:rPr>
          <w:rFonts w:ascii="Times New Roman" w:hAnsi="Times New Roman" w:cs="Times New Roman"/>
          <w:sz w:val="28"/>
          <w:szCs w:val="28"/>
        </w:rPr>
      </w:pPr>
      <w:proofErr w:type="spellStart"/>
      <w:r w:rsidRPr="009B2608">
        <w:rPr>
          <w:rFonts w:ascii="Times New Roman" w:hAnsi="Times New Roman" w:cs="Times New Roman"/>
          <w:sz w:val="28"/>
          <w:szCs w:val="28"/>
        </w:rPr>
        <w:t>Батюто</w:t>
      </w:r>
      <w:proofErr w:type="spellEnd"/>
      <w:r w:rsidRPr="009B2608">
        <w:rPr>
          <w:rFonts w:ascii="Times New Roman" w:hAnsi="Times New Roman" w:cs="Times New Roman"/>
          <w:sz w:val="28"/>
          <w:szCs w:val="28"/>
        </w:rPr>
        <w:t xml:space="preserve"> А. И. Тургенев-романист. – Л., 1972. – с. 86</w:t>
      </w:r>
    </w:p>
    <w:p w:rsidR="009B2608" w:rsidRPr="0040466B" w:rsidRDefault="009B2608" w:rsidP="009B2608">
      <w:pPr>
        <w:pStyle w:val="a7"/>
        <w:numPr>
          <w:ilvl w:val="0"/>
          <w:numId w:val="19"/>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Демидов А. Б. Понятие одиночества в философии и психологии </w:t>
      </w:r>
      <w:hyperlink r:id="rId64" w:history="1">
        <w:r w:rsidRPr="0040466B">
          <w:rPr>
            <w:rStyle w:val="a3"/>
            <w:rFonts w:ascii="Times New Roman" w:hAnsi="Times New Roman" w:cs="Times New Roman"/>
            <w:color w:val="auto"/>
            <w:sz w:val="28"/>
            <w:szCs w:val="28"/>
            <w:u w:val="none"/>
          </w:rPr>
          <w:t>http://psylib.ukrweb.net/books/demid01/txt17.htm</w:t>
        </w:r>
      </w:hyperlink>
    </w:p>
    <w:p w:rsidR="009B2608" w:rsidRPr="009B2608" w:rsidRDefault="009B2608" w:rsidP="009B2608">
      <w:pPr>
        <w:pStyle w:val="a7"/>
        <w:numPr>
          <w:ilvl w:val="0"/>
          <w:numId w:val="19"/>
        </w:numPr>
        <w:contextualSpacing/>
        <w:jc w:val="both"/>
        <w:rPr>
          <w:rFonts w:ascii="Times New Roman" w:hAnsi="Times New Roman" w:cs="Times New Roman"/>
          <w:sz w:val="28"/>
          <w:szCs w:val="28"/>
        </w:rPr>
      </w:pPr>
      <w:r w:rsidRPr="009B2608">
        <w:rPr>
          <w:rFonts w:ascii="Times New Roman" w:hAnsi="Times New Roman" w:cs="Times New Roman"/>
          <w:sz w:val="28"/>
          <w:szCs w:val="28"/>
        </w:rPr>
        <w:t>Лебедев Ю. В. О художественном миросозерцании Тургенева // Русская литература 19 века: 2-ая половина. – М.: Просвещение, 1990. – с. 61 – 68.</w:t>
      </w:r>
    </w:p>
    <w:p w:rsidR="009B2608" w:rsidRPr="009B2608" w:rsidRDefault="009B2608" w:rsidP="009B2608">
      <w:pPr>
        <w:pStyle w:val="a7"/>
        <w:numPr>
          <w:ilvl w:val="0"/>
          <w:numId w:val="19"/>
        </w:numPr>
        <w:contextualSpacing/>
        <w:jc w:val="both"/>
        <w:rPr>
          <w:rFonts w:ascii="Times New Roman" w:hAnsi="Times New Roman" w:cs="Times New Roman"/>
          <w:sz w:val="28"/>
          <w:szCs w:val="28"/>
        </w:rPr>
      </w:pPr>
      <w:r w:rsidRPr="009B2608">
        <w:rPr>
          <w:rFonts w:ascii="Times New Roman" w:hAnsi="Times New Roman" w:cs="Times New Roman"/>
          <w:sz w:val="28"/>
          <w:szCs w:val="28"/>
        </w:rPr>
        <w:t>Лебедев Ю. В. Творческая история романа «Отцы и дети» // Иван Сергеевич Тургенев: Кн. для учащихся ст. классов сред</w:t>
      </w:r>
      <w:proofErr w:type="gramStart"/>
      <w:r w:rsidRPr="009B2608">
        <w:rPr>
          <w:rFonts w:ascii="Times New Roman" w:hAnsi="Times New Roman" w:cs="Times New Roman"/>
          <w:sz w:val="28"/>
          <w:szCs w:val="28"/>
        </w:rPr>
        <w:t>.</w:t>
      </w:r>
      <w:proofErr w:type="gramEnd"/>
      <w:r w:rsidRPr="009B2608">
        <w:rPr>
          <w:rFonts w:ascii="Times New Roman" w:hAnsi="Times New Roman" w:cs="Times New Roman"/>
          <w:sz w:val="28"/>
          <w:szCs w:val="28"/>
        </w:rPr>
        <w:t xml:space="preserve"> </w:t>
      </w:r>
      <w:proofErr w:type="spellStart"/>
      <w:proofErr w:type="gramStart"/>
      <w:r w:rsidRPr="009B2608">
        <w:rPr>
          <w:rFonts w:ascii="Times New Roman" w:hAnsi="Times New Roman" w:cs="Times New Roman"/>
          <w:sz w:val="28"/>
          <w:szCs w:val="28"/>
        </w:rPr>
        <w:t>ш</w:t>
      </w:r>
      <w:proofErr w:type="gramEnd"/>
      <w:r w:rsidRPr="009B2608">
        <w:rPr>
          <w:rFonts w:ascii="Times New Roman" w:hAnsi="Times New Roman" w:cs="Times New Roman"/>
          <w:sz w:val="28"/>
          <w:szCs w:val="28"/>
        </w:rPr>
        <w:t>к</w:t>
      </w:r>
      <w:proofErr w:type="spellEnd"/>
      <w:r w:rsidRPr="009B2608">
        <w:rPr>
          <w:rFonts w:ascii="Times New Roman" w:hAnsi="Times New Roman" w:cs="Times New Roman"/>
          <w:sz w:val="28"/>
          <w:szCs w:val="28"/>
        </w:rPr>
        <w:t>. – М.: Просвещение, 1989. – с. 152 – 177.</w:t>
      </w:r>
    </w:p>
    <w:p w:rsidR="009B2608" w:rsidRPr="009B2608" w:rsidRDefault="009B2608" w:rsidP="009B2608">
      <w:pPr>
        <w:pStyle w:val="a7"/>
        <w:numPr>
          <w:ilvl w:val="0"/>
          <w:numId w:val="19"/>
        </w:numPr>
        <w:contextualSpacing/>
        <w:jc w:val="both"/>
        <w:rPr>
          <w:rFonts w:ascii="Times New Roman" w:hAnsi="Times New Roman" w:cs="Times New Roman"/>
          <w:sz w:val="28"/>
          <w:szCs w:val="28"/>
        </w:rPr>
      </w:pPr>
      <w:r w:rsidRPr="009B2608">
        <w:rPr>
          <w:rFonts w:ascii="Times New Roman" w:hAnsi="Times New Roman" w:cs="Times New Roman"/>
          <w:sz w:val="28"/>
          <w:szCs w:val="28"/>
        </w:rPr>
        <w:t>Манн Ю. В. Тургенев и другие. – М.: Рос</w:t>
      </w:r>
      <w:proofErr w:type="gramStart"/>
      <w:r w:rsidRPr="009B2608">
        <w:rPr>
          <w:rFonts w:ascii="Times New Roman" w:hAnsi="Times New Roman" w:cs="Times New Roman"/>
          <w:sz w:val="28"/>
          <w:szCs w:val="28"/>
        </w:rPr>
        <w:t>.</w:t>
      </w:r>
      <w:proofErr w:type="gramEnd"/>
      <w:r w:rsidRPr="009B2608">
        <w:rPr>
          <w:rFonts w:ascii="Times New Roman" w:hAnsi="Times New Roman" w:cs="Times New Roman"/>
          <w:sz w:val="28"/>
          <w:szCs w:val="28"/>
        </w:rPr>
        <w:t xml:space="preserve"> </w:t>
      </w:r>
      <w:proofErr w:type="gramStart"/>
      <w:r w:rsidRPr="009B2608">
        <w:rPr>
          <w:rFonts w:ascii="Times New Roman" w:hAnsi="Times New Roman" w:cs="Times New Roman"/>
          <w:sz w:val="28"/>
          <w:szCs w:val="28"/>
        </w:rPr>
        <w:t>г</w:t>
      </w:r>
      <w:proofErr w:type="gramEnd"/>
      <w:r w:rsidRPr="009B2608">
        <w:rPr>
          <w:rFonts w:ascii="Times New Roman" w:hAnsi="Times New Roman" w:cs="Times New Roman"/>
          <w:sz w:val="28"/>
          <w:szCs w:val="28"/>
        </w:rPr>
        <w:t xml:space="preserve">ос. </w:t>
      </w:r>
      <w:proofErr w:type="spellStart"/>
      <w:r w:rsidRPr="009B2608">
        <w:rPr>
          <w:rFonts w:ascii="Times New Roman" w:hAnsi="Times New Roman" w:cs="Times New Roman"/>
          <w:sz w:val="28"/>
          <w:szCs w:val="28"/>
        </w:rPr>
        <w:t>гуманит</w:t>
      </w:r>
      <w:proofErr w:type="spellEnd"/>
      <w:r w:rsidRPr="009B2608">
        <w:rPr>
          <w:rFonts w:ascii="Times New Roman" w:hAnsi="Times New Roman" w:cs="Times New Roman"/>
          <w:sz w:val="28"/>
          <w:szCs w:val="28"/>
        </w:rPr>
        <w:t>. ун-</w:t>
      </w:r>
      <w:r w:rsidR="0040466B">
        <w:rPr>
          <w:rFonts w:ascii="Times New Roman" w:hAnsi="Times New Roman" w:cs="Times New Roman"/>
          <w:sz w:val="28"/>
          <w:szCs w:val="28"/>
        </w:rPr>
        <w:t xml:space="preserve">т, 2008. – </w:t>
      </w:r>
    </w:p>
    <w:p w:rsidR="009B2608" w:rsidRPr="009B2608" w:rsidRDefault="009B2608" w:rsidP="009B2608">
      <w:pPr>
        <w:pStyle w:val="a7"/>
        <w:ind w:left="644"/>
        <w:contextualSpacing/>
        <w:jc w:val="both"/>
        <w:rPr>
          <w:rFonts w:ascii="Times New Roman" w:hAnsi="Times New Roman" w:cs="Times New Roman"/>
          <w:sz w:val="28"/>
          <w:szCs w:val="28"/>
        </w:rPr>
      </w:pPr>
      <w:r w:rsidRPr="009B2608">
        <w:rPr>
          <w:rFonts w:ascii="Times New Roman" w:hAnsi="Times New Roman" w:cs="Times New Roman"/>
          <w:sz w:val="28"/>
          <w:szCs w:val="28"/>
        </w:rPr>
        <w:t>630с.</w:t>
      </w:r>
    </w:p>
    <w:p w:rsidR="009B2608" w:rsidRPr="009B2608" w:rsidRDefault="009B2608" w:rsidP="009B2608">
      <w:pPr>
        <w:pStyle w:val="a7"/>
        <w:numPr>
          <w:ilvl w:val="0"/>
          <w:numId w:val="19"/>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Маркович В. М. Человек в романах Тургенева. – Л., 1975. </w:t>
      </w:r>
    </w:p>
    <w:p w:rsidR="009B2608" w:rsidRPr="009B2608" w:rsidRDefault="009B2608" w:rsidP="009B2608">
      <w:pPr>
        <w:pStyle w:val="a7"/>
        <w:numPr>
          <w:ilvl w:val="0"/>
          <w:numId w:val="19"/>
        </w:numPr>
        <w:contextualSpacing/>
        <w:jc w:val="both"/>
        <w:rPr>
          <w:rFonts w:ascii="Times New Roman" w:hAnsi="Times New Roman" w:cs="Times New Roman"/>
          <w:sz w:val="28"/>
          <w:szCs w:val="28"/>
        </w:rPr>
      </w:pPr>
      <w:r w:rsidRPr="009B2608">
        <w:rPr>
          <w:rFonts w:ascii="Times New Roman" w:hAnsi="Times New Roman" w:cs="Times New Roman"/>
          <w:sz w:val="28"/>
          <w:szCs w:val="28"/>
        </w:rPr>
        <w:t>Скоропадская А. А. Тема одиночества в «Стихотворениях в прозе» И. С. Тургенева // Филология. Вестник Нижегородского университета им. Н. И. Лобачевского. –  2012. –  № 1. – с. 235 – 240.</w:t>
      </w:r>
    </w:p>
    <w:p w:rsidR="009B2608" w:rsidRPr="009B2608" w:rsidRDefault="009B2608" w:rsidP="009B2608">
      <w:pPr>
        <w:pStyle w:val="a7"/>
        <w:numPr>
          <w:ilvl w:val="0"/>
          <w:numId w:val="19"/>
        </w:numPr>
        <w:contextualSpacing/>
        <w:jc w:val="both"/>
        <w:rPr>
          <w:rFonts w:ascii="Times New Roman" w:hAnsi="Times New Roman" w:cs="Times New Roman"/>
          <w:sz w:val="28"/>
          <w:szCs w:val="28"/>
        </w:rPr>
      </w:pPr>
      <w:r w:rsidRPr="009B2608">
        <w:rPr>
          <w:rFonts w:ascii="Times New Roman" w:hAnsi="Times New Roman" w:cs="Times New Roman"/>
          <w:sz w:val="28"/>
          <w:szCs w:val="28"/>
        </w:rPr>
        <w:t>«Тайный» психологизм / Матюшенко Л.И., Матюшенко А.Г. Учебное пособие по истории русской литературы XIX века. — М.: МАКС Пресс, 2009.</w:t>
      </w:r>
    </w:p>
    <w:p w:rsidR="009B2608" w:rsidRPr="009B2608" w:rsidRDefault="009B2608" w:rsidP="009B2608">
      <w:pPr>
        <w:pStyle w:val="a7"/>
        <w:numPr>
          <w:ilvl w:val="0"/>
          <w:numId w:val="19"/>
        </w:numPr>
        <w:contextualSpacing/>
        <w:jc w:val="both"/>
        <w:rPr>
          <w:rFonts w:ascii="Times New Roman" w:hAnsi="Times New Roman" w:cs="Times New Roman"/>
          <w:b/>
          <w:sz w:val="28"/>
          <w:szCs w:val="28"/>
        </w:rPr>
      </w:pPr>
      <w:r w:rsidRPr="009B2608">
        <w:rPr>
          <w:rFonts w:ascii="Times New Roman" w:hAnsi="Times New Roman" w:cs="Times New Roman"/>
          <w:sz w:val="28"/>
          <w:szCs w:val="28"/>
        </w:rPr>
        <w:t xml:space="preserve"> </w:t>
      </w:r>
      <w:proofErr w:type="spellStart"/>
      <w:r w:rsidRPr="009B2608">
        <w:rPr>
          <w:rFonts w:ascii="Times New Roman" w:hAnsi="Times New Roman" w:cs="Times New Roman"/>
          <w:sz w:val="28"/>
          <w:szCs w:val="28"/>
        </w:rPr>
        <w:t>Шиманова</w:t>
      </w:r>
      <w:proofErr w:type="spellEnd"/>
      <w:r w:rsidRPr="009B2608">
        <w:rPr>
          <w:rFonts w:ascii="Times New Roman" w:hAnsi="Times New Roman" w:cs="Times New Roman"/>
          <w:sz w:val="28"/>
          <w:szCs w:val="28"/>
        </w:rPr>
        <w:t xml:space="preserve"> Е. Ю. </w:t>
      </w:r>
      <w:r w:rsidRPr="009B2608">
        <w:rPr>
          <w:rFonts w:ascii="Times New Roman" w:hAnsi="Times New Roman" w:cs="Times New Roman"/>
          <w:bCs/>
          <w:sz w:val="28"/>
          <w:szCs w:val="28"/>
        </w:rPr>
        <w:t xml:space="preserve">Мотив смерти в прозе И.С. Тургенева. – Самара, 2006. – 156 с. </w:t>
      </w:r>
    </w:p>
    <w:p w:rsidR="009B2608" w:rsidRPr="009B2608" w:rsidRDefault="009B2608" w:rsidP="009B2608">
      <w:pPr>
        <w:pStyle w:val="a7"/>
        <w:ind w:left="502"/>
        <w:contextualSpacing/>
        <w:jc w:val="both"/>
        <w:rPr>
          <w:rFonts w:ascii="Times New Roman" w:hAnsi="Times New Roman" w:cs="Times New Roman"/>
          <w:b/>
          <w:sz w:val="28"/>
          <w:szCs w:val="28"/>
        </w:rPr>
      </w:pPr>
    </w:p>
    <w:p w:rsidR="009B2608" w:rsidRPr="009B2608" w:rsidRDefault="009B2608" w:rsidP="009B2608">
      <w:pPr>
        <w:pStyle w:val="a7"/>
        <w:ind w:left="502"/>
        <w:contextualSpacing/>
        <w:jc w:val="both"/>
        <w:rPr>
          <w:rFonts w:ascii="Times New Roman" w:hAnsi="Times New Roman" w:cs="Times New Roman"/>
          <w:b/>
          <w:sz w:val="28"/>
          <w:szCs w:val="28"/>
        </w:rPr>
      </w:pPr>
    </w:p>
    <w:p w:rsidR="009B2608" w:rsidRPr="009B2608" w:rsidRDefault="009B2608" w:rsidP="009B2608">
      <w:pPr>
        <w:pStyle w:val="a7"/>
        <w:ind w:left="502"/>
        <w:contextualSpacing/>
        <w:jc w:val="both"/>
        <w:rPr>
          <w:rFonts w:ascii="Times New Roman" w:hAnsi="Times New Roman" w:cs="Times New Roman"/>
          <w:b/>
          <w:sz w:val="28"/>
          <w:szCs w:val="28"/>
        </w:rPr>
      </w:pPr>
    </w:p>
    <w:p w:rsidR="009B2608" w:rsidRPr="009B2608" w:rsidRDefault="009B2608" w:rsidP="009B2608">
      <w:pPr>
        <w:pStyle w:val="a7"/>
        <w:ind w:left="502"/>
        <w:contextualSpacing/>
        <w:jc w:val="both"/>
        <w:rPr>
          <w:rFonts w:ascii="Times New Roman" w:hAnsi="Times New Roman" w:cs="Times New Roman"/>
          <w:b/>
          <w:sz w:val="28"/>
          <w:szCs w:val="28"/>
        </w:rPr>
      </w:pPr>
    </w:p>
    <w:p w:rsidR="009B2608" w:rsidRPr="009B2608" w:rsidRDefault="009B2608" w:rsidP="009B2608">
      <w:pPr>
        <w:pStyle w:val="a7"/>
        <w:ind w:left="502"/>
        <w:contextualSpacing/>
        <w:jc w:val="both"/>
        <w:rPr>
          <w:rFonts w:ascii="Times New Roman" w:hAnsi="Times New Roman" w:cs="Times New Roman"/>
          <w:b/>
          <w:sz w:val="28"/>
          <w:szCs w:val="28"/>
        </w:rPr>
      </w:pPr>
    </w:p>
    <w:p w:rsidR="009B2608" w:rsidRPr="009B2608" w:rsidRDefault="009B2608" w:rsidP="009B2608">
      <w:pPr>
        <w:pStyle w:val="a7"/>
        <w:contextualSpacing/>
        <w:jc w:val="both"/>
        <w:rPr>
          <w:rFonts w:ascii="Times New Roman" w:hAnsi="Times New Roman" w:cs="Times New Roman"/>
          <w:b/>
          <w:sz w:val="28"/>
          <w:szCs w:val="28"/>
        </w:rPr>
      </w:pPr>
    </w:p>
    <w:p w:rsidR="009B2608" w:rsidRPr="009B2608" w:rsidRDefault="009B2608" w:rsidP="009B2608">
      <w:pPr>
        <w:pStyle w:val="a7"/>
        <w:ind w:left="502"/>
        <w:contextualSpacing/>
        <w:jc w:val="center"/>
        <w:rPr>
          <w:rFonts w:ascii="Times New Roman" w:hAnsi="Times New Roman" w:cs="Times New Roman"/>
          <w:b/>
          <w:sz w:val="28"/>
          <w:szCs w:val="28"/>
        </w:rPr>
      </w:pPr>
    </w:p>
    <w:p w:rsidR="009B2608" w:rsidRPr="0040466B" w:rsidRDefault="009B2608" w:rsidP="0040466B">
      <w:pPr>
        <w:pStyle w:val="a7"/>
        <w:ind w:left="502" w:firstLine="206"/>
        <w:contextualSpacing/>
        <w:rPr>
          <w:rFonts w:ascii="Times New Roman" w:hAnsi="Times New Roman" w:cs="Times New Roman"/>
          <w:sz w:val="28"/>
          <w:szCs w:val="28"/>
        </w:rPr>
      </w:pPr>
      <w:r w:rsidRPr="0040466B">
        <w:rPr>
          <w:rFonts w:ascii="Times New Roman" w:hAnsi="Times New Roman" w:cs="Times New Roman"/>
          <w:sz w:val="28"/>
          <w:szCs w:val="28"/>
        </w:rPr>
        <w:lastRenderedPageBreak/>
        <w:t>П</w:t>
      </w:r>
      <w:r w:rsidR="0040466B">
        <w:rPr>
          <w:rFonts w:ascii="Times New Roman" w:hAnsi="Times New Roman" w:cs="Times New Roman"/>
          <w:sz w:val="28"/>
          <w:szCs w:val="28"/>
        </w:rPr>
        <w:t>риложение</w:t>
      </w:r>
    </w:p>
    <w:p w:rsidR="009B2608" w:rsidRPr="009B2608" w:rsidRDefault="009B2608" w:rsidP="0040466B">
      <w:pPr>
        <w:pStyle w:val="a7"/>
        <w:ind w:firstLine="708"/>
        <w:contextualSpacing/>
        <w:rPr>
          <w:rFonts w:ascii="Times New Roman" w:hAnsi="Times New Roman" w:cs="Times New Roman"/>
          <w:b/>
          <w:sz w:val="28"/>
          <w:szCs w:val="28"/>
        </w:rPr>
      </w:pPr>
      <w:r w:rsidRPr="009B2608">
        <w:rPr>
          <w:rFonts w:ascii="Times New Roman" w:hAnsi="Times New Roman" w:cs="Times New Roman"/>
          <w:b/>
          <w:sz w:val="28"/>
          <w:szCs w:val="28"/>
        </w:rPr>
        <w:t>Способы выражения мотива одиночества в романе «Отцы и дети»</w:t>
      </w:r>
    </w:p>
    <w:p w:rsidR="009B2608" w:rsidRPr="009B2608" w:rsidRDefault="009B2608" w:rsidP="009B2608">
      <w:pPr>
        <w:pStyle w:val="a7"/>
        <w:numPr>
          <w:ilvl w:val="0"/>
          <w:numId w:val="20"/>
        </w:numPr>
        <w:contextualSpacing/>
        <w:rPr>
          <w:rFonts w:ascii="Times New Roman" w:hAnsi="Times New Roman" w:cs="Times New Roman"/>
          <w:b/>
          <w:sz w:val="28"/>
          <w:szCs w:val="28"/>
        </w:rPr>
      </w:pPr>
      <w:r w:rsidRPr="009B2608">
        <w:rPr>
          <w:rFonts w:ascii="Times New Roman" w:hAnsi="Times New Roman" w:cs="Times New Roman"/>
          <w:b/>
          <w:sz w:val="28"/>
          <w:szCs w:val="28"/>
        </w:rPr>
        <w:t>Описательные фрагменты с символическими деталями (подтекст, двусмысленность):</w:t>
      </w:r>
    </w:p>
    <w:p w:rsidR="009B2608" w:rsidRPr="009B2608" w:rsidRDefault="009B2608" w:rsidP="009B2608">
      <w:pPr>
        <w:pStyle w:val="a7"/>
        <w:numPr>
          <w:ilvl w:val="0"/>
          <w:numId w:val="21"/>
        </w:numPr>
        <w:contextualSpacing/>
        <w:jc w:val="both"/>
        <w:rPr>
          <w:rFonts w:ascii="Times New Roman" w:hAnsi="Times New Roman" w:cs="Times New Roman"/>
          <w:sz w:val="28"/>
          <w:szCs w:val="28"/>
        </w:rPr>
      </w:pPr>
      <w:r w:rsidRPr="009B2608">
        <w:rPr>
          <w:rFonts w:ascii="Times New Roman" w:hAnsi="Times New Roman" w:cs="Times New Roman"/>
          <w:b/>
          <w:i/>
          <w:sz w:val="28"/>
          <w:szCs w:val="28"/>
        </w:rPr>
        <w:t>Толпа дворовых не высыпала на крыльцо встречать господ</w:t>
      </w:r>
      <w:r w:rsidRPr="009B2608">
        <w:rPr>
          <w:rFonts w:ascii="Times New Roman" w:hAnsi="Times New Roman" w:cs="Times New Roman"/>
          <w:sz w:val="28"/>
          <w:szCs w:val="28"/>
        </w:rPr>
        <w:t xml:space="preserve">; показалась всего одна девочка лет двенадцати, а вслед за ней вышел из дому молодой парень, очень похожий на Петра, одетый в серую ливрейную куртку с белыми гербовыми пуговицами, слуга Павла Петровича Кирсанова. Он </w:t>
      </w:r>
      <w:r w:rsidRPr="009B2608">
        <w:rPr>
          <w:rFonts w:ascii="Times New Roman" w:hAnsi="Times New Roman" w:cs="Times New Roman"/>
          <w:b/>
          <w:i/>
          <w:sz w:val="28"/>
          <w:szCs w:val="28"/>
        </w:rPr>
        <w:t>молча</w:t>
      </w:r>
      <w:r w:rsidRPr="009B2608">
        <w:rPr>
          <w:rFonts w:ascii="Times New Roman" w:hAnsi="Times New Roman" w:cs="Times New Roman"/>
          <w:sz w:val="28"/>
          <w:szCs w:val="28"/>
        </w:rPr>
        <w:t xml:space="preserve"> отворил дверцу коляски и отстегнул фартук тарантаса. Николай Петрович с сыном и с Базаровым отправились через </w:t>
      </w:r>
      <w:proofErr w:type="gramStart"/>
      <w:r w:rsidRPr="009B2608">
        <w:rPr>
          <w:rFonts w:ascii="Times New Roman" w:hAnsi="Times New Roman" w:cs="Times New Roman"/>
          <w:b/>
          <w:i/>
          <w:sz w:val="28"/>
          <w:szCs w:val="28"/>
        </w:rPr>
        <w:t>темную</w:t>
      </w:r>
      <w:proofErr w:type="gramEnd"/>
      <w:r w:rsidRPr="009B2608">
        <w:rPr>
          <w:rFonts w:ascii="Times New Roman" w:hAnsi="Times New Roman" w:cs="Times New Roman"/>
          <w:b/>
          <w:i/>
          <w:sz w:val="28"/>
          <w:szCs w:val="28"/>
        </w:rPr>
        <w:t xml:space="preserve"> и почти пустую залу,</w:t>
      </w:r>
      <w:r w:rsidRPr="009B2608">
        <w:rPr>
          <w:rFonts w:ascii="Times New Roman" w:hAnsi="Times New Roman" w:cs="Times New Roman"/>
          <w:sz w:val="28"/>
          <w:szCs w:val="28"/>
        </w:rPr>
        <w:t xml:space="preserve"> из-за двери которой мелькнуло молодое женское лицо, в гостиную, убранную уже в новейшем вкусе.</w:t>
      </w:r>
    </w:p>
    <w:p w:rsidR="009B2608" w:rsidRPr="009B2608" w:rsidRDefault="009B2608" w:rsidP="009B2608">
      <w:pPr>
        <w:pStyle w:val="a7"/>
        <w:contextualSpacing/>
        <w:jc w:val="both"/>
        <w:rPr>
          <w:rFonts w:ascii="Times New Roman" w:hAnsi="Times New Roman" w:cs="Times New Roman"/>
          <w:sz w:val="28"/>
          <w:szCs w:val="28"/>
        </w:rPr>
      </w:pPr>
      <w:r w:rsidRPr="009B2608">
        <w:rPr>
          <w:rFonts w:ascii="Times New Roman" w:hAnsi="Times New Roman" w:cs="Times New Roman"/>
          <w:sz w:val="28"/>
          <w:szCs w:val="28"/>
        </w:rPr>
        <w:t>— Вот мы и дома, — промолвил Николай Петрович.</w:t>
      </w:r>
    </w:p>
    <w:p w:rsidR="009B2608" w:rsidRPr="009B2608" w:rsidRDefault="009B2608" w:rsidP="009B2608">
      <w:pPr>
        <w:pStyle w:val="a7"/>
        <w:numPr>
          <w:ilvl w:val="0"/>
          <w:numId w:val="21"/>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Места, по которым они проезжали, не могли назваться живописными. Поля, все поля, </w:t>
      </w:r>
      <w:r w:rsidRPr="009B2608">
        <w:rPr>
          <w:rFonts w:ascii="Times New Roman" w:hAnsi="Times New Roman" w:cs="Times New Roman"/>
          <w:b/>
          <w:i/>
          <w:sz w:val="28"/>
          <w:szCs w:val="28"/>
        </w:rPr>
        <w:t>тянулись вплоть до самого небосклона</w:t>
      </w:r>
      <w:r w:rsidRPr="009B2608">
        <w:rPr>
          <w:rFonts w:ascii="Times New Roman" w:hAnsi="Times New Roman" w:cs="Times New Roman"/>
          <w:sz w:val="28"/>
          <w:szCs w:val="28"/>
        </w:rPr>
        <w:t xml:space="preserve">, то слегка вздымаясь, то опускаясь снова; кое-где виднелись небольшие леса, и, усеянные </w:t>
      </w:r>
      <w:r w:rsidRPr="009B2608">
        <w:rPr>
          <w:rFonts w:ascii="Times New Roman" w:hAnsi="Times New Roman" w:cs="Times New Roman"/>
          <w:b/>
          <w:i/>
          <w:sz w:val="28"/>
          <w:szCs w:val="28"/>
        </w:rPr>
        <w:t>редким и низким</w:t>
      </w:r>
      <w:r w:rsidRPr="009B2608">
        <w:rPr>
          <w:rFonts w:ascii="Times New Roman" w:hAnsi="Times New Roman" w:cs="Times New Roman"/>
          <w:sz w:val="28"/>
          <w:szCs w:val="28"/>
        </w:rPr>
        <w:t xml:space="preserve"> кустарником, вились овраги, напоминая глазу их собственное изображение на старинных планах екатерининского времени. </w:t>
      </w:r>
      <w:proofErr w:type="gramStart"/>
      <w:r w:rsidRPr="009B2608">
        <w:rPr>
          <w:rFonts w:ascii="Times New Roman" w:hAnsi="Times New Roman" w:cs="Times New Roman"/>
          <w:sz w:val="28"/>
          <w:szCs w:val="28"/>
        </w:rPr>
        <w:t xml:space="preserve">Попадались и речки с обрытыми берегами, и крошечные пруды с </w:t>
      </w:r>
      <w:r w:rsidRPr="009B2608">
        <w:rPr>
          <w:rFonts w:ascii="Times New Roman" w:hAnsi="Times New Roman" w:cs="Times New Roman"/>
          <w:b/>
          <w:i/>
          <w:sz w:val="28"/>
          <w:szCs w:val="28"/>
        </w:rPr>
        <w:t>худыми плотинами</w:t>
      </w:r>
      <w:r w:rsidRPr="009B2608">
        <w:rPr>
          <w:rFonts w:ascii="Times New Roman" w:hAnsi="Times New Roman" w:cs="Times New Roman"/>
          <w:sz w:val="28"/>
          <w:szCs w:val="28"/>
        </w:rPr>
        <w:t xml:space="preserve">, и деревеньки с низкими избенками под темными, часто до половины </w:t>
      </w:r>
      <w:r w:rsidRPr="009B2608">
        <w:rPr>
          <w:rFonts w:ascii="Times New Roman" w:hAnsi="Times New Roman" w:cs="Times New Roman"/>
          <w:b/>
          <w:i/>
          <w:sz w:val="28"/>
          <w:szCs w:val="28"/>
        </w:rPr>
        <w:t>разметанными крышами</w:t>
      </w:r>
      <w:r w:rsidRPr="009B2608">
        <w:rPr>
          <w:rFonts w:ascii="Times New Roman" w:hAnsi="Times New Roman" w:cs="Times New Roman"/>
          <w:sz w:val="28"/>
          <w:szCs w:val="28"/>
        </w:rPr>
        <w:t xml:space="preserve">, и </w:t>
      </w:r>
      <w:r w:rsidRPr="009B2608">
        <w:rPr>
          <w:rFonts w:ascii="Times New Roman" w:hAnsi="Times New Roman" w:cs="Times New Roman"/>
          <w:b/>
          <w:i/>
          <w:sz w:val="28"/>
          <w:szCs w:val="28"/>
        </w:rPr>
        <w:t xml:space="preserve">покривившиеся </w:t>
      </w:r>
      <w:r w:rsidRPr="009B2608">
        <w:rPr>
          <w:rFonts w:ascii="Times New Roman" w:hAnsi="Times New Roman" w:cs="Times New Roman"/>
          <w:sz w:val="28"/>
          <w:szCs w:val="28"/>
        </w:rPr>
        <w:t xml:space="preserve">молотильные сарайчики с плетенными из хвороста стенами и зевающими воротищами возле </w:t>
      </w:r>
      <w:r w:rsidRPr="009B2608">
        <w:rPr>
          <w:rFonts w:ascii="Times New Roman" w:hAnsi="Times New Roman" w:cs="Times New Roman"/>
          <w:b/>
          <w:i/>
          <w:sz w:val="28"/>
          <w:szCs w:val="28"/>
        </w:rPr>
        <w:t>опустелых</w:t>
      </w:r>
      <w:r w:rsidRPr="009B2608">
        <w:rPr>
          <w:rFonts w:ascii="Times New Roman" w:hAnsi="Times New Roman" w:cs="Times New Roman"/>
          <w:sz w:val="28"/>
          <w:szCs w:val="28"/>
        </w:rPr>
        <w:t xml:space="preserve"> гумен, и </w:t>
      </w:r>
      <w:r w:rsidRPr="009B2608">
        <w:rPr>
          <w:rFonts w:ascii="Times New Roman" w:hAnsi="Times New Roman" w:cs="Times New Roman"/>
          <w:b/>
          <w:i/>
          <w:sz w:val="28"/>
          <w:szCs w:val="28"/>
        </w:rPr>
        <w:t>церкви,</w:t>
      </w:r>
      <w:r w:rsidRPr="009B2608">
        <w:rPr>
          <w:rFonts w:ascii="Times New Roman" w:hAnsi="Times New Roman" w:cs="Times New Roman"/>
          <w:sz w:val="28"/>
          <w:szCs w:val="28"/>
        </w:rPr>
        <w:t xml:space="preserve"> то кирпичные </w:t>
      </w:r>
      <w:r w:rsidRPr="009B2608">
        <w:rPr>
          <w:rFonts w:ascii="Times New Roman" w:hAnsi="Times New Roman" w:cs="Times New Roman"/>
          <w:b/>
          <w:i/>
          <w:sz w:val="28"/>
          <w:szCs w:val="28"/>
        </w:rPr>
        <w:t>с отвалившеюся кое-где штукатуркой</w:t>
      </w:r>
      <w:r w:rsidRPr="009B2608">
        <w:rPr>
          <w:rFonts w:ascii="Times New Roman" w:hAnsi="Times New Roman" w:cs="Times New Roman"/>
          <w:sz w:val="28"/>
          <w:szCs w:val="28"/>
        </w:rPr>
        <w:t xml:space="preserve">, то деревянные </w:t>
      </w:r>
      <w:r w:rsidRPr="009B2608">
        <w:rPr>
          <w:rFonts w:ascii="Times New Roman" w:hAnsi="Times New Roman" w:cs="Times New Roman"/>
          <w:b/>
          <w:i/>
          <w:sz w:val="28"/>
          <w:szCs w:val="28"/>
        </w:rPr>
        <w:t>с наклонившимися крестами и разоренными кладбищами.</w:t>
      </w:r>
      <w:proofErr w:type="gramEnd"/>
      <w:r w:rsidRPr="009B2608">
        <w:rPr>
          <w:rFonts w:ascii="Times New Roman" w:hAnsi="Times New Roman" w:cs="Times New Roman"/>
          <w:sz w:val="28"/>
          <w:szCs w:val="28"/>
        </w:rPr>
        <w:t xml:space="preserve"> Сердце Аркадия понемногу сжималось. Как нарочно, </w:t>
      </w:r>
      <w:r w:rsidRPr="009B2608">
        <w:rPr>
          <w:rFonts w:ascii="Times New Roman" w:hAnsi="Times New Roman" w:cs="Times New Roman"/>
          <w:b/>
          <w:i/>
          <w:sz w:val="28"/>
          <w:szCs w:val="28"/>
        </w:rPr>
        <w:t>мужички встречались все обтерханные</w:t>
      </w:r>
      <w:r w:rsidRPr="009B2608">
        <w:rPr>
          <w:rFonts w:ascii="Times New Roman" w:hAnsi="Times New Roman" w:cs="Times New Roman"/>
          <w:sz w:val="28"/>
          <w:szCs w:val="28"/>
        </w:rPr>
        <w:t xml:space="preserve">, на плохих </w:t>
      </w:r>
      <w:proofErr w:type="gramStart"/>
      <w:r w:rsidRPr="009B2608">
        <w:rPr>
          <w:rFonts w:ascii="Times New Roman" w:hAnsi="Times New Roman" w:cs="Times New Roman"/>
          <w:b/>
          <w:i/>
          <w:sz w:val="28"/>
          <w:szCs w:val="28"/>
        </w:rPr>
        <w:t>клячонках</w:t>
      </w:r>
      <w:proofErr w:type="gramEnd"/>
      <w:r w:rsidRPr="009B2608">
        <w:rPr>
          <w:rFonts w:ascii="Times New Roman" w:hAnsi="Times New Roman" w:cs="Times New Roman"/>
          <w:sz w:val="28"/>
          <w:szCs w:val="28"/>
        </w:rPr>
        <w:t xml:space="preserve">; </w:t>
      </w:r>
      <w:r w:rsidRPr="009B2608">
        <w:rPr>
          <w:rFonts w:ascii="Times New Roman" w:hAnsi="Times New Roman" w:cs="Times New Roman"/>
          <w:b/>
          <w:i/>
          <w:sz w:val="28"/>
          <w:szCs w:val="28"/>
        </w:rPr>
        <w:t>как нищие</w:t>
      </w:r>
      <w:r w:rsidRPr="009B2608">
        <w:rPr>
          <w:rFonts w:ascii="Times New Roman" w:hAnsi="Times New Roman" w:cs="Times New Roman"/>
          <w:sz w:val="28"/>
          <w:szCs w:val="28"/>
        </w:rPr>
        <w:t xml:space="preserve"> в лохмотьях, стояли придорожные ракиты </w:t>
      </w:r>
      <w:r w:rsidRPr="009B2608">
        <w:rPr>
          <w:rFonts w:ascii="Times New Roman" w:hAnsi="Times New Roman" w:cs="Times New Roman"/>
          <w:b/>
          <w:i/>
          <w:sz w:val="28"/>
          <w:szCs w:val="28"/>
        </w:rPr>
        <w:t>с ободранною корой и обломанными ветвями</w:t>
      </w:r>
      <w:r w:rsidRPr="009B2608">
        <w:rPr>
          <w:rFonts w:ascii="Times New Roman" w:hAnsi="Times New Roman" w:cs="Times New Roman"/>
          <w:sz w:val="28"/>
          <w:szCs w:val="28"/>
        </w:rPr>
        <w:t xml:space="preserve">; </w:t>
      </w:r>
      <w:r w:rsidRPr="009B2608">
        <w:rPr>
          <w:rFonts w:ascii="Times New Roman" w:hAnsi="Times New Roman" w:cs="Times New Roman"/>
          <w:b/>
          <w:i/>
          <w:sz w:val="28"/>
          <w:szCs w:val="28"/>
        </w:rPr>
        <w:t>исхудалые, шершавые, словно обглоданные,  коровы</w:t>
      </w:r>
      <w:r w:rsidRPr="009B2608">
        <w:rPr>
          <w:rFonts w:ascii="Times New Roman" w:hAnsi="Times New Roman" w:cs="Times New Roman"/>
          <w:sz w:val="28"/>
          <w:szCs w:val="28"/>
        </w:rPr>
        <w:t xml:space="preserve"> жадно щипали траву по канавам... «Нет, — подумал Аркадий, — небогатый край этот, не поражает он ни довольством, ни трудолюбием; нельзя, нельзя ему так остаться, преобразования необходимы... но как их исполнить, как приступить?..»</w:t>
      </w:r>
    </w:p>
    <w:p w:rsidR="009B2608" w:rsidRPr="009B2608" w:rsidRDefault="009B2608" w:rsidP="009B2608">
      <w:pPr>
        <w:pStyle w:val="a7"/>
        <w:numPr>
          <w:ilvl w:val="0"/>
          <w:numId w:val="21"/>
        </w:numPr>
        <w:contextualSpacing/>
        <w:jc w:val="both"/>
        <w:rPr>
          <w:rFonts w:ascii="Times New Roman" w:hAnsi="Times New Roman" w:cs="Times New Roman"/>
          <w:sz w:val="28"/>
          <w:szCs w:val="28"/>
        </w:rPr>
      </w:pPr>
      <w:r w:rsidRPr="009B2608">
        <w:rPr>
          <w:rFonts w:ascii="Times New Roman" w:hAnsi="Times New Roman" w:cs="Times New Roman"/>
          <w:sz w:val="28"/>
          <w:szCs w:val="28"/>
        </w:rPr>
        <w:t>Усадьба, в которой жила Анна Сергеевна, стояла на пологом открытом холме</w:t>
      </w:r>
      <w:proofErr w:type="gramStart"/>
      <w:r w:rsidRPr="009B2608">
        <w:rPr>
          <w:rFonts w:ascii="Times New Roman" w:hAnsi="Times New Roman" w:cs="Times New Roman"/>
          <w:sz w:val="28"/>
          <w:szCs w:val="28"/>
        </w:rPr>
        <w:t>… К</w:t>
      </w:r>
      <w:proofErr w:type="gramEnd"/>
      <w:r w:rsidRPr="009B2608">
        <w:rPr>
          <w:rFonts w:ascii="Times New Roman" w:hAnsi="Times New Roman" w:cs="Times New Roman"/>
          <w:sz w:val="28"/>
          <w:szCs w:val="28"/>
        </w:rPr>
        <w:t xml:space="preserve"> дому с обеих сторон прилегали темные деревья старинного сада, </w:t>
      </w:r>
      <w:r w:rsidRPr="009B2608">
        <w:rPr>
          <w:rFonts w:ascii="Times New Roman" w:hAnsi="Times New Roman" w:cs="Times New Roman"/>
          <w:b/>
          <w:i/>
          <w:sz w:val="28"/>
          <w:szCs w:val="28"/>
        </w:rPr>
        <w:t>аллея стриженых елок</w:t>
      </w:r>
      <w:r w:rsidRPr="009B2608">
        <w:rPr>
          <w:rFonts w:ascii="Times New Roman" w:hAnsi="Times New Roman" w:cs="Times New Roman"/>
          <w:sz w:val="28"/>
          <w:szCs w:val="28"/>
        </w:rPr>
        <w:t xml:space="preserve"> вела к подъезду. Приятелей наших встретили в передней два рослых </w:t>
      </w:r>
      <w:r w:rsidRPr="009B2608">
        <w:rPr>
          <w:rFonts w:ascii="Times New Roman" w:hAnsi="Times New Roman" w:cs="Times New Roman"/>
          <w:b/>
          <w:i/>
          <w:sz w:val="28"/>
          <w:szCs w:val="28"/>
        </w:rPr>
        <w:t>лакея в ливрее</w:t>
      </w:r>
      <w:r w:rsidRPr="009B2608">
        <w:rPr>
          <w:rFonts w:ascii="Times New Roman" w:hAnsi="Times New Roman" w:cs="Times New Roman"/>
          <w:sz w:val="28"/>
          <w:szCs w:val="28"/>
        </w:rPr>
        <w:t xml:space="preserve">; один из них тотчас побежал за дворецким. </w:t>
      </w:r>
      <w:r w:rsidRPr="009B2608">
        <w:rPr>
          <w:rFonts w:ascii="Times New Roman" w:hAnsi="Times New Roman" w:cs="Times New Roman"/>
          <w:b/>
          <w:i/>
          <w:sz w:val="28"/>
          <w:szCs w:val="28"/>
        </w:rPr>
        <w:t xml:space="preserve">Дворецкий, </w:t>
      </w:r>
      <w:r w:rsidRPr="009B2608">
        <w:rPr>
          <w:rFonts w:ascii="Times New Roman" w:hAnsi="Times New Roman" w:cs="Times New Roman"/>
          <w:sz w:val="28"/>
          <w:szCs w:val="28"/>
        </w:rPr>
        <w:t>толстый человек</w:t>
      </w:r>
      <w:r w:rsidRPr="009B2608">
        <w:rPr>
          <w:rFonts w:ascii="Times New Roman" w:hAnsi="Times New Roman" w:cs="Times New Roman"/>
          <w:b/>
          <w:i/>
          <w:sz w:val="28"/>
          <w:szCs w:val="28"/>
        </w:rPr>
        <w:t xml:space="preserve"> в черном фраке</w:t>
      </w:r>
      <w:r w:rsidRPr="009B2608">
        <w:rPr>
          <w:rFonts w:ascii="Times New Roman" w:hAnsi="Times New Roman" w:cs="Times New Roman"/>
          <w:sz w:val="28"/>
          <w:szCs w:val="28"/>
        </w:rPr>
        <w:t xml:space="preserve">, </w:t>
      </w:r>
      <w:r w:rsidRPr="009B2608">
        <w:rPr>
          <w:rFonts w:ascii="Times New Roman" w:hAnsi="Times New Roman" w:cs="Times New Roman"/>
          <w:b/>
          <w:i/>
          <w:sz w:val="28"/>
          <w:szCs w:val="28"/>
        </w:rPr>
        <w:t>немедленно явился</w:t>
      </w:r>
      <w:r w:rsidRPr="009B2608">
        <w:rPr>
          <w:rFonts w:ascii="Times New Roman" w:hAnsi="Times New Roman" w:cs="Times New Roman"/>
          <w:sz w:val="28"/>
          <w:szCs w:val="28"/>
        </w:rPr>
        <w:t xml:space="preserve"> и направил гостей по устланной коврами лестнице в особую комнату, где уже стояли две кровати со всеми принадлежностями туалета. В доме </w:t>
      </w:r>
      <w:r w:rsidRPr="009B2608">
        <w:rPr>
          <w:rFonts w:ascii="Times New Roman" w:hAnsi="Times New Roman" w:cs="Times New Roman"/>
          <w:b/>
          <w:i/>
          <w:sz w:val="28"/>
          <w:szCs w:val="28"/>
        </w:rPr>
        <w:t>видимо царствовал</w:t>
      </w:r>
      <w:r w:rsidRPr="009B2608">
        <w:rPr>
          <w:rFonts w:ascii="Times New Roman" w:hAnsi="Times New Roman" w:cs="Times New Roman"/>
          <w:sz w:val="28"/>
          <w:szCs w:val="28"/>
        </w:rPr>
        <w:t xml:space="preserve"> порядок: все было чисто, всюду пахло каким-то </w:t>
      </w:r>
      <w:r w:rsidRPr="009B2608">
        <w:rPr>
          <w:rFonts w:ascii="Times New Roman" w:hAnsi="Times New Roman" w:cs="Times New Roman"/>
          <w:b/>
          <w:i/>
          <w:sz w:val="28"/>
          <w:szCs w:val="28"/>
        </w:rPr>
        <w:t>приличным</w:t>
      </w:r>
      <w:r w:rsidRPr="009B2608">
        <w:rPr>
          <w:rFonts w:ascii="Times New Roman" w:hAnsi="Times New Roman" w:cs="Times New Roman"/>
          <w:sz w:val="28"/>
          <w:szCs w:val="28"/>
        </w:rPr>
        <w:t xml:space="preserve"> запахом, </w:t>
      </w:r>
      <w:r w:rsidRPr="009B2608">
        <w:rPr>
          <w:rFonts w:ascii="Times New Roman" w:hAnsi="Times New Roman" w:cs="Times New Roman"/>
          <w:b/>
          <w:i/>
          <w:sz w:val="28"/>
          <w:szCs w:val="28"/>
        </w:rPr>
        <w:t>точно в министерских приемных</w:t>
      </w:r>
      <w:r w:rsidRPr="009B2608">
        <w:rPr>
          <w:rFonts w:ascii="Times New Roman" w:hAnsi="Times New Roman" w:cs="Times New Roman"/>
          <w:sz w:val="28"/>
          <w:szCs w:val="28"/>
        </w:rPr>
        <w:t>.</w:t>
      </w:r>
    </w:p>
    <w:p w:rsidR="009B2608" w:rsidRPr="009B2608" w:rsidRDefault="009B2608" w:rsidP="009B2608">
      <w:pPr>
        <w:pStyle w:val="a7"/>
        <w:numPr>
          <w:ilvl w:val="0"/>
          <w:numId w:val="21"/>
        </w:numPr>
        <w:contextualSpacing/>
        <w:jc w:val="both"/>
        <w:rPr>
          <w:rFonts w:ascii="Times New Roman" w:hAnsi="Times New Roman" w:cs="Times New Roman"/>
          <w:sz w:val="28"/>
          <w:szCs w:val="28"/>
        </w:rPr>
      </w:pPr>
      <w:r w:rsidRPr="009B2608">
        <w:rPr>
          <w:rFonts w:ascii="Times New Roman" w:hAnsi="Times New Roman" w:cs="Times New Roman"/>
          <w:sz w:val="28"/>
          <w:szCs w:val="28"/>
        </w:rPr>
        <w:lastRenderedPageBreak/>
        <w:t xml:space="preserve">Она строго его (порядка) придерживалась и заставляла других ему покоряться. Все в течение дня совершалось в известную пору. Базарову не нравилась эта размеренная, несколько торжественная правильность ежедневной жизни; </w:t>
      </w:r>
      <w:r w:rsidRPr="009B2608">
        <w:rPr>
          <w:rFonts w:ascii="Times New Roman" w:hAnsi="Times New Roman" w:cs="Times New Roman"/>
          <w:b/>
          <w:i/>
          <w:sz w:val="28"/>
          <w:szCs w:val="28"/>
        </w:rPr>
        <w:t>«как по рельсам катишься»</w:t>
      </w:r>
      <w:r w:rsidRPr="009B2608">
        <w:rPr>
          <w:rFonts w:ascii="Times New Roman" w:hAnsi="Times New Roman" w:cs="Times New Roman"/>
          <w:sz w:val="28"/>
          <w:szCs w:val="28"/>
        </w:rPr>
        <w:t>, — уверял он: ливрейные лакеи, чинные дворецкие оскорбляли его демократическое чувство.</w:t>
      </w:r>
    </w:p>
    <w:p w:rsidR="009B2608" w:rsidRPr="009B2608" w:rsidRDefault="009B2608" w:rsidP="009B2608">
      <w:pPr>
        <w:pStyle w:val="a7"/>
        <w:numPr>
          <w:ilvl w:val="0"/>
          <w:numId w:val="21"/>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Евгений Базаров похоронен в этой могиле. К ней, из недалекой деревушки, часто приходят </w:t>
      </w:r>
      <w:r w:rsidRPr="009B2608">
        <w:rPr>
          <w:rFonts w:ascii="Times New Roman" w:hAnsi="Times New Roman" w:cs="Times New Roman"/>
          <w:b/>
          <w:i/>
          <w:sz w:val="28"/>
          <w:szCs w:val="28"/>
        </w:rPr>
        <w:t>два уже дряхлые старичка</w:t>
      </w:r>
      <w:r w:rsidRPr="009B2608">
        <w:rPr>
          <w:rFonts w:ascii="Times New Roman" w:hAnsi="Times New Roman" w:cs="Times New Roman"/>
          <w:sz w:val="28"/>
          <w:szCs w:val="28"/>
        </w:rPr>
        <w:t xml:space="preserve"> — муж с женою. Поддерживая друг друга, идут они отяжелевшею походкой; приблизятся к ограде, припадут и станут на колени, и долго и горько плачут, и долго и внимательно смотрят </w:t>
      </w:r>
      <w:r w:rsidRPr="009B2608">
        <w:rPr>
          <w:rFonts w:ascii="Times New Roman" w:hAnsi="Times New Roman" w:cs="Times New Roman"/>
          <w:b/>
          <w:i/>
          <w:sz w:val="28"/>
          <w:szCs w:val="28"/>
        </w:rPr>
        <w:t>на немой камень</w:t>
      </w:r>
      <w:r w:rsidRPr="009B2608">
        <w:rPr>
          <w:rFonts w:ascii="Times New Roman" w:hAnsi="Times New Roman" w:cs="Times New Roman"/>
          <w:sz w:val="28"/>
          <w:szCs w:val="28"/>
        </w:rPr>
        <w:t xml:space="preserve">, под которым лежит их сын; поменяются коротким словом, пыль смахнут с камня да ветку елки поправят, и снова молятся, и </w:t>
      </w:r>
      <w:r w:rsidRPr="009B2608">
        <w:rPr>
          <w:rFonts w:ascii="Times New Roman" w:hAnsi="Times New Roman" w:cs="Times New Roman"/>
          <w:b/>
          <w:i/>
          <w:sz w:val="28"/>
          <w:szCs w:val="28"/>
        </w:rPr>
        <w:t>не могут покинуть это место</w:t>
      </w:r>
      <w:r w:rsidRPr="009B2608">
        <w:rPr>
          <w:rFonts w:ascii="Times New Roman" w:hAnsi="Times New Roman" w:cs="Times New Roman"/>
          <w:sz w:val="28"/>
          <w:szCs w:val="28"/>
        </w:rPr>
        <w:t>, откуда им как будто ближе до их сына, до воспоминаний о нем... Неужели их молитвы, их слезы бесплодны? Неужели любовь, святая, преданная любовь не всесильна? О нет! 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w:t>
      </w:r>
    </w:p>
    <w:p w:rsidR="009B2608" w:rsidRPr="009B2608" w:rsidRDefault="009B2608" w:rsidP="0040466B">
      <w:pPr>
        <w:pStyle w:val="a7"/>
        <w:numPr>
          <w:ilvl w:val="0"/>
          <w:numId w:val="20"/>
        </w:numPr>
        <w:ind w:left="709"/>
        <w:contextualSpacing/>
        <w:jc w:val="both"/>
        <w:rPr>
          <w:rFonts w:ascii="Times New Roman" w:hAnsi="Times New Roman" w:cs="Times New Roman"/>
          <w:sz w:val="28"/>
          <w:szCs w:val="28"/>
        </w:rPr>
      </w:pPr>
      <w:r w:rsidRPr="009B2608">
        <w:rPr>
          <w:rFonts w:ascii="Times New Roman" w:hAnsi="Times New Roman" w:cs="Times New Roman"/>
          <w:b/>
          <w:sz w:val="28"/>
          <w:szCs w:val="28"/>
        </w:rPr>
        <w:t>История жизни героя</w:t>
      </w:r>
      <w:r w:rsidRPr="009B2608">
        <w:rPr>
          <w:rFonts w:ascii="Times New Roman" w:hAnsi="Times New Roman" w:cs="Times New Roman"/>
          <w:b/>
          <w:i/>
          <w:sz w:val="28"/>
          <w:szCs w:val="28"/>
        </w:rPr>
        <w:t>:</w:t>
      </w:r>
    </w:p>
    <w:p w:rsidR="009B2608" w:rsidRPr="009B2608" w:rsidRDefault="009B2608" w:rsidP="009B2608">
      <w:pPr>
        <w:pStyle w:val="a7"/>
        <w:numPr>
          <w:ilvl w:val="0"/>
          <w:numId w:val="22"/>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Он вернулся в Россию, попытался зажить старою жизнью, но </w:t>
      </w:r>
      <w:r w:rsidRPr="009B2608">
        <w:rPr>
          <w:rFonts w:ascii="Times New Roman" w:hAnsi="Times New Roman" w:cs="Times New Roman"/>
          <w:b/>
          <w:i/>
          <w:sz w:val="28"/>
          <w:szCs w:val="28"/>
        </w:rPr>
        <w:t>уже не мог попасть в прежнюю колею</w:t>
      </w:r>
      <w:r w:rsidRPr="009B2608">
        <w:rPr>
          <w:rFonts w:ascii="Times New Roman" w:hAnsi="Times New Roman" w:cs="Times New Roman"/>
          <w:sz w:val="28"/>
          <w:szCs w:val="28"/>
        </w:rPr>
        <w:t xml:space="preserve">. Это случилось в начале 48-го года, в то самое время, когда Николай Петрович, лишившись жены, приезжал в Петербург. Павел Петрович почти не видался с братом с тех пор, как тот поселился в деревне: свадьба Николая Петровича совпала с самыми первыми днями знакомства Павла Петровича с княгиней. Вернувшись из-за границы, он отправился к нему с намерением погостить у него месяца два, полюбоваться его </w:t>
      </w:r>
      <w:proofErr w:type="spellStart"/>
      <w:r w:rsidRPr="009B2608">
        <w:rPr>
          <w:rFonts w:ascii="Times New Roman" w:hAnsi="Times New Roman" w:cs="Times New Roman"/>
          <w:sz w:val="28"/>
          <w:szCs w:val="28"/>
        </w:rPr>
        <w:t>счастием</w:t>
      </w:r>
      <w:proofErr w:type="spellEnd"/>
      <w:r w:rsidRPr="009B2608">
        <w:rPr>
          <w:rFonts w:ascii="Times New Roman" w:hAnsi="Times New Roman" w:cs="Times New Roman"/>
          <w:sz w:val="28"/>
          <w:szCs w:val="28"/>
        </w:rPr>
        <w:t xml:space="preserve">, но выжил у него одну только неделю. Различие в положении обоих братьев было слишком велико. В 48-м году это различие уменьшилось: Николай Петрович </w:t>
      </w:r>
      <w:r w:rsidRPr="009B2608">
        <w:rPr>
          <w:rFonts w:ascii="Times New Roman" w:hAnsi="Times New Roman" w:cs="Times New Roman"/>
          <w:b/>
          <w:i/>
          <w:sz w:val="28"/>
          <w:szCs w:val="28"/>
        </w:rPr>
        <w:t>потерял жену</w:t>
      </w:r>
      <w:r w:rsidRPr="009B2608">
        <w:rPr>
          <w:rFonts w:ascii="Times New Roman" w:hAnsi="Times New Roman" w:cs="Times New Roman"/>
          <w:sz w:val="28"/>
          <w:szCs w:val="28"/>
        </w:rPr>
        <w:t xml:space="preserve">, Павел Петрович </w:t>
      </w:r>
      <w:r w:rsidRPr="009B2608">
        <w:rPr>
          <w:rFonts w:ascii="Times New Roman" w:hAnsi="Times New Roman" w:cs="Times New Roman"/>
          <w:b/>
          <w:i/>
          <w:sz w:val="28"/>
          <w:szCs w:val="28"/>
        </w:rPr>
        <w:t>потерял свои воспоминания</w:t>
      </w:r>
      <w:r w:rsidRPr="009B2608">
        <w:rPr>
          <w:rFonts w:ascii="Times New Roman" w:hAnsi="Times New Roman" w:cs="Times New Roman"/>
          <w:sz w:val="28"/>
          <w:szCs w:val="28"/>
        </w:rPr>
        <w:t xml:space="preserve">; после смерти княгини он старался не думать о ней. Но у Николая оставалось чувство правильно проведенной жизни, сын вырастал на его глазах; Павел, напротив, одинокий холостяк, вступал в то </w:t>
      </w:r>
      <w:r w:rsidRPr="009B2608">
        <w:rPr>
          <w:rFonts w:ascii="Times New Roman" w:hAnsi="Times New Roman" w:cs="Times New Roman"/>
          <w:b/>
          <w:i/>
          <w:sz w:val="28"/>
          <w:szCs w:val="28"/>
        </w:rPr>
        <w:t>смутное, сумеречное время</w:t>
      </w:r>
      <w:r w:rsidRPr="009B2608">
        <w:rPr>
          <w:rFonts w:ascii="Times New Roman" w:hAnsi="Times New Roman" w:cs="Times New Roman"/>
          <w:sz w:val="28"/>
          <w:szCs w:val="28"/>
        </w:rPr>
        <w:t>, время сожалений, похожих на надежды, надежд, похожих на сожаления, когда молодость прошла, а старость еще не настала.</w:t>
      </w:r>
    </w:p>
    <w:p w:rsidR="009B2608" w:rsidRPr="009B2608" w:rsidRDefault="009B2608" w:rsidP="009B2608">
      <w:pPr>
        <w:pStyle w:val="a7"/>
        <w:numPr>
          <w:ilvl w:val="0"/>
          <w:numId w:val="22"/>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Это время было труднее для Павла Петровича, чем для всякого другого: </w:t>
      </w:r>
      <w:r w:rsidRPr="009B2608">
        <w:rPr>
          <w:rFonts w:ascii="Times New Roman" w:hAnsi="Times New Roman" w:cs="Times New Roman"/>
          <w:b/>
          <w:i/>
          <w:sz w:val="28"/>
          <w:szCs w:val="28"/>
        </w:rPr>
        <w:t>потеряв свое прошедшее</w:t>
      </w:r>
      <w:r w:rsidRPr="009B2608">
        <w:rPr>
          <w:rFonts w:ascii="Times New Roman" w:hAnsi="Times New Roman" w:cs="Times New Roman"/>
          <w:sz w:val="28"/>
          <w:szCs w:val="28"/>
        </w:rPr>
        <w:t xml:space="preserve">, он </w:t>
      </w:r>
      <w:r w:rsidRPr="009B2608">
        <w:rPr>
          <w:rFonts w:ascii="Times New Roman" w:hAnsi="Times New Roman" w:cs="Times New Roman"/>
          <w:b/>
          <w:i/>
          <w:sz w:val="28"/>
          <w:szCs w:val="28"/>
        </w:rPr>
        <w:t>все потерял</w:t>
      </w:r>
      <w:r w:rsidRPr="009B2608">
        <w:rPr>
          <w:rFonts w:ascii="Times New Roman" w:hAnsi="Times New Roman" w:cs="Times New Roman"/>
          <w:sz w:val="28"/>
          <w:szCs w:val="28"/>
        </w:rPr>
        <w:t>.</w:t>
      </w:r>
    </w:p>
    <w:p w:rsidR="009B2608" w:rsidRPr="009B2608" w:rsidRDefault="009B2608" w:rsidP="009B2608">
      <w:pPr>
        <w:pStyle w:val="a7"/>
        <w:numPr>
          <w:ilvl w:val="0"/>
          <w:numId w:val="22"/>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«А я, как только он женится, </w:t>
      </w:r>
      <w:r w:rsidRPr="009B2608">
        <w:rPr>
          <w:rFonts w:ascii="Times New Roman" w:hAnsi="Times New Roman" w:cs="Times New Roman"/>
          <w:b/>
          <w:i/>
          <w:sz w:val="28"/>
          <w:szCs w:val="28"/>
        </w:rPr>
        <w:t>уеду куда-нибудь подальше</w:t>
      </w:r>
      <w:r w:rsidRPr="009B2608">
        <w:rPr>
          <w:rFonts w:ascii="Times New Roman" w:hAnsi="Times New Roman" w:cs="Times New Roman"/>
          <w:sz w:val="28"/>
          <w:szCs w:val="28"/>
        </w:rPr>
        <w:t xml:space="preserve">, в Дрезден или во Флоренцию, </w:t>
      </w:r>
      <w:r w:rsidRPr="009B2608">
        <w:rPr>
          <w:rFonts w:ascii="Times New Roman" w:hAnsi="Times New Roman" w:cs="Times New Roman"/>
          <w:b/>
          <w:i/>
          <w:sz w:val="28"/>
          <w:szCs w:val="28"/>
        </w:rPr>
        <w:t>и буду там жить, пока околею</w:t>
      </w:r>
      <w:r w:rsidRPr="009B2608">
        <w:rPr>
          <w:rFonts w:ascii="Times New Roman" w:hAnsi="Times New Roman" w:cs="Times New Roman"/>
          <w:sz w:val="28"/>
          <w:szCs w:val="28"/>
        </w:rPr>
        <w:t>».</w:t>
      </w:r>
    </w:p>
    <w:p w:rsidR="009B2608" w:rsidRPr="009B2608" w:rsidRDefault="009B2608" w:rsidP="009B2608">
      <w:pPr>
        <w:pStyle w:val="a7"/>
        <w:numPr>
          <w:ilvl w:val="0"/>
          <w:numId w:val="22"/>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Анна Сергеевна была довольно странное существо. Не имея никаких предрассудков, не имея даже никаких сильных верований, она ни перед </w:t>
      </w:r>
      <w:r w:rsidRPr="009B2608">
        <w:rPr>
          <w:rFonts w:ascii="Times New Roman" w:hAnsi="Times New Roman" w:cs="Times New Roman"/>
          <w:sz w:val="28"/>
          <w:szCs w:val="28"/>
        </w:rPr>
        <w:lastRenderedPageBreak/>
        <w:t xml:space="preserve">чем не отступала и никуда не шла. Она многое ясно видела, многое ее занимало, и ничто не удовлетворяло ее вполне; да она едва ли и желала полного удовлетворения. Ее ум был пытлив и равнодушен в одно и то же время: ее сомнения не утихали никогда до забывчивости и никогда не дорастали до тревоги. Не будь она богата и независима, она, быть может, бросилась бы в битву, узнала бы страсть... Но ей жилось легко, хотя она и скучала подчас, и она продолжала провожать день за днем, не спеша и лишь изредка волнуясь. Радужные краски загорались иногда и </w:t>
      </w:r>
      <w:proofErr w:type="gramStart"/>
      <w:r w:rsidRPr="009B2608">
        <w:rPr>
          <w:rFonts w:ascii="Times New Roman" w:hAnsi="Times New Roman" w:cs="Times New Roman"/>
          <w:sz w:val="28"/>
          <w:szCs w:val="28"/>
        </w:rPr>
        <w:t>у</w:t>
      </w:r>
      <w:proofErr w:type="gramEnd"/>
      <w:r w:rsidRPr="009B2608">
        <w:rPr>
          <w:rFonts w:ascii="Times New Roman" w:hAnsi="Times New Roman" w:cs="Times New Roman"/>
          <w:sz w:val="28"/>
          <w:szCs w:val="28"/>
        </w:rPr>
        <w:t xml:space="preserve"> ней перед глазами, но она отдыхала, когда они угасали, и не жалела о них. Воображение ее уносилось даже за пределы того, что по законам обыкновенной морали считается дозволенным; но и тогда кровь ее по-прежнему тихо катилась в ее обаятельно стройном и спокойном теле. Бывало, выйдя из благовонной ванны, вся теплая и разнеженная, она замечтается о ничтожности жизни, об ее горе, труде и зле... Душа ее наполнится внезапною </w:t>
      </w:r>
      <w:proofErr w:type="spellStart"/>
      <w:r w:rsidRPr="009B2608">
        <w:rPr>
          <w:rFonts w:ascii="Times New Roman" w:hAnsi="Times New Roman" w:cs="Times New Roman"/>
          <w:sz w:val="28"/>
          <w:szCs w:val="28"/>
        </w:rPr>
        <w:t>смелостию</w:t>
      </w:r>
      <w:proofErr w:type="spellEnd"/>
      <w:r w:rsidRPr="009B2608">
        <w:rPr>
          <w:rFonts w:ascii="Times New Roman" w:hAnsi="Times New Roman" w:cs="Times New Roman"/>
          <w:sz w:val="28"/>
          <w:szCs w:val="28"/>
        </w:rPr>
        <w:t xml:space="preserve">, закипит благородным стремлением; но сквозной ветер подует из полузакрытого окна, и Анна Сергеевна вся сожмется, и жалуется, и почти сердится, и только одно ей нужно в это мгновение: чтобы не дул на нее этот гадкий ветер. Как все женщины, которым не удалось полюбить, она хотела чего-то, сама не зная, чего именно. Собственно, </w:t>
      </w:r>
      <w:r w:rsidRPr="009B2608">
        <w:rPr>
          <w:rFonts w:ascii="Times New Roman" w:hAnsi="Times New Roman" w:cs="Times New Roman"/>
          <w:b/>
          <w:i/>
          <w:sz w:val="28"/>
          <w:szCs w:val="28"/>
        </w:rPr>
        <w:t>ей ничего не хотелось, хотя ей казалось, что ей хотелось всего</w:t>
      </w:r>
      <w:r w:rsidRPr="009B2608">
        <w:rPr>
          <w:rFonts w:ascii="Times New Roman" w:hAnsi="Times New Roman" w:cs="Times New Roman"/>
          <w:sz w:val="28"/>
          <w:szCs w:val="28"/>
        </w:rPr>
        <w:t>. Покойного Одинцова она едва выносила (она вышла за него по расчету, хотя она, вероятно, не согласилась бы сделаться его женой, если б она не считала его за доброго человека) и получила тайное отвращение ко всем мужчинам, которых представляла себе не иначе как неопрятными, тяжелыми и вялыми, бессильно докучливыми существами. Раз она где-то за границей встретила молодого, красивого шведа с рыцарским выражением лица, с честными голубыми глазами под открытым лбом; он произвел на нее сильное впечатление, но это не помешало ей вернуться в Россию.</w:t>
      </w:r>
    </w:p>
    <w:p w:rsidR="009B2608" w:rsidRPr="009B2608" w:rsidRDefault="009B2608" w:rsidP="0040466B">
      <w:pPr>
        <w:pStyle w:val="a7"/>
        <w:numPr>
          <w:ilvl w:val="0"/>
          <w:numId w:val="20"/>
        </w:numPr>
        <w:ind w:left="709" w:hanging="425"/>
        <w:contextualSpacing/>
        <w:jc w:val="both"/>
        <w:rPr>
          <w:rFonts w:ascii="Times New Roman" w:hAnsi="Times New Roman" w:cs="Times New Roman"/>
          <w:b/>
          <w:sz w:val="28"/>
          <w:szCs w:val="28"/>
        </w:rPr>
      </w:pPr>
      <w:r w:rsidRPr="009B2608">
        <w:rPr>
          <w:rFonts w:ascii="Times New Roman" w:hAnsi="Times New Roman" w:cs="Times New Roman"/>
          <w:b/>
          <w:sz w:val="28"/>
          <w:szCs w:val="28"/>
        </w:rPr>
        <w:t>Психологическая зарисовка с авторским комментарием:</w:t>
      </w:r>
    </w:p>
    <w:p w:rsidR="009B2608" w:rsidRPr="009B2608" w:rsidRDefault="009B2608" w:rsidP="009B2608">
      <w:pPr>
        <w:pStyle w:val="a7"/>
        <w:numPr>
          <w:ilvl w:val="0"/>
          <w:numId w:val="23"/>
        </w:numPr>
        <w:contextualSpacing/>
        <w:jc w:val="both"/>
        <w:rPr>
          <w:rFonts w:ascii="Times New Roman" w:hAnsi="Times New Roman" w:cs="Times New Roman"/>
          <w:b/>
          <w:i/>
          <w:sz w:val="28"/>
          <w:szCs w:val="28"/>
        </w:rPr>
      </w:pPr>
      <w:r w:rsidRPr="009B2608">
        <w:rPr>
          <w:rFonts w:ascii="Times New Roman" w:hAnsi="Times New Roman" w:cs="Times New Roman"/>
          <w:sz w:val="28"/>
          <w:szCs w:val="28"/>
        </w:rPr>
        <w:t xml:space="preserve">Павел Петрович вернулся в свой </w:t>
      </w:r>
      <w:r w:rsidRPr="009B2608">
        <w:rPr>
          <w:rFonts w:ascii="Times New Roman" w:hAnsi="Times New Roman" w:cs="Times New Roman"/>
          <w:b/>
          <w:i/>
          <w:sz w:val="28"/>
          <w:szCs w:val="28"/>
        </w:rPr>
        <w:t>изящный кабинет</w:t>
      </w:r>
      <w:r w:rsidRPr="009B2608">
        <w:rPr>
          <w:rFonts w:ascii="Times New Roman" w:hAnsi="Times New Roman" w:cs="Times New Roman"/>
          <w:sz w:val="28"/>
          <w:szCs w:val="28"/>
        </w:rPr>
        <w:t xml:space="preserve">, </w:t>
      </w:r>
      <w:r w:rsidRPr="009B2608">
        <w:rPr>
          <w:rFonts w:ascii="Times New Roman" w:hAnsi="Times New Roman" w:cs="Times New Roman"/>
          <w:b/>
          <w:i/>
          <w:sz w:val="28"/>
          <w:szCs w:val="28"/>
        </w:rPr>
        <w:t>бросился на диван, заложил руки за голову и остался неподвижен, почти с отчаяньем глядя в потолок</w:t>
      </w:r>
      <w:r w:rsidRPr="009B2608">
        <w:rPr>
          <w:rFonts w:ascii="Times New Roman" w:hAnsi="Times New Roman" w:cs="Times New Roman"/>
          <w:sz w:val="28"/>
          <w:szCs w:val="28"/>
        </w:rPr>
        <w:t xml:space="preserve">. Захотел ли он скрыть от самых стен, что у него происходило на лице, по другой ли какой причине, только он встал, </w:t>
      </w:r>
      <w:r w:rsidRPr="009B2608">
        <w:rPr>
          <w:rFonts w:ascii="Times New Roman" w:hAnsi="Times New Roman" w:cs="Times New Roman"/>
          <w:b/>
          <w:i/>
          <w:sz w:val="28"/>
          <w:szCs w:val="28"/>
        </w:rPr>
        <w:t>отстегнул тяжелые занавески окон и опять бросился на диван</w:t>
      </w:r>
      <w:r w:rsidRPr="009B2608">
        <w:rPr>
          <w:rFonts w:ascii="Times New Roman" w:hAnsi="Times New Roman" w:cs="Times New Roman"/>
          <w:sz w:val="28"/>
          <w:szCs w:val="28"/>
        </w:rPr>
        <w:t>.</w:t>
      </w:r>
    </w:p>
    <w:p w:rsidR="009B2608" w:rsidRPr="009B2608" w:rsidRDefault="009B2608" w:rsidP="009B2608">
      <w:pPr>
        <w:pStyle w:val="a7"/>
        <w:numPr>
          <w:ilvl w:val="0"/>
          <w:numId w:val="23"/>
        </w:numPr>
        <w:contextualSpacing/>
        <w:jc w:val="both"/>
        <w:rPr>
          <w:rFonts w:ascii="Times New Roman" w:hAnsi="Times New Roman" w:cs="Times New Roman"/>
          <w:b/>
          <w:i/>
          <w:sz w:val="28"/>
          <w:szCs w:val="28"/>
        </w:rPr>
      </w:pPr>
      <w:r w:rsidRPr="009B2608">
        <w:rPr>
          <w:rFonts w:ascii="Times New Roman" w:hAnsi="Times New Roman" w:cs="Times New Roman"/>
          <w:sz w:val="28"/>
          <w:szCs w:val="28"/>
        </w:rPr>
        <w:t xml:space="preserve">Павел Петрович помочил себе лоб одеколоном и закрыл глаза. Освещенная ярким дневным светом, его </w:t>
      </w:r>
      <w:r w:rsidRPr="009B2608">
        <w:rPr>
          <w:rFonts w:ascii="Times New Roman" w:hAnsi="Times New Roman" w:cs="Times New Roman"/>
          <w:b/>
          <w:i/>
          <w:sz w:val="28"/>
          <w:szCs w:val="28"/>
        </w:rPr>
        <w:t>красивая, исхудалая голова лежала на белой подушке, как голова мертвеца... Да он и был мертвец.</w:t>
      </w:r>
    </w:p>
    <w:p w:rsidR="009B2608" w:rsidRPr="009B2608" w:rsidRDefault="009B2608" w:rsidP="009B2608">
      <w:pPr>
        <w:pStyle w:val="a7"/>
        <w:numPr>
          <w:ilvl w:val="0"/>
          <w:numId w:val="23"/>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Базаров </w:t>
      </w:r>
      <w:r w:rsidRPr="009B2608">
        <w:rPr>
          <w:rFonts w:ascii="Times New Roman" w:hAnsi="Times New Roman" w:cs="Times New Roman"/>
          <w:b/>
          <w:i/>
          <w:sz w:val="28"/>
          <w:szCs w:val="28"/>
        </w:rPr>
        <w:t>поморщился</w:t>
      </w:r>
      <w:r w:rsidRPr="009B2608">
        <w:rPr>
          <w:rFonts w:ascii="Times New Roman" w:hAnsi="Times New Roman" w:cs="Times New Roman"/>
          <w:sz w:val="28"/>
          <w:szCs w:val="28"/>
        </w:rPr>
        <w:t xml:space="preserve">. В маленькой и невзрачной фигурке </w:t>
      </w:r>
      <w:proofErr w:type="spellStart"/>
      <w:r w:rsidRPr="009B2608">
        <w:rPr>
          <w:rFonts w:ascii="Times New Roman" w:hAnsi="Times New Roman" w:cs="Times New Roman"/>
          <w:sz w:val="28"/>
          <w:szCs w:val="28"/>
        </w:rPr>
        <w:t>эманципированной</w:t>
      </w:r>
      <w:proofErr w:type="spellEnd"/>
      <w:r w:rsidRPr="009B2608">
        <w:rPr>
          <w:rFonts w:ascii="Times New Roman" w:hAnsi="Times New Roman" w:cs="Times New Roman"/>
          <w:sz w:val="28"/>
          <w:szCs w:val="28"/>
        </w:rPr>
        <w:t xml:space="preserve"> женщины не было ничего безобразного; но выражение ее лица неприятно действовало на зрителя. Невольно хотелось спросить </w:t>
      </w:r>
      <w:proofErr w:type="gramStart"/>
      <w:r w:rsidRPr="009B2608">
        <w:rPr>
          <w:rFonts w:ascii="Times New Roman" w:hAnsi="Times New Roman" w:cs="Times New Roman"/>
          <w:sz w:val="28"/>
          <w:szCs w:val="28"/>
        </w:rPr>
        <w:t>у</w:t>
      </w:r>
      <w:proofErr w:type="gramEnd"/>
      <w:r w:rsidRPr="009B2608">
        <w:rPr>
          <w:rFonts w:ascii="Times New Roman" w:hAnsi="Times New Roman" w:cs="Times New Roman"/>
          <w:sz w:val="28"/>
          <w:szCs w:val="28"/>
        </w:rPr>
        <w:t xml:space="preserve"> ней: «Что ты, голодна? Или скучаешь? Или </w:t>
      </w:r>
      <w:r w:rsidRPr="009B2608">
        <w:rPr>
          <w:rFonts w:ascii="Times New Roman" w:hAnsi="Times New Roman" w:cs="Times New Roman"/>
          <w:sz w:val="28"/>
          <w:szCs w:val="28"/>
        </w:rPr>
        <w:lastRenderedPageBreak/>
        <w:t xml:space="preserve">робеешь? Чего ты </w:t>
      </w:r>
      <w:proofErr w:type="spellStart"/>
      <w:r w:rsidRPr="009B2608">
        <w:rPr>
          <w:rFonts w:ascii="Times New Roman" w:hAnsi="Times New Roman" w:cs="Times New Roman"/>
          <w:sz w:val="28"/>
          <w:szCs w:val="28"/>
        </w:rPr>
        <w:t>пружишься</w:t>
      </w:r>
      <w:proofErr w:type="spellEnd"/>
      <w:r w:rsidRPr="009B2608">
        <w:rPr>
          <w:rFonts w:ascii="Times New Roman" w:hAnsi="Times New Roman" w:cs="Times New Roman"/>
          <w:sz w:val="28"/>
          <w:szCs w:val="28"/>
        </w:rPr>
        <w:t xml:space="preserve">?» И </w:t>
      </w:r>
      <w:proofErr w:type="gramStart"/>
      <w:r w:rsidRPr="009B2608">
        <w:rPr>
          <w:rFonts w:ascii="Times New Roman" w:hAnsi="Times New Roman" w:cs="Times New Roman"/>
          <w:sz w:val="28"/>
          <w:szCs w:val="28"/>
        </w:rPr>
        <w:t>у</w:t>
      </w:r>
      <w:proofErr w:type="gramEnd"/>
      <w:r w:rsidRPr="009B2608">
        <w:rPr>
          <w:rFonts w:ascii="Times New Roman" w:hAnsi="Times New Roman" w:cs="Times New Roman"/>
          <w:sz w:val="28"/>
          <w:szCs w:val="28"/>
        </w:rPr>
        <w:t xml:space="preserve"> ней, как у </w:t>
      </w:r>
      <w:proofErr w:type="spellStart"/>
      <w:r w:rsidRPr="009B2608">
        <w:rPr>
          <w:rFonts w:ascii="Times New Roman" w:hAnsi="Times New Roman" w:cs="Times New Roman"/>
          <w:sz w:val="28"/>
          <w:szCs w:val="28"/>
        </w:rPr>
        <w:t>Ситникова</w:t>
      </w:r>
      <w:proofErr w:type="spellEnd"/>
      <w:r w:rsidRPr="009B2608">
        <w:rPr>
          <w:rFonts w:ascii="Times New Roman" w:hAnsi="Times New Roman" w:cs="Times New Roman"/>
          <w:sz w:val="28"/>
          <w:szCs w:val="28"/>
        </w:rPr>
        <w:t xml:space="preserve">, вечно скребло на душе. Она говорила и двигалась </w:t>
      </w:r>
      <w:r w:rsidRPr="009B2608">
        <w:rPr>
          <w:rFonts w:ascii="Times New Roman" w:hAnsi="Times New Roman" w:cs="Times New Roman"/>
          <w:b/>
          <w:i/>
          <w:sz w:val="28"/>
          <w:szCs w:val="28"/>
        </w:rPr>
        <w:t>очень развязно и в то же время неловко:</w:t>
      </w:r>
      <w:r w:rsidRPr="009B2608">
        <w:rPr>
          <w:rFonts w:ascii="Times New Roman" w:hAnsi="Times New Roman" w:cs="Times New Roman"/>
          <w:sz w:val="28"/>
          <w:szCs w:val="28"/>
        </w:rPr>
        <w:t xml:space="preserve"> она, очевидно, сама себя считала за добродушное и простое существо, и между </w:t>
      </w:r>
      <w:proofErr w:type="gramStart"/>
      <w:r w:rsidRPr="009B2608">
        <w:rPr>
          <w:rFonts w:ascii="Times New Roman" w:hAnsi="Times New Roman" w:cs="Times New Roman"/>
          <w:sz w:val="28"/>
          <w:szCs w:val="28"/>
        </w:rPr>
        <w:t>тем</w:t>
      </w:r>
      <w:proofErr w:type="gramEnd"/>
      <w:r w:rsidRPr="009B2608">
        <w:rPr>
          <w:rFonts w:ascii="Times New Roman" w:hAnsi="Times New Roman" w:cs="Times New Roman"/>
          <w:sz w:val="28"/>
          <w:szCs w:val="28"/>
        </w:rPr>
        <w:t xml:space="preserve"> что бы она ни делала, вам постоянно казалось, что она именно это-то и не хотела сделать; все у ней выходило, как дети говорят — нарочно, то есть не просто, не естественно.</w:t>
      </w:r>
    </w:p>
    <w:p w:rsidR="009B2608" w:rsidRPr="009B2608" w:rsidRDefault="009B2608" w:rsidP="009B2608">
      <w:pPr>
        <w:pStyle w:val="a7"/>
        <w:numPr>
          <w:ilvl w:val="0"/>
          <w:numId w:val="23"/>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 А это заведение твоего отца тоже нравственное явление? — промолвил Базаров, ткнув пальцем на </w:t>
      </w:r>
      <w:proofErr w:type="gramStart"/>
      <w:r w:rsidRPr="009B2608">
        <w:rPr>
          <w:rFonts w:ascii="Times New Roman" w:hAnsi="Times New Roman" w:cs="Times New Roman"/>
          <w:sz w:val="28"/>
          <w:szCs w:val="28"/>
        </w:rPr>
        <w:t>кабак</w:t>
      </w:r>
      <w:proofErr w:type="gramEnd"/>
      <w:r w:rsidRPr="009B2608">
        <w:rPr>
          <w:rFonts w:ascii="Times New Roman" w:hAnsi="Times New Roman" w:cs="Times New Roman"/>
          <w:sz w:val="28"/>
          <w:szCs w:val="28"/>
        </w:rPr>
        <w:t xml:space="preserve">, мимо которого они в это мгновение проходили. Ситников опять </w:t>
      </w:r>
      <w:r w:rsidRPr="009B2608">
        <w:rPr>
          <w:rFonts w:ascii="Times New Roman" w:hAnsi="Times New Roman" w:cs="Times New Roman"/>
          <w:b/>
          <w:i/>
          <w:sz w:val="28"/>
          <w:szCs w:val="28"/>
        </w:rPr>
        <w:t>засмеялся с визгом</w:t>
      </w:r>
      <w:r w:rsidRPr="009B2608">
        <w:rPr>
          <w:rFonts w:ascii="Times New Roman" w:hAnsi="Times New Roman" w:cs="Times New Roman"/>
          <w:sz w:val="28"/>
          <w:szCs w:val="28"/>
        </w:rPr>
        <w:t>. Он очень стыдился своего происхождения и не знал, чувствовать ли ему себя польщенным или обиженным от неожиданного тыканья Базарова.</w:t>
      </w:r>
    </w:p>
    <w:p w:rsidR="009B2608" w:rsidRPr="009B2608" w:rsidRDefault="009B2608" w:rsidP="009B2608">
      <w:pPr>
        <w:pStyle w:val="a7"/>
        <w:numPr>
          <w:ilvl w:val="0"/>
          <w:numId w:val="23"/>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«Странный этот лекарь!» — повторила она про себя. Она потянулась, улыбнулась, закинула руки за голову, потом пробежала глазами страницы две глупого французского романа, выронила книжку — и заснула, </w:t>
      </w:r>
      <w:r w:rsidRPr="009B2608">
        <w:rPr>
          <w:rFonts w:ascii="Times New Roman" w:hAnsi="Times New Roman" w:cs="Times New Roman"/>
          <w:b/>
          <w:i/>
          <w:sz w:val="28"/>
          <w:szCs w:val="28"/>
        </w:rPr>
        <w:t>вся чистая и холодная, в чистом и душистом белье</w:t>
      </w:r>
      <w:r w:rsidRPr="009B2608">
        <w:rPr>
          <w:rFonts w:ascii="Times New Roman" w:hAnsi="Times New Roman" w:cs="Times New Roman"/>
          <w:sz w:val="28"/>
          <w:szCs w:val="28"/>
        </w:rPr>
        <w:t>.</w:t>
      </w:r>
    </w:p>
    <w:p w:rsidR="009B2608" w:rsidRPr="009B2608" w:rsidRDefault="009B2608" w:rsidP="009B2608">
      <w:pPr>
        <w:pStyle w:val="a7"/>
        <w:numPr>
          <w:ilvl w:val="0"/>
          <w:numId w:val="23"/>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Одинцова произнесла весь этот маленький спич с особенною отчетливостью, </w:t>
      </w:r>
      <w:r w:rsidRPr="009B2608">
        <w:rPr>
          <w:rFonts w:ascii="Times New Roman" w:hAnsi="Times New Roman" w:cs="Times New Roman"/>
          <w:b/>
          <w:i/>
          <w:sz w:val="28"/>
          <w:szCs w:val="28"/>
        </w:rPr>
        <w:t>словно она наизусть его выучила.</w:t>
      </w:r>
    </w:p>
    <w:p w:rsidR="009B2608" w:rsidRPr="0040466B" w:rsidRDefault="009B2608" w:rsidP="009B2608">
      <w:pPr>
        <w:pStyle w:val="a7"/>
        <w:numPr>
          <w:ilvl w:val="0"/>
          <w:numId w:val="23"/>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…она </w:t>
      </w:r>
      <w:r w:rsidRPr="009B2608">
        <w:rPr>
          <w:rFonts w:ascii="Times New Roman" w:hAnsi="Times New Roman" w:cs="Times New Roman"/>
          <w:b/>
          <w:i/>
          <w:sz w:val="28"/>
          <w:szCs w:val="28"/>
        </w:rPr>
        <w:t>не сводила глаз с сына и все вздыхала</w:t>
      </w:r>
      <w:r w:rsidRPr="009B2608">
        <w:rPr>
          <w:rFonts w:ascii="Times New Roman" w:hAnsi="Times New Roman" w:cs="Times New Roman"/>
          <w:sz w:val="28"/>
          <w:szCs w:val="28"/>
        </w:rPr>
        <w:t xml:space="preserve">; ей смертельно хотелось узнать, </w:t>
      </w:r>
      <w:proofErr w:type="gramStart"/>
      <w:r w:rsidRPr="009B2608">
        <w:rPr>
          <w:rFonts w:ascii="Times New Roman" w:hAnsi="Times New Roman" w:cs="Times New Roman"/>
          <w:sz w:val="28"/>
          <w:szCs w:val="28"/>
        </w:rPr>
        <w:t>на сколько</w:t>
      </w:r>
      <w:proofErr w:type="gramEnd"/>
      <w:r w:rsidRPr="009B2608">
        <w:rPr>
          <w:rFonts w:ascii="Times New Roman" w:hAnsi="Times New Roman" w:cs="Times New Roman"/>
          <w:sz w:val="28"/>
          <w:szCs w:val="28"/>
        </w:rPr>
        <w:t xml:space="preserve"> времени он приехал, но спросить его она боялась. «Ну, как скажет на два дня», — думала она, и </w:t>
      </w:r>
      <w:r w:rsidRPr="009B2608">
        <w:rPr>
          <w:rFonts w:ascii="Times New Roman" w:hAnsi="Times New Roman" w:cs="Times New Roman"/>
          <w:b/>
          <w:i/>
          <w:sz w:val="28"/>
          <w:szCs w:val="28"/>
        </w:rPr>
        <w:t xml:space="preserve">сердце </w:t>
      </w:r>
      <w:proofErr w:type="gramStart"/>
      <w:r w:rsidRPr="009B2608">
        <w:rPr>
          <w:rFonts w:ascii="Times New Roman" w:hAnsi="Times New Roman" w:cs="Times New Roman"/>
          <w:b/>
          <w:i/>
          <w:sz w:val="28"/>
          <w:szCs w:val="28"/>
        </w:rPr>
        <w:t>у</w:t>
      </w:r>
      <w:proofErr w:type="gramEnd"/>
      <w:r w:rsidRPr="009B2608">
        <w:rPr>
          <w:rFonts w:ascii="Times New Roman" w:hAnsi="Times New Roman" w:cs="Times New Roman"/>
          <w:b/>
          <w:i/>
          <w:sz w:val="28"/>
          <w:szCs w:val="28"/>
        </w:rPr>
        <w:t xml:space="preserve"> ней замирало</w:t>
      </w:r>
      <w:r w:rsidRPr="009B2608">
        <w:rPr>
          <w:rFonts w:ascii="Times New Roman" w:hAnsi="Times New Roman" w:cs="Times New Roman"/>
          <w:sz w:val="28"/>
          <w:szCs w:val="28"/>
        </w:rPr>
        <w:t>. (Арина Базарова)</w:t>
      </w:r>
    </w:p>
    <w:p w:rsidR="009B2608" w:rsidRPr="009B2608" w:rsidRDefault="009B2608" w:rsidP="0040466B">
      <w:pPr>
        <w:pStyle w:val="a7"/>
        <w:ind w:left="708" w:firstLine="708"/>
        <w:contextualSpacing/>
        <w:jc w:val="both"/>
        <w:rPr>
          <w:rFonts w:ascii="Times New Roman" w:hAnsi="Times New Roman" w:cs="Times New Roman"/>
          <w:b/>
          <w:sz w:val="28"/>
          <w:szCs w:val="28"/>
        </w:rPr>
      </w:pPr>
      <w:r w:rsidRPr="009B2608">
        <w:rPr>
          <w:rFonts w:ascii="Times New Roman" w:hAnsi="Times New Roman" w:cs="Times New Roman"/>
          <w:sz w:val="28"/>
          <w:szCs w:val="28"/>
        </w:rPr>
        <w:t xml:space="preserve">Базарову уже не суждено было просыпаться. К вечеру он впал в совершенное беспамятство, а на следующий день умер. Отец Алексей совершил над ним обряды религии. Когда его соборовали, когда святое миро коснулось его груди, один глаз его раскрылся, и, казалось, при виде священника в облачении, дымящегося кадила, свеч перед образом </w:t>
      </w:r>
      <w:r w:rsidRPr="009B2608">
        <w:rPr>
          <w:rFonts w:ascii="Times New Roman" w:hAnsi="Times New Roman" w:cs="Times New Roman"/>
          <w:b/>
          <w:i/>
          <w:sz w:val="28"/>
          <w:szCs w:val="28"/>
        </w:rPr>
        <w:t>что-то похожее на содрогание ужаса</w:t>
      </w:r>
      <w:r w:rsidRPr="009B2608">
        <w:rPr>
          <w:rFonts w:ascii="Times New Roman" w:hAnsi="Times New Roman" w:cs="Times New Roman"/>
          <w:sz w:val="28"/>
          <w:szCs w:val="28"/>
        </w:rPr>
        <w:t xml:space="preserve"> мгновенно отразилось на помертвелом лице. </w:t>
      </w:r>
    </w:p>
    <w:p w:rsidR="009B2608" w:rsidRPr="009B2608" w:rsidRDefault="009B2608" w:rsidP="009B2608">
      <w:pPr>
        <w:pStyle w:val="a7"/>
        <w:numPr>
          <w:ilvl w:val="0"/>
          <w:numId w:val="20"/>
        </w:numPr>
        <w:contextualSpacing/>
        <w:jc w:val="both"/>
        <w:rPr>
          <w:rFonts w:ascii="Times New Roman" w:hAnsi="Times New Roman" w:cs="Times New Roman"/>
          <w:b/>
          <w:sz w:val="28"/>
          <w:szCs w:val="28"/>
        </w:rPr>
      </w:pPr>
      <w:r w:rsidRPr="009B2608">
        <w:rPr>
          <w:rFonts w:ascii="Times New Roman" w:hAnsi="Times New Roman" w:cs="Times New Roman"/>
          <w:b/>
          <w:sz w:val="28"/>
          <w:szCs w:val="28"/>
        </w:rPr>
        <w:t>Диалог:</w:t>
      </w:r>
    </w:p>
    <w:p w:rsidR="009B2608" w:rsidRPr="009B2608" w:rsidRDefault="009B2608" w:rsidP="009B2608">
      <w:pPr>
        <w:pStyle w:val="a7"/>
        <w:numPr>
          <w:ilvl w:val="0"/>
          <w:numId w:val="24"/>
        </w:numPr>
        <w:contextualSpacing/>
        <w:jc w:val="both"/>
        <w:rPr>
          <w:rFonts w:ascii="Times New Roman" w:hAnsi="Times New Roman" w:cs="Times New Roman"/>
          <w:b/>
          <w:i/>
          <w:sz w:val="28"/>
          <w:szCs w:val="28"/>
        </w:rPr>
      </w:pPr>
      <w:r w:rsidRPr="009B2608">
        <w:rPr>
          <w:rFonts w:ascii="Times New Roman" w:hAnsi="Times New Roman" w:cs="Times New Roman"/>
          <w:sz w:val="28"/>
          <w:szCs w:val="28"/>
        </w:rPr>
        <w:t xml:space="preserve">Твой отец добрый малый, — промолвил Базаров, — но он </w:t>
      </w:r>
      <w:r w:rsidRPr="009B2608">
        <w:rPr>
          <w:rFonts w:ascii="Times New Roman" w:hAnsi="Times New Roman" w:cs="Times New Roman"/>
          <w:b/>
          <w:sz w:val="28"/>
          <w:szCs w:val="28"/>
        </w:rPr>
        <w:t>человек отставной, его песенка спета.</w:t>
      </w:r>
      <w:r w:rsidRPr="009B2608">
        <w:rPr>
          <w:rFonts w:ascii="Times New Roman" w:hAnsi="Times New Roman" w:cs="Times New Roman"/>
          <w:b/>
          <w:i/>
          <w:sz w:val="28"/>
          <w:szCs w:val="28"/>
        </w:rPr>
        <w:t xml:space="preserve"> </w:t>
      </w:r>
      <w:r w:rsidRPr="009B2608">
        <w:rPr>
          <w:rFonts w:ascii="Times New Roman" w:hAnsi="Times New Roman" w:cs="Times New Roman"/>
          <w:sz w:val="28"/>
          <w:szCs w:val="28"/>
        </w:rPr>
        <w:t xml:space="preserve">Николай Петрович приник ухом... Аркадий </w:t>
      </w:r>
      <w:r w:rsidRPr="009B2608">
        <w:rPr>
          <w:rFonts w:ascii="Times New Roman" w:hAnsi="Times New Roman" w:cs="Times New Roman"/>
          <w:b/>
          <w:sz w:val="28"/>
          <w:szCs w:val="28"/>
        </w:rPr>
        <w:t>ничего не отвечал</w:t>
      </w:r>
      <w:r w:rsidRPr="009B2608">
        <w:rPr>
          <w:rFonts w:ascii="Times New Roman" w:hAnsi="Times New Roman" w:cs="Times New Roman"/>
          <w:sz w:val="28"/>
          <w:szCs w:val="28"/>
        </w:rPr>
        <w:t>.</w:t>
      </w:r>
      <w:r w:rsidRPr="009B2608">
        <w:rPr>
          <w:rFonts w:ascii="Times New Roman" w:hAnsi="Times New Roman" w:cs="Times New Roman"/>
          <w:b/>
          <w:i/>
          <w:sz w:val="28"/>
          <w:szCs w:val="28"/>
        </w:rPr>
        <w:t xml:space="preserve">      </w:t>
      </w:r>
    </w:p>
    <w:p w:rsidR="009B2608" w:rsidRPr="009B2608" w:rsidRDefault="009B2608" w:rsidP="009B2608">
      <w:pPr>
        <w:pStyle w:val="a7"/>
        <w:numPr>
          <w:ilvl w:val="0"/>
          <w:numId w:val="24"/>
        </w:numPr>
        <w:contextualSpacing/>
        <w:jc w:val="both"/>
        <w:rPr>
          <w:rFonts w:ascii="Times New Roman" w:hAnsi="Times New Roman" w:cs="Times New Roman"/>
          <w:sz w:val="28"/>
          <w:szCs w:val="28"/>
        </w:rPr>
      </w:pPr>
      <w:r w:rsidRPr="009B2608">
        <w:rPr>
          <w:rFonts w:ascii="Times New Roman" w:hAnsi="Times New Roman" w:cs="Times New Roman"/>
          <w:sz w:val="28"/>
          <w:szCs w:val="28"/>
        </w:rPr>
        <w:t>— Вот, — начал, наконец, Павел Петрович, — вот вам нынешняя молодежь! Вот они — наши наследники!</w:t>
      </w:r>
    </w:p>
    <w:p w:rsidR="009B2608" w:rsidRPr="009B2608" w:rsidRDefault="009B2608" w:rsidP="009B2608">
      <w:pPr>
        <w:pStyle w:val="a7"/>
        <w:ind w:left="720"/>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 Наследники, — повторил с унылым вздохом Николай Петрович. Он в течение всего спора </w:t>
      </w:r>
      <w:r w:rsidRPr="009B2608">
        <w:rPr>
          <w:rFonts w:ascii="Times New Roman" w:hAnsi="Times New Roman" w:cs="Times New Roman"/>
          <w:b/>
          <w:sz w:val="28"/>
          <w:szCs w:val="28"/>
        </w:rPr>
        <w:t>сидел как на угольях</w:t>
      </w:r>
      <w:r w:rsidRPr="009B2608">
        <w:rPr>
          <w:rFonts w:ascii="Times New Roman" w:hAnsi="Times New Roman" w:cs="Times New Roman"/>
          <w:sz w:val="28"/>
          <w:szCs w:val="28"/>
        </w:rPr>
        <w:t xml:space="preserve"> и только </w:t>
      </w:r>
      <w:r w:rsidRPr="009B2608">
        <w:rPr>
          <w:rFonts w:ascii="Times New Roman" w:hAnsi="Times New Roman" w:cs="Times New Roman"/>
          <w:b/>
          <w:sz w:val="28"/>
          <w:szCs w:val="28"/>
        </w:rPr>
        <w:t>украдкой болезненно взглядывал на Аркадия</w:t>
      </w:r>
      <w:r w:rsidRPr="009B2608">
        <w:rPr>
          <w:rFonts w:ascii="Times New Roman" w:hAnsi="Times New Roman" w:cs="Times New Roman"/>
          <w:sz w:val="28"/>
          <w:szCs w:val="28"/>
        </w:rPr>
        <w:t xml:space="preserve">. — Знаешь, что я вспомнил, брат? Однажды я с покойницей матушкой поссорился: она кричала, не хотела меня слушать... </w:t>
      </w:r>
      <w:proofErr w:type="gramStart"/>
      <w:r w:rsidRPr="009B2608">
        <w:rPr>
          <w:rFonts w:ascii="Times New Roman" w:hAnsi="Times New Roman" w:cs="Times New Roman"/>
          <w:sz w:val="28"/>
          <w:szCs w:val="28"/>
        </w:rPr>
        <w:t>Я</w:t>
      </w:r>
      <w:proofErr w:type="gramEnd"/>
      <w:r w:rsidRPr="009B2608">
        <w:rPr>
          <w:rFonts w:ascii="Times New Roman" w:hAnsi="Times New Roman" w:cs="Times New Roman"/>
          <w:sz w:val="28"/>
          <w:szCs w:val="28"/>
        </w:rPr>
        <w:t xml:space="preserve"> наконец сказал ей, что вы, мол, меня понять не можете; мы, мол, принадлежим к двум различным поколениям. Она ужасно обиделась, а я подумал: что делать? Пилюля горька — а проглотить ее нужно. Вот теперь </w:t>
      </w:r>
      <w:r w:rsidRPr="009B2608">
        <w:rPr>
          <w:rFonts w:ascii="Times New Roman" w:hAnsi="Times New Roman" w:cs="Times New Roman"/>
          <w:b/>
          <w:sz w:val="28"/>
          <w:szCs w:val="28"/>
        </w:rPr>
        <w:t>настала наша очередь</w:t>
      </w:r>
      <w:r w:rsidRPr="009B2608">
        <w:rPr>
          <w:rFonts w:ascii="Times New Roman" w:hAnsi="Times New Roman" w:cs="Times New Roman"/>
          <w:sz w:val="28"/>
          <w:szCs w:val="28"/>
        </w:rPr>
        <w:t xml:space="preserve">, и наши </w:t>
      </w:r>
      <w:r w:rsidRPr="009B2608">
        <w:rPr>
          <w:rFonts w:ascii="Times New Roman" w:hAnsi="Times New Roman" w:cs="Times New Roman"/>
          <w:sz w:val="28"/>
          <w:szCs w:val="28"/>
        </w:rPr>
        <w:lastRenderedPageBreak/>
        <w:t>наследники могут сказать нам: вы мол, не нашего поколения, глотайте пилюлю.</w:t>
      </w:r>
    </w:p>
    <w:p w:rsidR="009B2608" w:rsidRPr="009B2608" w:rsidRDefault="009B2608" w:rsidP="009B2608">
      <w:pPr>
        <w:pStyle w:val="a7"/>
        <w:numPr>
          <w:ilvl w:val="0"/>
          <w:numId w:val="24"/>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 Поверите ли, — продолжал он, — что когда при мне Евгений Васильевич в первый раз сказал, что не должно признавать авторитетов, я почувствовал </w:t>
      </w:r>
      <w:r w:rsidRPr="009B2608">
        <w:rPr>
          <w:rFonts w:ascii="Times New Roman" w:hAnsi="Times New Roman" w:cs="Times New Roman"/>
          <w:b/>
          <w:sz w:val="28"/>
          <w:szCs w:val="28"/>
        </w:rPr>
        <w:t>такой восторг</w:t>
      </w:r>
      <w:r w:rsidRPr="009B2608">
        <w:rPr>
          <w:rFonts w:ascii="Times New Roman" w:hAnsi="Times New Roman" w:cs="Times New Roman"/>
          <w:sz w:val="28"/>
          <w:szCs w:val="28"/>
        </w:rPr>
        <w:t xml:space="preserve">... словно прозрел! «Вот, — подумал я, — наконец нашел я человека!» Кстати, Евгений Васильевич, вам непременно надобно сходить к одной здешней даме, которая совершенно в состоянии понять вас и для которой ваше посещение будет настоящим праздником; вы, я думаю, </w:t>
      </w:r>
      <w:proofErr w:type="gramStart"/>
      <w:r w:rsidRPr="009B2608">
        <w:rPr>
          <w:rFonts w:ascii="Times New Roman" w:hAnsi="Times New Roman" w:cs="Times New Roman"/>
          <w:sz w:val="28"/>
          <w:szCs w:val="28"/>
        </w:rPr>
        <w:t>слыхали</w:t>
      </w:r>
      <w:proofErr w:type="gramEnd"/>
      <w:r w:rsidRPr="009B2608">
        <w:rPr>
          <w:rFonts w:ascii="Times New Roman" w:hAnsi="Times New Roman" w:cs="Times New Roman"/>
          <w:sz w:val="28"/>
          <w:szCs w:val="28"/>
        </w:rPr>
        <w:t xml:space="preserve"> о ней?</w:t>
      </w:r>
    </w:p>
    <w:p w:rsidR="009B2608" w:rsidRPr="009B2608" w:rsidRDefault="009B2608" w:rsidP="009B2608">
      <w:pPr>
        <w:pStyle w:val="a7"/>
        <w:numPr>
          <w:ilvl w:val="0"/>
          <w:numId w:val="24"/>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…я стараюсь, по возможности, не зарасти, как говорится, </w:t>
      </w:r>
      <w:proofErr w:type="spellStart"/>
      <w:r w:rsidRPr="009B2608">
        <w:rPr>
          <w:rFonts w:ascii="Times New Roman" w:hAnsi="Times New Roman" w:cs="Times New Roman"/>
          <w:sz w:val="28"/>
          <w:szCs w:val="28"/>
        </w:rPr>
        <w:t>мохом</w:t>
      </w:r>
      <w:proofErr w:type="spellEnd"/>
      <w:r w:rsidRPr="009B2608">
        <w:rPr>
          <w:rFonts w:ascii="Times New Roman" w:hAnsi="Times New Roman" w:cs="Times New Roman"/>
          <w:sz w:val="28"/>
          <w:szCs w:val="28"/>
        </w:rPr>
        <w:t>, не отстать от века. ( Василий Базаров)</w:t>
      </w:r>
    </w:p>
    <w:p w:rsidR="009B2608" w:rsidRPr="009B2608" w:rsidRDefault="009B2608" w:rsidP="009B2608">
      <w:pPr>
        <w:pStyle w:val="a7"/>
        <w:numPr>
          <w:ilvl w:val="0"/>
          <w:numId w:val="24"/>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 А я думаю: я вот лежу здесь под стогом... Узенькое местечко, которое я занимаю, до того крохотно в сравнении с остальным пространством, где меня нет и где дела до меня нет; и часть времени, которую мне удастся прожить, так ничтожна перед </w:t>
      </w:r>
      <w:proofErr w:type="spellStart"/>
      <w:r w:rsidRPr="009B2608">
        <w:rPr>
          <w:rFonts w:ascii="Times New Roman" w:hAnsi="Times New Roman" w:cs="Times New Roman"/>
          <w:sz w:val="28"/>
          <w:szCs w:val="28"/>
        </w:rPr>
        <w:t>вечностию</w:t>
      </w:r>
      <w:proofErr w:type="spellEnd"/>
      <w:r w:rsidRPr="009B2608">
        <w:rPr>
          <w:rFonts w:ascii="Times New Roman" w:hAnsi="Times New Roman" w:cs="Times New Roman"/>
          <w:sz w:val="28"/>
          <w:szCs w:val="28"/>
        </w:rPr>
        <w:t xml:space="preserve">, где меня не было и не будет... А в этом атоме, в этой математической точке кровь обращается, мозг работает, чего-то хочет тоже... Что за безобразие! Что за пустяки! </w:t>
      </w:r>
    </w:p>
    <w:p w:rsidR="009B2608" w:rsidRPr="009B2608" w:rsidRDefault="009B2608" w:rsidP="0040466B">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 Позволь тебе заметить: то, что ты говоришь, применяется вообще </w:t>
      </w:r>
    </w:p>
    <w:p w:rsidR="009B2608" w:rsidRPr="009B2608" w:rsidRDefault="009B2608" w:rsidP="009B2608">
      <w:pPr>
        <w:pStyle w:val="a7"/>
        <w:contextualSpacing/>
        <w:jc w:val="both"/>
        <w:rPr>
          <w:rFonts w:ascii="Times New Roman" w:hAnsi="Times New Roman" w:cs="Times New Roman"/>
          <w:sz w:val="28"/>
          <w:szCs w:val="28"/>
        </w:rPr>
      </w:pPr>
      <w:r w:rsidRPr="009B2608">
        <w:rPr>
          <w:rFonts w:ascii="Times New Roman" w:hAnsi="Times New Roman" w:cs="Times New Roman"/>
          <w:sz w:val="28"/>
          <w:szCs w:val="28"/>
        </w:rPr>
        <w:t>ко всем людям...</w:t>
      </w:r>
    </w:p>
    <w:p w:rsidR="009B2608" w:rsidRPr="009B2608" w:rsidRDefault="009B2608" w:rsidP="0040466B">
      <w:pPr>
        <w:pStyle w:val="a7"/>
        <w:ind w:firstLine="708"/>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 Ты прав, — подхватил Базаров. — Я хотел сказать, что они вот,    </w:t>
      </w:r>
    </w:p>
    <w:p w:rsidR="009B2608" w:rsidRPr="009B2608" w:rsidRDefault="009B2608" w:rsidP="009B2608">
      <w:pPr>
        <w:pStyle w:val="a7"/>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мои </w:t>
      </w:r>
      <w:proofErr w:type="gramStart"/>
      <w:r w:rsidRPr="009B2608">
        <w:rPr>
          <w:rFonts w:ascii="Times New Roman" w:hAnsi="Times New Roman" w:cs="Times New Roman"/>
          <w:sz w:val="28"/>
          <w:szCs w:val="28"/>
        </w:rPr>
        <w:t>родители</w:t>
      </w:r>
      <w:proofErr w:type="gramEnd"/>
      <w:r w:rsidRPr="009B2608">
        <w:rPr>
          <w:rFonts w:ascii="Times New Roman" w:hAnsi="Times New Roman" w:cs="Times New Roman"/>
          <w:sz w:val="28"/>
          <w:szCs w:val="28"/>
        </w:rPr>
        <w:t xml:space="preserve"> то есть, заняты и не беспокоятся о собственном ничтожестве, оно им не смердит... а я... я чувствую только скуку да злость.</w:t>
      </w:r>
    </w:p>
    <w:p w:rsidR="009B2608" w:rsidRPr="009B2608" w:rsidRDefault="009B2608" w:rsidP="009B2608">
      <w:pPr>
        <w:pStyle w:val="a7"/>
        <w:numPr>
          <w:ilvl w:val="0"/>
          <w:numId w:val="25"/>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«Бросил, бросил нас, — залепетал он, — бросил; скучно ему стало с нами. </w:t>
      </w:r>
      <w:r w:rsidRPr="009B2608">
        <w:rPr>
          <w:rFonts w:ascii="Times New Roman" w:hAnsi="Times New Roman" w:cs="Times New Roman"/>
          <w:b/>
          <w:sz w:val="28"/>
          <w:szCs w:val="28"/>
        </w:rPr>
        <w:t>Один как перст теперь, один!</w:t>
      </w:r>
      <w:r w:rsidRPr="009B2608">
        <w:rPr>
          <w:rFonts w:ascii="Times New Roman" w:hAnsi="Times New Roman" w:cs="Times New Roman"/>
          <w:sz w:val="28"/>
          <w:szCs w:val="28"/>
        </w:rPr>
        <w:t xml:space="preserve">» — </w:t>
      </w:r>
      <w:r w:rsidRPr="009B2608">
        <w:rPr>
          <w:rFonts w:ascii="Times New Roman" w:hAnsi="Times New Roman" w:cs="Times New Roman"/>
          <w:b/>
          <w:sz w:val="28"/>
          <w:szCs w:val="28"/>
        </w:rPr>
        <w:t xml:space="preserve">повторил он несколько </w:t>
      </w:r>
      <w:proofErr w:type="gramStart"/>
      <w:r w:rsidRPr="009B2608">
        <w:rPr>
          <w:rFonts w:ascii="Times New Roman" w:hAnsi="Times New Roman" w:cs="Times New Roman"/>
          <w:b/>
          <w:sz w:val="28"/>
          <w:szCs w:val="28"/>
        </w:rPr>
        <w:t>раз</w:t>
      </w:r>
      <w:proofErr w:type="gramEnd"/>
      <w:r w:rsidRPr="009B2608">
        <w:rPr>
          <w:rFonts w:ascii="Times New Roman" w:hAnsi="Times New Roman" w:cs="Times New Roman"/>
          <w:sz w:val="28"/>
          <w:szCs w:val="28"/>
        </w:rPr>
        <w:t xml:space="preserve"> и каждый раз выносил вперед свою руку с отделенным указательным пальцем. Тогда Арина </w:t>
      </w:r>
      <w:proofErr w:type="spellStart"/>
      <w:r w:rsidRPr="009B2608">
        <w:rPr>
          <w:rFonts w:ascii="Times New Roman" w:hAnsi="Times New Roman" w:cs="Times New Roman"/>
          <w:sz w:val="28"/>
          <w:szCs w:val="28"/>
        </w:rPr>
        <w:t>Власьевна</w:t>
      </w:r>
      <w:proofErr w:type="spellEnd"/>
      <w:r w:rsidRPr="009B2608">
        <w:rPr>
          <w:rFonts w:ascii="Times New Roman" w:hAnsi="Times New Roman" w:cs="Times New Roman"/>
          <w:sz w:val="28"/>
          <w:szCs w:val="28"/>
        </w:rPr>
        <w:t xml:space="preserve"> приблизилась к нему и, прислонив свою седую голову к его седой голове, сказала: «Что делать, Вася! Сын — отрезанный ломоть. Он что сокол: захотел — прилетел, захотел — улетел; а мы с тобой, как опенки на дупле, сидим рядком и ни с места. Только я останусь для тебя навек неизменно, как и ты для меня». Василий Иванович принял от лица руки и обнял свою жену, свою подругу, так крепко, как и в молодости ее не обнимал: она утешила его в его печали.</w:t>
      </w:r>
    </w:p>
    <w:p w:rsidR="009B2608" w:rsidRPr="009B2608" w:rsidRDefault="009B2608" w:rsidP="009B2608">
      <w:pPr>
        <w:pStyle w:val="a7"/>
        <w:numPr>
          <w:ilvl w:val="0"/>
          <w:numId w:val="25"/>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 Я теперь уже не тот заносчивый мальчик, каким я сюда приехал, — продолжал Аркадий, — недаром же мне и минул двадцать третий год; я по-прежнему желаю быть полезным, желаю посвятить все мои силы истине; но я </w:t>
      </w:r>
      <w:r w:rsidRPr="009B2608">
        <w:rPr>
          <w:rFonts w:ascii="Times New Roman" w:hAnsi="Times New Roman" w:cs="Times New Roman"/>
          <w:b/>
          <w:sz w:val="28"/>
          <w:szCs w:val="28"/>
        </w:rPr>
        <w:t>уже не там ищу свои идеалы</w:t>
      </w:r>
      <w:r w:rsidRPr="009B2608">
        <w:rPr>
          <w:rFonts w:ascii="Times New Roman" w:hAnsi="Times New Roman" w:cs="Times New Roman"/>
          <w:sz w:val="28"/>
          <w:szCs w:val="28"/>
        </w:rPr>
        <w:t xml:space="preserve">, где искал их прежде; они представляются мне... гораздо ближе. </w:t>
      </w:r>
      <w:r w:rsidRPr="009B2608">
        <w:rPr>
          <w:rFonts w:ascii="Times New Roman" w:hAnsi="Times New Roman" w:cs="Times New Roman"/>
          <w:b/>
          <w:sz w:val="28"/>
          <w:szCs w:val="28"/>
        </w:rPr>
        <w:t>До сих пор я не понимал себя</w:t>
      </w:r>
      <w:r w:rsidRPr="009B2608">
        <w:rPr>
          <w:rFonts w:ascii="Times New Roman" w:hAnsi="Times New Roman" w:cs="Times New Roman"/>
          <w:sz w:val="28"/>
          <w:szCs w:val="28"/>
        </w:rPr>
        <w:t xml:space="preserve">, я задавал себе задачи, которые мне не по силам... Глаза мои недавно раскрылись благодаря одному чувству... </w:t>
      </w:r>
    </w:p>
    <w:p w:rsidR="009B2608" w:rsidRPr="009B2608" w:rsidRDefault="009B2608" w:rsidP="009B2608">
      <w:pPr>
        <w:pStyle w:val="a7"/>
        <w:numPr>
          <w:ilvl w:val="0"/>
          <w:numId w:val="25"/>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(Базаров Аркадию): Для нашей горькой, терпкой, </w:t>
      </w:r>
      <w:proofErr w:type="spellStart"/>
      <w:r w:rsidRPr="009B2608">
        <w:rPr>
          <w:rFonts w:ascii="Times New Roman" w:hAnsi="Times New Roman" w:cs="Times New Roman"/>
          <w:sz w:val="28"/>
          <w:szCs w:val="28"/>
        </w:rPr>
        <w:t>бобыльной</w:t>
      </w:r>
      <w:proofErr w:type="spellEnd"/>
      <w:r w:rsidRPr="009B2608">
        <w:rPr>
          <w:rFonts w:ascii="Times New Roman" w:hAnsi="Times New Roman" w:cs="Times New Roman"/>
          <w:sz w:val="28"/>
          <w:szCs w:val="28"/>
        </w:rPr>
        <w:t xml:space="preserve"> жизни ты не создан. В тебе нет ни дерзости, ни злости, а есть молодая смелость да молодой задор; для нашего дела это не годится. Ваш брат дворянин </w:t>
      </w:r>
      <w:r w:rsidRPr="009B2608">
        <w:rPr>
          <w:rFonts w:ascii="Times New Roman" w:hAnsi="Times New Roman" w:cs="Times New Roman"/>
          <w:sz w:val="28"/>
          <w:szCs w:val="28"/>
        </w:rPr>
        <w:lastRenderedPageBreak/>
        <w:t>дальше благородного смирения или благородного кипения дойти не может, а это пустяки. Вы, например, не деретесь — и уж воображаете себя молодцами, — а мы драться хотим. Да что! Наша пыль тебе глаза выест, наша грязь тебя замарает, да ты и не дорос до нас, ты невольно любуешься собою, тебе приятно самого себя бранить; а нам это скучно — нам других подавай! нам других ломать надо! Ты славный малый; но ты все-таки мякенький, либеральный барич.</w:t>
      </w:r>
    </w:p>
    <w:p w:rsidR="009B2608" w:rsidRPr="009B2608" w:rsidRDefault="009B2608" w:rsidP="0040466B">
      <w:pPr>
        <w:pStyle w:val="a7"/>
        <w:numPr>
          <w:ilvl w:val="0"/>
          <w:numId w:val="20"/>
        </w:numPr>
        <w:contextualSpacing/>
        <w:jc w:val="both"/>
        <w:rPr>
          <w:rFonts w:ascii="Times New Roman" w:hAnsi="Times New Roman" w:cs="Times New Roman"/>
          <w:b/>
          <w:sz w:val="28"/>
          <w:szCs w:val="28"/>
        </w:rPr>
      </w:pPr>
      <w:r w:rsidRPr="009B2608">
        <w:rPr>
          <w:rFonts w:ascii="Times New Roman" w:hAnsi="Times New Roman" w:cs="Times New Roman"/>
          <w:b/>
          <w:sz w:val="28"/>
          <w:szCs w:val="28"/>
        </w:rPr>
        <w:t xml:space="preserve">Внутренний монолог, </w:t>
      </w:r>
      <w:proofErr w:type="spellStart"/>
      <w:r w:rsidRPr="009B2608">
        <w:rPr>
          <w:rFonts w:ascii="Times New Roman" w:hAnsi="Times New Roman" w:cs="Times New Roman"/>
          <w:b/>
          <w:sz w:val="28"/>
          <w:szCs w:val="28"/>
        </w:rPr>
        <w:t>самохарактеристика</w:t>
      </w:r>
      <w:proofErr w:type="spellEnd"/>
      <w:r w:rsidRPr="009B2608">
        <w:rPr>
          <w:rFonts w:ascii="Times New Roman" w:hAnsi="Times New Roman" w:cs="Times New Roman"/>
          <w:b/>
          <w:sz w:val="28"/>
          <w:szCs w:val="28"/>
        </w:rPr>
        <w:t>:</w:t>
      </w:r>
    </w:p>
    <w:p w:rsidR="009B2608" w:rsidRPr="009B2608" w:rsidRDefault="009B2608" w:rsidP="009B2608">
      <w:pPr>
        <w:pStyle w:val="a7"/>
        <w:numPr>
          <w:ilvl w:val="0"/>
          <w:numId w:val="26"/>
        </w:numPr>
        <w:contextualSpacing/>
        <w:jc w:val="both"/>
        <w:rPr>
          <w:rFonts w:ascii="Times New Roman" w:hAnsi="Times New Roman" w:cs="Times New Roman"/>
          <w:b/>
          <w:i/>
          <w:sz w:val="28"/>
          <w:szCs w:val="28"/>
        </w:rPr>
      </w:pPr>
      <w:r w:rsidRPr="009B2608">
        <w:rPr>
          <w:rFonts w:ascii="Times New Roman" w:hAnsi="Times New Roman" w:cs="Times New Roman"/>
          <w:sz w:val="28"/>
          <w:szCs w:val="28"/>
        </w:rPr>
        <w:t xml:space="preserve">«Отставной человек» </w:t>
      </w:r>
      <w:r w:rsidRPr="009B2608">
        <w:rPr>
          <w:rFonts w:ascii="Times New Roman" w:hAnsi="Times New Roman" w:cs="Times New Roman"/>
          <w:b/>
          <w:sz w:val="28"/>
          <w:szCs w:val="28"/>
        </w:rPr>
        <w:t>постоял минуты две неподвижно</w:t>
      </w:r>
      <w:r w:rsidRPr="009B2608">
        <w:rPr>
          <w:rFonts w:ascii="Times New Roman" w:hAnsi="Times New Roman" w:cs="Times New Roman"/>
          <w:sz w:val="28"/>
          <w:szCs w:val="28"/>
        </w:rPr>
        <w:t xml:space="preserve"> и медленно </w:t>
      </w:r>
      <w:r w:rsidRPr="009B2608">
        <w:rPr>
          <w:rFonts w:ascii="Times New Roman" w:hAnsi="Times New Roman" w:cs="Times New Roman"/>
          <w:b/>
          <w:sz w:val="28"/>
          <w:szCs w:val="28"/>
        </w:rPr>
        <w:t>поплелся</w:t>
      </w:r>
      <w:r w:rsidRPr="009B2608">
        <w:rPr>
          <w:rFonts w:ascii="Times New Roman" w:hAnsi="Times New Roman" w:cs="Times New Roman"/>
          <w:sz w:val="28"/>
          <w:szCs w:val="28"/>
        </w:rPr>
        <w:t xml:space="preserve"> домой. «Кажется, я все делаю, чтобы не отстать от века, а они говорят, что песенка моя спета. Да что, брат, я сам начинаю думать, что она точно спета».</w:t>
      </w:r>
    </w:p>
    <w:p w:rsidR="009B2608" w:rsidRPr="009B2608" w:rsidRDefault="009B2608" w:rsidP="009B2608">
      <w:pPr>
        <w:pStyle w:val="a7"/>
        <w:numPr>
          <w:ilvl w:val="0"/>
          <w:numId w:val="26"/>
        </w:numPr>
        <w:contextualSpacing/>
        <w:jc w:val="both"/>
        <w:rPr>
          <w:rFonts w:ascii="Times New Roman" w:hAnsi="Times New Roman" w:cs="Times New Roman"/>
          <w:b/>
          <w:i/>
          <w:sz w:val="28"/>
          <w:szCs w:val="28"/>
        </w:rPr>
      </w:pPr>
      <w:r w:rsidRPr="009B2608">
        <w:rPr>
          <w:rFonts w:ascii="Times New Roman" w:hAnsi="Times New Roman" w:cs="Times New Roman"/>
          <w:sz w:val="28"/>
          <w:szCs w:val="28"/>
        </w:rPr>
        <w:t xml:space="preserve">Полчаса спустя Николай Петрович отправился в сад, в свою любимую беседку. На него нашли грустные думы. Впервые он </w:t>
      </w:r>
      <w:r w:rsidRPr="009B2608">
        <w:rPr>
          <w:rFonts w:ascii="Times New Roman" w:hAnsi="Times New Roman" w:cs="Times New Roman"/>
          <w:b/>
          <w:sz w:val="28"/>
          <w:szCs w:val="28"/>
        </w:rPr>
        <w:t>ясно сознал свое разъединение с сыном</w:t>
      </w:r>
      <w:r w:rsidRPr="009B2608">
        <w:rPr>
          <w:rFonts w:ascii="Times New Roman" w:hAnsi="Times New Roman" w:cs="Times New Roman"/>
          <w:sz w:val="28"/>
          <w:szCs w:val="28"/>
        </w:rPr>
        <w:t xml:space="preserve">; он предчувствовал, что с каждым днем оно будет становиться все больше и больше. Стало быть, напрасно он, бывало, зимою в Петербурге по целым дням просиживал над новейшими сочинениями; напрасно прислушивался к разговорам молодых людей; напрасно радовался, когда ему удавалось вставить и свое слово в их кипучие речи. «Брат говорит, что мы правы, — думал он, — и, отложив всякое самолюбие в сторону, мне самому кажется, что они дальше от истины, нежели мы, а в то же время я </w:t>
      </w:r>
      <w:r w:rsidRPr="009B2608">
        <w:rPr>
          <w:rFonts w:ascii="Times New Roman" w:hAnsi="Times New Roman" w:cs="Times New Roman"/>
          <w:b/>
          <w:sz w:val="28"/>
          <w:szCs w:val="28"/>
        </w:rPr>
        <w:t>чувствую, что за ними есть что-то, чего мы не имеем, какое-то преимущество над нами</w:t>
      </w:r>
      <w:r w:rsidRPr="009B2608">
        <w:rPr>
          <w:rFonts w:ascii="Times New Roman" w:hAnsi="Times New Roman" w:cs="Times New Roman"/>
          <w:sz w:val="28"/>
          <w:szCs w:val="28"/>
        </w:rPr>
        <w:t>... Молодость? Нет: не одна только молодость. Не в том ли состоит это преимущество, что в них меньше следов барства, чем в нас?»</w:t>
      </w:r>
    </w:p>
    <w:p w:rsidR="009B2608" w:rsidRPr="009B2608" w:rsidRDefault="009B2608" w:rsidP="009B2608">
      <w:pPr>
        <w:pStyle w:val="a7"/>
        <w:numPr>
          <w:ilvl w:val="0"/>
          <w:numId w:val="26"/>
        </w:numPr>
        <w:contextualSpacing/>
        <w:jc w:val="both"/>
        <w:rPr>
          <w:rFonts w:ascii="Times New Roman" w:hAnsi="Times New Roman" w:cs="Times New Roman"/>
          <w:b/>
          <w:i/>
          <w:sz w:val="28"/>
          <w:szCs w:val="28"/>
        </w:rPr>
      </w:pPr>
      <w:r w:rsidRPr="009B2608">
        <w:rPr>
          <w:rFonts w:ascii="Times New Roman" w:hAnsi="Times New Roman" w:cs="Times New Roman"/>
          <w:sz w:val="28"/>
          <w:szCs w:val="28"/>
        </w:rPr>
        <w:t>Николай Петрович потупил голову и провел рукой по лицу.</w:t>
      </w:r>
      <w:r w:rsidRPr="009B2608">
        <w:rPr>
          <w:rFonts w:ascii="Times New Roman" w:hAnsi="Times New Roman" w:cs="Times New Roman"/>
          <w:b/>
          <w:i/>
          <w:sz w:val="28"/>
          <w:szCs w:val="28"/>
        </w:rPr>
        <w:t xml:space="preserve"> </w:t>
      </w:r>
      <w:r w:rsidRPr="009B2608">
        <w:rPr>
          <w:rFonts w:ascii="Times New Roman" w:hAnsi="Times New Roman" w:cs="Times New Roman"/>
          <w:sz w:val="28"/>
          <w:szCs w:val="28"/>
        </w:rPr>
        <w:t>«Но отвергать поэзию? — подумал он опять, — не сочувствовать художеству, природе?»</w:t>
      </w:r>
      <w:r w:rsidRPr="009B2608">
        <w:rPr>
          <w:rFonts w:ascii="Times New Roman" w:hAnsi="Times New Roman" w:cs="Times New Roman"/>
          <w:b/>
          <w:i/>
          <w:sz w:val="28"/>
          <w:szCs w:val="28"/>
        </w:rPr>
        <w:t xml:space="preserve"> </w:t>
      </w:r>
      <w:r w:rsidRPr="009B2608">
        <w:rPr>
          <w:rFonts w:ascii="Times New Roman" w:hAnsi="Times New Roman" w:cs="Times New Roman"/>
          <w:sz w:val="28"/>
          <w:szCs w:val="28"/>
        </w:rPr>
        <w:t xml:space="preserve">И он посмотрел кругом, как бы желая понять, как можно не сочувствовать природе. «Как хорошо, Боже мой!» — подумал Николай Петрович, и любимые стихи </w:t>
      </w:r>
      <w:proofErr w:type="gramStart"/>
      <w:r w:rsidRPr="009B2608">
        <w:rPr>
          <w:rFonts w:ascii="Times New Roman" w:hAnsi="Times New Roman" w:cs="Times New Roman"/>
          <w:sz w:val="28"/>
          <w:szCs w:val="28"/>
        </w:rPr>
        <w:t>пришли</w:t>
      </w:r>
      <w:proofErr w:type="gramEnd"/>
      <w:r w:rsidRPr="009B2608">
        <w:rPr>
          <w:rFonts w:ascii="Times New Roman" w:hAnsi="Times New Roman" w:cs="Times New Roman"/>
          <w:sz w:val="28"/>
          <w:szCs w:val="28"/>
        </w:rPr>
        <w:t xml:space="preserve"> было ему на уста; он вспомнил Аркадия, </w:t>
      </w:r>
      <w:proofErr w:type="spellStart"/>
      <w:r w:rsidRPr="009B2608">
        <w:rPr>
          <w:rFonts w:ascii="Times New Roman" w:hAnsi="Times New Roman" w:cs="Times New Roman"/>
          <w:sz w:val="28"/>
          <w:szCs w:val="28"/>
        </w:rPr>
        <w:t>Stoff</w:t>
      </w:r>
      <w:proofErr w:type="spellEnd"/>
      <w:r w:rsidRPr="009B2608">
        <w:rPr>
          <w:rFonts w:ascii="Times New Roman" w:hAnsi="Times New Roman" w:cs="Times New Roman"/>
          <w:sz w:val="28"/>
          <w:szCs w:val="28"/>
        </w:rPr>
        <w:t xml:space="preserve"> </w:t>
      </w:r>
      <w:proofErr w:type="spellStart"/>
      <w:r w:rsidRPr="009B2608">
        <w:rPr>
          <w:rFonts w:ascii="Times New Roman" w:hAnsi="Times New Roman" w:cs="Times New Roman"/>
          <w:sz w:val="28"/>
          <w:szCs w:val="28"/>
        </w:rPr>
        <w:t>und</w:t>
      </w:r>
      <w:proofErr w:type="spellEnd"/>
      <w:r w:rsidRPr="009B2608">
        <w:rPr>
          <w:rFonts w:ascii="Times New Roman" w:hAnsi="Times New Roman" w:cs="Times New Roman"/>
          <w:sz w:val="28"/>
          <w:szCs w:val="28"/>
        </w:rPr>
        <w:t xml:space="preserve"> </w:t>
      </w:r>
      <w:proofErr w:type="spellStart"/>
      <w:r w:rsidRPr="009B2608">
        <w:rPr>
          <w:rFonts w:ascii="Times New Roman" w:hAnsi="Times New Roman" w:cs="Times New Roman"/>
          <w:sz w:val="28"/>
          <w:szCs w:val="28"/>
        </w:rPr>
        <w:t>Kraft</w:t>
      </w:r>
      <w:proofErr w:type="spellEnd"/>
      <w:r w:rsidRPr="009B2608">
        <w:rPr>
          <w:rFonts w:ascii="Times New Roman" w:hAnsi="Times New Roman" w:cs="Times New Roman"/>
          <w:sz w:val="28"/>
          <w:szCs w:val="28"/>
        </w:rPr>
        <w:t xml:space="preserve"> — и умолк, но продолжал сидеть, продолжал предаваться горестной и отрадной игре одиноких дум.</w:t>
      </w:r>
      <w:r w:rsidRPr="009B2608">
        <w:rPr>
          <w:rFonts w:ascii="Times New Roman" w:hAnsi="Times New Roman" w:cs="Times New Roman"/>
          <w:b/>
          <w:i/>
          <w:sz w:val="28"/>
          <w:szCs w:val="28"/>
        </w:rPr>
        <w:t xml:space="preserve"> </w:t>
      </w:r>
    </w:p>
    <w:p w:rsidR="009B2608" w:rsidRPr="009B2608" w:rsidRDefault="009B2608" w:rsidP="009B2608">
      <w:pPr>
        <w:pStyle w:val="a7"/>
        <w:numPr>
          <w:ilvl w:val="0"/>
          <w:numId w:val="26"/>
        </w:numPr>
        <w:contextualSpacing/>
        <w:jc w:val="both"/>
        <w:rPr>
          <w:rFonts w:ascii="Times New Roman" w:hAnsi="Times New Roman" w:cs="Times New Roman"/>
          <w:sz w:val="28"/>
          <w:szCs w:val="28"/>
        </w:rPr>
      </w:pPr>
      <w:r w:rsidRPr="009B2608">
        <w:rPr>
          <w:rFonts w:ascii="Times New Roman" w:hAnsi="Times New Roman" w:cs="Times New Roman"/>
          <w:sz w:val="28"/>
          <w:szCs w:val="28"/>
        </w:rPr>
        <w:t xml:space="preserve">Я несчастлива оттого... что нет во мне желания, охоты жить. Вы недоверчиво на меня смотрите, вы думаете: это говорит «аристократка», которая вся в кружевах и сидит на бархатном кресле. Я и не скрываюсь: я люблю то, что вы называете комфортом, и в то же время я мало желаю жить. Я очень устала, я стара, мне кажется, я очень давно живу. Да, я стара, — прибавила она, тихонько натягивая концы мантильи на свои обнаженные руки. Ее глаза встретились с глазами Базарова, и она чуть-чуть покраснела. — Позади меня уже так много воспоминаний: жизнь в Петербурге, богатство, потом бедность, потом смерть отца, замужество, потом заграничная поездка, как следует... </w:t>
      </w:r>
      <w:r w:rsidRPr="009B2608">
        <w:rPr>
          <w:rFonts w:ascii="Times New Roman" w:hAnsi="Times New Roman" w:cs="Times New Roman"/>
          <w:sz w:val="28"/>
          <w:szCs w:val="28"/>
        </w:rPr>
        <w:lastRenderedPageBreak/>
        <w:t>Воспоминаний много, а вспомнить нечего, и впереди передо мной — длинная, длинная дорога, а цели нет... Мне и не хочется идти.</w:t>
      </w:r>
    </w:p>
    <w:p w:rsidR="0040466B" w:rsidRDefault="004046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0466B" w:rsidRPr="009B2608" w:rsidRDefault="003E7D76" w:rsidP="0040466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Защити себя от СПИДа</w:t>
      </w:r>
      <w:r w:rsidR="0040466B" w:rsidRPr="009B2608">
        <w:rPr>
          <w:rFonts w:ascii="Times New Roman" w:hAnsi="Times New Roman" w:cs="Times New Roman"/>
          <w:b/>
          <w:sz w:val="28"/>
          <w:szCs w:val="28"/>
        </w:rPr>
        <w:t>.</w:t>
      </w:r>
    </w:p>
    <w:p w:rsidR="0040466B" w:rsidRPr="009B2608" w:rsidRDefault="0040466B" w:rsidP="0040466B">
      <w:pPr>
        <w:spacing w:after="0" w:line="240" w:lineRule="auto"/>
        <w:contextualSpacing/>
        <w:jc w:val="center"/>
        <w:rPr>
          <w:rFonts w:ascii="Times New Roman" w:hAnsi="Times New Roman" w:cs="Times New Roman"/>
          <w:b/>
          <w:color w:val="000000" w:themeColor="text1"/>
          <w:sz w:val="28"/>
          <w:szCs w:val="28"/>
        </w:rPr>
      </w:pPr>
    </w:p>
    <w:p w:rsidR="0040466B" w:rsidRPr="009B2608" w:rsidRDefault="0040466B" w:rsidP="0040466B">
      <w:pPr>
        <w:spacing w:after="0" w:line="240" w:lineRule="auto"/>
        <w:contextualSpacing/>
        <w:jc w:val="right"/>
        <w:rPr>
          <w:rFonts w:ascii="Times New Roman" w:hAnsi="Times New Roman" w:cs="Times New Roman"/>
          <w:i/>
          <w:color w:val="000000" w:themeColor="text1"/>
          <w:sz w:val="28"/>
          <w:szCs w:val="28"/>
        </w:rPr>
      </w:pPr>
      <w:r w:rsidRPr="009B2608">
        <w:rPr>
          <w:rFonts w:ascii="Times New Roman" w:hAnsi="Times New Roman" w:cs="Times New Roman"/>
          <w:i/>
          <w:color w:val="000000" w:themeColor="text1"/>
          <w:sz w:val="28"/>
          <w:szCs w:val="28"/>
        </w:rPr>
        <w:t>Уч</w:t>
      </w:r>
      <w:r w:rsidR="003E7D76">
        <w:rPr>
          <w:rFonts w:ascii="Times New Roman" w:hAnsi="Times New Roman" w:cs="Times New Roman"/>
          <w:i/>
          <w:color w:val="000000" w:themeColor="text1"/>
          <w:sz w:val="28"/>
          <w:szCs w:val="28"/>
        </w:rPr>
        <w:t>еница</w:t>
      </w:r>
      <w:r w:rsidRPr="009B2608">
        <w:rPr>
          <w:rFonts w:ascii="Times New Roman" w:hAnsi="Times New Roman" w:cs="Times New Roman"/>
          <w:i/>
          <w:color w:val="000000" w:themeColor="text1"/>
          <w:sz w:val="28"/>
          <w:szCs w:val="28"/>
        </w:rPr>
        <w:t xml:space="preserve"> </w:t>
      </w:r>
      <w:r w:rsidR="003E7D76">
        <w:rPr>
          <w:rFonts w:ascii="Times New Roman" w:hAnsi="Times New Roman" w:cs="Times New Roman"/>
          <w:i/>
          <w:color w:val="000000" w:themeColor="text1"/>
          <w:sz w:val="28"/>
          <w:szCs w:val="28"/>
        </w:rPr>
        <w:t>8</w:t>
      </w:r>
      <w:r w:rsidRPr="009B2608">
        <w:rPr>
          <w:rFonts w:ascii="Times New Roman" w:hAnsi="Times New Roman" w:cs="Times New Roman"/>
          <w:i/>
          <w:color w:val="000000" w:themeColor="text1"/>
          <w:sz w:val="28"/>
          <w:szCs w:val="28"/>
        </w:rPr>
        <w:t xml:space="preserve"> «А» класса </w:t>
      </w:r>
      <w:r w:rsidR="003E7D76">
        <w:rPr>
          <w:rFonts w:ascii="Times New Roman" w:hAnsi="Times New Roman" w:cs="Times New Roman"/>
          <w:i/>
          <w:color w:val="000000" w:themeColor="text1"/>
          <w:sz w:val="28"/>
          <w:szCs w:val="28"/>
        </w:rPr>
        <w:t>Сапронова Дарья</w:t>
      </w:r>
    </w:p>
    <w:p w:rsidR="0040466B" w:rsidRDefault="0040466B" w:rsidP="0040466B">
      <w:pPr>
        <w:spacing w:after="0" w:line="240" w:lineRule="auto"/>
        <w:contextualSpacing/>
        <w:jc w:val="right"/>
        <w:rPr>
          <w:rFonts w:ascii="Times New Roman" w:hAnsi="Times New Roman" w:cs="Times New Roman"/>
          <w:i/>
          <w:color w:val="000000" w:themeColor="text1"/>
          <w:sz w:val="28"/>
          <w:szCs w:val="28"/>
        </w:rPr>
      </w:pPr>
      <w:r w:rsidRPr="009B2608">
        <w:rPr>
          <w:rFonts w:ascii="Times New Roman" w:hAnsi="Times New Roman" w:cs="Times New Roman"/>
          <w:i/>
          <w:color w:val="000000" w:themeColor="text1"/>
          <w:sz w:val="28"/>
          <w:szCs w:val="28"/>
        </w:rPr>
        <w:t xml:space="preserve">Руководитель: </w:t>
      </w:r>
      <w:proofErr w:type="spellStart"/>
      <w:r w:rsidR="003E7D76">
        <w:rPr>
          <w:rFonts w:ascii="Times New Roman" w:hAnsi="Times New Roman" w:cs="Times New Roman"/>
          <w:i/>
          <w:color w:val="000000" w:themeColor="text1"/>
          <w:sz w:val="28"/>
          <w:szCs w:val="28"/>
        </w:rPr>
        <w:t>Дыркова</w:t>
      </w:r>
      <w:proofErr w:type="spellEnd"/>
      <w:r w:rsidR="003E7D76">
        <w:rPr>
          <w:rFonts w:ascii="Times New Roman" w:hAnsi="Times New Roman" w:cs="Times New Roman"/>
          <w:i/>
          <w:color w:val="000000" w:themeColor="text1"/>
          <w:sz w:val="28"/>
          <w:szCs w:val="28"/>
        </w:rPr>
        <w:t xml:space="preserve"> Н.С.</w:t>
      </w:r>
    </w:p>
    <w:p w:rsidR="003E7D76" w:rsidRPr="009B2608" w:rsidRDefault="003E7D76" w:rsidP="0040466B">
      <w:pPr>
        <w:spacing w:after="0" w:line="240" w:lineRule="auto"/>
        <w:contextualSpacing/>
        <w:jc w:val="right"/>
        <w:rPr>
          <w:rFonts w:ascii="Times New Roman" w:hAnsi="Times New Roman" w:cs="Times New Roman"/>
          <w:i/>
          <w:color w:val="000000" w:themeColor="text1"/>
          <w:sz w:val="28"/>
          <w:szCs w:val="28"/>
        </w:rPr>
      </w:pPr>
    </w:p>
    <w:p w:rsidR="003E7D76" w:rsidRDefault="003E7D7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E7D76" w:rsidRPr="009B2608" w:rsidRDefault="003E7D76" w:rsidP="003E7D76">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Разработка энергосберегающего вакуумного радиатора с эффективным теплоносителем</w:t>
      </w:r>
    </w:p>
    <w:p w:rsidR="003E7D76" w:rsidRPr="009B2608" w:rsidRDefault="003E7D76" w:rsidP="003E7D76">
      <w:pPr>
        <w:spacing w:after="0" w:line="240" w:lineRule="auto"/>
        <w:contextualSpacing/>
        <w:jc w:val="center"/>
        <w:rPr>
          <w:rFonts w:ascii="Times New Roman" w:hAnsi="Times New Roman" w:cs="Times New Roman"/>
          <w:b/>
          <w:color w:val="000000" w:themeColor="text1"/>
          <w:sz w:val="28"/>
          <w:szCs w:val="28"/>
        </w:rPr>
      </w:pPr>
    </w:p>
    <w:p w:rsidR="003E7D76" w:rsidRPr="009B2608" w:rsidRDefault="003E7D76" w:rsidP="003E7D76">
      <w:pPr>
        <w:spacing w:after="0" w:line="240" w:lineRule="auto"/>
        <w:contextualSpacing/>
        <w:jc w:val="right"/>
        <w:rPr>
          <w:rFonts w:ascii="Times New Roman" w:hAnsi="Times New Roman" w:cs="Times New Roman"/>
          <w:i/>
          <w:color w:val="000000" w:themeColor="text1"/>
          <w:sz w:val="28"/>
          <w:szCs w:val="28"/>
        </w:rPr>
      </w:pPr>
      <w:r w:rsidRPr="009B2608">
        <w:rPr>
          <w:rFonts w:ascii="Times New Roman" w:hAnsi="Times New Roman" w:cs="Times New Roman"/>
          <w:i/>
          <w:color w:val="000000" w:themeColor="text1"/>
          <w:sz w:val="28"/>
          <w:szCs w:val="28"/>
        </w:rPr>
        <w:t>Уч</w:t>
      </w:r>
      <w:r>
        <w:rPr>
          <w:rFonts w:ascii="Times New Roman" w:hAnsi="Times New Roman" w:cs="Times New Roman"/>
          <w:i/>
          <w:color w:val="000000" w:themeColor="text1"/>
          <w:sz w:val="28"/>
          <w:szCs w:val="28"/>
        </w:rPr>
        <w:t xml:space="preserve">еник 11 «А» класса </w:t>
      </w:r>
      <w:proofErr w:type="spellStart"/>
      <w:r>
        <w:rPr>
          <w:rFonts w:ascii="Times New Roman" w:hAnsi="Times New Roman" w:cs="Times New Roman"/>
          <w:i/>
          <w:color w:val="000000" w:themeColor="text1"/>
          <w:sz w:val="28"/>
          <w:szCs w:val="28"/>
        </w:rPr>
        <w:t>Мехтиев</w:t>
      </w:r>
      <w:proofErr w:type="spellEnd"/>
      <w:r>
        <w:rPr>
          <w:rFonts w:ascii="Times New Roman" w:hAnsi="Times New Roman" w:cs="Times New Roman"/>
          <w:i/>
          <w:color w:val="000000" w:themeColor="text1"/>
          <w:sz w:val="28"/>
          <w:szCs w:val="28"/>
        </w:rPr>
        <w:t xml:space="preserve"> Руслан</w:t>
      </w:r>
    </w:p>
    <w:p w:rsidR="003E7D76" w:rsidRDefault="003E7D76" w:rsidP="003E7D76">
      <w:pPr>
        <w:spacing w:after="0" w:line="240" w:lineRule="auto"/>
        <w:contextualSpacing/>
        <w:jc w:val="right"/>
        <w:rPr>
          <w:rFonts w:ascii="Times New Roman" w:hAnsi="Times New Roman" w:cs="Times New Roman"/>
          <w:i/>
          <w:color w:val="000000" w:themeColor="text1"/>
          <w:sz w:val="28"/>
          <w:szCs w:val="28"/>
        </w:rPr>
      </w:pPr>
      <w:r w:rsidRPr="009B2608">
        <w:rPr>
          <w:rFonts w:ascii="Times New Roman" w:hAnsi="Times New Roman" w:cs="Times New Roman"/>
          <w:i/>
          <w:color w:val="000000" w:themeColor="text1"/>
          <w:sz w:val="28"/>
          <w:szCs w:val="28"/>
        </w:rPr>
        <w:t xml:space="preserve">Руководитель: </w:t>
      </w:r>
      <w:proofErr w:type="spellStart"/>
      <w:r>
        <w:rPr>
          <w:rFonts w:ascii="Times New Roman" w:hAnsi="Times New Roman" w:cs="Times New Roman"/>
          <w:i/>
          <w:color w:val="000000" w:themeColor="text1"/>
          <w:sz w:val="28"/>
          <w:szCs w:val="28"/>
        </w:rPr>
        <w:t>Барышева</w:t>
      </w:r>
      <w:proofErr w:type="spellEnd"/>
      <w:r>
        <w:rPr>
          <w:rFonts w:ascii="Times New Roman" w:hAnsi="Times New Roman" w:cs="Times New Roman"/>
          <w:i/>
          <w:color w:val="000000" w:themeColor="text1"/>
          <w:sz w:val="28"/>
          <w:szCs w:val="28"/>
        </w:rPr>
        <w:t xml:space="preserve"> М.Н.</w:t>
      </w:r>
    </w:p>
    <w:p w:rsidR="003E7D76" w:rsidRPr="009B2608" w:rsidRDefault="003E7D76" w:rsidP="003E7D76">
      <w:pPr>
        <w:spacing w:after="0" w:line="240" w:lineRule="auto"/>
        <w:contextualSpacing/>
        <w:jc w:val="right"/>
        <w:rPr>
          <w:rFonts w:ascii="Times New Roman" w:hAnsi="Times New Roman" w:cs="Times New Roman"/>
          <w:i/>
          <w:color w:val="000000" w:themeColor="text1"/>
          <w:sz w:val="28"/>
          <w:szCs w:val="28"/>
        </w:rPr>
      </w:pPr>
    </w:p>
    <w:p w:rsidR="003E7D76" w:rsidRPr="003E7D76" w:rsidRDefault="003E7D76" w:rsidP="003E7D76">
      <w:pPr>
        <w:pStyle w:val="P2"/>
        <w:ind w:left="426" w:firstLine="282"/>
        <w:contextualSpacing/>
        <w:jc w:val="left"/>
        <w:rPr>
          <w:rFonts w:ascii="Times New Roman" w:hAnsi="Times New Roman" w:cs="Times New Roman"/>
          <w:b w:val="0"/>
          <w:sz w:val="28"/>
          <w:szCs w:val="28"/>
        </w:rPr>
      </w:pPr>
      <w:r w:rsidRPr="003E7D76">
        <w:rPr>
          <w:rFonts w:ascii="Times New Roman" w:hAnsi="Times New Roman" w:cs="Times New Roman"/>
          <w:sz w:val="28"/>
          <w:szCs w:val="28"/>
        </w:rPr>
        <w:t>Введение</w:t>
      </w:r>
    </w:p>
    <w:p w:rsidR="003E7D76" w:rsidRPr="003E7D76" w:rsidRDefault="003E7D76" w:rsidP="003E7D76">
      <w:pPr>
        <w:spacing w:after="0" w:line="240" w:lineRule="auto"/>
        <w:ind w:firstLine="708"/>
        <w:contextualSpacing/>
        <w:jc w:val="both"/>
        <w:rPr>
          <w:rFonts w:ascii="Times New Roman" w:eastAsia="Times New Roman" w:hAnsi="Times New Roman" w:cs="Times New Roman"/>
          <w:sz w:val="28"/>
          <w:szCs w:val="28"/>
          <w:lang w:eastAsia="ru-RU"/>
        </w:rPr>
      </w:pPr>
      <w:r w:rsidRPr="003E7D76">
        <w:rPr>
          <w:rFonts w:ascii="Times New Roman" w:hAnsi="Times New Roman" w:cs="Times New Roman"/>
          <w:sz w:val="28"/>
          <w:szCs w:val="28"/>
          <w:shd w:val="clear" w:color="auto" w:fill="FFFFFF"/>
        </w:rPr>
        <w:t>Возможность не зависеть от погодных условий смогла бы сделать человека самым универсальным существом в нашей вселенной. Ввиду нереальности данного предположения люди испокон веков пытались создать особенно уютные условия в своем доме, чтобы, хотя бы находясь в его стенах, можно было забыть о климатических изменениях, будь то дождь, снег, ураган или заморозки весной. Для достижения этой цели всегда все средства были хороши. Но неоценимый вклад в создание теплой и комфортной обстановки до сих пор вносит система отопления. Если она хорошо подобрана и смонтирована — будет в доме комфортно в любую погоду. В противном случае придется хозяевам постоянно приспосабливаться к изменениям климатической обстановки и временами терпеть температурный дискомфорт.</w:t>
      </w:r>
    </w:p>
    <w:p w:rsidR="003E7D76" w:rsidRPr="003E7D76" w:rsidRDefault="003E7D76" w:rsidP="003E7D76">
      <w:pPr>
        <w:pStyle w:val="a8"/>
        <w:spacing w:before="0" w:beforeAutospacing="0" w:after="0" w:afterAutospacing="0"/>
        <w:ind w:firstLine="426"/>
        <w:contextualSpacing/>
        <w:jc w:val="both"/>
        <w:textAlignment w:val="baseline"/>
        <w:rPr>
          <w:sz w:val="28"/>
          <w:szCs w:val="28"/>
          <w:shd w:val="clear" w:color="auto" w:fill="FFFFFF"/>
        </w:rPr>
      </w:pPr>
      <w:r w:rsidRPr="003E7D76">
        <w:rPr>
          <w:sz w:val="28"/>
          <w:szCs w:val="28"/>
          <w:shd w:val="clear" w:color="auto" w:fill="FFFFFF"/>
        </w:rPr>
        <w:t>Однако</w:t>
      </w:r>
      <w:proofErr w:type="gramStart"/>
      <w:r>
        <w:rPr>
          <w:sz w:val="28"/>
          <w:szCs w:val="28"/>
          <w:shd w:val="clear" w:color="auto" w:fill="FFFFFF"/>
        </w:rPr>
        <w:t>,</w:t>
      </w:r>
      <w:proofErr w:type="gramEnd"/>
      <w:r>
        <w:rPr>
          <w:sz w:val="28"/>
          <w:szCs w:val="28"/>
          <w:shd w:val="clear" w:color="auto" w:fill="FFFFFF"/>
        </w:rPr>
        <w:t xml:space="preserve"> одним из </w:t>
      </w:r>
      <w:r w:rsidRPr="003E7D76">
        <w:rPr>
          <w:sz w:val="28"/>
          <w:szCs w:val="28"/>
          <w:shd w:val="clear" w:color="auto" w:fill="FFFFFF"/>
        </w:rPr>
        <w:t>основных элементов любой системы отопления являются радиаторы. Они отличаются способом теплопередачи и монтажа, материалом и рабочими характеристиками, размерами и дизайном.</w:t>
      </w:r>
    </w:p>
    <w:p w:rsidR="003E7D76" w:rsidRPr="003E7D76" w:rsidRDefault="003E7D76" w:rsidP="003E7D76">
      <w:pPr>
        <w:pStyle w:val="a8"/>
        <w:spacing w:before="0" w:beforeAutospacing="0" w:after="0" w:afterAutospacing="0"/>
        <w:ind w:firstLine="426"/>
        <w:contextualSpacing/>
        <w:textAlignment w:val="baseline"/>
        <w:rPr>
          <w:b/>
          <w:color w:val="000000"/>
          <w:sz w:val="28"/>
          <w:szCs w:val="28"/>
          <w:u w:val="single"/>
        </w:rPr>
      </w:pPr>
    </w:p>
    <w:p w:rsidR="003E7D76" w:rsidRPr="003E7D76" w:rsidRDefault="003E7D76" w:rsidP="003E7D76">
      <w:pPr>
        <w:pStyle w:val="a8"/>
        <w:spacing w:before="0" w:beforeAutospacing="0" w:after="0" w:afterAutospacing="0"/>
        <w:ind w:firstLine="708"/>
        <w:contextualSpacing/>
        <w:textAlignment w:val="baseline"/>
        <w:rPr>
          <w:color w:val="000000"/>
          <w:sz w:val="28"/>
          <w:szCs w:val="28"/>
        </w:rPr>
      </w:pPr>
      <w:r w:rsidRPr="003E7D76">
        <w:rPr>
          <w:b/>
          <w:color w:val="000000"/>
          <w:sz w:val="28"/>
          <w:szCs w:val="28"/>
        </w:rPr>
        <w:t>Объект</w:t>
      </w:r>
      <w:r w:rsidRPr="003E7D76">
        <w:rPr>
          <w:b/>
          <w:color w:val="000000"/>
          <w:sz w:val="28"/>
          <w:szCs w:val="28"/>
          <w:lang w:val="kk-KZ"/>
        </w:rPr>
        <w:t xml:space="preserve"> исследования</w:t>
      </w:r>
      <w:r w:rsidRPr="003E7D76">
        <w:rPr>
          <w:color w:val="000000"/>
          <w:sz w:val="28"/>
          <w:szCs w:val="28"/>
        </w:rPr>
        <w:t>: человек и энергосберегающие  системы теплоснабжения.</w:t>
      </w:r>
    </w:p>
    <w:p w:rsidR="003E7D76" w:rsidRPr="003E7D76" w:rsidRDefault="003E7D76" w:rsidP="003E7D76">
      <w:pPr>
        <w:pStyle w:val="a8"/>
        <w:spacing w:before="0" w:beforeAutospacing="0" w:after="0" w:afterAutospacing="0"/>
        <w:ind w:firstLine="426"/>
        <w:contextualSpacing/>
        <w:textAlignment w:val="baseline"/>
        <w:rPr>
          <w:color w:val="000000"/>
          <w:sz w:val="28"/>
          <w:szCs w:val="28"/>
        </w:rPr>
      </w:pPr>
    </w:p>
    <w:p w:rsidR="003E7D76" w:rsidRPr="003E7D76" w:rsidRDefault="003E7D76" w:rsidP="003E7D76">
      <w:pPr>
        <w:pStyle w:val="a8"/>
        <w:spacing w:before="0" w:beforeAutospacing="0" w:after="0" w:afterAutospacing="0"/>
        <w:ind w:firstLine="708"/>
        <w:contextualSpacing/>
        <w:textAlignment w:val="baseline"/>
        <w:rPr>
          <w:color w:val="000000"/>
          <w:sz w:val="28"/>
          <w:szCs w:val="28"/>
        </w:rPr>
      </w:pPr>
      <w:r w:rsidRPr="003E7D76">
        <w:rPr>
          <w:b/>
          <w:color w:val="000000"/>
          <w:sz w:val="28"/>
          <w:szCs w:val="28"/>
        </w:rPr>
        <w:t>Предмет</w:t>
      </w:r>
      <w:r w:rsidRPr="003E7D76">
        <w:rPr>
          <w:b/>
          <w:color w:val="000000"/>
          <w:sz w:val="28"/>
          <w:szCs w:val="28"/>
          <w:lang w:val="kk-KZ"/>
        </w:rPr>
        <w:t xml:space="preserve"> исследования</w:t>
      </w:r>
      <w:r w:rsidRPr="003E7D76">
        <w:rPr>
          <w:b/>
          <w:color w:val="000000"/>
          <w:sz w:val="28"/>
          <w:szCs w:val="28"/>
        </w:rPr>
        <w:t>:</w:t>
      </w:r>
      <w:r w:rsidRPr="003E7D76">
        <w:rPr>
          <w:color w:val="000000"/>
          <w:sz w:val="28"/>
          <w:szCs w:val="28"/>
        </w:rPr>
        <w:t xml:space="preserve"> вакуумный радиатор с эффективным теплоносителем.</w:t>
      </w:r>
    </w:p>
    <w:p w:rsidR="003E7D76" w:rsidRPr="003E7D76" w:rsidRDefault="003E7D76" w:rsidP="003E7D76">
      <w:pPr>
        <w:spacing w:after="0" w:line="240" w:lineRule="auto"/>
        <w:ind w:firstLine="426"/>
        <w:contextualSpacing/>
        <w:rPr>
          <w:rFonts w:ascii="Times New Roman" w:hAnsi="Times New Roman" w:cs="Times New Roman"/>
          <w:b/>
          <w:sz w:val="28"/>
          <w:szCs w:val="28"/>
          <w:u w:val="single"/>
        </w:rPr>
      </w:pPr>
    </w:p>
    <w:p w:rsidR="003E7D76" w:rsidRPr="003E7D76" w:rsidRDefault="003E7D76" w:rsidP="003E7D76">
      <w:pPr>
        <w:spacing w:after="0" w:line="240" w:lineRule="auto"/>
        <w:ind w:firstLine="708"/>
        <w:contextualSpacing/>
        <w:rPr>
          <w:rFonts w:ascii="Times New Roman" w:hAnsi="Times New Roman" w:cs="Times New Roman"/>
          <w:b/>
          <w:sz w:val="28"/>
          <w:szCs w:val="28"/>
        </w:rPr>
      </w:pPr>
      <w:r w:rsidRPr="003E7D76">
        <w:rPr>
          <w:rFonts w:ascii="Times New Roman" w:hAnsi="Times New Roman" w:cs="Times New Roman"/>
          <w:b/>
          <w:sz w:val="28"/>
          <w:szCs w:val="28"/>
        </w:rPr>
        <w:t>Цель проекта:</w:t>
      </w:r>
    </w:p>
    <w:p w:rsidR="003E7D76" w:rsidRPr="003E7D76" w:rsidRDefault="003E7D76" w:rsidP="003E7D76">
      <w:pPr>
        <w:pStyle w:val="a8"/>
        <w:spacing w:before="0" w:beforeAutospacing="0" w:after="0" w:afterAutospacing="0"/>
        <w:ind w:firstLine="708"/>
        <w:contextualSpacing/>
        <w:textAlignment w:val="baseline"/>
        <w:rPr>
          <w:color w:val="000000"/>
          <w:sz w:val="28"/>
          <w:szCs w:val="28"/>
          <w:lang w:val="kk-KZ"/>
        </w:rPr>
      </w:pPr>
      <w:r w:rsidRPr="003E7D76">
        <w:rPr>
          <w:color w:val="000000"/>
          <w:sz w:val="28"/>
          <w:szCs w:val="28"/>
          <w:lang w:val="kk-KZ"/>
        </w:rPr>
        <w:t>Является внедрение в системы теплоснабжения электрического  вакуумного  энергосберегающего радиатора с эффективным теплоносителем для сокращения затрат энергии на обогрев помещений</w:t>
      </w:r>
    </w:p>
    <w:p w:rsidR="003E7D76" w:rsidRPr="003E7D76" w:rsidRDefault="003E7D76" w:rsidP="003E7D76">
      <w:pPr>
        <w:pStyle w:val="a8"/>
        <w:spacing w:before="0" w:beforeAutospacing="0" w:after="0" w:afterAutospacing="0"/>
        <w:ind w:firstLine="426"/>
        <w:contextualSpacing/>
        <w:textAlignment w:val="baseline"/>
        <w:rPr>
          <w:sz w:val="28"/>
          <w:szCs w:val="28"/>
        </w:rPr>
      </w:pPr>
    </w:p>
    <w:p w:rsidR="003E7D76" w:rsidRPr="003E7D76" w:rsidRDefault="003E7D76" w:rsidP="003E7D76">
      <w:pPr>
        <w:pStyle w:val="a8"/>
        <w:spacing w:before="0" w:beforeAutospacing="0" w:after="0" w:afterAutospacing="0"/>
        <w:ind w:firstLine="708"/>
        <w:contextualSpacing/>
        <w:textAlignment w:val="baseline"/>
        <w:rPr>
          <w:b/>
          <w:sz w:val="28"/>
          <w:szCs w:val="28"/>
        </w:rPr>
      </w:pPr>
      <w:r w:rsidRPr="003E7D76">
        <w:rPr>
          <w:b/>
          <w:sz w:val="28"/>
          <w:szCs w:val="28"/>
        </w:rPr>
        <w:t xml:space="preserve">Гипотеза: </w:t>
      </w:r>
    </w:p>
    <w:p w:rsidR="003E7D76" w:rsidRPr="003E7D76" w:rsidRDefault="003E7D76" w:rsidP="003E7D76">
      <w:pPr>
        <w:pStyle w:val="a8"/>
        <w:spacing w:before="0" w:beforeAutospacing="0" w:after="0" w:afterAutospacing="0"/>
        <w:ind w:firstLine="708"/>
        <w:contextualSpacing/>
        <w:textAlignment w:val="baseline"/>
        <w:rPr>
          <w:sz w:val="28"/>
          <w:szCs w:val="28"/>
        </w:rPr>
      </w:pPr>
      <w:r w:rsidRPr="003E7D76">
        <w:rPr>
          <w:sz w:val="28"/>
          <w:szCs w:val="28"/>
        </w:rPr>
        <w:t>Чем эффективнее теплоноситель, тем больше происходит  энергосбережения.</w:t>
      </w:r>
    </w:p>
    <w:p w:rsidR="003E7D76" w:rsidRPr="003E7D76" w:rsidRDefault="003E7D76" w:rsidP="003E7D76">
      <w:pPr>
        <w:pStyle w:val="a8"/>
        <w:spacing w:before="0" w:beforeAutospacing="0" w:after="0" w:afterAutospacing="0"/>
        <w:ind w:firstLine="426"/>
        <w:contextualSpacing/>
        <w:textAlignment w:val="baseline"/>
        <w:rPr>
          <w:sz w:val="28"/>
          <w:szCs w:val="28"/>
        </w:rPr>
      </w:pPr>
    </w:p>
    <w:p w:rsidR="003E7D76" w:rsidRPr="003E7D76" w:rsidRDefault="003E7D76" w:rsidP="003E7D76">
      <w:pPr>
        <w:spacing w:after="0" w:line="240" w:lineRule="auto"/>
        <w:ind w:firstLine="708"/>
        <w:contextualSpacing/>
        <w:rPr>
          <w:rFonts w:ascii="Times New Roman" w:hAnsi="Times New Roman" w:cs="Times New Roman"/>
          <w:color w:val="000000"/>
          <w:sz w:val="28"/>
          <w:szCs w:val="28"/>
        </w:rPr>
      </w:pPr>
      <w:r w:rsidRPr="003E7D76">
        <w:rPr>
          <w:rFonts w:ascii="Times New Roman" w:hAnsi="Times New Roman" w:cs="Times New Roman"/>
          <w:b/>
          <w:color w:val="000000"/>
          <w:sz w:val="28"/>
          <w:szCs w:val="28"/>
        </w:rPr>
        <w:t>Метод исследования</w:t>
      </w:r>
      <w:r w:rsidRPr="003E7D76">
        <w:rPr>
          <w:rFonts w:ascii="Times New Roman" w:hAnsi="Times New Roman" w:cs="Times New Roman"/>
          <w:color w:val="000000"/>
          <w:sz w:val="28"/>
          <w:szCs w:val="28"/>
        </w:rPr>
        <w:t xml:space="preserve">: </w:t>
      </w:r>
    </w:p>
    <w:p w:rsidR="003E7D76" w:rsidRPr="003E7D76" w:rsidRDefault="003E7D76" w:rsidP="003E7D76">
      <w:pPr>
        <w:spacing w:after="0" w:line="240" w:lineRule="auto"/>
        <w:ind w:firstLine="708"/>
        <w:contextualSpacing/>
        <w:rPr>
          <w:rFonts w:ascii="Times New Roman" w:hAnsi="Times New Roman" w:cs="Times New Roman"/>
          <w:color w:val="000000"/>
          <w:sz w:val="28"/>
          <w:szCs w:val="28"/>
        </w:rPr>
      </w:pPr>
      <w:r w:rsidRPr="003E7D76">
        <w:rPr>
          <w:rFonts w:ascii="Times New Roman" w:hAnsi="Times New Roman" w:cs="Times New Roman"/>
          <w:color w:val="000000"/>
          <w:sz w:val="28"/>
          <w:szCs w:val="28"/>
          <w:lang w:val="kk-KZ"/>
        </w:rPr>
        <w:t xml:space="preserve">Методологической основой исследования являются: </w:t>
      </w:r>
    </w:p>
    <w:p w:rsidR="003E7D76" w:rsidRPr="003E7D76" w:rsidRDefault="003E7D76" w:rsidP="003E7D76">
      <w:pPr>
        <w:spacing w:after="0" w:line="240" w:lineRule="auto"/>
        <w:ind w:firstLine="708"/>
        <w:contextualSpacing/>
        <w:rPr>
          <w:rFonts w:ascii="Times New Roman" w:hAnsi="Times New Roman" w:cs="Times New Roman"/>
          <w:color w:val="000000"/>
          <w:sz w:val="28"/>
          <w:szCs w:val="28"/>
        </w:rPr>
      </w:pPr>
      <w:r w:rsidRPr="003E7D76">
        <w:rPr>
          <w:rFonts w:ascii="Times New Roman" w:hAnsi="Times New Roman" w:cs="Times New Roman"/>
          <w:color w:val="000000"/>
          <w:sz w:val="28"/>
          <w:szCs w:val="28"/>
          <w:lang w:val="kk-KZ"/>
        </w:rPr>
        <w:t xml:space="preserve">Выполнение следующих этапов научных экспериментов: </w:t>
      </w:r>
    </w:p>
    <w:p w:rsidR="003E7D76" w:rsidRPr="003E7D76" w:rsidRDefault="003E7D76" w:rsidP="003E7D76">
      <w:pPr>
        <w:numPr>
          <w:ilvl w:val="0"/>
          <w:numId w:val="29"/>
        </w:numPr>
        <w:spacing w:after="0" w:line="240" w:lineRule="auto"/>
        <w:ind w:left="426" w:firstLine="0"/>
        <w:contextualSpacing/>
        <w:rPr>
          <w:rFonts w:ascii="Times New Roman" w:hAnsi="Times New Roman" w:cs="Times New Roman"/>
          <w:color w:val="000000"/>
          <w:sz w:val="28"/>
          <w:szCs w:val="28"/>
          <w:lang w:val="en-US"/>
        </w:rPr>
      </w:pPr>
      <w:r w:rsidRPr="003E7D76">
        <w:rPr>
          <w:rFonts w:ascii="Times New Roman" w:hAnsi="Times New Roman" w:cs="Times New Roman"/>
          <w:color w:val="000000"/>
          <w:sz w:val="28"/>
          <w:szCs w:val="28"/>
          <w:lang w:val="kk-KZ"/>
        </w:rPr>
        <w:t xml:space="preserve">сбор информации; </w:t>
      </w:r>
    </w:p>
    <w:p w:rsidR="003E7D76" w:rsidRPr="003E7D76" w:rsidRDefault="003E7D76" w:rsidP="003E7D76">
      <w:pPr>
        <w:numPr>
          <w:ilvl w:val="0"/>
          <w:numId w:val="29"/>
        </w:numPr>
        <w:spacing w:after="0" w:line="240" w:lineRule="auto"/>
        <w:ind w:left="426" w:firstLine="0"/>
        <w:contextualSpacing/>
        <w:rPr>
          <w:rFonts w:ascii="Times New Roman" w:hAnsi="Times New Roman" w:cs="Times New Roman"/>
          <w:color w:val="000000"/>
          <w:sz w:val="28"/>
          <w:szCs w:val="28"/>
          <w:lang w:val="en-US"/>
        </w:rPr>
      </w:pPr>
      <w:r w:rsidRPr="003E7D76">
        <w:rPr>
          <w:rFonts w:ascii="Times New Roman" w:hAnsi="Times New Roman" w:cs="Times New Roman"/>
          <w:color w:val="000000"/>
          <w:sz w:val="28"/>
          <w:szCs w:val="28"/>
          <w:lang w:val="kk-KZ"/>
        </w:rPr>
        <w:t xml:space="preserve">наблюдение явления; </w:t>
      </w:r>
    </w:p>
    <w:p w:rsidR="003E7D76" w:rsidRPr="003E7D76" w:rsidRDefault="003E7D76" w:rsidP="003E7D76">
      <w:pPr>
        <w:numPr>
          <w:ilvl w:val="0"/>
          <w:numId w:val="29"/>
        </w:numPr>
        <w:spacing w:after="0" w:line="240" w:lineRule="auto"/>
        <w:ind w:left="426" w:firstLine="0"/>
        <w:contextualSpacing/>
        <w:rPr>
          <w:rFonts w:ascii="Times New Roman" w:hAnsi="Times New Roman" w:cs="Times New Roman"/>
          <w:color w:val="000000"/>
          <w:sz w:val="28"/>
          <w:szCs w:val="28"/>
          <w:lang w:val="en-US"/>
        </w:rPr>
      </w:pPr>
      <w:r w:rsidRPr="003E7D76">
        <w:rPr>
          <w:rFonts w:ascii="Times New Roman" w:hAnsi="Times New Roman" w:cs="Times New Roman"/>
          <w:color w:val="000000"/>
          <w:sz w:val="28"/>
          <w:szCs w:val="28"/>
          <w:lang w:val="kk-KZ"/>
        </w:rPr>
        <w:t xml:space="preserve">анализ; </w:t>
      </w:r>
    </w:p>
    <w:p w:rsidR="003E7D76" w:rsidRPr="003E7D76" w:rsidRDefault="003E7D76" w:rsidP="003E7D76">
      <w:pPr>
        <w:numPr>
          <w:ilvl w:val="0"/>
          <w:numId w:val="29"/>
        </w:numPr>
        <w:spacing w:after="0" w:line="240" w:lineRule="auto"/>
        <w:ind w:left="426" w:firstLine="0"/>
        <w:contextualSpacing/>
        <w:rPr>
          <w:rFonts w:ascii="Times New Roman" w:hAnsi="Times New Roman" w:cs="Times New Roman"/>
          <w:color w:val="000000"/>
          <w:sz w:val="28"/>
          <w:szCs w:val="28"/>
        </w:rPr>
      </w:pPr>
      <w:r w:rsidRPr="003E7D76">
        <w:rPr>
          <w:rFonts w:ascii="Times New Roman" w:hAnsi="Times New Roman" w:cs="Times New Roman"/>
          <w:color w:val="000000"/>
          <w:sz w:val="28"/>
          <w:szCs w:val="28"/>
          <w:lang w:val="kk-KZ"/>
        </w:rPr>
        <w:t xml:space="preserve">выработка гипотезы, чтобы объяснить явление; </w:t>
      </w:r>
    </w:p>
    <w:p w:rsidR="003E7D76" w:rsidRDefault="003E7D76" w:rsidP="003E7D76">
      <w:pPr>
        <w:numPr>
          <w:ilvl w:val="0"/>
          <w:numId w:val="29"/>
        </w:numPr>
        <w:spacing w:after="0" w:line="240" w:lineRule="auto"/>
        <w:ind w:left="426" w:firstLine="0"/>
        <w:contextualSpacing/>
        <w:rPr>
          <w:rFonts w:ascii="Times New Roman" w:hAnsi="Times New Roman" w:cs="Times New Roman"/>
          <w:color w:val="000000"/>
          <w:sz w:val="28"/>
          <w:szCs w:val="28"/>
          <w:lang w:val="kk-KZ"/>
        </w:rPr>
      </w:pPr>
      <w:r w:rsidRPr="003E7D76">
        <w:rPr>
          <w:rFonts w:ascii="Times New Roman" w:hAnsi="Times New Roman" w:cs="Times New Roman"/>
          <w:color w:val="000000"/>
          <w:sz w:val="28"/>
          <w:szCs w:val="28"/>
          <w:lang w:val="kk-KZ"/>
        </w:rPr>
        <w:lastRenderedPageBreak/>
        <w:t>разработка теории, объясняющей феномен, основанный на предположениях, в более широком плане.</w:t>
      </w:r>
    </w:p>
    <w:p w:rsidR="003E7D76" w:rsidRPr="003E7D76" w:rsidRDefault="003E7D76" w:rsidP="003E7D76">
      <w:pPr>
        <w:spacing w:after="0" w:line="240" w:lineRule="auto"/>
        <w:ind w:left="426"/>
        <w:contextualSpacing/>
        <w:rPr>
          <w:rFonts w:ascii="Times New Roman" w:hAnsi="Times New Roman" w:cs="Times New Roman"/>
          <w:color w:val="000000"/>
          <w:sz w:val="28"/>
          <w:szCs w:val="28"/>
          <w:lang w:val="kk-KZ"/>
        </w:rPr>
      </w:pPr>
    </w:p>
    <w:p w:rsidR="003E7D76" w:rsidRDefault="003E7D76" w:rsidP="003E7D76">
      <w:pPr>
        <w:spacing w:after="0" w:line="240" w:lineRule="auto"/>
        <w:ind w:firstLine="708"/>
        <w:contextualSpacing/>
        <w:rPr>
          <w:rFonts w:ascii="Times New Roman" w:hAnsi="Times New Roman" w:cs="Times New Roman"/>
          <w:color w:val="000000"/>
          <w:sz w:val="28"/>
          <w:szCs w:val="28"/>
          <w:lang w:val="kk-KZ"/>
        </w:rPr>
      </w:pPr>
      <w:r w:rsidRPr="003E7D76">
        <w:rPr>
          <w:rFonts w:ascii="Times New Roman" w:hAnsi="Times New Roman" w:cs="Times New Roman"/>
          <w:color w:val="000000"/>
          <w:sz w:val="28"/>
          <w:szCs w:val="28"/>
          <w:lang w:val="kk-KZ"/>
        </w:rPr>
        <w:t xml:space="preserve">Источники исследования: официальные документы Правительства Республики Казахстан и  ведущих стран мира, а также нормативные документы, регулирующие и регламентирующие </w:t>
      </w:r>
      <w:r w:rsidRPr="003E7D76">
        <w:rPr>
          <w:rFonts w:ascii="Times New Roman" w:hAnsi="Times New Roman" w:cs="Times New Roman"/>
          <w:color w:val="000000"/>
          <w:sz w:val="28"/>
          <w:szCs w:val="28"/>
        </w:rPr>
        <w:t>эффективные методы энергосбережения</w:t>
      </w:r>
      <w:r w:rsidRPr="003E7D76">
        <w:rPr>
          <w:rFonts w:ascii="Times New Roman" w:hAnsi="Times New Roman" w:cs="Times New Roman"/>
          <w:color w:val="000000"/>
          <w:sz w:val="28"/>
          <w:szCs w:val="28"/>
          <w:lang w:val="kk-KZ"/>
        </w:rPr>
        <w:t>: государственные общеобязательные стандарты</w:t>
      </w:r>
      <w:r w:rsidRPr="003E7D76">
        <w:rPr>
          <w:rFonts w:ascii="Times New Roman" w:hAnsi="Times New Roman" w:cs="Times New Roman"/>
          <w:color w:val="000000"/>
          <w:sz w:val="28"/>
          <w:szCs w:val="28"/>
        </w:rPr>
        <w:t>;</w:t>
      </w:r>
      <w:r w:rsidRPr="003E7D76">
        <w:rPr>
          <w:rFonts w:ascii="Times New Roman" w:hAnsi="Times New Roman" w:cs="Times New Roman"/>
          <w:color w:val="000000"/>
          <w:sz w:val="28"/>
          <w:szCs w:val="28"/>
          <w:lang w:val="kk-KZ"/>
        </w:rPr>
        <w:t xml:space="preserve"> труды </w:t>
      </w:r>
      <w:r w:rsidRPr="003E7D76">
        <w:rPr>
          <w:rFonts w:ascii="Times New Roman" w:hAnsi="Times New Roman" w:cs="Times New Roman"/>
          <w:color w:val="000000"/>
          <w:sz w:val="28"/>
          <w:szCs w:val="28"/>
        </w:rPr>
        <w:t>ведущих специалистов и ученых в области теплоснабжения и энергосбережения</w:t>
      </w:r>
      <w:r w:rsidRPr="003E7D76">
        <w:rPr>
          <w:rFonts w:ascii="Times New Roman" w:hAnsi="Times New Roman" w:cs="Times New Roman"/>
          <w:color w:val="000000"/>
          <w:sz w:val="28"/>
          <w:szCs w:val="28"/>
          <w:lang w:val="kk-KZ"/>
        </w:rPr>
        <w:t>.</w:t>
      </w:r>
    </w:p>
    <w:p w:rsidR="003E7D76" w:rsidRPr="003E7D76" w:rsidRDefault="003E7D76" w:rsidP="003E7D76">
      <w:pPr>
        <w:spacing w:after="0" w:line="240" w:lineRule="auto"/>
        <w:ind w:firstLine="426"/>
        <w:contextualSpacing/>
        <w:rPr>
          <w:rFonts w:ascii="Times New Roman" w:hAnsi="Times New Roman" w:cs="Times New Roman"/>
          <w:color w:val="000000"/>
          <w:sz w:val="28"/>
          <w:szCs w:val="28"/>
          <w:lang w:val="kk-KZ"/>
        </w:rPr>
      </w:pPr>
    </w:p>
    <w:p w:rsidR="003E7D76" w:rsidRPr="003E7D76" w:rsidRDefault="003E7D76" w:rsidP="003E7D76">
      <w:pPr>
        <w:spacing w:after="0" w:line="240" w:lineRule="auto"/>
        <w:ind w:firstLine="708"/>
        <w:contextualSpacing/>
        <w:rPr>
          <w:rFonts w:ascii="Times New Roman" w:hAnsi="Times New Roman" w:cs="Times New Roman"/>
          <w:b/>
          <w:color w:val="000000"/>
          <w:sz w:val="28"/>
          <w:szCs w:val="28"/>
          <w:lang w:val="kk-KZ"/>
        </w:rPr>
      </w:pPr>
      <w:r w:rsidRPr="003E7D76">
        <w:rPr>
          <w:rFonts w:ascii="Times New Roman" w:hAnsi="Times New Roman" w:cs="Times New Roman"/>
          <w:b/>
          <w:color w:val="000000"/>
          <w:sz w:val="28"/>
          <w:szCs w:val="28"/>
          <w:lang w:val="kk-KZ"/>
        </w:rPr>
        <w:t xml:space="preserve">Методы исследования: </w:t>
      </w:r>
    </w:p>
    <w:p w:rsidR="003E7D76" w:rsidRPr="003E7D76" w:rsidRDefault="003E7D76" w:rsidP="003E7D76">
      <w:pPr>
        <w:spacing w:after="0" w:line="240" w:lineRule="auto"/>
        <w:ind w:firstLine="708"/>
        <w:contextualSpacing/>
        <w:rPr>
          <w:rFonts w:ascii="Times New Roman" w:hAnsi="Times New Roman" w:cs="Times New Roman"/>
          <w:color w:val="000000"/>
          <w:sz w:val="28"/>
          <w:szCs w:val="28"/>
          <w:lang w:val="kk-KZ"/>
        </w:rPr>
      </w:pPr>
      <w:r w:rsidRPr="003E7D76">
        <w:rPr>
          <w:rFonts w:ascii="Times New Roman" w:hAnsi="Times New Roman" w:cs="Times New Roman"/>
          <w:color w:val="000000"/>
          <w:sz w:val="28"/>
          <w:szCs w:val="28"/>
        </w:rPr>
        <w:t xml:space="preserve">Научный </w:t>
      </w:r>
      <w:r w:rsidRPr="003E7D76">
        <w:rPr>
          <w:rFonts w:ascii="Times New Roman" w:hAnsi="Times New Roman" w:cs="Times New Roman"/>
          <w:color w:val="000000"/>
          <w:sz w:val="28"/>
          <w:szCs w:val="28"/>
          <w:lang w:val="kk-KZ"/>
        </w:rPr>
        <w:t>анализ</w:t>
      </w:r>
      <w:r w:rsidRPr="003E7D76">
        <w:rPr>
          <w:rFonts w:ascii="Times New Roman" w:hAnsi="Times New Roman" w:cs="Times New Roman"/>
          <w:color w:val="000000"/>
          <w:sz w:val="28"/>
          <w:szCs w:val="28"/>
        </w:rPr>
        <w:t>.</w:t>
      </w:r>
      <w:r w:rsidRPr="003E7D76">
        <w:rPr>
          <w:rFonts w:ascii="Times New Roman" w:hAnsi="Times New Roman" w:cs="Times New Roman"/>
          <w:color w:val="000000"/>
          <w:sz w:val="28"/>
          <w:szCs w:val="28"/>
          <w:lang w:val="kk-KZ"/>
        </w:rPr>
        <w:t xml:space="preserve"> </w:t>
      </w:r>
    </w:p>
    <w:p w:rsidR="003E7D76" w:rsidRPr="003E7D76" w:rsidRDefault="003E7D76" w:rsidP="003E7D76">
      <w:pPr>
        <w:spacing w:after="0" w:line="240" w:lineRule="auto"/>
        <w:ind w:firstLine="426"/>
        <w:contextualSpacing/>
        <w:jc w:val="both"/>
        <w:rPr>
          <w:rFonts w:ascii="Times New Roman" w:hAnsi="Times New Roman" w:cs="Times New Roman"/>
          <w:color w:val="000000"/>
          <w:sz w:val="28"/>
          <w:szCs w:val="28"/>
        </w:rPr>
      </w:pPr>
      <w:r w:rsidRPr="003E7D76">
        <w:rPr>
          <w:rFonts w:ascii="Times New Roman" w:hAnsi="Times New Roman" w:cs="Times New Roman"/>
          <w:b/>
          <w:i/>
          <w:color w:val="000000"/>
          <w:sz w:val="28"/>
          <w:szCs w:val="28"/>
        </w:rPr>
        <w:t xml:space="preserve">– </w:t>
      </w:r>
      <w:r w:rsidRPr="003E7D76">
        <w:rPr>
          <w:rFonts w:ascii="Times New Roman" w:hAnsi="Times New Roman" w:cs="Times New Roman"/>
          <w:color w:val="000000"/>
          <w:sz w:val="28"/>
          <w:szCs w:val="28"/>
          <w:lang w:val="kk-KZ"/>
        </w:rPr>
        <w:t>Планирование эксперимента как комплекса мероприятий, направленных на эффективную постановку опытов</w:t>
      </w:r>
      <w:r w:rsidRPr="003E7D76">
        <w:rPr>
          <w:rFonts w:ascii="Times New Roman" w:hAnsi="Times New Roman" w:cs="Times New Roman"/>
          <w:color w:val="000000"/>
          <w:sz w:val="28"/>
          <w:szCs w:val="28"/>
        </w:rPr>
        <w:t>.</w:t>
      </w:r>
      <w:r w:rsidRPr="003E7D76">
        <w:rPr>
          <w:rFonts w:ascii="Times New Roman" w:hAnsi="Times New Roman" w:cs="Times New Roman"/>
          <w:bCs/>
          <w:color w:val="000000"/>
          <w:sz w:val="28"/>
          <w:szCs w:val="28"/>
          <w:lang w:val="kk-KZ"/>
        </w:rPr>
        <w:t xml:space="preserve"> Статистическая обработка результатов эксперимента,</w:t>
      </w:r>
      <w:r w:rsidRPr="003E7D76">
        <w:rPr>
          <w:rFonts w:ascii="Times New Roman" w:hAnsi="Times New Roman" w:cs="Times New Roman"/>
          <w:color w:val="000000"/>
          <w:sz w:val="28"/>
          <w:szCs w:val="28"/>
          <w:lang w:val="kk-KZ"/>
        </w:rPr>
        <w:t xml:space="preserve"> построение математической модели</w:t>
      </w:r>
      <w:r w:rsidRPr="003E7D76">
        <w:rPr>
          <w:rFonts w:ascii="Times New Roman" w:hAnsi="Times New Roman" w:cs="Times New Roman"/>
          <w:color w:val="000000"/>
          <w:sz w:val="28"/>
          <w:szCs w:val="28"/>
        </w:rPr>
        <w:t>. П</w:t>
      </w:r>
      <w:r w:rsidRPr="003E7D76">
        <w:rPr>
          <w:rFonts w:ascii="Times New Roman" w:hAnsi="Times New Roman" w:cs="Times New Roman"/>
          <w:color w:val="000000"/>
          <w:sz w:val="28"/>
          <w:szCs w:val="28"/>
          <w:lang w:val="kk-KZ"/>
        </w:rPr>
        <w:t>рикладны</w:t>
      </w:r>
      <w:r w:rsidRPr="003E7D76">
        <w:rPr>
          <w:rFonts w:ascii="Times New Roman" w:hAnsi="Times New Roman" w:cs="Times New Roman"/>
          <w:color w:val="000000"/>
          <w:sz w:val="28"/>
          <w:szCs w:val="28"/>
        </w:rPr>
        <w:t>е</w:t>
      </w:r>
      <w:r w:rsidRPr="003E7D76">
        <w:rPr>
          <w:rFonts w:ascii="Times New Roman" w:hAnsi="Times New Roman" w:cs="Times New Roman"/>
          <w:color w:val="000000"/>
          <w:sz w:val="28"/>
          <w:szCs w:val="28"/>
          <w:lang w:val="kk-KZ"/>
        </w:rPr>
        <w:t xml:space="preserve"> научны</w:t>
      </w:r>
      <w:r w:rsidRPr="003E7D76">
        <w:rPr>
          <w:rFonts w:ascii="Times New Roman" w:hAnsi="Times New Roman" w:cs="Times New Roman"/>
          <w:color w:val="000000"/>
          <w:sz w:val="28"/>
          <w:szCs w:val="28"/>
        </w:rPr>
        <w:t>е</w:t>
      </w:r>
      <w:r w:rsidRPr="003E7D76">
        <w:rPr>
          <w:rFonts w:ascii="Times New Roman" w:hAnsi="Times New Roman" w:cs="Times New Roman"/>
          <w:color w:val="000000"/>
          <w:sz w:val="28"/>
          <w:szCs w:val="28"/>
          <w:lang w:val="kk-KZ"/>
        </w:rPr>
        <w:t xml:space="preserve"> исследовани</w:t>
      </w:r>
      <w:r w:rsidRPr="003E7D76">
        <w:rPr>
          <w:rFonts w:ascii="Times New Roman" w:hAnsi="Times New Roman" w:cs="Times New Roman"/>
          <w:color w:val="000000"/>
          <w:sz w:val="28"/>
          <w:szCs w:val="28"/>
        </w:rPr>
        <w:t>я</w:t>
      </w:r>
      <w:r w:rsidRPr="003E7D76">
        <w:rPr>
          <w:rFonts w:ascii="Times New Roman" w:hAnsi="Times New Roman" w:cs="Times New Roman"/>
          <w:color w:val="000000"/>
          <w:sz w:val="28"/>
          <w:szCs w:val="28"/>
          <w:lang w:val="kk-KZ"/>
        </w:rPr>
        <w:t xml:space="preserve">, </w:t>
      </w:r>
      <w:r w:rsidRPr="003E7D76">
        <w:rPr>
          <w:rFonts w:ascii="Times New Roman" w:hAnsi="Times New Roman" w:cs="Times New Roman"/>
          <w:color w:val="000000"/>
          <w:sz w:val="28"/>
          <w:szCs w:val="28"/>
        </w:rPr>
        <w:t>с</w:t>
      </w:r>
      <w:r w:rsidRPr="003E7D76">
        <w:rPr>
          <w:rFonts w:ascii="Times New Roman" w:hAnsi="Times New Roman" w:cs="Times New Roman"/>
          <w:color w:val="000000"/>
          <w:sz w:val="28"/>
          <w:szCs w:val="28"/>
          <w:lang w:val="kk-KZ"/>
        </w:rPr>
        <w:t xml:space="preserve"> изучени</w:t>
      </w:r>
      <w:r w:rsidRPr="003E7D76">
        <w:rPr>
          <w:rFonts w:ascii="Times New Roman" w:hAnsi="Times New Roman" w:cs="Times New Roman"/>
          <w:color w:val="000000"/>
          <w:sz w:val="28"/>
          <w:szCs w:val="28"/>
        </w:rPr>
        <w:t>ем</w:t>
      </w:r>
      <w:r w:rsidRPr="003E7D76">
        <w:rPr>
          <w:rFonts w:ascii="Times New Roman" w:hAnsi="Times New Roman" w:cs="Times New Roman"/>
          <w:color w:val="000000"/>
          <w:sz w:val="28"/>
          <w:szCs w:val="28"/>
          <w:lang w:val="kk-KZ"/>
        </w:rPr>
        <w:t xml:space="preserve"> объекта </w:t>
      </w:r>
      <w:r w:rsidRPr="003E7D76">
        <w:rPr>
          <w:rFonts w:ascii="Times New Roman" w:hAnsi="Times New Roman" w:cs="Times New Roman"/>
          <w:color w:val="000000"/>
          <w:sz w:val="28"/>
          <w:szCs w:val="28"/>
        </w:rPr>
        <w:t xml:space="preserve">и </w:t>
      </w:r>
      <w:r w:rsidRPr="003E7D76">
        <w:rPr>
          <w:rFonts w:ascii="Times New Roman" w:hAnsi="Times New Roman" w:cs="Times New Roman"/>
          <w:color w:val="000000"/>
          <w:sz w:val="28"/>
          <w:szCs w:val="28"/>
          <w:lang w:val="kk-KZ"/>
        </w:rPr>
        <w:t xml:space="preserve">выполнение натурных экспериментов, концептуализации и проверки теории, </w:t>
      </w:r>
      <w:proofErr w:type="gramStart"/>
      <w:r w:rsidRPr="003E7D76">
        <w:rPr>
          <w:rFonts w:ascii="Times New Roman" w:hAnsi="Times New Roman" w:cs="Times New Roman"/>
          <w:color w:val="000000"/>
          <w:sz w:val="28"/>
          <w:szCs w:val="28"/>
          <w:lang w:val="kk-KZ"/>
        </w:rPr>
        <w:t>связанный</w:t>
      </w:r>
      <w:proofErr w:type="gramEnd"/>
      <w:r w:rsidRPr="003E7D76">
        <w:rPr>
          <w:rFonts w:ascii="Times New Roman" w:hAnsi="Times New Roman" w:cs="Times New Roman"/>
          <w:color w:val="000000"/>
          <w:sz w:val="28"/>
          <w:szCs w:val="28"/>
          <w:lang w:val="kk-KZ"/>
        </w:rPr>
        <w:t xml:space="preserve"> с получением научных знаний.</w:t>
      </w:r>
      <w:r w:rsidRPr="003E7D76">
        <w:rPr>
          <w:rFonts w:ascii="Times New Roman" w:hAnsi="Times New Roman" w:cs="Times New Roman"/>
          <w:color w:val="000000"/>
          <w:sz w:val="28"/>
          <w:szCs w:val="28"/>
        </w:rPr>
        <w:t xml:space="preserve"> </w:t>
      </w:r>
    </w:p>
    <w:p w:rsidR="003E7D76" w:rsidRPr="003E7D76" w:rsidRDefault="003E7D76" w:rsidP="003E7D76">
      <w:pPr>
        <w:spacing w:after="0" w:line="240" w:lineRule="auto"/>
        <w:ind w:firstLine="426"/>
        <w:contextualSpacing/>
        <w:jc w:val="both"/>
        <w:rPr>
          <w:rFonts w:ascii="Times New Roman" w:hAnsi="Times New Roman" w:cs="Times New Roman"/>
          <w:color w:val="000000"/>
          <w:sz w:val="28"/>
          <w:szCs w:val="28"/>
        </w:rPr>
      </w:pPr>
      <w:r w:rsidRPr="003E7D76">
        <w:rPr>
          <w:rFonts w:ascii="Times New Roman" w:hAnsi="Times New Roman" w:cs="Times New Roman"/>
          <w:b/>
          <w:i/>
          <w:color w:val="000000"/>
          <w:sz w:val="28"/>
          <w:szCs w:val="28"/>
        </w:rPr>
        <w:t xml:space="preserve">– </w:t>
      </w:r>
      <w:r w:rsidRPr="003E7D76">
        <w:rPr>
          <w:rFonts w:ascii="Times New Roman" w:hAnsi="Times New Roman" w:cs="Times New Roman"/>
          <w:color w:val="000000"/>
          <w:sz w:val="28"/>
          <w:szCs w:val="28"/>
        </w:rPr>
        <w:t>О</w:t>
      </w:r>
      <w:r w:rsidRPr="003E7D76">
        <w:rPr>
          <w:rFonts w:ascii="Times New Roman" w:hAnsi="Times New Roman" w:cs="Times New Roman"/>
          <w:color w:val="000000"/>
          <w:sz w:val="28"/>
          <w:szCs w:val="28"/>
          <w:lang w:val="kk-KZ"/>
        </w:rPr>
        <w:t>беспечение соблюдения принципов научной этики, т.е. этических процедур управления, в частности, поддержания высоких стандартов интеллектуальной честности и недопущения</w:t>
      </w:r>
      <w:r w:rsidRPr="003E7D76">
        <w:rPr>
          <w:rFonts w:ascii="Times New Roman" w:hAnsi="Times New Roman" w:cs="Times New Roman"/>
          <w:color w:val="000000"/>
          <w:sz w:val="28"/>
          <w:szCs w:val="28"/>
        </w:rPr>
        <w:t xml:space="preserve"> </w:t>
      </w:r>
      <w:r w:rsidRPr="003E7D76">
        <w:rPr>
          <w:rFonts w:ascii="Times New Roman" w:hAnsi="Times New Roman" w:cs="Times New Roman"/>
          <w:color w:val="000000"/>
          <w:sz w:val="28"/>
          <w:szCs w:val="28"/>
          <w:lang w:val="kk-KZ"/>
        </w:rPr>
        <w:t>фабрикации научных данных</w:t>
      </w:r>
      <w:r w:rsidRPr="003E7D76">
        <w:rPr>
          <w:rFonts w:ascii="Times New Roman" w:hAnsi="Times New Roman" w:cs="Times New Roman"/>
          <w:color w:val="000000"/>
          <w:sz w:val="28"/>
          <w:szCs w:val="28"/>
        </w:rPr>
        <w:t xml:space="preserve">, </w:t>
      </w:r>
      <w:r w:rsidRPr="003E7D76">
        <w:rPr>
          <w:rFonts w:ascii="Times New Roman" w:hAnsi="Times New Roman" w:cs="Times New Roman"/>
          <w:color w:val="000000"/>
          <w:sz w:val="28"/>
          <w:szCs w:val="28"/>
          <w:lang w:val="kk-KZ"/>
        </w:rPr>
        <w:t>фальсификации</w:t>
      </w:r>
      <w:r w:rsidRPr="003E7D76">
        <w:rPr>
          <w:rFonts w:ascii="Times New Roman" w:hAnsi="Times New Roman" w:cs="Times New Roman"/>
          <w:color w:val="000000"/>
          <w:sz w:val="28"/>
          <w:szCs w:val="28"/>
        </w:rPr>
        <w:t xml:space="preserve">, </w:t>
      </w:r>
      <w:r w:rsidRPr="003E7D76">
        <w:rPr>
          <w:rFonts w:ascii="Times New Roman" w:hAnsi="Times New Roman" w:cs="Times New Roman"/>
          <w:color w:val="000000"/>
          <w:sz w:val="28"/>
          <w:szCs w:val="28"/>
          <w:lang w:val="kk-KZ"/>
        </w:rPr>
        <w:t>плагиата</w:t>
      </w:r>
      <w:r w:rsidRPr="003E7D76">
        <w:rPr>
          <w:rFonts w:ascii="Times New Roman" w:hAnsi="Times New Roman" w:cs="Times New Roman"/>
          <w:color w:val="000000"/>
          <w:sz w:val="28"/>
          <w:szCs w:val="28"/>
        </w:rPr>
        <w:t xml:space="preserve">, </w:t>
      </w:r>
      <w:r w:rsidRPr="003E7D76">
        <w:rPr>
          <w:rFonts w:ascii="Times New Roman" w:hAnsi="Times New Roman" w:cs="Times New Roman"/>
          <w:color w:val="000000"/>
          <w:sz w:val="28"/>
          <w:szCs w:val="28"/>
          <w:lang w:val="kk-KZ"/>
        </w:rPr>
        <w:t>ложного соавторства</w:t>
      </w:r>
      <w:r w:rsidRPr="003E7D76">
        <w:rPr>
          <w:rFonts w:ascii="Times New Roman" w:hAnsi="Times New Roman" w:cs="Times New Roman"/>
          <w:color w:val="000000"/>
          <w:sz w:val="28"/>
          <w:szCs w:val="28"/>
        </w:rPr>
        <w:t xml:space="preserve">, </w:t>
      </w:r>
      <w:r w:rsidRPr="003E7D76">
        <w:rPr>
          <w:rFonts w:ascii="Times New Roman" w:hAnsi="Times New Roman" w:cs="Times New Roman"/>
          <w:color w:val="000000"/>
          <w:sz w:val="28"/>
          <w:szCs w:val="28"/>
          <w:lang w:val="kk-KZ"/>
        </w:rPr>
        <w:t>использования отдельными участниками коллективных исследований, данных и выводов, полученных в исследованиях, без согласования с другими участниками</w:t>
      </w:r>
      <w:r w:rsidRPr="003E7D76">
        <w:rPr>
          <w:rFonts w:ascii="Times New Roman" w:hAnsi="Times New Roman" w:cs="Times New Roman"/>
          <w:color w:val="000000"/>
          <w:sz w:val="28"/>
          <w:szCs w:val="28"/>
        </w:rPr>
        <w:t>;</w:t>
      </w:r>
    </w:p>
    <w:p w:rsidR="003E7D76" w:rsidRPr="003E7D76" w:rsidRDefault="003E7D76" w:rsidP="003E7D76">
      <w:pPr>
        <w:spacing w:after="0" w:line="240" w:lineRule="auto"/>
        <w:ind w:firstLine="426"/>
        <w:contextualSpacing/>
        <w:rPr>
          <w:rFonts w:ascii="Times New Roman" w:hAnsi="Times New Roman" w:cs="Times New Roman"/>
          <w:color w:val="000000"/>
          <w:sz w:val="28"/>
          <w:szCs w:val="28"/>
        </w:rPr>
      </w:pPr>
      <w:r w:rsidRPr="003E7D76">
        <w:rPr>
          <w:rFonts w:ascii="Times New Roman" w:hAnsi="Times New Roman" w:cs="Times New Roman"/>
          <w:b/>
          <w:i/>
          <w:color w:val="000000"/>
          <w:sz w:val="28"/>
          <w:szCs w:val="28"/>
        </w:rPr>
        <w:t xml:space="preserve">– </w:t>
      </w:r>
      <w:r w:rsidRPr="003E7D76">
        <w:rPr>
          <w:rFonts w:ascii="Times New Roman" w:hAnsi="Times New Roman" w:cs="Times New Roman"/>
          <w:color w:val="000000"/>
          <w:sz w:val="28"/>
          <w:szCs w:val="28"/>
        </w:rPr>
        <w:t xml:space="preserve">При выполнении Проекта не допускается </w:t>
      </w:r>
      <w:r w:rsidRPr="003E7D76">
        <w:rPr>
          <w:rFonts w:ascii="Times New Roman" w:hAnsi="Times New Roman" w:cs="Times New Roman"/>
          <w:color w:val="000000"/>
          <w:sz w:val="28"/>
          <w:szCs w:val="28"/>
          <w:lang w:val="kk-KZ"/>
        </w:rPr>
        <w:t>фабрикации научных данных</w:t>
      </w:r>
      <w:r w:rsidRPr="003E7D76">
        <w:rPr>
          <w:rFonts w:ascii="Times New Roman" w:hAnsi="Times New Roman" w:cs="Times New Roman"/>
          <w:color w:val="000000"/>
          <w:sz w:val="28"/>
          <w:szCs w:val="28"/>
        </w:rPr>
        <w:t xml:space="preserve">, </w:t>
      </w:r>
      <w:r w:rsidRPr="003E7D76">
        <w:rPr>
          <w:rFonts w:ascii="Times New Roman" w:hAnsi="Times New Roman" w:cs="Times New Roman"/>
          <w:color w:val="000000"/>
          <w:sz w:val="28"/>
          <w:szCs w:val="28"/>
          <w:lang w:val="kk-KZ"/>
        </w:rPr>
        <w:t>фальсификации</w:t>
      </w:r>
      <w:r w:rsidRPr="003E7D76">
        <w:rPr>
          <w:rFonts w:ascii="Times New Roman" w:hAnsi="Times New Roman" w:cs="Times New Roman"/>
          <w:color w:val="000000"/>
          <w:sz w:val="28"/>
          <w:szCs w:val="28"/>
        </w:rPr>
        <w:t xml:space="preserve">, </w:t>
      </w:r>
      <w:r w:rsidRPr="003E7D76">
        <w:rPr>
          <w:rFonts w:ascii="Times New Roman" w:hAnsi="Times New Roman" w:cs="Times New Roman"/>
          <w:color w:val="000000"/>
          <w:sz w:val="28"/>
          <w:szCs w:val="28"/>
          <w:lang w:val="kk-KZ"/>
        </w:rPr>
        <w:t>плагиата</w:t>
      </w:r>
      <w:r w:rsidRPr="003E7D76">
        <w:rPr>
          <w:rFonts w:ascii="Times New Roman" w:hAnsi="Times New Roman" w:cs="Times New Roman"/>
          <w:color w:val="000000"/>
          <w:sz w:val="28"/>
          <w:szCs w:val="28"/>
        </w:rPr>
        <w:t xml:space="preserve">, </w:t>
      </w:r>
      <w:r w:rsidRPr="003E7D76">
        <w:rPr>
          <w:rFonts w:ascii="Times New Roman" w:hAnsi="Times New Roman" w:cs="Times New Roman"/>
          <w:color w:val="000000"/>
          <w:sz w:val="28"/>
          <w:szCs w:val="28"/>
          <w:lang w:val="kk-KZ"/>
        </w:rPr>
        <w:t>ложного соавторства</w:t>
      </w:r>
      <w:r w:rsidRPr="003E7D76">
        <w:rPr>
          <w:rFonts w:ascii="Times New Roman" w:hAnsi="Times New Roman" w:cs="Times New Roman"/>
          <w:color w:val="000000"/>
          <w:sz w:val="28"/>
          <w:szCs w:val="28"/>
        </w:rPr>
        <w:t xml:space="preserve">, </w:t>
      </w:r>
      <w:r w:rsidRPr="003E7D76">
        <w:rPr>
          <w:rFonts w:ascii="Times New Roman" w:hAnsi="Times New Roman" w:cs="Times New Roman"/>
          <w:color w:val="000000"/>
          <w:sz w:val="28"/>
          <w:szCs w:val="28"/>
          <w:lang w:val="kk-KZ"/>
        </w:rPr>
        <w:t>использования отдельными участниками коллективных исследований, данных и выводов, полученных в исследованиях, без согласования с другими участниками</w:t>
      </w:r>
      <w:r w:rsidRPr="003E7D76">
        <w:rPr>
          <w:rFonts w:ascii="Times New Roman" w:hAnsi="Times New Roman" w:cs="Times New Roman"/>
          <w:color w:val="000000"/>
          <w:sz w:val="28"/>
          <w:szCs w:val="28"/>
        </w:rPr>
        <w:t xml:space="preserve">. </w:t>
      </w:r>
    </w:p>
    <w:p w:rsidR="003E7D76" w:rsidRPr="003E7D76" w:rsidRDefault="003E7D76" w:rsidP="003E7D76">
      <w:pPr>
        <w:spacing w:after="0" w:line="240" w:lineRule="auto"/>
        <w:ind w:firstLine="426"/>
        <w:contextualSpacing/>
        <w:rPr>
          <w:rFonts w:ascii="Times New Roman" w:hAnsi="Times New Roman" w:cs="Times New Roman"/>
          <w:color w:val="000000"/>
          <w:sz w:val="28"/>
          <w:szCs w:val="28"/>
        </w:rPr>
      </w:pPr>
      <w:r w:rsidRPr="003E7D76">
        <w:rPr>
          <w:rFonts w:ascii="Times New Roman" w:hAnsi="Times New Roman" w:cs="Times New Roman"/>
          <w:b/>
          <w:i/>
          <w:color w:val="000000"/>
          <w:sz w:val="28"/>
          <w:szCs w:val="28"/>
        </w:rPr>
        <w:t>–</w:t>
      </w:r>
      <w:r w:rsidRPr="003E7D76">
        <w:rPr>
          <w:rFonts w:ascii="Times New Roman" w:hAnsi="Times New Roman" w:cs="Times New Roman"/>
          <w:b/>
          <w:i/>
          <w:color w:val="000000"/>
          <w:sz w:val="28"/>
          <w:szCs w:val="28"/>
          <w:lang w:val="kk-KZ"/>
        </w:rPr>
        <w:t xml:space="preserve"> </w:t>
      </w:r>
      <w:r w:rsidRPr="003E7D76">
        <w:rPr>
          <w:rFonts w:ascii="Times New Roman" w:hAnsi="Times New Roman" w:cs="Times New Roman"/>
          <w:color w:val="000000"/>
          <w:sz w:val="28"/>
          <w:szCs w:val="28"/>
          <w:lang w:val="kk-KZ"/>
        </w:rPr>
        <w:t>Условия оформления и разделения прав интеллектуальной собственности на результаты исследования</w:t>
      </w:r>
      <w:r w:rsidRPr="003E7D76">
        <w:rPr>
          <w:rFonts w:ascii="Times New Roman" w:hAnsi="Times New Roman" w:cs="Times New Roman"/>
          <w:color w:val="000000"/>
          <w:sz w:val="28"/>
          <w:szCs w:val="28"/>
        </w:rPr>
        <w:t xml:space="preserve"> (н</w:t>
      </w:r>
      <w:r w:rsidRPr="003E7D76">
        <w:rPr>
          <w:rFonts w:ascii="Times New Roman" w:hAnsi="Times New Roman" w:cs="Times New Roman"/>
          <w:color w:val="000000"/>
          <w:sz w:val="28"/>
          <w:szCs w:val="28"/>
          <w:lang w:val="kk-KZ"/>
        </w:rPr>
        <w:t xml:space="preserve">еобходимо показать, какой способ защиты интеллектуальной собственности </w:t>
      </w:r>
      <w:r w:rsidRPr="003E7D76">
        <w:rPr>
          <w:rFonts w:ascii="Times New Roman" w:hAnsi="Times New Roman" w:cs="Times New Roman"/>
          <w:color w:val="000000"/>
          <w:sz w:val="28"/>
          <w:szCs w:val="28"/>
        </w:rPr>
        <w:t xml:space="preserve">будет выбран); </w:t>
      </w:r>
    </w:p>
    <w:p w:rsidR="003E7D76" w:rsidRPr="003E7D76" w:rsidRDefault="003E7D76" w:rsidP="003E7D76">
      <w:pPr>
        <w:spacing w:after="0" w:line="240" w:lineRule="auto"/>
        <w:ind w:firstLine="426"/>
        <w:contextualSpacing/>
        <w:rPr>
          <w:rFonts w:ascii="Times New Roman" w:hAnsi="Times New Roman" w:cs="Times New Roman"/>
          <w:color w:val="000000"/>
          <w:sz w:val="28"/>
          <w:szCs w:val="28"/>
        </w:rPr>
      </w:pPr>
      <w:r w:rsidRPr="003E7D76">
        <w:rPr>
          <w:rFonts w:ascii="Times New Roman" w:hAnsi="Times New Roman" w:cs="Times New Roman"/>
          <w:b/>
          <w:i/>
          <w:color w:val="000000"/>
          <w:sz w:val="28"/>
          <w:szCs w:val="28"/>
        </w:rPr>
        <w:t xml:space="preserve">– </w:t>
      </w:r>
      <w:r w:rsidRPr="003E7D76">
        <w:rPr>
          <w:rFonts w:ascii="Times New Roman" w:hAnsi="Times New Roman" w:cs="Times New Roman"/>
          <w:color w:val="000000"/>
          <w:sz w:val="28"/>
          <w:szCs w:val="28"/>
        </w:rPr>
        <w:t>Р</w:t>
      </w:r>
      <w:r w:rsidRPr="003E7D76">
        <w:rPr>
          <w:rFonts w:ascii="Times New Roman" w:hAnsi="Times New Roman" w:cs="Times New Roman"/>
          <w:color w:val="000000"/>
          <w:sz w:val="28"/>
          <w:szCs w:val="28"/>
          <w:lang w:val="kk-KZ"/>
        </w:rPr>
        <w:t>азделения прав интеллектуальной собственности на результаты исследования</w:t>
      </w:r>
      <w:r w:rsidRPr="003E7D76">
        <w:rPr>
          <w:rFonts w:ascii="Times New Roman" w:hAnsi="Times New Roman" w:cs="Times New Roman"/>
          <w:color w:val="000000"/>
          <w:sz w:val="28"/>
          <w:szCs w:val="28"/>
        </w:rPr>
        <w:t xml:space="preserve"> осуществляется путем получения инновационных патентов и свидетельств интеллектуальной собственности.</w:t>
      </w:r>
    </w:p>
    <w:p w:rsidR="003E7D76" w:rsidRPr="003E7D76" w:rsidRDefault="003E7D76" w:rsidP="003E7D76">
      <w:pPr>
        <w:spacing w:after="0" w:line="240" w:lineRule="auto"/>
        <w:ind w:firstLine="426"/>
        <w:contextualSpacing/>
        <w:rPr>
          <w:rFonts w:ascii="Times New Roman" w:hAnsi="Times New Roman" w:cs="Times New Roman"/>
          <w:color w:val="000000"/>
          <w:sz w:val="28"/>
          <w:szCs w:val="28"/>
        </w:rPr>
      </w:pPr>
      <w:r w:rsidRPr="003E7D76">
        <w:rPr>
          <w:rFonts w:ascii="Times New Roman" w:hAnsi="Times New Roman" w:cs="Times New Roman"/>
          <w:b/>
          <w:i/>
          <w:color w:val="000000"/>
          <w:sz w:val="28"/>
          <w:szCs w:val="28"/>
        </w:rPr>
        <w:t xml:space="preserve">– </w:t>
      </w:r>
      <w:r w:rsidRPr="003E7D76">
        <w:rPr>
          <w:rFonts w:ascii="Times New Roman" w:hAnsi="Times New Roman" w:cs="Times New Roman"/>
          <w:color w:val="000000"/>
          <w:sz w:val="28"/>
          <w:szCs w:val="28"/>
        </w:rPr>
        <w:t>У</w:t>
      </w:r>
      <w:r w:rsidRPr="003E7D76">
        <w:rPr>
          <w:rFonts w:ascii="Times New Roman" w:hAnsi="Times New Roman" w:cs="Times New Roman"/>
          <w:color w:val="000000"/>
          <w:sz w:val="28"/>
          <w:szCs w:val="28"/>
          <w:lang w:val="kk-KZ"/>
        </w:rPr>
        <w:t>правление рисками: критические точки, альтернативные пути реализации Проекта.</w:t>
      </w:r>
    </w:p>
    <w:p w:rsidR="003E7D76" w:rsidRDefault="003E7D76" w:rsidP="003E7D76">
      <w:pPr>
        <w:spacing w:after="0" w:line="240" w:lineRule="auto"/>
        <w:ind w:firstLine="426"/>
        <w:contextualSpacing/>
        <w:rPr>
          <w:rFonts w:ascii="Times New Roman" w:hAnsi="Times New Roman" w:cs="Times New Roman"/>
          <w:color w:val="000000"/>
          <w:sz w:val="28"/>
          <w:szCs w:val="28"/>
        </w:rPr>
      </w:pPr>
      <w:r w:rsidRPr="003E7D76">
        <w:rPr>
          <w:rFonts w:ascii="Times New Roman" w:hAnsi="Times New Roman" w:cs="Times New Roman"/>
          <w:b/>
          <w:i/>
          <w:color w:val="000000"/>
          <w:sz w:val="28"/>
          <w:szCs w:val="28"/>
        </w:rPr>
        <w:t xml:space="preserve">– </w:t>
      </w:r>
      <w:r w:rsidRPr="003E7D76">
        <w:rPr>
          <w:rFonts w:ascii="Times New Roman" w:hAnsi="Times New Roman" w:cs="Times New Roman"/>
          <w:color w:val="000000"/>
          <w:sz w:val="28"/>
          <w:szCs w:val="28"/>
        </w:rPr>
        <w:t>А</w:t>
      </w:r>
      <w:r w:rsidRPr="003E7D76">
        <w:rPr>
          <w:rFonts w:ascii="Times New Roman" w:hAnsi="Times New Roman" w:cs="Times New Roman"/>
          <w:color w:val="000000"/>
          <w:sz w:val="28"/>
          <w:szCs w:val="28"/>
          <w:lang w:val="kk-KZ"/>
        </w:rPr>
        <w:t>льтернативные пути реализации Проекта</w:t>
      </w:r>
      <w:r w:rsidRPr="003E7D76">
        <w:rPr>
          <w:rFonts w:ascii="Times New Roman" w:hAnsi="Times New Roman" w:cs="Times New Roman"/>
          <w:color w:val="000000"/>
          <w:sz w:val="28"/>
          <w:szCs w:val="28"/>
        </w:rPr>
        <w:t xml:space="preserve"> обосновываются на основании глубокого патентного поиска, изучения достижений и публикаций исследователей ближнего и дальнего зарубежья в указанном направлении.</w:t>
      </w:r>
    </w:p>
    <w:p w:rsidR="003E7D76" w:rsidRPr="003E7D76" w:rsidRDefault="003E7D76" w:rsidP="003E7D76">
      <w:pPr>
        <w:spacing w:after="0" w:line="240" w:lineRule="auto"/>
        <w:ind w:firstLine="426"/>
        <w:contextualSpacing/>
        <w:rPr>
          <w:rFonts w:ascii="Times New Roman" w:hAnsi="Times New Roman" w:cs="Times New Roman"/>
          <w:color w:val="000000"/>
          <w:sz w:val="28"/>
          <w:szCs w:val="28"/>
        </w:rPr>
      </w:pPr>
    </w:p>
    <w:p w:rsidR="003E7D76" w:rsidRPr="003E7D76" w:rsidRDefault="003E7D76" w:rsidP="003E7D76">
      <w:pPr>
        <w:spacing w:after="0" w:line="240" w:lineRule="auto"/>
        <w:ind w:firstLine="708"/>
        <w:contextualSpacing/>
        <w:rPr>
          <w:rFonts w:ascii="Times New Roman" w:hAnsi="Times New Roman" w:cs="Times New Roman"/>
          <w:b/>
          <w:color w:val="000000"/>
          <w:sz w:val="28"/>
          <w:szCs w:val="28"/>
        </w:rPr>
      </w:pPr>
      <w:r w:rsidRPr="003E7D76">
        <w:rPr>
          <w:rFonts w:ascii="Times New Roman" w:hAnsi="Times New Roman" w:cs="Times New Roman"/>
          <w:b/>
          <w:color w:val="000000"/>
          <w:sz w:val="28"/>
          <w:szCs w:val="28"/>
        </w:rPr>
        <w:t xml:space="preserve">Новизна исследования: </w:t>
      </w:r>
    </w:p>
    <w:p w:rsidR="003E7D76" w:rsidRPr="003E7D76" w:rsidRDefault="003E7D76" w:rsidP="003E7D76">
      <w:pPr>
        <w:spacing w:after="0" w:line="240" w:lineRule="auto"/>
        <w:ind w:firstLine="426"/>
        <w:contextualSpacing/>
        <w:rPr>
          <w:rFonts w:ascii="Times New Roman" w:hAnsi="Times New Roman" w:cs="Times New Roman"/>
          <w:color w:val="000000"/>
          <w:sz w:val="28"/>
          <w:szCs w:val="28"/>
        </w:rPr>
      </w:pPr>
      <w:r w:rsidRPr="003E7D76">
        <w:rPr>
          <w:rFonts w:ascii="Times New Roman" w:hAnsi="Times New Roman" w:cs="Times New Roman"/>
          <w:b/>
          <w:i/>
          <w:color w:val="000000"/>
          <w:sz w:val="28"/>
          <w:szCs w:val="28"/>
        </w:rPr>
        <w:t xml:space="preserve">– </w:t>
      </w:r>
      <w:r w:rsidRPr="003E7D76">
        <w:rPr>
          <w:rFonts w:ascii="Times New Roman" w:hAnsi="Times New Roman" w:cs="Times New Roman"/>
          <w:color w:val="000000"/>
          <w:sz w:val="28"/>
          <w:szCs w:val="28"/>
        </w:rPr>
        <w:t>заключается в принципиально новом конструктивном решении и технологии обеспечивающих эффективное функционирование систем теплоснабжения объектов.</w:t>
      </w:r>
    </w:p>
    <w:p w:rsidR="003E7D76" w:rsidRPr="003E7D76" w:rsidRDefault="003E7D76" w:rsidP="003E7D76">
      <w:pPr>
        <w:spacing w:after="0" w:line="240" w:lineRule="auto"/>
        <w:ind w:firstLine="426"/>
        <w:contextualSpacing/>
        <w:rPr>
          <w:rFonts w:ascii="Times New Roman" w:hAnsi="Times New Roman" w:cs="Times New Roman"/>
          <w:sz w:val="28"/>
          <w:szCs w:val="28"/>
        </w:rPr>
      </w:pPr>
      <w:r w:rsidRPr="003E7D76">
        <w:rPr>
          <w:rFonts w:ascii="Times New Roman" w:hAnsi="Times New Roman" w:cs="Times New Roman"/>
          <w:b/>
          <w:i/>
          <w:color w:val="000000"/>
          <w:sz w:val="28"/>
          <w:szCs w:val="28"/>
        </w:rPr>
        <w:lastRenderedPageBreak/>
        <w:t xml:space="preserve">– </w:t>
      </w:r>
      <w:r w:rsidRPr="003E7D76">
        <w:rPr>
          <w:rFonts w:ascii="Times New Roman" w:hAnsi="Times New Roman" w:cs="Times New Roman"/>
          <w:sz w:val="28"/>
          <w:szCs w:val="28"/>
        </w:rPr>
        <w:t>обеспечивается отсутствием в Республике Казахстан аналогичных научных разработок и принципиально новой конструкцией электронагревательного прибора;</w:t>
      </w:r>
    </w:p>
    <w:p w:rsidR="003E7D76" w:rsidRDefault="003E7D76" w:rsidP="003E7D76">
      <w:pPr>
        <w:spacing w:after="0" w:line="240" w:lineRule="auto"/>
        <w:ind w:firstLine="426"/>
        <w:contextualSpacing/>
        <w:rPr>
          <w:rFonts w:ascii="Times New Roman" w:hAnsi="Times New Roman" w:cs="Times New Roman"/>
          <w:sz w:val="28"/>
          <w:szCs w:val="28"/>
        </w:rPr>
      </w:pPr>
      <w:r w:rsidRPr="003E7D76">
        <w:rPr>
          <w:rFonts w:ascii="Times New Roman" w:hAnsi="Times New Roman" w:cs="Times New Roman"/>
          <w:b/>
          <w:i/>
          <w:color w:val="000000"/>
          <w:sz w:val="28"/>
          <w:szCs w:val="28"/>
        </w:rPr>
        <w:t xml:space="preserve">– </w:t>
      </w:r>
      <w:r w:rsidRPr="003E7D76">
        <w:rPr>
          <w:rFonts w:ascii="Times New Roman" w:hAnsi="Times New Roman" w:cs="Times New Roman"/>
          <w:sz w:val="28"/>
          <w:szCs w:val="28"/>
        </w:rPr>
        <w:t>отсутствие в системе теплоснабжения трубопроводов, циркуляционных насосов и жидкого теплоносителя</w:t>
      </w:r>
    </w:p>
    <w:p w:rsidR="003E7D76" w:rsidRPr="003E7D76" w:rsidRDefault="003E7D76" w:rsidP="003E7D76">
      <w:pPr>
        <w:spacing w:after="0" w:line="240" w:lineRule="auto"/>
        <w:ind w:firstLine="426"/>
        <w:contextualSpacing/>
        <w:rPr>
          <w:rFonts w:ascii="Times New Roman" w:hAnsi="Times New Roman" w:cs="Times New Roman"/>
          <w:sz w:val="28"/>
          <w:szCs w:val="28"/>
        </w:rPr>
      </w:pPr>
    </w:p>
    <w:p w:rsidR="003E7D76" w:rsidRPr="003E7D76" w:rsidRDefault="003E7D76" w:rsidP="003E7D76">
      <w:pPr>
        <w:spacing w:after="0" w:line="240" w:lineRule="auto"/>
        <w:ind w:firstLine="708"/>
        <w:contextualSpacing/>
        <w:rPr>
          <w:rFonts w:ascii="Times New Roman" w:hAnsi="Times New Roman" w:cs="Times New Roman"/>
          <w:b/>
          <w:sz w:val="28"/>
          <w:szCs w:val="28"/>
        </w:rPr>
      </w:pPr>
      <w:r w:rsidRPr="003E7D76">
        <w:rPr>
          <w:rFonts w:ascii="Times New Roman" w:hAnsi="Times New Roman" w:cs="Times New Roman"/>
          <w:b/>
          <w:sz w:val="28"/>
          <w:szCs w:val="28"/>
        </w:rPr>
        <w:t>Актуальность</w:t>
      </w:r>
    </w:p>
    <w:p w:rsidR="003E7D76" w:rsidRPr="003E7D76" w:rsidRDefault="003E7D76" w:rsidP="003E7D76">
      <w:pPr>
        <w:spacing w:after="0" w:line="240" w:lineRule="auto"/>
        <w:ind w:firstLine="708"/>
        <w:contextualSpacing/>
        <w:textAlignment w:val="baseline"/>
        <w:rPr>
          <w:rFonts w:ascii="Times New Roman" w:eastAsia="Times New Roman" w:hAnsi="Times New Roman" w:cs="Times New Roman"/>
          <w:color w:val="000000"/>
          <w:sz w:val="28"/>
          <w:szCs w:val="28"/>
          <w:lang w:eastAsia="ru-RU"/>
        </w:rPr>
      </w:pPr>
      <w:r w:rsidRPr="003E7D76">
        <w:rPr>
          <w:rFonts w:ascii="Times New Roman" w:eastAsia="Times New Roman" w:hAnsi="Times New Roman" w:cs="Times New Roman"/>
          <w:color w:val="000000"/>
          <w:sz w:val="28"/>
          <w:szCs w:val="28"/>
          <w:lang w:eastAsia="ru-RU"/>
        </w:rPr>
        <w:t xml:space="preserve">Актуальность проблемы энергосбережения, экономичности и обеспечение рациональной работы теплоэнергетических систем городов, а так же их надежность на протяжении всего срока эксплуатации диктуется приоритетными направлениями развития РК и мирового сообщества в целом. </w:t>
      </w:r>
    </w:p>
    <w:p w:rsidR="003E7D76" w:rsidRPr="003E7D76" w:rsidRDefault="003E7D76" w:rsidP="003E7D76">
      <w:pPr>
        <w:spacing w:after="0" w:line="240" w:lineRule="auto"/>
        <w:ind w:firstLine="708"/>
        <w:contextualSpacing/>
        <w:textAlignment w:val="baseline"/>
        <w:rPr>
          <w:rFonts w:ascii="Times New Roman" w:eastAsia="Times New Roman" w:hAnsi="Times New Roman" w:cs="Times New Roman"/>
          <w:color w:val="000000"/>
          <w:sz w:val="28"/>
          <w:szCs w:val="28"/>
          <w:lang w:eastAsia="ru-RU"/>
        </w:rPr>
      </w:pPr>
      <w:r w:rsidRPr="003E7D76">
        <w:rPr>
          <w:rFonts w:ascii="Times New Roman" w:eastAsia="Times New Roman" w:hAnsi="Times New Roman" w:cs="Times New Roman"/>
          <w:color w:val="000000"/>
          <w:sz w:val="28"/>
          <w:szCs w:val="28"/>
          <w:lang w:eastAsia="ru-RU"/>
        </w:rPr>
        <w:t xml:space="preserve">Решение этой задачи состоит в разработке и внедрении устройств, позволяющих существенно сократить энергетические затраты и оптимизировать режимы работы тепловой системы. Перспектива научных направлений в энергетическом секторе экономики РК на сегодняшний день зависит от реального применения результатов научных исследований и апробация на практике. </w:t>
      </w:r>
    </w:p>
    <w:p w:rsidR="003E7D76" w:rsidRPr="003E7D76" w:rsidRDefault="003E7D76" w:rsidP="003E7D76">
      <w:pPr>
        <w:spacing w:after="0" w:line="240" w:lineRule="auto"/>
        <w:ind w:firstLine="708"/>
        <w:contextualSpacing/>
        <w:textAlignment w:val="baseline"/>
        <w:rPr>
          <w:rFonts w:ascii="Times New Roman" w:eastAsia="Times New Roman" w:hAnsi="Times New Roman" w:cs="Times New Roman"/>
          <w:color w:val="000000"/>
          <w:sz w:val="28"/>
          <w:szCs w:val="28"/>
          <w:lang w:eastAsia="ru-RU"/>
        </w:rPr>
      </w:pPr>
      <w:r w:rsidRPr="003E7D76">
        <w:rPr>
          <w:rFonts w:ascii="Times New Roman" w:eastAsia="Times New Roman" w:hAnsi="Times New Roman" w:cs="Times New Roman"/>
          <w:color w:val="000000"/>
          <w:sz w:val="28"/>
          <w:szCs w:val="28"/>
          <w:lang w:eastAsia="ru-RU"/>
        </w:rPr>
        <w:t xml:space="preserve">В этой связи следует заметить, что одним из актуальных направлений является применение высокотехнологичных, </w:t>
      </w:r>
      <w:proofErr w:type="spellStart"/>
      <w:r w:rsidRPr="003E7D76">
        <w:rPr>
          <w:rFonts w:ascii="Times New Roman" w:eastAsia="Times New Roman" w:hAnsi="Times New Roman" w:cs="Times New Roman"/>
          <w:color w:val="000000"/>
          <w:sz w:val="28"/>
          <w:szCs w:val="28"/>
          <w:lang w:eastAsia="ru-RU"/>
        </w:rPr>
        <w:t>низкоэнергоемких</w:t>
      </w:r>
      <w:proofErr w:type="spellEnd"/>
      <w:r w:rsidRPr="003E7D76">
        <w:rPr>
          <w:rFonts w:ascii="Times New Roman" w:eastAsia="Times New Roman" w:hAnsi="Times New Roman" w:cs="Times New Roman"/>
          <w:color w:val="000000"/>
          <w:sz w:val="28"/>
          <w:szCs w:val="28"/>
          <w:lang w:eastAsia="ru-RU"/>
        </w:rPr>
        <w:t>, энергосберегающих  систем теплоснабжения высоким экономическим эффектом.</w:t>
      </w:r>
    </w:p>
    <w:p w:rsidR="003E7D76" w:rsidRPr="003E7D76" w:rsidRDefault="003E7D76" w:rsidP="003E7D76">
      <w:pPr>
        <w:spacing w:after="0" w:line="240" w:lineRule="auto"/>
        <w:contextualSpacing/>
        <w:textAlignment w:val="baseline"/>
        <w:rPr>
          <w:rFonts w:ascii="Times New Roman" w:eastAsia="Times New Roman" w:hAnsi="Times New Roman" w:cs="Times New Roman"/>
          <w:sz w:val="28"/>
          <w:szCs w:val="28"/>
          <w:lang w:eastAsia="ru-RU"/>
        </w:rPr>
      </w:pPr>
    </w:p>
    <w:p w:rsidR="003E7D76" w:rsidRPr="003E7D76" w:rsidRDefault="003E7D76" w:rsidP="003E7D76">
      <w:pPr>
        <w:spacing w:after="0" w:line="240" w:lineRule="auto"/>
        <w:ind w:firstLine="708"/>
        <w:contextualSpacing/>
        <w:jc w:val="both"/>
        <w:rPr>
          <w:rFonts w:ascii="Times New Roman" w:hAnsi="Times New Roman" w:cs="Times New Roman"/>
          <w:b/>
          <w:sz w:val="28"/>
          <w:szCs w:val="28"/>
        </w:rPr>
      </w:pPr>
      <w:r w:rsidRPr="003E7D76">
        <w:rPr>
          <w:rFonts w:ascii="Times New Roman" w:hAnsi="Times New Roman" w:cs="Times New Roman"/>
          <w:b/>
          <w:sz w:val="28"/>
          <w:szCs w:val="28"/>
        </w:rPr>
        <w:t xml:space="preserve">Проблема исследований </w:t>
      </w:r>
    </w:p>
    <w:p w:rsidR="003E7D76" w:rsidRPr="003E7D76" w:rsidRDefault="003E7D76" w:rsidP="003E7D76">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 xml:space="preserve">В поиске альтернативных </w:t>
      </w:r>
      <w:proofErr w:type="spellStart"/>
      <w:r w:rsidRPr="003E7D76">
        <w:rPr>
          <w:rFonts w:ascii="Times New Roman" w:hAnsi="Times New Roman" w:cs="Times New Roman"/>
          <w:sz w:val="28"/>
          <w:szCs w:val="28"/>
        </w:rPr>
        <w:t>энергоэффективных</w:t>
      </w:r>
      <w:proofErr w:type="spellEnd"/>
      <w:r w:rsidRPr="003E7D76">
        <w:rPr>
          <w:rFonts w:ascii="Times New Roman" w:hAnsi="Times New Roman" w:cs="Times New Roman"/>
          <w:sz w:val="28"/>
          <w:szCs w:val="28"/>
        </w:rPr>
        <w:t xml:space="preserve"> приборов для обогрева жилых помещений, отвечающих требованиям направлений «зеленая энергетика».</w:t>
      </w:r>
    </w:p>
    <w:p w:rsidR="003E7D76" w:rsidRPr="003E7D76" w:rsidRDefault="003E7D76" w:rsidP="003E7D76">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 xml:space="preserve">Поиск оптимальных решений по замене традиционных систем отопления на </w:t>
      </w:r>
      <w:proofErr w:type="spellStart"/>
      <w:r w:rsidRPr="003E7D76">
        <w:rPr>
          <w:rFonts w:ascii="Times New Roman" w:hAnsi="Times New Roman" w:cs="Times New Roman"/>
          <w:sz w:val="28"/>
          <w:szCs w:val="28"/>
        </w:rPr>
        <w:t>беструбные</w:t>
      </w:r>
      <w:proofErr w:type="spellEnd"/>
      <w:r w:rsidRPr="003E7D76">
        <w:rPr>
          <w:rFonts w:ascii="Times New Roman" w:hAnsi="Times New Roman" w:cs="Times New Roman"/>
          <w:sz w:val="28"/>
          <w:szCs w:val="28"/>
        </w:rPr>
        <w:t xml:space="preserve"> энергосберегающие, построенных на вакуумных электрических радиаторах. Эффективное решение проблем систем теплоснабжения, пути снижения аварийности и сокращение их металлоемкости.</w:t>
      </w:r>
    </w:p>
    <w:p w:rsidR="003E7D76" w:rsidRPr="003E7D76" w:rsidRDefault="003E7D76" w:rsidP="003E7D76">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Поиск путей решения проблем энергосбережения в системах теплоснабжения.</w:t>
      </w:r>
    </w:p>
    <w:p w:rsidR="003E7D76" w:rsidRPr="003E7D76" w:rsidRDefault="003E7D76" w:rsidP="003E7D76">
      <w:pPr>
        <w:spacing w:after="0" w:line="240" w:lineRule="auto"/>
        <w:ind w:firstLine="426"/>
        <w:contextualSpacing/>
        <w:jc w:val="both"/>
        <w:rPr>
          <w:rFonts w:ascii="Times New Roman" w:hAnsi="Times New Roman" w:cs="Times New Roman"/>
          <w:sz w:val="28"/>
          <w:szCs w:val="28"/>
        </w:rPr>
      </w:pPr>
    </w:p>
    <w:p w:rsidR="003E7D76" w:rsidRPr="003E7D76" w:rsidRDefault="003E7D76" w:rsidP="003E7D76">
      <w:pPr>
        <w:spacing w:after="0" w:line="240" w:lineRule="auto"/>
        <w:ind w:firstLine="708"/>
        <w:contextualSpacing/>
        <w:jc w:val="both"/>
        <w:rPr>
          <w:rFonts w:ascii="Times New Roman" w:hAnsi="Times New Roman" w:cs="Times New Roman"/>
          <w:b/>
          <w:sz w:val="28"/>
          <w:szCs w:val="28"/>
        </w:rPr>
      </w:pPr>
      <w:r w:rsidRPr="003E7D76">
        <w:rPr>
          <w:rFonts w:ascii="Times New Roman" w:hAnsi="Times New Roman" w:cs="Times New Roman"/>
          <w:b/>
          <w:sz w:val="28"/>
          <w:szCs w:val="28"/>
        </w:rPr>
        <w:t>Задачи проекта</w:t>
      </w:r>
    </w:p>
    <w:p w:rsidR="003E7D76" w:rsidRPr="003E7D76" w:rsidRDefault="003E7D76" w:rsidP="003E7D76">
      <w:pPr>
        <w:spacing w:after="0" w:line="240" w:lineRule="auto"/>
        <w:ind w:firstLine="708"/>
        <w:contextualSpacing/>
        <w:jc w:val="both"/>
        <w:textAlignment w:val="baseline"/>
        <w:rPr>
          <w:rFonts w:ascii="Times New Roman" w:hAnsi="Times New Roman" w:cs="Times New Roman"/>
          <w:sz w:val="28"/>
          <w:szCs w:val="28"/>
        </w:rPr>
      </w:pPr>
      <w:r w:rsidRPr="003E7D76">
        <w:rPr>
          <w:rFonts w:ascii="Times New Roman" w:hAnsi="Times New Roman" w:cs="Times New Roman"/>
          <w:sz w:val="28"/>
          <w:szCs w:val="28"/>
        </w:rPr>
        <w:t>Проведение комплекса исследований направленных на выявление наиболее эффективных режимов работы вакуумных приборов  отопления и оптимизация их технических параметров.</w:t>
      </w:r>
    </w:p>
    <w:p w:rsidR="003E7D76" w:rsidRPr="003E7D76" w:rsidRDefault="003E7D76" w:rsidP="003E7D76">
      <w:pPr>
        <w:spacing w:after="0" w:line="240" w:lineRule="auto"/>
        <w:ind w:firstLine="708"/>
        <w:contextualSpacing/>
        <w:jc w:val="both"/>
        <w:textAlignment w:val="baseline"/>
        <w:rPr>
          <w:rFonts w:ascii="Times New Roman" w:hAnsi="Times New Roman" w:cs="Times New Roman"/>
          <w:sz w:val="28"/>
          <w:szCs w:val="28"/>
        </w:rPr>
      </w:pPr>
      <w:r w:rsidRPr="003E7D76">
        <w:rPr>
          <w:rFonts w:ascii="Times New Roman" w:hAnsi="Times New Roman" w:cs="Times New Roman"/>
          <w:sz w:val="28"/>
          <w:szCs w:val="28"/>
        </w:rPr>
        <w:t>Разработка конструкции вакуумного электрического радиатора.</w:t>
      </w:r>
    </w:p>
    <w:p w:rsidR="003E7D76" w:rsidRPr="003E7D76" w:rsidRDefault="003E7D76" w:rsidP="003E7D76">
      <w:pPr>
        <w:spacing w:after="0" w:line="240" w:lineRule="auto"/>
        <w:ind w:firstLine="708"/>
        <w:contextualSpacing/>
        <w:jc w:val="both"/>
        <w:textAlignment w:val="baseline"/>
        <w:rPr>
          <w:rFonts w:ascii="Times New Roman" w:hAnsi="Times New Roman" w:cs="Times New Roman"/>
          <w:sz w:val="28"/>
          <w:szCs w:val="28"/>
        </w:rPr>
      </w:pPr>
      <w:r w:rsidRPr="003E7D76">
        <w:rPr>
          <w:rFonts w:ascii="Times New Roman" w:hAnsi="Times New Roman" w:cs="Times New Roman"/>
          <w:sz w:val="28"/>
          <w:szCs w:val="28"/>
        </w:rPr>
        <w:t xml:space="preserve">Подготовка концепции </w:t>
      </w:r>
      <w:proofErr w:type="spellStart"/>
      <w:r w:rsidRPr="003E7D76">
        <w:rPr>
          <w:rFonts w:ascii="Times New Roman" w:hAnsi="Times New Roman" w:cs="Times New Roman"/>
          <w:sz w:val="28"/>
          <w:szCs w:val="28"/>
        </w:rPr>
        <w:t>беструбной</w:t>
      </w:r>
      <w:proofErr w:type="spellEnd"/>
      <w:r w:rsidRPr="003E7D76">
        <w:rPr>
          <w:rFonts w:ascii="Times New Roman" w:hAnsi="Times New Roman" w:cs="Times New Roman"/>
          <w:sz w:val="28"/>
          <w:szCs w:val="28"/>
        </w:rPr>
        <w:t xml:space="preserve"> системы отопления и практического применения вакуумного электрического радиатора.</w:t>
      </w:r>
    </w:p>
    <w:p w:rsidR="003E7D76" w:rsidRPr="003E7D76" w:rsidRDefault="003E7D76" w:rsidP="003E7D76">
      <w:pPr>
        <w:spacing w:after="0" w:line="240" w:lineRule="auto"/>
        <w:ind w:firstLine="426"/>
        <w:contextualSpacing/>
        <w:jc w:val="both"/>
        <w:textAlignment w:val="baseline"/>
        <w:rPr>
          <w:rFonts w:ascii="Times New Roman" w:hAnsi="Times New Roman" w:cs="Times New Roman"/>
          <w:sz w:val="28"/>
          <w:szCs w:val="28"/>
        </w:rPr>
      </w:pPr>
    </w:p>
    <w:p w:rsidR="003E7D76" w:rsidRPr="003E7D76" w:rsidRDefault="003E7D76" w:rsidP="003E7D76">
      <w:pPr>
        <w:spacing w:after="0" w:line="240" w:lineRule="auto"/>
        <w:ind w:firstLine="708"/>
        <w:contextualSpacing/>
        <w:jc w:val="both"/>
        <w:rPr>
          <w:rFonts w:ascii="Times New Roman" w:hAnsi="Times New Roman" w:cs="Times New Roman"/>
          <w:b/>
          <w:sz w:val="28"/>
          <w:szCs w:val="28"/>
        </w:rPr>
      </w:pPr>
      <w:r w:rsidRPr="003E7D76">
        <w:rPr>
          <w:rFonts w:ascii="Times New Roman" w:hAnsi="Times New Roman" w:cs="Times New Roman"/>
          <w:b/>
          <w:sz w:val="28"/>
          <w:szCs w:val="28"/>
        </w:rPr>
        <w:t>Основная часть</w:t>
      </w:r>
    </w:p>
    <w:p w:rsidR="003E7D76" w:rsidRDefault="003E7D76" w:rsidP="003E7D76">
      <w:pPr>
        <w:pStyle w:val="a6"/>
        <w:spacing w:after="0" w:line="240" w:lineRule="auto"/>
        <w:rPr>
          <w:rFonts w:ascii="Times New Roman" w:hAnsi="Times New Roman" w:cs="Times New Roman"/>
          <w:b/>
          <w:sz w:val="28"/>
          <w:szCs w:val="28"/>
          <w:u w:val="single"/>
        </w:rPr>
      </w:pPr>
    </w:p>
    <w:p w:rsidR="003E7D76" w:rsidRPr="003E7D76" w:rsidRDefault="003E7D76" w:rsidP="003E7D76">
      <w:pPr>
        <w:pStyle w:val="a6"/>
        <w:spacing w:after="0" w:line="240" w:lineRule="auto"/>
        <w:rPr>
          <w:rFonts w:ascii="Times New Roman" w:hAnsi="Times New Roman" w:cs="Times New Roman"/>
          <w:b/>
          <w:sz w:val="28"/>
          <w:szCs w:val="28"/>
          <w:u w:val="single"/>
        </w:rPr>
      </w:pPr>
    </w:p>
    <w:p w:rsidR="003E7D76" w:rsidRPr="003E7D76" w:rsidRDefault="003E7D76" w:rsidP="003E7D76">
      <w:pPr>
        <w:pStyle w:val="a6"/>
        <w:spacing w:after="0" w:line="240" w:lineRule="auto"/>
        <w:ind w:left="0" w:firstLine="708"/>
        <w:rPr>
          <w:rFonts w:ascii="Times New Roman" w:hAnsi="Times New Roman" w:cs="Times New Roman"/>
          <w:b/>
          <w:sz w:val="28"/>
          <w:szCs w:val="28"/>
        </w:rPr>
      </w:pPr>
      <w:r>
        <w:rPr>
          <w:rFonts w:ascii="Times New Roman" w:hAnsi="Times New Roman" w:cs="Times New Roman"/>
          <w:b/>
          <w:sz w:val="28"/>
          <w:szCs w:val="28"/>
        </w:rPr>
        <w:lastRenderedPageBreak/>
        <w:t>Историческая справка</w:t>
      </w:r>
    </w:p>
    <w:p w:rsidR="003E7D76" w:rsidRPr="003E7D76" w:rsidRDefault="003E7D76" w:rsidP="003E7D7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7D76">
        <w:rPr>
          <w:rFonts w:ascii="Times New Roman" w:eastAsia="Times New Roman" w:hAnsi="Times New Roman" w:cs="Times New Roman"/>
          <w:color w:val="000000"/>
          <w:sz w:val="28"/>
          <w:szCs w:val="28"/>
          <w:lang w:eastAsia="ru-RU"/>
        </w:rPr>
        <w:t>Первые предтечи нынешних систем отопления появились еще в богатых домах Древнего Рима. Назывались они «</w:t>
      </w:r>
      <w:proofErr w:type="spellStart"/>
      <w:r w:rsidRPr="003E7D76">
        <w:rPr>
          <w:rFonts w:ascii="Times New Roman" w:eastAsia="Times New Roman" w:hAnsi="Times New Roman" w:cs="Times New Roman"/>
          <w:color w:val="000000"/>
          <w:sz w:val="28"/>
          <w:szCs w:val="28"/>
          <w:lang w:eastAsia="ru-RU"/>
        </w:rPr>
        <w:t>гипокаусты</w:t>
      </w:r>
      <w:proofErr w:type="spellEnd"/>
      <w:r w:rsidRPr="003E7D76">
        <w:rPr>
          <w:rFonts w:ascii="Times New Roman" w:eastAsia="Times New Roman" w:hAnsi="Times New Roman" w:cs="Times New Roman"/>
          <w:color w:val="000000"/>
          <w:sz w:val="28"/>
          <w:szCs w:val="28"/>
          <w:lang w:eastAsia="ru-RU"/>
        </w:rPr>
        <w:t>» и обогревали жилище благодаря сети специальных каналов, размещенных под полом и в стенах, по которым пропускались горячие дымовые газы из печи. То есть теплоносителем в них был воздух.</w:t>
      </w:r>
    </w:p>
    <w:p w:rsidR="003E7D76" w:rsidRPr="003E7D76" w:rsidRDefault="003E7D76" w:rsidP="003E7D7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7D76">
        <w:rPr>
          <w:rFonts w:ascii="Times New Roman" w:eastAsia="Times New Roman" w:hAnsi="Times New Roman" w:cs="Times New Roman"/>
          <w:color w:val="000000"/>
          <w:sz w:val="28"/>
          <w:szCs w:val="28"/>
          <w:lang w:eastAsia="ru-RU"/>
        </w:rPr>
        <w:t>Большой вклад в развитие печей внес Бенджамин Франклин, один из отцов-основателей США. Совершенствуя традиционный камин, он сконструировал автономную печку (которая впоследствии стала назваться печью Франклина), для стенок которой использовал чугун, обладающий большой теплоемкостью. Если рассуждать в современных терминах, то печь одновременно была и котлом (топка - камера, где сжигалось топливо), и радиатором (стенки печи, излучающие тепло и нагревающие помещение).</w:t>
      </w:r>
    </w:p>
    <w:p w:rsidR="003E7D76" w:rsidRPr="003E7D76" w:rsidRDefault="003E7D76" w:rsidP="003E7D7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7D76">
        <w:rPr>
          <w:rFonts w:ascii="Times New Roman" w:eastAsia="Times New Roman" w:hAnsi="Times New Roman" w:cs="Times New Roman"/>
          <w:color w:val="000000"/>
          <w:sz w:val="28"/>
          <w:szCs w:val="28"/>
          <w:lang w:eastAsia="ru-RU"/>
        </w:rPr>
        <w:t xml:space="preserve">Разделение этих двух функций произошло только в XVII веке благодаря развитию технологий обработки металлов.  </w:t>
      </w:r>
    </w:p>
    <w:p w:rsidR="003E7D76" w:rsidRPr="003E7D76" w:rsidRDefault="003E7D76" w:rsidP="003E7D7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7D76">
        <w:rPr>
          <w:rFonts w:ascii="Times New Roman" w:eastAsia="Times New Roman" w:hAnsi="Times New Roman" w:cs="Times New Roman"/>
          <w:color w:val="000000"/>
          <w:sz w:val="28"/>
          <w:szCs w:val="28"/>
          <w:lang w:eastAsia="ru-RU"/>
        </w:rPr>
        <w:t xml:space="preserve">В 1675 году английским инженером </w:t>
      </w:r>
      <w:proofErr w:type="spellStart"/>
      <w:r w:rsidRPr="003E7D76">
        <w:rPr>
          <w:rFonts w:ascii="Times New Roman" w:eastAsia="Times New Roman" w:hAnsi="Times New Roman" w:cs="Times New Roman"/>
          <w:color w:val="000000"/>
          <w:sz w:val="28"/>
          <w:szCs w:val="28"/>
          <w:lang w:eastAsia="ru-RU"/>
        </w:rPr>
        <w:t>Евелином</w:t>
      </w:r>
      <w:proofErr w:type="spellEnd"/>
      <w:r w:rsidRPr="003E7D76">
        <w:rPr>
          <w:rFonts w:ascii="Times New Roman" w:eastAsia="Times New Roman" w:hAnsi="Times New Roman" w:cs="Times New Roman"/>
          <w:color w:val="000000"/>
          <w:sz w:val="28"/>
          <w:szCs w:val="28"/>
          <w:lang w:eastAsia="ru-RU"/>
        </w:rPr>
        <w:t xml:space="preserve"> для обогрева оранжереи была впервые сконструирована система водяного отопления, в которой вода нагревалась в котле и затем циркулировала по стальным трубам, постепенно отдавая тепло.</w:t>
      </w:r>
    </w:p>
    <w:p w:rsidR="003E7D76" w:rsidRPr="003E7D76" w:rsidRDefault="003E7D76" w:rsidP="003E7D7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7D76">
        <w:rPr>
          <w:rFonts w:ascii="Times New Roman" w:eastAsia="Times New Roman" w:hAnsi="Times New Roman" w:cs="Times New Roman"/>
          <w:color w:val="000000"/>
          <w:sz w:val="28"/>
          <w:szCs w:val="28"/>
          <w:lang w:eastAsia="ru-RU"/>
        </w:rPr>
        <w:t>Первые водяные системы отопления использовали так называемую гравитационную схему (с естественным побуждением циркуляции). Теплоноситель в замкнутом контуре труб циркулировал благодаря разной плотности горячей и холодной воды. Для того</w:t>
      </w:r>
      <w:proofErr w:type="gramStart"/>
      <w:r w:rsidRPr="003E7D76">
        <w:rPr>
          <w:rFonts w:ascii="Times New Roman" w:eastAsia="Times New Roman" w:hAnsi="Times New Roman" w:cs="Times New Roman"/>
          <w:color w:val="000000"/>
          <w:sz w:val="28"/>
          <w:szCs w:val="28"/>
          <w:lang w:eastAsia="ru-RU"/>
        </w:rPr>
        <w:t>,</w:t>
      </w:r>
      <w:proofErr w:type="gramEnd"/>
      <w:r w:rsidRPr="003E7D76">
        <w:rPr>
          <w:rFonts w:ascii="Times New Roman" w:eastAsia="Times New Roman" w:hAnsi="Times New Roman" w:cs="Times New Roman"/>
          <w:color w:val="000000"/>
          <w:sz w:val="28"/>
          <w:szCs w:val="28"/>
          <w:lang w:eastAsia="ru-RU"/>
        </w:rPr>
        <w:t xml:space="preserve"> чтобы система работала, требовалось использовать трубы большого диаметра, да и в целом она была очень инерционной, то есть медленно нагревалась и столь же медленно остывала. </w:t>
      </w:r>
    </w:p>
    <w:p w:rsidR="003E7D76" w:rsidRPr="003E7D76" w:rsidRDefault="003E7D76" w:rsidP="003E7D7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7D76">
        <w:rPr>
          <w:rFonts w:ascii="Times New Roman" w:eastAsia="Times New Roman" w:hAnsi="Times New Roman" w:cs="Times New Roman"/>
          <w:color w:val="000000"/>
          <w:sz w:val="28"/>
          <w:szCs w:val="28"/>
          <w:lang w:eastAsia="ru-RU"/>
        </w:rPr>
        <w:t>К концу XIX века водяные системы отопления с гравитационной схемой циркуляции теплоносителя получили самое широкое распространение. Но уже в то время были видны все их недостатки – неэффективность распределения тепла, ограничения на отапливаемую площадь, инертность и высокая стоимость. Поэтому усилия инженеров привели к созданию систем с искусственным побуждением. Для этого пробовали использовать перегретый пар или воздух, но наиболее рациональным оказалось применение насосов. Именно водяное отопление с насосным побуждением впоследствии прижилось повсеместно благодаря ее универсальности и эффективности.</w:t>
      </w:r>
    </w:p>
    <w:p w:rsidR="003E7D76" w:rsidRPr="003E7D76" w:rsidRDefault="003E7D76" w:rsidP="003E7D7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7D76">
        <w:rPr>
          <w:rFonts w:ascii="Times New Roman" w:eastAsia="Times New Roman" w:hAnsi="Times New Roman" w:cs="Times New Roman"/>
          <w:color w:val="000000"/>
          <w:sz w:val="28"/>
          <w:szCs w:val="28"/>
          <w:lang w:eastAsia="ru-RU"/>
        </w:rPr>
        <w:t xml:space="preserve">Решающим моментом для водяного отопления стало изобретение в 1928 году известным немецким инженером Вильгельмом </w:t>
      </w:r>
      <w:proofErr w:type="spellStart"/>
      <w:r w:rsidRPr="003E7D76">
        <w:rPr>
          <w:rFonts w:ascii="Times New Roman" w:eastAsia="Times New Roman" w:hAnsi="Times New Roman" w:cs="Times New Roman"/>
          <w:color w:val="000000"/>
          <w:sz w:val="28"/>
          <w:szCs w:val="28"/>
          <w:lang w:eastAsia="ru-RU"/>
        </w:rPr>
        <w:t>Оплендером</w:t>
      </w:r>
      <w:proofErr w:type="spellEnd"/>
      <w:r w:rsidRPr="003E7D76">
        <w:rPr>
          <w:rFonts w:ascii="Times New Roman" w:eastAsia="Times New Roman" w:hAnsi="Times New Roman" w:cs="Times New Roman"/>
          <w:color w:val="000000"/>
          <w:sz w:val="28"/>
          <w:szCs w:val="28"/>
          <w:lang w:eastAsia="ru-RU"/>
        </w:rPr>
        <w:t xml:space="preserve"> первого циркуляционного насоса с мокрым ротором. Эти агрегаты быстро стали незаменимым элементом централизованных и автономных систем теплоснабжения, позволяя максимально эффективно использовать тепло, вырабатываемое отопительным котлом. Для таких систем чугунные радиаторы уже не казались оптимальным решением – здесь стала проявляться высокая тепловая инерционность чугуна, затруднявшая регуляцию теплоотдачи. Так что если с момента своего изобретения в </w:t>
      </w:r>
      <w:r w:rsidRPr="003E7D76">
        <w:rPr>
          <w:rFonts w:ascii="Times New Roman" w:eastAsia="Times New Roman" w:hAnsi="Times New Roman" w:cs="Times New Roman"/>
          <w:color w:val="000000"/>
          <w:sz w:val="28"/>
          <w:szCs w:val="28"/>
          <w:lang w:eastAsia="ru-RU"/>
        </w:rPr>
        <w:lastRenderedPageBreak/>
        <w:t>середине XIX века чугунный радиатор занимал практически монопольное положение, то ближе к середине XX века ему пришлось потесниться. Развитие систем отопления с применением циркуляционных насосов стало стимулом к разработке радиаторов из новых материалов.</w:t>
      </w:r>
    </w:p>
    <w:p w:rsidR="003E7D76" w:rsidRPr="003E7D76" w:rsidRDefault="003E7D76" w:rsidP="003E7D7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7D76">
        <w:rPr>
          <w:rFonts w:ascii="Times New Roman" w:eastAsia="Times New Roman" w:hAnsi="Times New Roman" w:cs="Times New Roman"/>
          <w:color w:val="000000"/>
          <w:sz w:val="28"/>
          <w:szCs w:val="28"/>
          <w:lang w:eastAsia="ru-RU"/>
        </w:rPr>
        <w:t>В 1961 году был разработан биметаллический радиатор. Он состояли из стальной трубы-сердечника, по которой движется теплоноситель, и плотно прилегающего алюминиевого корпуса. Предполагалось, что стальная труба будет обеспечивать прочность прибора, а алюминиевые секции – хорошую теплоотдачу. Но фактически радиаторы такой конструкции не получили широкого распространения.</w:t>
      </w:r>
    </w:p>
    <w:p w:rsidR="003E7D76" w:rsidRPr="003E7D76" w:rsidRDefault="003E7D76" w:rsidP="003E7D76">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3E7D76">
        <w:rPr>
          <w:rFonts w:ascii="Times New Roman" w:eastAsia="Times New Roman" w:hAnsi="Times New Roman" w:cs="Times New Roman"/>
          <w:color w:val="000000"/>
          <w:sz w:val="28"/>
          <w:szCs w:val="28"/>
          <w:lang w:eastAsia="ru-RU"/>
        </w:rPr>
        <w:t xml:space="preserve">А вот появившиеся практически в это же время алюминиевые радиаторы довольно быстро нашли свою нишу на рынке, которую прочно </w:t>
      </w:r>
      <w:proofErr w:type="gramStart"/>
      <w:r w:rsidRPr="003E7D76">
        <w:rPr>
          <w:rFonts w:ascii="Times New Roman" w:eastAsia="Times New Roman" w:hAnsi="Times New Roman" w:cs="Times New Roman"/>
          <w:color w:val="000000"/>
          <w:sz w:val="28"/>
          <w:szCs w:val="28"/>
          <w:lang w:eastAsia="ru-RU"/>
        </w:rPr>
        <w:t>занимают и по сей</w:t>
      </w:r>
      <w:proofErr w:type="gramEnd"/>
      <w:r w:rsidRPr="003E7D76">
        <w:rPr>
          <w:rFonts w:ascii="Times New Roman" w:eastAsia="Times New Roman" w:hAnsi="Times New Roman" w:cs="Times New Roman"/>
          <w:color w:val="000000"/>
          <w:sz w:val="28"/>
          <w:szCs w:val="28"/>
          <w:lang w:eastAsia="ru-RU"/>
        </w:rPr>
        <w:t xml:space="preserve"> день. Полностью алюминиевые радиаторы оказались гораздо дешевле и надежнее, и нашли самое широкое применение в централизованных и автономных системах теплоснабжения.</w:t>
      </w:r>
    </w:p>
    <w:p w:rsidR="003E7D76" w:rsidRPr="003E7D76" w:rsidRDefault="003E7D76" w:rsidP="003E7D76">
      <w:pPr>
        <w:spacing w:after="0" w:line="240" w:lineRule="auto"/>
        <w:ind w:firstLine="426"/>
        <w:contextualSpacing/>
        <w:jc w:val="both"/>
        <w:rPr>
          <w:rFonts w:ascii="Times New Roman" w:eastAsia="Times New Roman" w:hAnsi="Times New Roman" w:cs="Times New Roman"/>
          <w:sz w:val="28"/>
          <w:szCs w:val="28"/>
          <w:lang w:eastAsia="ru-RU"/>
        </w:rPr>
      </w:pPr>
    </w:p>
    <w:p w:rsidR="003E7D76" w:rsidRPr="003E7D76" w:rsidRDefault="003E7D76" w:rsidP="003E7D76">
      <w:pPr>
        <w:spacing w:after="0" w:line="240" w:lineRule="auto"/>
        <w:ind w:firstLine="708"/>
        <w:contextualSpacing/>
        <w:jc w:val="both"/>
        <w:rPr>
          <w:rFonts w:ascii="Times New Roman" w:eastAsia="Times New Roman" w:hAnsi="Times New Roman" w:cs="Times New Roman"/>
          <w:b/>
          <w:sz w:val="28"/>
          <w:szCs w:val="28"/>
          <w:lang w:eastAsia="ru-RU"/>
        </w:rPr>
      </w:pPr>
      <w:r w:rsidRPr="003E7D76">
        <w:rPr>
          <w:rFonts w:ascii="Times New Roman" w:eastAsia="Times New Roman" w:hAnsi="Times New Roman" w:cs="Times New Roman"/>
          <w:b/>
          <w:sz w:val="28"/>
          <w:szCs w:val="28"/>
          <w:lang w:eastAsia="ru-RU"/>
        </w:rPr>
        <w:t>Виды радиаторов:</w:t>
      </w:r>
    </w:p>
    <w:p w:rsidR="003E7D76" w:rsidRPr="003E7D76" w:rsidRDefault="003E7D76" w:rsidP="003E7D76">
      <w:pPr>
        <w:spacing w:after="0" w:line="240" w:lineRule="auto"/>
        <w:ind w:firstLine="708"/>
        <w:contextualSpacing/>
        <w:jc w:val="both"/>
        <w:rPr>
          <w:rFonts w:ascii="Times New Roman" w:eastAsia="Times New Roman" w:hAnsi="Times New Roman" w:cs="Times New Roman"/>
          <w:b/>
          <w:sz w:val="28"/>
          <w:szCs w:val="28"/>
          <w:lang w:eastAsia="ru-RU"/>
        </w:rPr>
      </w:pPr>
      <w:r w:rsidRPr="003E7D76">
        <w:rPr>
          <w:rFonts w:ascii="Times New Roman" w:eastAsia="Times New Roman" w:hAnsi="Times New Roman" w:cs="Times New Roman"/>
          <w:b/>
          <w:sz w:val="28"/>
          <w:szCs w:val="28"/>
          <w:lang w:eastAsia="ru-RU"/>
        </w:rPr>
        <w:t>Чугунный радиатор</w:t>
      </w:r>
    </w:p>
    <w:p w:rsidR="003E7D76" w:rsidRPr="003E7D76" w:rsidRDefault="003E7D76" w:rsidP="003E7D76">
      <w:pPr>
        <w:spacing w:after="0" w:line="240" w:lineRule="auto"/>
        <w:ind w:firstLine="708"/>
        <w:contextualSpacing/>
        <w:jc w:val="both"/>
        <w:rPr>
          <w:rFonts w:ascii="Times New Roman" w:eastAsia="Times New Roman" w:hAnsi="Times New Roman" w:cs="Times New Roman"/>
          <w:sz w:val="28"/>
          <w:szCs w:val="28"/>
          <w:lang w:eastAsia="ru-RU"/>
        </w:rPr>
      </w:pPr>
      <w:r w:rsidRPr="003E7D76">
        <w:rPr>
          <w:rFonts w:ascii="Times New Roman" w:eastAsia="Times New Roman" w:hAnsi="Times New Roman" w:cs="Times New Roman"/>
          <w:sz w:val="28"/>
          <w:szCs w:val="28"/>
          <w:lang w:eastAsia="ru-RU"/>
        </w:rPr>
        <w:t xml:space="preserve">Они отличаются значительной тепловой мощностью на единицу длины прибора и, соответственно, компактностью. Чугунные радиаторы также </w:t>
      </w:r>
      <w:proofErr w:type="spellStart"/>
      <w:r w:rsidRPr="003E7D76">
        <w:rPr>
          <w:rFonts w:ascii="Times New Roman" w:eastAsia="Times New Roman" w:hAnsi="Times New Roman" w:cs="Times New Roman"/>
          <w:sz w:val="28"/>
          <w:szCs w:val="28"/>
          <w:lang w:eastAsia="ru-RU"/>
        </w:rPr>
        <w:t>маловосприимчивы</w:t>
      </w:r>
      <w:proofErr w:type="spellEnd"/>
      <w:r w:rsidRPr="003E7D76">
        <w:rPr>
          <w:rFonts w:ascii="Times New Roman" w:eastAsia="Times New Roman" w:hAnsi="Times New Roman" w:cs="Times New Roman"/>
          <w:sz w:val="28"/>
          <w:szCs w:val="28"/>
          <w:lang w:eastAsia="ru-RU"/>
        </w:rPr>
        <w:t xml:space="preserve"> к плохому качеству теплоносителя и стойки к коррозии.</w:t>
      </w:r>
    </w:p>
    <w:p w:rsidR="003E7D76" w:rsidRPr="003E7D76" w:rsidRDefault="003E7D76" w:rsidP="003E7D76">
      <w:pPr>
        <w:spacing w:after="0" w:line="240" w:lineRule="auto"/>
        <w:ind w:firstLine="708"/>
        <w:contextualSpacing/>
        <w:jc w:val="both"/>
        <w:rPr>
          <w:rFonts w:ascii="Times New Roman" w:eastAsia="Times New Roman" w:hAnsi="Times New Roman" w:cs="Times New Roman"/>
          <w:sz w:val="28"/>
          <w:szCs w:val="28"/>
          <w:lang w:eastAsia="ru-RU"/>
        </w:rPr>
      </w:pPr>
      <w:r w:rsidRPr="003E7D76">
        <w:rPr>
          <w:rFonts w:ascii="Times New Roman" w:eastAsia="Times New Roman" w:hAnsi="Times New Roman" w:cs="Times New Roman"/>
          <w:sz w:val="28"/>
          <w:szCs w:val="28"/>
          <w:lang w:eastAsia="ru-RU"/>
        </w:rPr>
        <w:t>Чугун не обладает достаточной теплопроводностью. Для того</w:t>
      </w:r>
      <w:proofErr w:type="gramStart"/>
      <w:r w:rsidRPr="003E7D76">
        <w:rPr>
          <w:rFonts w:ascii="Times New Roman" w:eastAsia="Times New Roman" w:hAnsi="Times New Roman" w:cs="Times New Roman"/>
          <w:sz w:val="28"/>
          <w:szCs w:val="28"/>
          <w:lang w:eastAsia="ru-RU"/>
        </w:rPr>
        <w:t>,</w:t>
      </w:r>
      <w:proofErr w:type="gramEnd"/>
      <w:r w:rsidRPr="003E7D76">
        <w:rPr>
          <w:rFonts w:ascii="Times New Roman" w:eastAsia="Times New Roman" w:hAnsi="Times New Roman" w:cs="Times New Roman"/>
          <w:sz w:val="28"/>
          <w:szCs w:val="28"/>
          <w:lang w:eastAsia="ru-RU"/>
        </w:rPr>
        <w:t xml:space="preserve"> чтобы поверхность такого радиатора нагрелась до 45 градусов, температура воды должна быть в пределах 65-70 градусов.</w:t>
      </w:r>
    </w:p>
    <w:p w:rsidR="003E7D76" w:rsidRPr="003E7D76" w:rsidRDefault="003E7D76" w:rsidP="003E7D76">
      <w:pPr>
        <w:spacing w:after="0" w:line="240" w:lineRule="auto"/>
        <w:ind w:firstLine="708"/>
        <w:contextualSpacing/>
        <w:jc w:val="both"/>
        <w:rPr>
          <w:rFonts w:ascii="Times New Roman" w:eastAsia="Times New Roman" w:hAnsi="Times New Roman" w:cs="Times New Roman"/>
          <w:sz w:val="28"/>
          <w:szCs w:val="28"/>
          <w:lang w:eastAsia="ru-RU"/>
        </w:rPr>
      </w:pPr>
      <w:r w:rsidRPr="003E7D76">
        <w:rPr>
          <w:rFonts w:ascii="Times New Roman" w:eastAsia="Times New Roman" w:hAnsi="Times New Roman" w:cs="Times New Roman"/>
          <w:sz w:val="28"/>
          <w:szCs w:val="28"/>
          <w:lang w:eastAsia="ru-RU"/>
        </w:rPr>
        <w:t>Чугун не вечен. Несмотря на всю свою прочность и надежность, старые батареи уже начинают выходить из строя;</w:t>
      </w:r>
    </w:p>
    <w:p w:rsidR="003E7D76" w:rsidRDefault="003E7D76" w:rsidP="003E7D76">
      <w:pPr>
        <w:spacing w:after="0" w:line="240" w:lineRule="auto"/>
        <w:ind w:firstLine="708"/>
        <w:contextualSpacing/>
        <w:jc w:val="both"/>
        <w:rPr>
          <w:rFonts w:ascii="Times New Roman" w:eastAsia="Times New Roman" w:hAnsi="Times New Roman" w:cs="Times New Roman"/>
          <w:sz w:val="28"/>
          <w:szCs w:val="28"/>
          <w:lang w:eastAsia="ru-RU"/>
        </w:rPr>
      </w:pPr>
      <w:r w:rsidRPr="003E7D76">
        <w:rPr>
          <w:rFonts w:ascii="Times New Roman" w:eastAsia="Times New Roman" w:hAnsi="Times New Roman" w:cs="Times New Roman"/>
          <w:sz w:val="28"/>
          <w:szCs w:val="28"/>
          <w:lang w:eastAsia="ru-RU"/>
        </w:rPr>
        <w:t>Чугунный радиатор не эстетичен, его сложно вписать в современный интерьер.</w:t>
      </w:r>
    </w:p>
    <w:p w:rsidR="003E7D76" w:rsidRPr="003E7D76" w:rsidRDefault="003E7D76" w:rsidP="003E7D76">
      <w:pPr>
        <w:spacing w:after="0" w:line="240" w:lineRule="auto"/>
        <w:ind w:firstLine="708"/>
        <w:contextualSpacing/>
        <w:jc w:val="both"/>
        <w:rPr>
          <w:rFonts w:ascii="Times New Roman" w:eastAsia="Times New Roman" w:hAnsi="Times New Roman" w:cs="Times New Roman"/>
          <w:sz w:val="28"/>
          <w:szCs w:val="28"/>
          <w:lang w:eastAsia="ru-RU"/>
        </w:rPr>
      </w:pPr>
    </w:p>
    <w:p w:rsidR="003E7D76" w:rsidRPr="003E7D76" w:rsidRDefault="003E7D76" w:rsidP="003E7D76">
      <w:pPr>
        <w:spacing w:after="0" w:line="240" w:lineRule="auto"/>
        <w:ind w:firstLine="708"/>
        <w:contextualSpacing/>
        <w:jc w:val="both"/>
        <w:rPr>
          <w:rFonts w:ascii="Times New Roman" w:eastAsia="Times New Roman" w:hAnsi="Times New Roman" w:cs="Times New Roman"/>
          <w:b/>
          <w:sz w:val="28"/>
          <w:szCs w:val="28"/>
          <w:lang w:eastAsia="ru-RU"/>
        </w:rPr>
      </w:pPr>
      <w:r w:rsidRPr="003E7D76">
        <w:rPr>
          <w:rFonts w:ascii="Times New Roman" w:eastAsia="Times New Roman" w:hAnsi="Times New Roman" w:cs="Times New Roman"/>
          <w:b/>
          <w:sz w:val="28"/>
          <w:szCs w:val="28"/>
          <w:lang w:eastAsia="ru-RU"/>
        </w:rPr>
        <w:t>Алюминиевые радиаторы</w:t>
      </w:r>
    </w:p>
    <w:p w:rsidR="003E7D76" w:rsidRPr="003E7D76" w:rsidRDefault="003E7D76" w:rsidP="003E7D76">
      <w:pPr>
        <w:spacing w:after="0" w:line="240" w:lineRule="auto"/>
        <w:ind w:firstLine="708"/>
        <w:contextualSpacing/>
        <w:jc w:val="both"/>
        <w:rPr>
          <w:rFonts w:ascii="Times New Roman" w:eastAsia="Times New Roman" w:hAnsi="Times New Roman" w:cs="Times New Roman"/>
          <w:sz w:val="28"/>
          <w:szCs w:val="28"/>
          <w:lang w:eastAsia="ru-RU"/>
        </w:rPr>
      </w:pPr>
      <w:r w:rsidRPr="003E7D76">
        <w:rPr>
          <w:rFonts w:ascii="Times New Roman" w:eastAsia="Times New Roman" w:hAnsi="Times New Roman" w:cs="Times New Roman"/>
          <w:sz w:val="28"/>
          <w:szCs w:val="28"/>
          <w:lang w:eastAsia="ru-RU"/>
        </w:rPr>
        <w:t>Алюминий обладает прекрасной теплопроводностью.</w:t>
      </w:r>
    </w:p>
    <w:p w:rsidR="003E7D76" w:rsidRPr="003E7D76" w:rsidRDefault="003E7D76" w:rsidP="003E7D76">
      <w:pPr>
        <w:spacing w:after="0" w:line="240" w:lineRule="auto"/>
        <w:ind w:firstLine="708"/>
        <w:contextualSpacing/>
        <w:jc w:val="both"/>
        <w:rPr>
          <w:rFonts w:ascii="Times New Roman" w:eastAsia="Times New Roman" w:hAnsi="Times New Roman" w:cs="Times New Roman"/>
          <w:sz w:val="28"/>
          <w:szCs w:val="28"/>
          <w:lang w:eastAsia="ru-RU"/>
        </w:rPr>
      </w:pPr>
      <w:r w:rsidRPr="003E7D76">
        <w:rPr>
          <w:rFonts w:ascii="Times New Roman" w:eastAsia="Times New Roman" w:hAnsi="Times New Roman" w:cs="Times New Roman"/>
          <w:sz w:val="28"/>
          <w:szCs w:val="28"/>
          <w:lang w:eastAsia="ru-RU"/>
        </w:rPr>
        <w:t>Подходят под любой интерьер.</w:t>
      </w:r>
    </w:p>
    <w:p w:rsidR="003E7D76" w:rsidRPr="003E7D76" w:rsidRDefault="003E7D76" w:rsidP="003E7D76">
      <w:pPr>
        <w:spacing w:after="0" w:line="240" w:lineRule="auto"/>
        <w:ind w:firstLine="708"/>
        <w:contextualSpacing/>
        <w:jc w:val="both"/>
        <w:rPr>
          <w:rFonts w:ascii="Times New Roman" w:eastAsia="Times New Roman" w:hAnsi="Times New Roman" w:cs="Times New Roman"/>
          <w:sz w:val="28"/>
          <w:szCs w:val="28"/>
          <w:lang w:eastAsia="ru-RU"/>
        </w:rPr>
      </w:pPr>
      <w:r w:rsidRPr="003E7D76">
        <w:rPr>
          <w:rFonts w:ascii="Times New Roman" w:eastAsia="Times New Roman" w:hAnsi="Times New Roman" w:cs="Times New Roman"/>
          <w:sz w:val="28"/>
          <w:szCs w:val="28"/>
          <w:lang w:eastAsia="ru-RU"/>
        </w:rPr>
        <w:t xml:space="preserve">Эти радиаторы очень чувствительны к условиям среды. Малейшее загрязнение поступающей воды может повредить их. </w:t>
      </w:r>
    </w:p>
    <w:p w:rsidR="003E7D76" w:rsidRDefault="003E7D76" w:rsidP="003E7D76">
      <w:pPr>
        <w:spacing w:after="0" w:line="240" w:lineRule="auto"/>
        <w:ind w:firstLine="708"/>
        <w:contextualSpacing/>
        <w:jc w:val="both"/>
        <w:rPr>
          <w:rFonts w:ascii="Times New Roman" w:eastAsia="Times New Roman" w:hAnsi="Times New Roman" w:cs="Times New Roman"/>
          <w:sz w:val="28"/>
          <w:szCs w:val="28"/>
          <w:lang w:eastAsia="ru-RU"/>
        </w:rPr>
      </w:pPr>
      <w:r w:rsidRPr="003E7D76">
        <w:rPr>
          <w:rFonts w:ascii="Times New Roman" w:eastAsia="Times New Roman" w:hAnsi="Times New Roman" w:cs="Times New Roman"/>
          <w:sz w:val="28"/>
          <w:szCs w:val="28"/>
          <w:lang w:eastAsia="ru-RU"/>
        </w:rPr>
        <w:t xml:space="preserve">Их предпочтительнее использовать в жилых домах и </w:t>
      </w:r>
      <w:proofErr w:type="spellStart"/>
      <w:r w:rsidRPr="003E7D76">
        <w:rPr>
          <w:rFonts w:ascii="Times New Roman" w:eastAsia="Times New Roman" w:hAnsi="Times New Roman" w:cs="Times New Roman"/>
          <w:sz w:val="28"/>
          <w:szCs w:val="28"/>
          <w:lang w:eastAsia="ru-RU"/>
        </w:rPr>
        <w:t>каттеджах</w:t>
      </w:r>
      <w:proofErr w:type="spellEnd"/>
      <w:r w:rsidRPr="003E7D76">
        <w:rPr>
          <w:rFonts w:ascii="Times New Roman" w:eastAsia="Times New Roman" w:hAnsi="Times New Roman" w:cs="Times New Roman"/>
          <w:sz w:val="28"/>
          <w:szCs w:val="28"/>
          <w:lang w:eastAsia="ru-RU"/>
        </w:rPr>
        <w:t xml:space="preserve">, где нет избыточного давления, которое встречается на производстве, и может просто разорвать устройство. Если алюминий используется в паре с </w:t>
      </w:r>
      <w:proofErr w:type="spellStart"/>
      <w:r w:rsidRPr="003E7D76">
        <w:rPr>
          <w:rFonts w:ascii="Times New Roman" w:eastAsia="Times New Roman" w:hAnsi="Times New Roman" w:cs="Times New Roman"/>
          <w:sz w:val="28"/>
          <w:szCs w:val="28"/>
          <w:lang w:eastAsia="ru-RU"/>
        </w:rPr>
        <w:t>медью</w:t>
      </w:r>
      <w:proofErr w:type="gramStart"/>
      <w:r w:rsidRPr="003E7D76">
        <w:rPr>
          <w:rFonts w:ascii="Times New Roman" w:eastAsia="Times New Roman" w:hAnsi="Times New Roman" w:cs="Times New Roman"/>
          <w:sz w:val="28"/>
          <w:szCs w:val="28"/>
          <w:lang w:eastAsia="ru-RU"/>
        </w:rPr>
        <w:t>,т</w:t>
      </w:r>
      <w:proofErr w:type="gramEnd"/>
      <w:r w:rsidRPr="003E7D76">
        <w:rPr>
          <w:rFonts w:ascii="Times New Roman" w:eastAsia="Times New Roman" w:hAnsi="Times New Roman" w:cs="Times New Roman"/>
          <w:sz w:val="28"/>
          <w:szCs w:val="28"/>
          <w:lang w:eastAsia="ru-RU"/>
        </w:rPr>
        <w:t>о</w:t>
      </w:r>
      <w:proofErr w:type="spellEnd"/>
      <w:r w:rsidRPr="003E7D76">
        <w:rPr>
          <w:rFonts w:ascii="Times New Roman" w:eastAsia="Times New Roman" w:hAnsi="Times New Roman" w:cs="Times New Roman"/>
          <w:sz w:val="28"/>
          <w:szCs w:val="28"/>
          <w:lang w:eastAsia="ru-RU"/>
        </w:rPr>
        <w:t xml:space="preserve"> требования к умеренному давлению только повышаются.</w:t>
      </w:r>
    </w:p>
    <w:p w:rsidR="003E7D76" w:rsidRPr="003E7D76" w:rsidRDefault="003E7D76" w:rsidP="003E7D76">
      <w:pPr>
        <w:spacing w:after="0" w:line="240" w:lineRule="auto"/>
        <w:ind w:firstLine="708"/>
        <w:contextualSpacing/>
        <w:jc w:val="both"/>
        <w:rPr>
          <w:rFonts w:ascii="Times New Roman" w:eastAsia="Times New Roman" w:hAnsi="Times New Roman" w:cs="Times New Roman"/>
          <w:sz w:val="28"/>
          <w:szCs w:val="28"/>
          <w:lang w:eastAsia="ru-RU"/>
        </w:rPr>
      </w:pPr>
    </w:p>
    <w:p w:rsidR="003E7D76" w:rsidRPr="003E7D76" w:rsidRDefault="003E7D76" w:rsidP="003E7D76">
      <w:pPr>
        <w:spacing w:after="0" w:line="240" w:lineRule="auto"/>
        <w:ind w:firstLine="708"/>
        <w:contextualSpacing/>
        <w:jc w:val="both"/>
        <w:rPr>
          <w:rFonts w:ascii="Times New Roman" w:eastAsia="Times New Roman" w:hAnsi="Times New Roman" w:cs="Times New Roman"/>
          <w:b/>
          <w:sz w:val="28"/>
          <w:szCs w:val="28"/>
          <w:lang w:eastAsia="ru-RU"/>
        </w:rPr>
      </w:pPr>
      <w:r w:rsidRPr="003E7D76">
        <w:rPr>
          <w:rFonts w:ascii="Times New Roman" w:eastAsia="Times New Roman" w:hAnsi="Times New Roman" w:cs="Times New Roman"/>
          <w:b/>
          <w:sz w:val="28"/>
          <w:szCs w:val="28"/>
          <w:lang w:eastAsia="ru-RU"/>
        </w:rPr>
        <w:t>Стальные радиаторы отопления</w:t>
      </w:r>
    </w:p>
    <w:p w:rsidR="00AD55AB" w:rsidRPr="003E7D76" w:rsidRDefault="003E7D76" w:rsidP="00AD55AB">
      <w:pPr>
        <w:spacing w:after="0" w:line="240" w:lineRule="auto"/>
        <w:ind w:firstLine="708"/>
        <w:contextualSpacing/>
        <w:jc w:val="both"/>
        <w:rPr>
          <w:rFonts w:ascii="Times New Roman" w:eastAsia="Times New Roman" w:hAnsi="Times New Roman" w:cs="Times New Roman"/>
          <w:b/>
          <w:sz w:val="28"/>
          <w:szCs w:val="28"/>
          <w:lang w:eastAsia="ru-RU"/>
        </w:rPr>
      </w:pPr>
      <w:r w:rsidRPr="003E7D76">
        <w:rPr>
          <w:rFonts w:ascii="Times New Roman" w:eastAsia="Times New Roman" w:hAnsi="Times New Roman" w:cs="Times New Roman"/>
          <w:sz w:val="28"/>
          <w:szCs w:val="28"/>
          <w:lang w:eastAsia="ru-RU"/>
        </w:rPr>
        <w:t>Бывают</w:t>
      </w:r>
      <w:r w:rsidRPr="003E7D76">
        <w:rPr>
          <w:rFonts w:ascii="Times New Roman" w:eastAsia="Times New Roman" w:hAnsi="Times New Roman" w:cs="Times New Roman"/>
          <w:b/>
          <w:sz w:val="28"/>
          <w:szCs w:val="28"/>
          <w:lang w:eastAsia="ru-RU"/>
        </w:rPr>
        <w:t xml:space="preserve"> </w:t>
      </w:r>
      <w:proofErr w:type="gramStart"/>
      <w:r w:rsidRPr="003E7D76">
        <w:rPr>
          <w:rFonts w:ascii="Times New Roman" w:eastAsia="Times New Roman" w:hAnsi="Times New Roman" w:cs="Times New Roman"/>
          <w:b/>
          <w:sz w:val="28"/>
          <w:szCs w:val="28"/>
          <w:lang w:eastAsia="ru-RU"/>
        </w:rPr>
        <w:t>панельные</w:t>
      </w:r>
      <w:proofErr w:type="gramEnd"/>
      <w:r w:rsidRPr="003E7D76">
        <w:rPr>
          <w:rFonts w:ascii="Times New Roman" w:eastAsia="Times New Roman" w:hAnsi="Times New Roman" w:cs="Times New Roman"/>
          <w:b/>
          <w:sz w:val="28"/>
          <w:szCs w:val="28"/>
          <w:lang w:eastAsia="ru-RU"/>
        </w:rPr>
        <w:t xml:space="preserve"> и трубчатые.</w:t>
      </w:r>
    </w:p>
    <w:p w:rsidR="003E7D76" w:rsidRPr="003E7D76" w:rsidRDefault="003E7D76" w:rsidP="003E7D76">
      <w:pPr>
        <w:spacing w:after="0" w:line="240" w:lineRule="auto"/>
        <w:ind w:firstLine="708"/>
        <w:contextualSpacing/>
        <w:jc w:val="both"/>
        <w:rPr>
          <w:rFonts w:ascii="Times New Roman" w:eastAsia="Times New Roman" w:hAnsi="Times New Roman" w:cs="Times New Roman"/>
          <w:sz w:val="28"/>
          <w:szCs w:val="28"/>
          <w:lang w:eastAsia="ru-RU"/>
        </w:rPr>
      </w:pPr>
      <w:r w:rsidRPr="003E7D76">
        <w:rPr>
          <w:rFonts w:ascii="Times New Roman" w:eastAsia="Times New Roman" w:hAnsi="Times New Roman" w:cs="Times New Roman"/>
          <w:b/>
          <w:sz w:val="28"/>
          <w:szCs w:val="28"/>
          <w:lang w:eastAsia="ru-RU"/>
        </w:rPr>
        <w:t>Панельные</w:t>
      </w:r>
      <w:r w:rsidRPr="003E7D76">
        <w:rPr>
          <w:rFonts w:ascii="Times New Roman" w:eastAsia="Times New Roman" w:hAnsi="Times New Roman" w:cs="Times New Roman"/>
          <w:sz w:val="28"/>
          <w:szCs w:val="28"/>
          <w:lang w:eastAsia="ru-RU"/>
        </w:rPr>
        <w:t xml:space="preserve"> радиаторы дешевле, чем аналоги из алюминия. Они неприхотливы и могут использоваться в любых типах домов. Конструкция таких радиаторов достаточно проста, а теплоотдача у них высокая.</w:t>
      </w:r>
    </w:p>
    <w:p w:rsidR="003E7D76" w:rsidRDefault="003E7D76" w:rsidP="00AD55AB">
      <w:pPr>
        <w:spacing w:after="0" w:line="240" w:lineRule="auto"/>
        <w:ind w:firstLine="708"/>
        <w:contextualSpacing/>
        <w:jc w:val="both"/>
        <w:rPr>
          <w:rFonts w:ascii="Times New Roman" w:eastAsia="Times New Roman" w:hAnsi="Times New Roman" w:cs="Times New Roman"/>
          <w:sz w:val="28"/>
          <w:szCs w:val="28"/>
          <w:lang w:eastAsia="ru-RU"/>
        </w:rPr>
      </w:pPr>
      <w:r w:rsidRPr="003E7D76">
        <w:rPr>
          <w:rFonts w:ascii="Times New Roman" w:eastAsia="Times New Roman" w:hAnsi="Times New Roman" w:cs="Times New Roman"/>
          <w:b/>
          <w:sz w:val="28"/>
          <w:szCs w:val="28"/>
          <w:lang w:eastAsia="ru-RU"/>
        </w:rPr>
        <w:lastRenderedPageBreak/>
        <w:t>Трубчатые</w:t>
      </w:r>
      <w:r w:rsidRPr="003E7D76">
        <w:rPr>
          <w:rFonts w:ascii="Times New Roman" w:eastAsia="Times New Roman" w:hAnsi="Times New Roman" w:cs="Times New Roman"/>
          <w:sz w:val="28"/>
          <w:szCs w:val="28"/>
          <w:lang w:eastAsia="ru-RU"/>
        </w:rPr>
        <w:t xml:space="preserve"> радиаторы относятся к премиум классу. Помимо основных характеристик вроде прекрасной отдачи тепла и достаточно длительного срока службы (от 25 лет).</w:t>
      </w:r>
    </w:p>
    <w:p w:rsidR="00AD55AB" w:rsidRPr="003E7D76" w:rsidRDefault="00AD55AB" w:rsidP="00AD55AB">
      <w:pPr>
        <w:spacing w:after="0" w:line="240" w:lineRule="auto"/>
        <w:ind w:firstLine="708"/>
        <w:contextualSpacing/>
        <w:jc w:val="both"/>
        <w:rPr>
          <w:rFonts w:ascii="Times New Roman" w:eastAsia="Times New Roman" w:hAnsi="Times New Roman" w:cs="Times New Roman"/>
          <w:sz w:val="28"/>
          <w:szCs w:val="28"/>
          <w:lang w:eastAsia="ru-RU"/>
        </w:rPr>
      </w:pPr>
    </w:p>
    <w:p w:rsidR="003E7D76" w:rsidRPr="003E7D76" w:rsidRDefault="003E7D76" w:rsidP="00AD55AB">
      <w:pPr>
        <w:spacing w:after="0" w:line="240" w:lineRule="auto"/>
        <w:ind w:firstLine="708"/>
        <w:contextualSpacing/>
        <w:rPr>
          <w:rFonts w:ascii="Times New Roman" w:eastAsia="Times New Roman" w:hAnsi="Times New Roman" w:cs="Times New Roman"/>
          <w:b/>
          <w:color w:val="000000"/>
          <w:sz w:val="28"/>
          <w:szCs w:val="28"/>
          <w:lang w:eastAsia="ru-RU"/>
        </w:rPr>
      </w:pPr>
      <w:r w:rsidRPr="003E7D76">
        <w:rPr>
          <w:rFonts w:ascii="Times New Roman" w:eastAsia="Times New Roman" w:hAnsi="Times New Roman" w:cs="Times New Roman"/>
          <w:b/>
          <w:color w:val="000000"/>
          <w:sz w:val="28"/>
          <w:szCs w:val="28"/>
          <w:lang w:eastAsia="ru-RU"/>
        </w:rPr>
        <w:t>Основная часть</w:t>
      </w:r>
    </w:p>
    <w:p w:rsidR="003E7D76" w:rsidRPr="003E7D76" w:rsidRDefault="003E7D76" w:rsidP="00AD55AB">
      <w:pPr>
        <w:spacing w:after="0" w:line="240" w:lineRule="auto"/>
        <w:ind w:firstLine="708"/>
        <w:contextualSpacing/>
        <w:rPr>
          <w:rFonts w:ascii="Times New Roman" w:hAnsi="Times New Roman" w:cs="Times New Roman"/>
          <w:b/>
          <w:sz w:val="28"/>
          <w:szCs w:val="28"/>
        </w:rPr>
      </w:pPr>
      <w:r w:rsidRPr="003E7D76">
        <w:rPr>
          <w:rFonts w:ascii="Times New Roman" w:hAnsi="Times New Roman" w:cs="Times New Roman"/>
          <w:b/>
          <w:sz w:val="28"/>
          <w:szCs w:val="28"/>
        </w:rPr>
        <w:t>Характеристика устройства:</w:t>
      </w:r>
    </w:p>
    <w:p w:rsidR="003E7D76" w:rsidRPr="003E7D76" w:rsidRDefault="003E7D76" w:rsidP="00AD55AB">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Электрический  вакуумный  энергосберегающий радиатор (ЭВР) является полностью автоматизированной и автономной системой, имеет высокую  надежность в период длительного срока эксплуатации и превышает по своим экономическим параметрам известные традиционные радиаторы отопления.</w:t>
      </w:r>
    </w:p>
    <w:p w:rsidR="003E7D76" w:rsidRPr="003E7D76" w:rsidRDefault="003E7D76" w:rsidP="003E7D76">
      <w:pPr>
        <w:spacing w:after="0" w:line="240" w:lineRule="auto"/>
        <w:ind w:firstLine="426"/>
        <w:contextualSpacing/>
        <w:jc w:val="both"/>
        <w:rPr>
          <w:rFonts w:ascii="Times New Roman" w:hAnsi="Times New Roman" w:cs="Times New Roman"/>
          <w:sz w:val="28"/>
          <w:szCs w:val="28"/>
        </w:rPr>
      </w:pPr>
    </w:p>
    <w:p w:rsidR="003E7D76" w:rsidRPr="003E7D76" w:rsidRDefault="003E7D76" w:rsidP="00AD55AB">
      <w:pPr>
        <w:spacing w:after="0" w:line="240" w:lineRule="auto"/>
        <w:ind w:firstLine="708"/>
        <w:contextualSpacing/>
        <w:rPr>
          <w:rFonts w:ascii="Times New Roman" w:hAnsi="Times New Roman" w:cs="Times New Roman"/>
          <w:b/>
          <w:sz w:val="28"/>
          <w:szCs w:val="28"/>
        </w:rPr>
      </w:pPr>
      <w:r w:rsidRPr="003E7D76">
        <w:rPr>
          <w:rFonts w:ascii="Times New Roman" w:hAnsi="Times New Roman" w:cs="Times New Roman"/>
          <w:b/>
          <w:sz w:val="28"/>
          <w:szCs w:val="28"/>
        </w:rPr>
        <w:t>Преимущества устройства:</w:t>
      </w:r>
    </w:p>
    <w:p w:rsidR="003E7D76" w:rsidRPr="003E7D76" w:rsidRDefault="003E7D76" w:rsidP="00AD55AB">
      <w:pPr>
        <w:spacing w:after="0" w:line="240" w:lineRule="auto"/>
        <w:ind w:firstLine="708"/>
        <w:contextualSpacing/>
        <w:rPr>
          <w:rFonts w:ascii="Times New Roman" w:hAnsi="Times New Roman" w:cs="Times New Roman"/>
          <w:sz w:val="28"/>
          <w:szCs w:val="28"/>
        </w:rPr>
      </w:pPr>
      <w:r w:rsidRPr="003E7D76">
        <w:rPr>
          <w:rFonts w:ascii="Times New Roman" w:hAnsi="Times New Roman" w:cs="Times New Roman"/>
          <w:sz w:val="28"/>
          <w:szCs w:val="28"/>
        </w:rPr>
        <w:t>Преимущества вакуумных радиаторов  отопления перед традиционными радиаторами:</w:t>
      </w:r>
    </w:p>
    <w:p w:rsidR="003E7D76" w:rsidRPr="003E7D76" w:rsidRDefault="003E7D76" w:rsidP="003E7D76">
      <w:pPr>
        <w:spacing w:after="0" w:line="240" w:lineRule="auto"/>
        <w:ind w:firstLine="426"/>
        <w:contextualSpacing/>
        <w:rPr>
          <w:rFonts w:ascii="Times New Roman" w:hAnsi="Times New Roman" w:cs="Times New Roman"/>
          <w:sz w:val="28"/>
          <w:szCs w:val="28"/>
        </w:rPr>
      </w:pPr>
      <w:r w:rsidRPr="003E7D76">
        <w:rPr>
          <w:rFonts w:ascii="Times New Roman" w:hAnsi="Times New Roman" w:cs="Times New Roman"/>
          <w:sz w:val="28"/>
          <w:szCs w:val="28"/>
        </w:rPr>
        <w:t xml:space="preserve">- Отсутствие воздушных пробок в радиаторах отопления; </w:t>
      </w:r>
    </w:p>
    <w:p w:rsidR="003E7D76" w:rsidRPr="003E7D76" w:rsidRDefault="003E7D76" w:rsidP="003E7D76">
      <w:pPr>
        <w:spacing w:after="0" w:line="240" w:lineRule="auto"/>
        <w:ind w:firstLine="426"/>
        <w:contextualSpacing/>
        <w:rPr>
          <w:rFonts w:ascii="Times New Roman" w:hAnsi="Times New Roman" w:cs="Times New Roman"/>
          <w:sz w:val="28"/>
          <w:szCs w:val="28"/>
        </w:rPr>
      </w:pPr>
      <w:r w:rsidRPr="003E7D76">
        <w:rPr>
          <w:rFonts w:ascii="Times New Roman" w:hAnsi="Times New Roman" w:cs="Times New Roman"/>
          <w:sz w:val="28"/>
          <w:szCs w:val="28"/>
        </w:rPr>
        <w:t>- Вакуумные радиаторы отопления не подвержены коррозии;</w:t>
      </w:r>
    </w:p>
    <w:p w:rsidR="003E7D76" w:rsidRPr="003E7D76" w:rsidRDefault="003E7D76" w:rsidP="003E7D76">
      <w:pPr>
        <w:spacing w:after="0" w:line="240" w:lineRule="auto"/>
        <w:ind w:firstLine="426"/>
        <w:contextualSpacing/>
        <w:rPr>
          <w:rFonts w:ascii="Times New Roman" w:hAnsi="Times New Roman" w:cs="Times New Roman"/>
          <w:sz w:val="28"/>
          <w:szCs w:val="28"/>
        </w:rPr>
      </w:pPr>
      <w:r w:rsidRPr="003E7D76">
        <w:rPr>
          <w:rFonts w:ascii="Times New Roman" w:hAnsi="Times New Roman" w:cs="Times New Roman"/>
          <w:sz w:val="28"/>
          <w:szCs w:val="28"/>
        </w:rPr>
        <w:t>- Отсутствие технической  воды в отопительной системе;</w:t>
      </w:r>
    </w:p>
    <w:p w:rsidR="003E7D76" w:rsidRPr="003E7D76" w:rsidRDefault="003E7D76" w:rsidP="003E7D76">
      <w:pPr>
        <w:spacing w:after="0" w:line="240" w:lineRule="auto"/>
        <w:ind w:firstLine="426"/>
        <w:contextualSpacing/>
        <w:rPr>
          <w:rFonts w:ascii="Times New Roman" w:hAnsi="Times New Roman" w:cs="Times New Roman"/>
          <w:sz w:val="28"/>
          <w:szCs w:val="28"/>
        </w:rPr>
      </w:pPr>
      <w:r w:rsidRPr="003E7D76">
        <w:rPr>
          <w:rFonts w:ascii="Times New Roman" w:hAnsi="Times New Roman" w:cs="Times New Roman"/>
          <w:sz w:val="28"/>
          <w:szCs w:val="28"/>
        </w:rPr>
        <w:t xml:space="preserve">- Экономия энергоресурсов более чем в 2 раза по </w:t>
      </w:r>
      <w:proofErr w:type="spellStart"/>
      <w:r w:rsidRPr="003E7D76">
        <w:rPr>
          <w:rFonts w:ascii="Times New Roman" w:hAnsi="Times New Roman" w:cs="Times New Roman"/>
          <w:sz w:val="28"/>
          <w:szCs w:val="28"/>
        </w:rPr>
        <w:t>энергозатратам</w:t>
      </w:r>
      <w:proofErr w:type="spellEnd"/>
      <w:r w:rsidRPr="003E7D76">
        <w:rPr>
          <w:rFonts w:ascii="Times New Roman" w:hAnsi="Times New Roman" w:cs="Times New Roman"/>
          <w:sz w:val="28"/>
          <w:szCs w:val="28"/>
        </w:rPr>
        <w:t>;</w:t>
      </w:r>
    </w:p>
    <w:p w:rsidR="003E7D76" w:rsidRPr="003E7D76" w:rsidRDefault="003E7D76" w:rsidP="003E7D76">
      <w:pPr>
        <w:spacing w:after="0" w:line="240" w:lineRule="auto"/>
        <w:ind w:firstLine="426"/>
        <w:contextualSpacing/>
        <w:rPr>
          <w:rFonts w:ascii="Times New Roman" w:hAnsi="Times New Roman" w:cs="Times New Roman"/>
          <w:sz w:val="28"/>
          <w:szCs w:val="28"/>
        </w:rPr>
      </w:pPr>
      <w:r w:rsidRPr="003E7D76">
        <w:rPr>
          <w:rFonts w:ascii="Times New Roman" w:hAnsi="Times New Roman" w:cs="Times New Roman"/>
          <w:sz w:val="28"/>
          <w:szCs w:val="28"/>
        </w:rPr>
        <w:t>- Простота установки - по сравнению с традиционным водотеплоснабжением;</w:t>
      </w:r>
    </w:p>
    <w:p w:rsidR="003E7D76" w:rsidRPr="003E7D76" w:rsidRDefault="003E7D76" w:rsidP="003E7D76">
      <w:pPr>
        <w:spacing w:after="0" w:line="240" w:lineRule="auto"/>
        <w:ind w:firstLine="426"/>
        <w:contextualSpacing/>
        <w:rPr>
          <w:rFonts w:ascii="Times New Roman" w:hAnsi="Times New Roman" w:cs="Times New Roman"/>
          <w:sz w:val="28"/>
          <w:szCs w:val="28"/>
        </w:rPr>
      </w:pPr>
      <w:r w:rsidRPr="003E7D76">
        <w:rPr>
          <w:rFonts w:ascii="Times New Roman" w:hAnsi="Times New Roman" w:cs="Times New Roman"/>
          <w:sz w:val="28"/>
          <w:szCs w:val="28"/>
        </w:rPr>
        <w:t>- Длительный срок эксплуатации, более 20 лет;</w:t>
      </w:r>
    </w:p>
    <w:p w:rsidR="003E7D76" w:rsidRPr="003E7D76" w:rsidRDefault="003E7D76" w:rsidP="003E7D76">
      <w:pPr>
        <w:spacing w:after="0" w:line="240" w:lineRule="auto"/>
        <w:ind w:firstLine="426"/>
        <w:contextualSpacing/>
        <w:rPr>
          <w:rFonts w:ascii="Times New Roman" w:hAnsi="Times New Roman" w:cs="Times New Roman"/>
          <w:sz w:val="28"/>
          <w:szCs w:val="28"/>
        </w:rPr>
      </w:pPr>
      <w:r w:rsidRPr="003E7D76">
        <w:rPr>
          <w:rFonts w:ascii="Times New Roman" w:hAnsi="Times New Roman" w:cs="Times New Roman"/>
          <w:sz w:val="28"/>
          <w:szCs w:val="28"/>
        </w:rPr>
        <w:t>- Исключение засорения проточной части радиаторов;</w:t>
      </w:r>
    </w:p>
    <w:p w:rsidR="003E7D76" w:rsidRPr="003E7D76" w:rsidRDefault="003E7D76" w:rsidP="003E7D76">
      <w:pPr>
        <w:spacing w:after="0" w:line="240" w:lineRule="auto"/>
        <w:ind w:firstLine="426"/>
        <w:contextualSpacing/>
        <w:rPr>
          <w:rFonts w:ascii="Times New Roman" w:hAnsi="Times New Roman" w:cs="Times New Roman"/>
          <w:sz w:val="28"/>
          <w:szCs w:val="28"/>
        </w:rPr>
      </w:pPr>
      <w:r w:rsidRPr="003E7D76">
        <w:rPr>
          <w:rFonts w:ascii="Times New Roman" w:hAnsi="Times New Roman" w:cs="Times New Roman"/>
          <w:sz w:val="28"/>
          <w:szCs w:val="28"/>
        </w:rPr>
        <w:t xml:space="preserve">- Безопасные - вакуумные радиаторы отопления соответствуют всем нормативам и требованиям ГОСТ 31311-2005 </w:t>
      </w:r>
      <w:proofErr w:type="spellStart"/>
      <w:r w:rsidRPr="003E7D76">
        <w:rPr>
          <w:rFonts w:ascii="Times New Roman" w:hAnsi="Times New Roman" w:cs="Times New Roman"/>
          <w:sz w:val="28"/>
          <w:szCs w:val="28"/>
        </w:rPr>
        <w:t>п.п</w:t>
      </w:r>
      <w:proofErr w:type="spellEnd"/>
      <w:r w:rsidRPr="003E7D76">
        <w:rPr>
          <w:rFonts w:ascii="Times New Roman" w:hAnsi="Times New Roman" w:cs="Times New Roman"/>
          <w:sz w:val="28"/>
          <w:szCs w:val="28"/>
        </w:rPr>
        <w:t>. 5.2,5.9  Республики Казахстан.</w:t>
      </w:r>
    </w:p>
    <w:p w:rsidR="003E7D76" w:rsidRPr="003E7D76" w:rsidRDefault="003E7D76" w:rsidP="003E7D76">
      <w:pPr>
        <w:spacing w:after="0" w:line="240" w:lineRule="auto"/>
        <w:ind w:firstLine="426"/>
        <w:contextualSpacing/>
        <w:rPr>
          <w:rFonts w:ascii="Times New Roman" w:hAnsi="Times New Roman" w:cs="Times New Roman"/>
          <w:sz w:val="28"/>
          <w:szCs w:val="28"/>
        </w:rPr>
      </w:pPr>
    </w:p>
    <w:p w:rsidR="003E7D76" w:rsidRPr="003E7D76" w:rsidRDefault="003E7D76" w:rsidP="00AD55AB">
      <w:pPr>
        <w:spacing w:after="0" w:line="240" w:lineRule="auto"/>
        <w:ind w:firstLine="708"/>
        <w:contextualSpacing/>
        <w:rPr>
          <w:rFonts w:ascii="Times New Roman" w:hAnsi="Times New Roman" w:cs="Times New Roman"/>
          <w:b/>
          <w:sz w:val="28"/>
          <w:szCs w:val="28"/>
        </w:rPr>
      </w:pPr>
      <w:r w:rsidRPr="003E7D76">
        <w:rPr>
          <w:rFonts w:ascii="Times New Roman" w:hAnsi="Times New Roman" w:cs="Times New Roman"/>
          <w:b/>
          <w:sz w:val="28"/>
          <w:szCs w:val="28"/>
        </w:rPr>
        <w:t>Описание устройства радиатора:</w:t>
      </w:r>
    </w:p>
    <w:p w:rsidR="003E7D76" w:rsidRPr="003E7D76" w:rsidRDefault="003E7D76" w:rsidP="00AD55AB">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 xml:space="preserve">Работа энергосберегающего вакуумного радиатора (ЭВР) основана на использовании внутренней энергии паров эффективного теплоносителя (тепловой реагент на основе эфирных масел), активизированного нагретой поверхностью электронагревателем, что позволяет при минимальных затратах электроэнергии обеспечить необходимые теплотехнические параметры.  Основной целью внедрения  автономного автоматического ЭВР с эффективным теплоносителем в системы теплоснабжения,  является  возможность значительно сократить потребление энергии для отопления жилых помещений. На сегодняшний день существуют системы отопления, в которых используются </w:t>
      </w:r>
      <w:proofErr w:type="spellStart"/>
      <w:r w:rsidRPr="003E7D76">
        <w:rPr>
          <w:rFonts w:ascii="Times New Roman" w:hAnsi="Times New Roman" w:cs="Times New Roman"/>
          <w:sz w:val="28"/>
          <w:szCs w:val="28"/>
        </w:rPr>
        <w:t>электрокотлы</w:t>
      </w:r>
      <w:proofErr w:type="spellEnd"/>
      <w:r w:rsidRPr="003E7D76">
        <w:rPr>
          <w:rFonts w:ascii="Times New Roman" w:hAnsi="Times New Roman" w:cs="Times New Roman"/>
          <w:sz w:val="28"/>
          <w:szCs w:val="28"/>
        </w:rPr>
        <w:t xml:space="preserve"> с автоматическим регулированием параметров нагрева теплоносителя, что позволяет практически полностью исключить участие человека в процессе эксплуатации.  Можно привести еще множество положительных доводов касающихся использования </w:t>
      </w:r>
      <w:proofErr w:type="spellStart"/>
      <w:r w:rsidRPr="003E7D76">
        <w:rPr>
          <w:rFonts w:ascii="Times New Roman" w:hAnsi="Times New Roman" w:cs="Times New Roman"/>
          <w:sz w:val="28"/>
          <w:szCs w:val="28"/>
        </w:rPr>
        <w:t>электрокотлов</w:t>
      </w:r>
      <w:proofErr w:type="spellEnd"/>
      <w:r w:rsidRPr="003E7D76">
        <w:rPr>
          <w:rFonts w:ascii="Times New Roman" w:hAnsi="Times New Roman" w:cs="Times New Roman"/>
          <w:sz w:val="28"/>
          <w:szCs w:val="28"/>
        </w:rPr>
        <w:t xml:space="preserve">,  однако применение электрического тока для обогрева жилых помещений на сегодняшний день обходится дороже использования каменного угля. Также немаловажным фактором является  перегрузка электросети и существование возможности повреждения кабельной линии. В </w:t>
      </w:r>
      <w:r w:rsidRPr="003E7D76">
        <w:rPr>
          <w:rFonts w:ascii="Times New Roman" w:hAnsi="Times New Roman" w:cs="Times New Roman"/>
          <w:sz w:val="28"/>
          <w:szCs w:val="28"/>
        </w:rPr>
        <w:lastRenderedPageBreak/>
        <w:t xml:space="preserve">то же время необходимо отметить, что система теплоснабжения с использованием ЭВР для жилого помещения не имеет энергоёмкого </w:t>
      </w:r>
      <w:proofErr w:type="spellStart"/>
      <w:r w:rsidRPr="003E7D76">
        <w:rPr>
          <w:rFonts w:ascii="Times New Roman" w:hAnsi="Times New Roman" w:cs="Times New Roman"/>
          <w:sz w:val="28"/>
          <w:szCs w:val="28"/>
        </w:rPr>
        <w:t>электрокотла</w:t>
      </w:r>
      <w:proofErr w:type="spellEnd"/>
      <w:r w:rsidRPr="003E7D76">
        <w:rPr>
          <w:rFonts w:ascii="Times New Roman" w:hAnsi="Times New Roman" w:cs="Times New Roman"/>
          <w:sz w:val="28"/>
          <w:szCs w:val="28"/>
        </w:rPr>
        <w:t xml:space="preserve">, системы трубопроводов и циркуляционного насоса. В качестве приборов отопления используются стандартные радиаторы с созданным вакуумом во внутренней полости, изготовленные из алюминия, чугуна или стали, что в принципе неважно, которые должны наполняться эффективным теплоносителем. В качестве источника для нагрева теплоносителя и его активизации используется электронагреватель, работающий от сети 220 – 380 В. Тогда у оппонентов возникает вопрос, насколько эта система может быть экономична и рентабельна, ведь промышленностью серийно выпускаются различные типы электронагревателей, к примеру масляный </w:t>
      </w:r>
      <w:proofErr w:type="spellStart"/>
      <w:r w:rsidRPr="003E7D76">
        <w:rPr>
          <w:rFonts w:ascii="Times New Roman" w:hAnsi="Times New Roman" w:cs="Times New Roman"/>
          <w:sz w:val="28"/>
          <w:szCs w:val="28"/>
        </w:rPr>
        <w:t>электрорадиатор</w:t>
      </w:r>
      <w:proofErr w:type="spellEnd"/>
      <w:r w:rsidRPr="003E7D76">
        <w:rPr>
          <w:rFonts w:ascii="Times New Roman" w:hAnsi="Times New Roman" w:cs="Times New Roman"/>
          <w:sz w:val="28"/>
          <w:szCs w:val="28"/>
        </w:rPr>
        <w:t>, состоящий из 8 секции способный обогреть помещение примерно площадью 16 м</w:t>
      </w:r>
      <w:proofErr w:type="gramStart"/>
      <w:r w:rsidRPr="003E7D76">
        <w:rPr>
          <w:rFonts w:ascii="Times New Roman" w:hAnsi="Times New Roman" w:cs="Times New Roman"/>
          <w:sz w:val="28"/>
          <w:szCs w:val="28"/>
          <w:vertAlign w:val="superscript"/>
        </w:rPr>
        <w:t>2</w:t>
      </w:r>
      <w:proofErr w:type="gramEnd"/>
      <w:r w:rsidRPr="003E7D76">
        <w:rPr>
          <w:rFonts w:ascii="Times New Roman" w:hAnsi="Times New Roman" w:cs="Times New Roman"/>
          <w:sz w:val="28"/>
          <w:szCs w:val="28"/>
        </w:rPr>
        <w:t xml:space="preserve">, при этом </w:t>
      </w:r>
      <w:proofErr w:type="spellStart"/>
      <w:r w:rsidRPr="003E7D76">
        <w:rPr>
          <w:rFonts w:ascii="Times New Roman" w:hAnsi="Times New Roman" w:cs="Times New Roman"/>
          <w:sz w:val="28"/>
          <w:szCs w:val="28"/>
        </w:rPr>
        <w:t>энергозатраты</w:t>
      </w:r>
      <w:proofErr w:type="spellEnd"/>
      <w:r w:rsidRPr="003E7D76">
        <w:rPr>
          <w:rFonts w:ascii="Times New Roman" w:hAnsi="Times New Roman" w:cs="Times New Roman"/>
          <w:sz w:val="28"/>
          <w:szCs w:val="28"/>
        </w:rPr>
        <w:t xml:space="preserve"> составят около 2  кВт • час. Предлагаемый энергосберегающий радиатор  при тех же рабочих теплотехнических параметрах потребляет 300 Вт. Вся эффективность работы системы кроется в активизации теплоносителя и получении тепловой мощности за счет использования внутренней энергии рабочего вещества. Конструктивно электрический энергосберегающий радиатор схож с водными радиаторами отопления, во внутренней полости которого  создан вакуум (10-2 </w:t>
      </w:r>
      <w:proofErr w:type="spellStart"/>
      <w:r w:rsidRPr="003E7D76">
        <w:rPr>
          <w:rFonts w:ascii="Times New Roman" w:hAnsi="Times New Roman" w:cs="Times New Roman"/>
          <w:sz w:val="28"/>
          <w:szCs w:val="28"/>
        </w:rPr>
        <w:t>Торр</w:t>
      </w:r>
      <w:proofErr w:type="spellEnd"/>
      <w:r w:rsidRPr="003E7D76">
        <w:rPr>
          <w:rFonts w:ascii="Times New Roman" w:hAnsi="Times New Roman" w:cs="Times New Roman"/>
          <w:sz w:val="28"/>
          <w:szCs w:val="28"/>
        </w:rPr>
        <w:t xml:space="preserve">), для активизации эффективного теплоносителя используется электронагреватель мощностью 300 Вт, что вполне достаточно для его активизации и эффективной  теплоотдачи. Хочется отметить следующее важное обстоятельство, что ЭВР  полностью автоматизированное и не требует ручного управления, контроль температуры в помещении и внутри ЭВР осуществляется при помощи встроенного полупроводникового температурного реле. </w:t>
      </w:r>
    </w:p>
    <w:p w:rsidR="003E7D76" w:rsidRPr="003E7D76" w:rsidRDefault="003E7D76" w:rsidP="00AD55AB">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 xml:space="preserve">Конструктивно ЭВР  отопления выполнен как обычный радиатор отопления, но внутри его полости, не </w:t>
      </w:r>
      <w:proofErr w:type="gramStart"/>
      <w:r w:rsidRPr="003E7D76">
        <w:rPr>
          <w:rFonts w:ascii="Times New Roman" w:hAnsi="Times New Roman" w:cs="Times New Roman"/>
          <w:sz w:val="28"/>
          <w:szCs w:val="28"/>
        </w:rPr>
        <w:t>протекает нагретая вода создается</w:t>
      </w:r>
      <w:proofErr w:type="gramEnd"/>
      <w:r w:rsidRPr="003E7D76">
        <w:rPr>
          <w:rFonts w:ascii="Times New Roman" w:hAnsi="Times New Roman" w:cs="Times New Roman"/>
          <w:sz w:val="28"/>
          <w:szCs w:val="28"/>
        </w:rPr>
        <w:t xml:space="preserve"> вакуум и помещен эффективный теплоноситель, активизированный электронагревателем.  Внешний вид и конструктивное исполнение исследованного прототипа энергосберегающего радиатора отопления приведены на рисунке 1.</w:t>
      </w:r>
    </w:p>
    <w:p w:rsidR="003E7D76" w:rsidRPr="003E7D76" w:rsidRDefault="003E7D76" w:rsidP="00AD55AB">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Для повышения эффективности работы ЭВР оснащается внешними и внутренними температурными датчиками, подключенными к термореле. Это конструктивное решение позволяет выполнять контроль температуры нагрева рабочих поверхностей ЭВР по внешним и внутренним тепловым параметрам и обеспечивает экономичный режим работы устройства.</w:t>
      </w:r>
    </w:p>
    <w:p w:rsidR="003E7D76" w:rsidRPr="003E7D76" w:rsidRDefault="00AD55AB" w:rsidP="003E7D76">
      <w:pPr>
        <w:spacing w:after="0" w:line="240" w:lineRule="auto"/>
        <w:ind w:left="-709" w:firstLine="426"/>
        <w:contextualSpacing/>
        <w:rPr>
          <w:rFonts w:ascii="Times New Roman" w:hAnsi="Times New Roman" w:cs="Times New Roman"/>
          <w:b/>
          <w:sz w:val="28"/>
          <w:szCs w:val="28"/>
        </w:rPr>
      </w:pPr>
      <w:r w:rsidRPr="003E7D76">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1814BACC" wp14:editId="6E4EF5DB">
            <wp:simplePos x="0" y="0"/>
            <wp:positionH relativeFrom="column">
              <wp:posOffset>584200</wp:posOffset>
            </wp:positionH>
            <wp:positionV relativeFrom="paragraph">
              <wp:posOffset>56515</wp:posOffset>
            </wp:positionV>
            <wp:extent cx="3778250" cy="128524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77825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5AB" w:rsidRDefault="00AD55AB" w:rsidP="003E7D76">
      <w:pPr>
        <w:spacing w:after="0" w:line="240" w:lineRule="auto"/>
        <w:ind w:firstLine="426"/>
        <w:contextualSpacing/>
        <w:jc w:val="center"/>
        <w:rPr>
          <w:rFonts w:ascii="Times New Roman" w:hAnsi="Times New Roman" w:cs="Times New Roman"/>
          <w:sz w:val="28"/>
          <w:szCs w:val="28"/>
        </w:rPr>
      </w:pPr>
    </w:p>
    <w:p w:rsidR="00AD55AB" w:rsidRDefault="00AD55AB" w:rsidP="003E7D76">
      <w:pPr>
        <w:spacing w:after="0" w:line="240" w:lineRule="auto"/>
        <w:ind w:firstLine="426"/>
        <w:contextualSpacing/>
        <w:jc w:val="center"/>
        <w:rPr>
          <w:rFonts w:ascii="Times New Roman" w:hAnsi="Times New Roman" w:cs="Times New Roman"/>
          <w:sz w:val="28"/>
          <w:szCs w:val="28"/>
        </w:rPr>
      </w:pPr>
    </w:p>
    <w:p w:rsidR="00AD55AB" w:rsidRDefault="00AD55AB" w:rsidP="003E7D76">
      <w:pPr>
        <w:spacing w:after="0" w:line="240" w:lineRule="auto"/>
        <w:ind w:firstLine="426"/>
        <w:contextualSpacing/>
        <w:jc w:val="center"/>
        <w:rPr>
          <w:rFonts w:ascii="Times New Roman" w:hAnsi="Times New Roman" w:cs="Times New Roman"/>
          <w:sz w:val="28"/>
          <w:szCs w:val="28"/>
        </w:rPr>
      </w:pPr>
    </w:p>
    <w:p w:rsidR="00AD55AB" w:rsidRDefault="00AD55AB" w:rsidP="003E7D76">
      <w:pPr>
        <w:spacing w:after="0" w:line="240" w:lineRule="auto"/>
        <w:ind w:firstLine="426"/>
        <w:contextualSpacing/>
        <w:jc w:val="center"/>
        <w:rPr>
          <w:rFonts w:ascii="Times New Roman" w:hAnsi="Times New Roman" w:cs="Times New Roman"/>
          <w:sz w:val="28"/>
          <w:szCs w:val="28"/>
        </w:rPr>
      </w:pPr>
    </w:p>
    <w:p w:rsidR="00AD55AB" w:rsidRDefault="00AD55AB" w:rsidP="003E7D76">
      <w:pPr>
        <w:spacing w:after="0" w:line="240" w:lineRule="auto"/>
        <w:ind w:firstLine="426"/>
        <w:contextualSpacing/>
        <w:jc w:val="center"/>
        <w:rPr>
          <w:rFonts w:ascii="Times New Roman" w:hAnsi="Times New Roman" w:cs="Times New Roman"/>
          <w:sz w:val="28"/>
          <w:szCs w:val="28"/>
        </w:rPr>
      </w:pPr>
    </w:p>
    <w:p w:rsidR="00AD55AB" w:rsidRDefault="00AD55AB" w:rsidP="003E7D76">
      <w:pPr>
        <w:spacing w:after="0" w:line="240" w:lineRule="auto"/>
        <w:ind w:firstLine="426"/>
        <w:contextualSpacing/>
        <w:jc w:val="center"/>
        <w:rPr>
          <w:rFonts w:ascii="Times New Roman" w:hAnsi="Times New Roman" w:cs="Times New Roman"/>
          <w:sz w:val="28"/>
          <w:szCs w:val="28"/>
        </w:rPr>
      </w:pPr>
    </w:p>
    <w:p w:rsidR="003E7D76" w:rsidRPr="003E7D76" w:rsidRDefault="003E7D76" w:rsidP="003E7D76">
      <w:pPr>
        <w:spacing w:after="0" w:line="240" w:lineRule="auto"/>
        <w:ind w:firstLine="426"/>
        <w:contextualSpacing/>
        <w:jc w:val="center"/>
        <w:rPr>
          <w:rFonts w:ascii="Times New Roman" w:hAnsi="Times New Roman" w:cs="Times New Roman"/>
          <w:sz w:val="28"/>
          <w:szCs w:val="28"/>
        </w:rPr>
      </w:pPr>
      <w:r w:rsidRPr="003E7D76">
        <w:rPr>
          <w:rFonts w:ascii="Times New Roman" w:hAnsi="Times New Roman" w:cs="Times New Roman"/>
          <w:sz w:val="28"/>
          <w:szCs w:val="28"/>
        </w:rPr>
        <w:t>Рисунок 1 – Энергосберегающий радиатор</w:t>
      </w:r>
    </w:p>
    <w:p w:rsidR="003E7D76" w:rsidRPr="003E7D76" w:rsidRDefault="003E7D76" w:rsidP="00AD55AB">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lastRenderedPageBreak/>
        <w:t>Внешний температурный датчик обеспечивает контроль температуры внутри помещения и не допускает ненужную работу при нормальной внутрикомнатной температуре, а внутренний контролирует нагрев теплоносителя и не допускает его перегрева. При этом рабочая температура поверхностей нагрева  ЭВР  не превышает допустимые 80</w:t>
      </w:r>
      <w:r w:rsidRPr="003E7D76">
        <w:rPr>
          <w:rFonts w:ascii="Times New Roman" w:hAnsi="Times New Roman" w:cs="Times New Roman"/>
          <w:sz w:val="28"/>
          <w:szCs w:val="28"/>
          <w:vertAlign w:val="superscript"/>
        </w:rPr>
        <w:t>0</w:t>
      </w:r>
      <w:proofErr w:type="gramStart"/>
      <w:r w:rsidRPr="003E7D76">
        <w:rPr>
          <w:rFonts w:ascii="Times New Roman" w:hAnsi="Times New Roman" w:cs="Times New Roman"/>
          <w:sz w:val="28"/>
          <w:szCs w:val="28"/>
        </w:rPr>
        <w:t xml:space="preserve"> С</w:t>
      </w:r>
      <w:proofErr w:type="gramEnd"/>
      <w:r w:rsidRPr="003E7D76">
        <w:rPr>
          <w:rFonts w:ascii="Times New Roman" w:hAnsi="Times New Roman" w:cs="Times New Roman"/>
          <w:sz w:val="28"/>
          <w:szCs w:val="28"/>
        </w:rPr>
        <w:t>, но остается способность обогревать одной секцией радиатора 2-х м</w:t>
      </w:r>
      <w:r w:rsidRPr="003E7D76">
        <w:rPr>
          <w:rFonts w:ascii="Times New Roman" w:hAnsi="Times New Roman" w:cs="Times New Roman"/>
          <w:sz w:val="28"/>
          <w:szCs w:val="28"/>
          <w:vertAlign w:val="superscript"/>
        </w:rPr>
        <w:t>2</w:t>
      </w:r>
      <w:r w:rsidRPr="003E7D76">
        <w:rPr>
          <w:rFonts w:ascii="Times New Roman" w:hAnsi="Times New Roman" w:cs="Times New Roman"/>
          <w:sz w:val="28"/>
          <w:szCs w:val="28"/>
        </w:rPr>
        <w:t xml:space="preserve"> жилого помещения при затратах электроэнергии до 0,05 кВт в час. </w:t>
      </w:r>
    </w:p>
    <w:p w:rsidR="003E7D76" w:rsidRPr="003E7D76" w:rsidRDefault="003E7D76" w:rsidP="00AD55AB">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 xml:space="preserve">Хочется отметить несколько положительных факторов повышающих показатели надежности работы ЭВР. Это отсутствие: </w:t>
      </w:r>
    </w:p>
    <w:p w:rsidR="003E7D76" w:rsidRPr="003E7D76" w:rsidRDefault="003E7D76" w:rsidP="003E7D76">
      <w:pPr>
        <w:spacing w:after="0" w:line="240" w:lineRule="auto"/>
        <w:ind w:firstLine="426"/>
        <w:contextualSpacing/>
        <w:jc w:val="both"/>
        <w:rPr>
          <w:rFonts w:ascii="Times New Roman" w:hAnsi="Times New Roman" w:cs="Times New Roman"/>
          <w:sz w:val="28"/>
          <w:szCs w:val="28"/>
        </w:rPr>
      </w:pPr>
      <w:r w:rsidRPr="003E7D76">
        <w:rPr>
          <w:rFonts w:ascii="Times New Roman" w:hAnsi="Times New Roman" w:cs="Times New Roman"/>
          <w:b/>
          <w:i/>
          <w:color w:val="000000"/>
          <w:sz w:val="28"/>
          <w:szCs w:val="28"/>
        </w:rPr>
        <w:t xml:space="preserve">– </w:t>
      </w:r>
      <w:r w:rsidRPr="003E7D76">
        <w:rPr>
          <w:rFonts w:ascii="Times New Roman" w:hAnsi="Times New Roman" w:cs="Times New Roman"/>
          <w:sz w:val="28"/>
          <w:szCs w:val="28"/>
        </w:rPr>
        <w:t xml:space="preserve">циркулирующей под давлением рабочей жидкости; </w:t>
      </w:r>
    </w:p>
    <w:p w:rsidR="003E7D76" w:rsidRPr="003E7D76" w:rsidRDefault="003E7D76" w:rsidP="003E7D76">
      <w:pPr>
        <w:spacing w:after="0" w:line="240" w:lineRule="auto"/>
        <w:ind w:firstLine="426"/>
        <w:contextualSpacing/>
        <w:jc w:val="both"/>
        <w:rPr>
          <w:rFonts w:ascii="Times New Roman" w:hAnsi="Times New Roman" w:cs="Times New Roman"/>
          <w:sz w:val="28"/>
          <w:szCs w:val="28"/>
        </w:rPr>
      </w:pPr>
      <w:r w:rsidRPr="003E7D76">
        <w:rPr>
          <w:rFonts w:ascii="Times New Roman" w:hAnsi="Times New Roman" w:cs="Times New Roman"/>
          <w:b/>
          <w:i/>
          <w:color w:val="000000"/>
          <w:sz w:val="28"/>
          <w:szCs w:val="28"/>
        </w:rPr>
        <w:t xml:space="preserve">– </w:t>
      </w:r>
      <w:r w:rsidRPr="003E7D76">
        <w:rPr>
          <w:rFonts w:ascii="Times New Roman" w:hAnsi="Times New Roman" w:cs="Times New Roman"/>
          <w:sz w:val="28"/>
          <w:szCs w:val="28"/>
        </w:rPr>
        <w:t xml:space="preserve">жёсткой привязки к системе трубопроводов. </w:t>
      </w:r>
    </w:p>
    <w:p w:rsidR="003E7D76" w:rsidRPr="003E7D76" w:rsidRDefault="003E7D76" w:rsidP="00AD55AB">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color w:val="000000"/>
          <w:sz w:val="28"/>
          <w:szCs w:val="28"/>
        </w:rPr>
        <w:t>В</w:t>
      </w:r>
      <w:r w:rsidRPr="003E7D76">
        <w:rPr>
          <w:rFonts w:ascii="Times New Roman" w:hAnsi="Times New Roman" w:cs="Times New Roman"/>
          <w:sz w:val="28"/>
          <w:szCs w:val="28"/>
        </w:rPr>
        <w:t xml:space="preserve">ажными  факторами являются: </w:t>
      </w:r>
    </w:p>
    <w:p w:rsidR="003E7D76" w:rsidRPr="003E7D76" w:rsidRDefault="003E7D76" w:rsidP="003E7D76">
      <w:pPr>
        <w:spacing w:after="0" w:line="240" w:lineRule="auto"/>
        <w:ind w:firstLine="426"/>
        <w:contextualSpacing/>
        <w:jc w:val="both"/>
        <w:rPr>
          <w:rFonts w:ascii="Times New Roman" w:hAnsi="Times New Roman" w:cs="Times New Roman"/>
          <w:sz w:val="28"/>
          <w:szCs w:val="28"/>
        </w:rPr>
      </w:pPr>
      <w:r w:rsidRPr="003E7D76">
        <w:rPr>
          <w:rFonts w:ascii="Times New Roman" w:hAnsi="Times New Roman" w:cs="Times New Roman"/>
          <w:b/>
          <w:i/>
          <w:color w:val="000000"/>
          <w:sz w:val="28"/>
          <w:szCs w:val="28"/>
        </w:rPr>
        <w:t xml:space="preserve">– </w:t>
      </w:r>
      <w:r w:rsidRPr="003E7D76">
        <w:rPr>
          <w:rFonts w:ascii="Times New Roman" w:hAnsi="Times New Roman" w:cs="Times New Roman"/>
          <w:sz w:val="28"/>
          <w:szCs w:val="28"/>
        </w:rPr>
        <w:t xml:space="preserve">практически нулевая вероятность износа проточной части и возникновения утечки; </w:t>
      </w:r>
    </w:p>
    <w:p w:rsidR="003E7D76" w:rsidRPr="003E7D76" w:rsidRDefault="003E7D76" w:rsidP="003E7D76">
      <w:pPr>
        <w:spacing w:after="0" w:line="240" w:lineRule="auto"/>
        <w:ind w:firstLine="426"/>
        <w:contextualSpacing/>
        <w:jc w:val="both"/>
        <w:rPr>
          <w:rFonts w:ascii="Times New Roman" w:hAnsi="Times New Roman" w:cs="Times New Roman"/>
          <w:sz w:val="28"/>
          <w:szCs w:val="28"/>
        </w:rPr>
      </w:pPr>
      <w:r w:rsidRPr="003E7D76">
        <w:rPr>
          <w:rFonts w:ascii="Times New Roman" w:hAnsi="Times New Roman" w:cs="Times New Roman"/>
          <w:b/>
          <w:i/>
          <w:color w:val="000000"/>
          <w:sz w:val="28"/>
          <w:szCs w:val="28"/>
        </w:rPr>
        <w:t xml:space="preserve">– </w:t>
      </w:r>
      <w:r w:rsidRPr="003E7D76">
        <w:rPr>
          <w:rFonts w:ascii="Times New Roman" w:hAnsi="Times New Roman" w:cs="Times New Roman"/>
          <w:sz w:val="28"/>
          <w:szCs w:val="28"/>
        </w:rPr>
        <w:t xml:space="preserve">отсутствие подвижных  и вращающихся частей, циркуляционного насоса. </w:t>
      </w:r>
    </w:p>
    <w:p w:rsidR="003E7D76" w:rsidRPr="003E7D76" w:rsidRDefault="003E7D76" w:rsidP="00AD55AB">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Примерный ресурс работы данной системы составляет около 15-20 лет без дозаправки. Все эти обстоятельства позволяют разработать полностью автоматизированную интеллектуальную систему с низким энергопотреблением  и высокой эффективностью работы.</w:t>
      </w:r>
    </w:p>
    <w:p w:rsidR="003E7D76" w:rsidRPr="003E7D76" w:rsidRDefault="003E7D76" w:rsidP="00AD55AB">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 xml:space="preserve">Проведенные многочисленные исследования рабочих параметров ЭВР позволили достигнуть эффективности технических показателей его работы, оптимизировать форму  и конструктивное исполнение электронагревателя с </w:t>
      </w:r>
      <w:proofErr w:type="spellStart"/>
      <w:r w:rsidRPr="003E7D76">
        <w:rPr>
          <w:rFonts w:ascii="Times New Roman" w:hAnsi="Times New Roman" w:cs="Times New Roman"/>
          <w:sz w:val="28"/>
          <w:szCs w:val="28"/>
        </w:rPr>
        <w:t>термокамерой</w:t>
      </w:r>
      <w:proofErr w:type="spellEnd"/>
      <w:r w:rsidRPr="003E7D76">
        <w:rPr>
          <w:rFonts w:ascii="Times New Roman" w:hAnsi="Times New Roman" w:cs="Times New Roman"/>
          <w:sz w:val="28"/>
          <w:szCs w:val="28"/>
        </w:rPr>
        <w:t xml:space="preserve">, конвективных каналов поверхности нагрева, внутренней полости ребра, а так же химическую формулу теплоносителя. </w:t>
      </w:r>
      <w:proofErr w:type="gramStart"/>
      <w:r w:rsidRPr="003E7D76">
        <w:rPr>
          <w:rFonts w:ascii="Times New Roman" w:hAnsi="Times New Roman" w:cs="Times New Roman"/>
          <w:sz w:val="28"/>
          <w:szCs w:val="28"/>
        </w:rPr>
        <w:t>Наилучший результат работы ЭВР достигается при наличие вакуума в его внутренней полости, при этом возрастает скорость набора рабочей температуры, равномерность нагрева конвективных поверхностей ЭВР и отсутствие шума, что является важным условие комфортности при его эксплуатации.</w:t>
      </w:r>
      <w:proofErr w:type="gramEnd"/>
    </w:p>
    <w:p w:rsidR="003E7D76" w:rsidRPr="003E7D76" w:rsidRDefault="003E7D76" w:rsidP="00AD55AB">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Проведены исследования режимов работы данного ЭВР при нарушении вакуума во внутренней полости. При этом эффективный теплоноситель продолжает работать, но прогрев поверхностей нагрева становится неравномерным из-за скопления воздуха, возникают шумы в пределах 30-40 дБ.  При изменении мощности электронагревателя от 200 до 300 Ватт прослеживается зависимость изменения внутреннего давления от 0,6 до 1,4 кг/см</w:t>
      </w:r>
      <w:proofErr w:type="gramStart"/>
      <w:r w:rsidRPr="003E7D76">
        <w:rPr>
          <w:rFonts w:ascii="Times New Roman" w:hAnsi="Times New Roman" w:cs="Times New Roman"/>
          <w:sz w:val="28"/>
          <w:szCs w:val="28"/>
        </w:rPr>
        <w:t>2</w:t>
      </w:r>
      <w:proofErr w:type="gramEnd"/>
      <w:r w:rsidRPr="003E7D76">
        <w:rPr>
          <w:rFonts w:ascii="Times New Roman" w:hAnsi="Times New Roman" w:cs="Times New Roman"/>
          <w:sz w:val="28"/>
          <w:szCs w:val="28"/>
        </w:rPr>
        <w:t xml:space="preserve">. </w:t>
      </w:r>
    </w:p>
    <w:p w:rsidR="003E7D76" w:rsidRDefault="003E7D76" w:rsidP="00AD55AB">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В процессе исследования установлен фактор, напрямую влияющий на ресурс работы эффективного теплоносителя. Увеличение  температуры от 100</w:t>
      </w:r>
      <w:r w:rsidRPr="003E7D76">
        <w:rPr>
          <w:rFonts w:ascii="Times New Roman" w:hAnsi="Times New Roman" w:cs="Times New Roman"/>
          <w:sz w:val="28"/>
          <w:szCs w:val="28"/>
          <w:vertAlign w:val="superscript"/>
        </w:rPr>
        <w:t>0</w:t>
      </w:r>
      <w:r w:rsidRPr="003E7D76">
        <w:rPr>
          <w:rFonts w:ascii="Times New Roman" w:hAnsi="Times New Roman" w:cs="Times New Roman"/>
          <w:sz w:val="28"/>
          <w:szCs w:val="28"/>
        </w:rPr>
        <w:t>С  до 150</w:t>
      </w:r>
      <w:r w:rsidRPr="003E7D76">
        <w:rPr>
          <w:rFonts w:ascii="Times New Roman" w:hAnsi="Times New Roman" w:cs="Times New Roman"/>
          <w:sz w:val="28"/>
          <w:szCs w:val="28"/>
          <w:vertAlign w:val="superscript"/>
        </w:rPr>
        <w:t>0</w:t>
      </w:r>
      <w:r w:rsidRPr="003E7D76">
        <w:rPr>
          <w:rFonts w:ascii="Times New Roman" w:hAnsi="Times New Roman" w:cs="Times New Roman"/>
          <w:sz w:val="28"/>
          <w:szCs w:val="28"/>
        </w:rPr>
        <w:t>С приводит к сокращению его ресурса примерно втрое, а при температуре 200</w:t>
      </w:r>
      <w:r w:rsidRPr="003E7D76">
        <w:rPr>
          <w:rFonts w:ascii="Times New Roman" w:hAnsi="Times New Roman" w:cs="Times New Roman"/>
          <w:sz w:val="28"/>
          <w:szCs w:val="28"/>
          <w:vertAlign w:val="superscript"/>
        </w:rPr>
        <w:t>0</w:t>
      </w:r>
      <w:r w:rsidRPr="003E7D76">
        <w:rPr>
          <w:rFonts w:ascii="Times New Roman" w:hAnsi="Times New Roman" w:cs="Times New Roman"/>
          <w:sz w:val="28"/>
          <w:szCs w:val="28"/>
        </w:rPr>
        <w:t xml:space="preserve">С он может составлять около 600 часов.   Энергосберегающие радиаторы отопления имеют значительный срок службы и отвечают всем требованиям и нормам ГОСТа 31311 РК от 2005 года.  </w:t>
      </w:r>
      <w:proofErr w:type="gramStart"/>
      <w:r w:rsidRPr="003E7D76">
        <w:rPr>
          <w:rFonts w:ascii="Times New Roman" w:hAnsi="Times New Roman" w:cs="Times New Roman"/>
          <w:sz w:val="28"/>
          <w:szCs w:val="28"/>
        </w:rPr>
        <w:t>Проведенные опыты показали, что набор необходимой температуры 80</w:t>
      </w:r>
      <w:r w:rsidRPr="003E7D76">
        <w:rPr>
          <w:rFonts w:ascii="Times New Roman" w:hAnsi="Times New Roman" w:cs="Times New Roman"/>
          <w:sz w:val="28"/>
          <w:szCs w:val="28"/>
          <w:vertAlign w:val="superscript"/>
        </w:rPr>
        <w:t>0</w:t>
      </w:r>
      <w:r w:rsidRPr="003E7D76">
        <w:rPr>
          <w:rFonts w:ascii="Times New Roman" w:hAnsi="Times New Roman" w:cs="Times New Roman"/>
          <w:sz w:val="28"/>
          <w:szCs w:val="28"/>
        </w:rPr>
        <w:t xml:space="preserve">С, может быть обеспечен при мощности электронагревателя 200 Вт, естественно скорость прогрева поверхности радиатора с учетом нарушения </w:t>
      </w:r>
      <w:r w:rsidRPr="003E7D76">
        <w:rPr>
          <w:rFonts w:ascii="Times New Roman" w:hAnsi="Times New Roman" w:cs="Times New Roman"/>
          <w:sz w:val="28"/>
          <w:szCs w:val="28"/>
        </w:rPr>
        <w:lastRenderedPageBreak/>
        <w:t>вакуума увеличивается при повышении электрической мощности до 300 Вт. Результаты исследований представлены графиками зависимости нагрева поверхностей радиатора от времени при мощности электронагревателя 200  и 300 Вт. В данном эксперименте проведены исследования ЭВР при аварийных нарушениях внутреннего</w:t>
      </w:r>
      <w:proofErr w:type="gramEnd"/>
      <w:r w:rsidRPr="003E7D76">
        <w:rPr>
          <w:rFonts w:ascii="Times New Roman" w:hAnsi="Times New Roman" w:cs="Times New Roman"/>
          <w:sz w:val="28"/>
          <w:szCs w:val="28"/>
        </w:rPr>
        <w:t xml:space="preserve"> вакуума, но работоспособность радиатора сохраняется и никаких опасных отклонений от требований безопасности не установлено. Это позволяет сделать вывод о его высокой надежности и эффективности работы отопления. На данный момент времени разработан экспериментальный образец энергосберегающего радиатора работающего от однофазной электрической сети, с </w:t>
      </w:r>
      <w:r w:rsidR="00AD55AB">
        <w:rPr>
          <w:rFonts w:ascii="Times New Roman" w:hAnsi="Times New Roman" w:cs="Times New Roman"/>
          <w:sz w:val="28"/>
          <w:szCs w:val="28"/>
        </w:rPr>
        <w:t>потребляемой мощностью 200 Вт.</w:t>
      </w:r>
    </w:p>
    <w:p w:rsidR="00AD55AB" w:rsidRPr="003E7D76" w:rsidRDefault="00AD55AB" w:rsidP="00AD55AB">
      <w:pPr>
        <w:spacing w:after="0" w:line="240" w:lineRule="auto"/>
        <w:ind w:firstLine="708"/>
        <w:contextualSpacing/>
        <w:jc w:val="both"/>
        <w:rPr>
          <w:rFonts w:ascii="Times New Roman" w:hAnsi="Times New Roman" w:cs="Times New Roman"/>
          <w:sz w:val="28"/>
          <w:szCs w:val="28"/>
        </w:rPr>
      </w:pPr>
    </w:p>
    <w:p w:rsidR="003E7D76" w:rsidRPr="003E7D76" w:rsidRDefault="00AD55AB" w:rsidP="00AD55AB">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3E7D76" w:rsidRPr="003E7D76" w:rsidRDefault="003E7D76" w:rsidP="00AD55AB">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 xml:space="preserve">На основании поведенных экспериментов можно судить о том, что низкое энергопотребление ЭВР позволяет заложить основы принципиально новой концепции развития высокоэффективных электрических систем теплоснабжения зданий и сооружений городов без использования циркулирующей по трубопроводам нагретой воды.  Что приводит к значительным потерям тепла через их стенки, коррозии и засорении проточной части труб, образованию воздушных пробок и необходимости продувки перед запуском системы. Для доставки энергии радиатором  отопления используется электрический кабель и возникает необходимость в модернизации электрической сети и прокладки дополнительных кабельных линий, но зато отпадает необходимость в магистральных,  районных и внутриквартальных трубопроводах, а также в энергоемких насосных станциях. Перспективным остается направление использования данного радиатора совместно с солнечными и аккумуляторными батареями. </w:t>
      </w:r>
    </w:p>
    <w:p w:rsidR="003E7D76" w:rsidRPr="003E7D76" w:rsidRDefault="003E7D76" w:rsidP="00AD55AB">
      <w:pPr>
        <w:spacing w:after="0" w:line="240" w:lineRule="auto"/>
        <w:ind w:firstLine="708"/>
        <w:contextualSpacing/>
        <w:jc w:val="both"/>
        <w:rPr>
          <w:rFonts w:ascii="Times New Roman" w:hAnsi="Times New Roman" w:cs="Times New Roman"/>
          <w:sz w:val="28"/>
          <w:szCs w:val="28"/>
        </w:rPr>
      </w:pPr>
      <w:r w:rsidRPr="003E7D76">
        <w:rPr>
          <w:rFonts w:ascii="Times New Roman" w:hAnsi="Times New Roman" w:cs="Times New Roman"/>
          <w:sz w:val="28"/>
          <w:szCs w:val="28"/>
        </w:rPr>
        <w:t>Проведенные исследования показали высокую эффективность, низкое энергопотребление, надежность и безопасность работы ЭВР. Продолжается работа по совершенствованию ЭВР, что позволит использовать  электронагреватель мощностью  200 Вт,  способного обеспечить требуемые теплотехнические параметры с наибольшим ресурсом работы эффективного теплоносителя.</w:t>
      </w:r>
    </w:p>
    <w:p w:rsidR="003E7D76" w:rsidRPr="003E7D76" w:rsidRDefault="003E7D76" w:rsidP="003E7D76">
      <w:pPr>
        <w:spacing w:after="0" w:line="240" w:lineRule="auto"/>
        <w:ind w:firstLine="426"/>
        <w:contextualSpacing/>
        <w:jc w:val="center"/>
        <w:rPr>
          <w:rFonts w:ascii="Times New Roman" w:hAnsi="Times New Roman" w:cs="Times New Roman"/>
          <w:b/>
          <w:sz w:val="28"/>
          <w:szCs w:val="28"/>
        </w:rPr>
      </w:pPr>
      <w:r w:rsidRPr="003E7D76">
        <w:rPr>
          <w:rFonts w:ascii="Times New Roman" w:hAnsi="Times New Roman" w:cs="Times New Roman"/>
          <w:noProof/>
          <w:sz w:val="28"/>
          <w:szCs w:val="28"/>
          <w:lang w:eastAsia="ru-RU"/>
        </w:rPr>
        <w:drawing>
          <wp:inline distT="0" distB="0" distL="0" distR="0" wp14:anchorId="1CD1A316" wp14:editId="316A36D8">
            <wp:extent cx="4796287" cy="1889185"/>
            <wp:effectExtent l="0" t="0" r="23495" b="1587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3E7D76" w:rsidRPr="003E7D76" w:rsidRDefault="003E7D76" w:rsidP="003E7D76">
      <w:pPr>
        <w:spacing w:after="0" w:line="240" w:lineRule="auto"/>
        <w:ind w:firstLine="426"/>
        <w:contextualSpacing/>
        <w:jc w:val="center"/>
        <w:rPr>
          <w:rFonts w:ascii="Times New Roman" w:hAnsi="Times New Roman" w:cs="Times New Roman"/>
          <w:b/>
          <w:sz w:val="28"/>
          <w:szCs w:val="28"/>
        </w:rPr>
      </w:pPr>
    </w:p>
    <w:p w:rsidR="003E7D76" w:rsidRPr="003E7D76" w:rsidRDefault="003E7D76" w:rsidP="003E7D76">
      <w:pPr>
        <w:spacing w:after="0" w:line="240" w:lineRule="auto"/>
        <w:ind w:firstLine="426"/>
        <w:contextualSpacing/>
        <w:jc w:val="center"/>
        <w:rPr>
          <w:rFonts w:ascii="Times New Roman" w:hAnsi="Times New Roman" w:cs="Times New Roman"/>
          <w:i/>
          <w:sz w:val="28"/>
          <w:szCs w:val="28"/>
        </w:rPr>
      </w:pPr>
      <w:r w:rsidRPr="003E7D76">
        <w:rPr>
          <w:rFonts w:ascii="Times New Roman" w:hAnsi="Times New Roman" w:cs="Times New Roman"/>
          <w:i/>
          <w:sz w:val="28"/>
          <w:szCs w:val="28"/>
        </w:rPr>
        <w:t>Зависимость нагрева поверхностей радиатора от времени при мощности электронагревателя 200 Вт</w:t>
      </w:r>
    </w:p>
    <w:p w:rsidR="003E7D76" w:rsidRPr="003E7D76" w:rsidRDefault="003E7D76" w:rsidP="003E7D76">
      <w:pPr>
        <w:spacing w:after="0" w:line="240" w:lineRule="auto"/>
        <w:ind w:firstLine="426"/>
        <w:contextualSpacing/>
        <w:rPr>
          <w:rFonts w:ascii="Times New Roman" w:hAnsi="Times New Roman" w:cs="Times New Roman"/>
          <w:b/>
          <w:sz w:val="28"/>
          <w:szCs w:val="28"/>
        </w:rPr>
      </w:pPr>
      <w:r w:rsidRPr="003E7D76">
        <w:rPr>
          <w:rFonts w:ascii="Times New Roman" w:hAnsi="Times New Roman" w:cs="Times New Roman"/>
          <w:b/>
          <w:sz w:val="28"/>
          <w:szCs w:val="28"/>
        </w:rPr>
        <w:lastRenderedPageBreak/>
        <w:t>Список литературы</w:t>
      </w:r>
    </w:p>
    <w:p w:rsidR="003E7D76" w:rsidRPr="003E7D76" w:rsidRDefault="003E7D76" w:rsidP="00AD55AB">
      <w:pPr>
        <w:pStyle w:val="a6"/>
        <w:numPr>
          <w:ilvl w:val="0"/>
          <w:numId w:val="28"/>
        </w:numPr>
        <w:tabs>
          <w:tab w:val="left" w:pos="426"/>
        </w:tabs>
        <w:spacing w:after="0" w:line="240" w:lineRule="auto"/>
        <w:ind w:left="0" w:hanging="11"/>
        <w:rPr>
          <w:rFonts w:ascii="Times New Roman" w:hAnsi="Times New Roman" w:cs="Times New Roman"/>
          <w:sz w:val="28"/>
          <w:szCs w:val="28"/>
        </w:rPr>
      </w:pPr>
      <w:r w:rsidRPr="003E7D76">
        <w:rPr>
          <w:rFonts w:ascii="Times New Roman" w:hAnsi="Times New Roman" w:cs="Times New Roman"/>
          <w:sz w:val="28"/>
          <w:szCs w:val="28"/>
        </w:rPr>
        <w:t xml:space="preserve"> </w:t>
      </w:r>
      <w:proofErr w:type="spellStart"/>
      <w:r w:rsidRPr="003E7D76">
        <w:rPr>
          <w:rFonts w:ascii="Times New Roman" w:hAnsi="Times New Roman" w:cs="Times New Roman"/>
          <w:sz w:val="28"/>
          <w:szCs w:val="28"/>
        </w:rPr>
        <w:t>Жаутиков</w:t>
      </w:r>
      <w:proofErr w:type="spellEnd"/>
      <w:r w:rsidRPr="003E7D76">
        <w:rPr>
          <w:rFonts w:ascii="Times New Roman" w:hAnsi="Times New Roman" w:cs="Times New Roman"/>
          <w:sz w:val="28"/>
          <w:szCs w:val="28"/>
        </w:rPr>
        <w:t xml:space="preserve"> Б.А., </w:t>
      </w:r>
      <w:proofErr w:type="spellStart"/>
      <w:r w:rsidRPr="003E7D76">
        <w:rPr>
          <w:rFonts w:ascii="Times New Roman" w:hAnsi="Times New Roman" w:cs="Times New Roman"/>
          <w:sz w:val="28"/>
          <w:szCs w:val="28"/>
        </w:rPr>
        <w:t>Айкеева</w:t>
      </w:r>
      <w:proofErr w:type="spellEnd"/>
      <w:r w:rsidRPr="003E7D76">
        <w:rPr>
          <w:rFonts w:ascii="Times New Roman" w:hAnsi="Times New Roman" w:cs="Times New Roman"/>
          <w:sz w:val="28"/>
          <w:szCs w:val="28"/>
        </w:rPr>
        <w:t xml:space="preserve"> А.А., </w:t>
      </w:r>
      <w:proofErr w:type="spellStart"/>
      <w:r w:rsidRPr="003E7D76">
        <w:rPr>
          <w:rFonts w:ascii="Times New Roman" w:hAnsi="Times New Roman" w:cs="Times New Roman"/>
          <w:sz w:val="28"/>
          <w:szCs w:val="28"/>
        </w:rPr>
        <w:t>Таткеева</w:t>
      </w:r>
      <w:proofErr w:type="spellEnd"/>
      <w:r w:rsidRPr="003E7D76">
        <w:rPr>
          <w:rFonts w:ascii="Times New Roman" w:hAnsi="Times New Roman" w:cs="Times New Roman"/>
          <w:sz w:val="28"/>
          <w:szCs w:val="28"/>
        </w:rPr>
        <w:t xml:space="preserve"> Г.Г. </w:t>
      </w:r>
      <w:proofErr w:type="spellStart"/>
      <w:r w:rsidRPr="003E7D76">
        <w:rPr>
          <w:rFonts w:ascii="Times New Roman" w:hAnsi="Times New Roman" w:cs="Times New Roman"/>
          <w:sz w:val="28"/>
          <w:szCs w:val="28"/>
        </w:rPr>
        <w:t>Мехтиев</w:t>
      </w:r>
      <w:proofErr w:type="spellEnd"/>
      <w:r w:rsidRPr="003E7D76">
        <w:rPr>
          <w:rFonts w:ascii="Times New Roman" w:hAnsi="Times New Roman" w:cs="Times New Roman"/>
          <w:sz w:val="28"/>
          <w:szCs w:val="28"/>
        </w:rPr>
        <w:t xml:space="preserve"> А.Д. Исследование возобновляемых источников энергии // Международная научно-практическая конференция. Наука и образование – ведущий фактор стратегии "Казахстан-2030". </w:t>
      </w:r>
      <w:proofErr w:type="spellStart"/>
      <w:r w:rsidRPr="003E7D76">
        <w:rPr>
          <w:rFonts w:ascii="Times New Roman" w:hAnsi="Times New Roman" w:cs="Times New Roman"/>
          <w:sz w:val="28"/>
          <w:szCs w:val="28"/>
        </w:rPr>
        <w:t>КарГТУ</w:t>
      </w:r>
      <w:proofErr w:type="spellEnd"/>
      <w:r w:rsidRPr="003E7D76">
        <w:rPr>
          <w:rFonts w:ascii="Times New Roman" w:hAnsi="Times New Roman" w:cs="Times New Roman"/>
          <w:sz w:val="28"/>
          <w:szCs w:val="28"/>
        </w:rPr>
        <w:t>, 2007-486 с; с.271-272.</w:t>
      </w:r>
    </w:p>
    <w:p w:rsidR="003E7D76" w:rsidRPr="003E7D76" w:rsidRDefault="003E7D76" w:rsidP="003E7D76">
      <w:pPr>
        <w:pStyle w:val="a6"/>
        <w:numPr>
          <w:ilvl w:val="0"/>
          <w:numId w:val="28"/>
        </w:numPr>
        <w:tabs>
          <w:tab w:val="left" w:pos="426"/>
        </w:tabs>
        <w:spacing w:after="0" w:line="240" w:lineRule="auto"/>
        <w:ind w:left="0" w:hanging="11"/>
        <w:rPr>
          <w:rFonts w:ascii="Times New Roman" w:hAnsi="Times New Roman" w:cs="Times New Roman"/>
          <w:sz w:val="28"/>
          <w:szCs w:val="28"/>
        </w:rPr>
      </w:pPr>
      <w:r w:rsidRPr="003E7D76">
        <w:rPr>
          <w:rFonts w:ascii="Times New Roman" w:hAnsi="Times New Roman" w:cs="Times New Roman"/>
          <w:sz w:val="28"/>
          <w:szCs w:val="28"/>
        </w:rPr>
        <w:t xml:space="preserve"> </w:t>
      </w:r>
      <w:proofErr w:type="spellStart"/>
      <w:r w:rsidRPr="003E7D76">
        <w:rPr>
          <w:rFonts w:ascii="Times New Roman" w:hAnsi="Times New Roman" w:cs="Times New Roman"/>
          <w:sz w:val="28"/>
          <w:szCs w:val="28"/>
        </w:rPr>
        <w:t>Жаутиков</w:t>
      </w:r>
      <w:proofErr w:type="spellEnd"/>
      <w:r w:rsidRPr="003E7D76">
        <w:rPr>
          <w:rFonts w:ascii="Times New Roman" w:hAnsi="Times New Roman" w:cs="Times New Roman"/>
          <w:sz w:val="28"/>
          <w:szCs w:val="28"/>
        </w:rPr>
        <w:t xml:space="preserve"> Б.А. Роль энергосбережения и </w:t>
      </w:r>
      <w:proofErr w:type="spellStart"/>
      <w:r w:rsidRPr="003E7D76">
        <w:rPr>
          <w:rFonts w:ascii="Times New Roman" w:hAnsi="Times New Roman" w:cs="Times New Roman"/>
          <w:sz w:val="28"/>
          <w:szCs w:val="28"/>
        </w:rPr>
        <w:t>энергоэффективности</w:t>
      </w:r>
      <w:proofErr w:type="spellEnd"/>
      <w:r w:rsidRPr="003E7D76">
        <w:rPr>
          <w:rFonts w:ascii="Times New Roman" w:hAnsi="Times New Roman" w:cs="Times New Roman"/>
          <w:sz w:val="28"/>
          <w:szCs w:val="28"/>
        </w:rPr>
        <w:t xml:space="preserve"> </w:t>
      </w:r>
      <w:proofErr w:type="gramStart"/>
      <w:r w:rsidRPr="003E7D76">
        <w:rPr>
          <w:rFonts w:ascii="Times New Roman" w:hAnsi="Times New Roman" w:cs="Times New Roman"/>
          <w:sz w:val="28"/>
          <w:szCs w:val="28"/>
        </w:rPr>
        <w:t>контексте</w:t>
      </w:r>
      <w:proofErr w:type="gramEnd"/>
      <w:r w:rsidRPr="003E7D76">
        <w:rPr>
          <w:rFonts w:ascii="Times New Roman" w:hAnsi="Times New Roman" w:cs="Times New Roman"/>
          <w:sz w:val="28"/>
          <w:szCs w:val="28"/>
        </w:rPr>
        <w:t xml:space="preserve"> антикризисной политики // Труды Международной  научной конференции «Наука и образование – ведущий фактор стратегии «Казахстан –2030». - Караганда, 2009. №1. - С.490-491</w:t>
      </w:r>
    </w:p>
    <w:p w:rsidR="003E7D76" w:rsidRPr="003E7D76" w:rsidRDefault="003E7D76" w:rsidP="003E7D76">
      <w:pPr>
        <w:pStyle w:val="a6"/>
        <w:numPr>
          <w:ilvl w:val="0"/>
          <w:numId w:val="28"/>
        </w:numPr>
        <w:tabs>
          <w:tab w:val="left" w:pos="426"/>
        </w:tabs>
        <w:spacing w:after="0" w:line="240" w:lineRule="auto"/>
        <w:ind w:left="0" w:hanging="11"/>
        <w:rPr>
          <w:rFonts w:ascii="Times New Roman" w:hAnsi="Times New Roman" w:cs="Times New Roman"/>
          <w:sz w:val="28"/>
          <w:szCs w:val="28"/>
        </w:rPr>
      </w:pPr>
      <w:r w:rsidRPr="003E7D76">
        <w:rPr>
          <w:rFonts w:ascii="Times New Roman" w:hAnsi="Times New Roman" w:cs="Times New Roman"/>
          <w:sz w:val="28"/>
          <w:szCs w:val="28"/>
        </w:rPr>
        <w:t xml:space="preserve"> </w:t>
      </w:r>
      <w:proofErr w:type="spellStart"/>
      <w:r w:rsidRPr="003E7D76">
        <w:rPr>
          <w:rFonts w:ascii="Times New Roman" w:hAnsi="Times New Roman" w:cs="Times New Roman"/>
          <w:sz w:val="28"/>
          <w:szCs w:val="28"/>
        </w:rPr>
        <w:t>Мехтиев</w:t>
      </w:r>
      <w:proofErr w:type="spellEnd"/>
      <w:r w:rsidRPr="003E7D76">
        <w:rPr>
          <w:rFonts w:ascii="Times New Roman" w:hAnsi="Times New Roman" w:cs="Times New Roman"/>
          <w:sz w:val="28"/>
          <w:szCs w:val="28"/>
        </w:rPr>
        <w:t xml:space="preserve"> А.Д. Таранов А.В. Модель паровой теплофикационной турбины Научно-технический журнал «Автоматика и информатика». Караганда, 2010.- № 1-2 – С. 92-95</w:t>
      </w:r>
    </w:p>
    <w:p w:rsidR="003E7D76" w:rsidRPr="003E7D76" w:rsidRDefault="003E7D76" w:rsidP="003E7D76">
      <w:pPr>
        <w:pStyle w:val="a6"/>
        <w:numPr>
          <w:ilvl w:val="0"/>
          <w:numId w:val="28"/>
        </w:numPr>
        <w:tabs>
          <w:tab w:val="left" w:pos="426"/>
        </w:tabs>
        <w:spacing w:after="0" w:line="240" w:lineRule="auto"/>
        <w:ind w:left="0" w:hanging="11"/>
        <w:rPr>
          <w:rFonts w:ascii="Times New Roman" w:hAnsi="Times New Roman" w:cs="Times New Roman"/>
          <w:sz w:val="28"/>
          <w:szCs w:val="28"/>
        </w:rPr>
      </w:pPr>
      <w:r w:rsidRPr="003E7D76">
        <w:rPr>
          <w:rFonts w:ascii="Times New Roman" w:hAnsi="Times New Roman" w:cs="Times New Roman"/>
          <w:sz w:val="28"/>
          <w:szCs w:val="28"/>
        </w:rPr>
        <w:t xml:space="preserve">Б.А. </w:t>
      </w:r>
      <w:proofErr w:type="spellStart"/>
      <w:r w:rsidRPr="003E7D76">
        <w:rPr>
          <w:rFonts w:ascii="Times New Roman" w:hAnsi="Times New Roman" w:cs="Times New Roman"/>
          <w:sz w:val="28"/>
          <w:szCs w:val="28"/>
        </w:rPr>
        <w:t>Жаутиков</w:t>
      </w:r>
      <w:proofErr w:type="spellEnd"/>
      <w:r w:rsidRPr="003E7D76">
        <w:rPr>
          <w:rFonts w:ascii="Times New Roman" w:hAnsi="Times New Roman" w:cs="Times New Roman"/>
          <w:sz w:val="28"/>
          <w:szCs w:val="28"/>
        </w:rPr>
        <w:t xml:space="preserve">, А.А. </w:t>
      </w:r>
      <w:proofErr w:type="spellStart"/>
      <w:r w:rsidRPr="003E7D76">
        <w:rPr>
          <w:rFonts w:ascii="Times New Roman" w:hAnsi="Times New Roman" w:cs="Times New Roman"/>
          <w:sz w:val="28"/>
          <w:szCs w:val="28"/>
        </w:rPr>
        <w:t>Айкеева</w:t>
      </w:r>
      <w:proofErr w:type="spellEnd"/>
      <w:r w:rsidRPr="003E7D76">
        <w:rPr>
          <w:rFonts w:ascii="Times New Roman" w:hAnsi="Times New Roman" w:cs="Times New Roman"/>
          <w:sz w:val="28"/>
          <w:szCs w:val="28"/>
        </w:rPr>
        <w:t xml:space="preserve">, Г.Г. </w:t>
      </w:r>
      <w:proofErr w:type="spellStart"/>
      <w:r w:rsidRPr="003E7D76">
        <w:rPr>
          <w:rFonts w:ascii="Times New Roman" w:hAnsi="Times New Roman" w:cs="Times New Roman"/>
          <w:sz w:val="28"/>
          <w:szCs w:val="28"/>
        </w:rPr>
        <w:t>Таткеева</w:t>
      </w:r>
      <w:proofErr w:type="spellEnd"/>
      <w:r w:rsidRPr="003E7D76">
        <w:rPr>
          <w:rFonts w:ascii="Times New Roman" w:hAnsi="Times New Roman" w:cs="Times New Roman"/>
          <w:sz w:val="28"/>
          <w:szCs w:val="28"/>
        </w:rPr>
        <w:t xml:space="preserve"> </w:t>
      </w:r>
      <w:proofErr w:type="spellStart"/>
      <w:r w:rsidRPr="003E7D76">
        <w:rPr>
          <w:rFonts w:ascii="Times New Roman" w:hAnsi="Times New Roman" w:cs="Times New Roman"/>
          <w:sz w:val="28"/>
          <w:szCs w:val="28"/>
        </w:rPr>
        <w:t>Мехтиев</w:t>
      </w:r>
      <w:proofErr w:type="spellEnd"/>
      <w:r w:rsidRPr="003E7D76">
        <w:rPr>
          <w:rFonts w:ascii="Times New Roman" w:hAnsi="Times New Roman" w:cs="Times New Roman"/>
          <w:sz w:val="28"/>
          <w:szCs w:val="28"/>
        </w:rPr>
        <w:t xml:space="preserve"> А.Д. Д.Б. </w:t>
      </w:r>
      <w:proofErr w:type="spellStart"/>
      <w:r w:rsidRPr="003E7D76">
        <w:rPr>
          <w:rFonts w:ascii="Times New Roman" w:hAnsi="Times New Roman" w:cs="Times New Roman"/>
          <w:sz w:val="28"/>
          <w:szCs w:val="28"/>
        </w:rPr>
        <w:t>Ахатов</w:t>
      </w:r>
      <w:proofErr w:type="spellEnd"/>
      <w:r w:rsidRPr="003E7D76">
        <w:rPr>
          <w:rFonts w:ascii="Times New Roman" w:hAnsi="Times New Roman" w:cs="Times New Roman"/>
          <w:sz w:val="28"/>
          <w:szCs w:val="28"/>
        </w:rPr>
        <w:t xml:space="preserve">   Исследование возобновляемых источников энергии Труды Международной научной конференции «Наука и образование - ведущий фактор стратегии "Казахстан-2030". – Караганда, Изд-во </w:t>
      </w:r>
      <w:proofErr w:type="spellStart"/>
      <w:r w:rsidRPr="003E7D76">
        <w:rPr>
          <w:rFonts w:ascii="Times New Roman" w:hAnsi="Times New Roman" w:cs="Times New Roman"/>
          <w:sz w:val="28"/>
          <w:szCs w:val="28"/>
        </w:rPr>
        <w:t>КарГТУ</w:t>
      </w:r>
      <w:proofErr w:type="spellEnd"/>
      <w:r w:rsidRPr="003E7D76">
        <w:rPr>
          <w:rFonts w:ascii="Times New Roman" w:hAnsi="Times New Roman" w:cs="Times New Roman"/>
          <w:sz w:val="28"/>
          <w:szCs w:val="28"/>
        </w:rPr>
        <w:t>, 2007-486 с; с.271-272</w:t>
      </w:r>
    </w:p>
    <w:p w:rsidR="003E7D76" w:rsidRPr="003E7D76" w:rsidRDefault="003E7D76" w:rsidP="003E7D76">
      <w:pPr>
        <w:pStyle w:val="a6"/>
        <w:numPr>
          <w:ilvl w:val="0"/>
          <w:numId w:val="28"/>
        </w:numPr>
        <w:tabs>
          <w:tab w:val="left" w:pos="426"/>
        </w:tabs>
        <w:spacing w:after="0" w:line="240" w:lineRule="auto"/>
        <w:ind w:left="0" w:hanging="11"/>
        <w:rPr>
          <w:rFonts w:ascii="Times New Roman" w:hAnsi="Times New Roman" w:cs="Times New Roman"/>
          <w:sz w:val="28"/>
          <w:szCs w:val="28"/>
        </w:rPr>
      </w:pPr>
      <w:proofErr w:type="spellStart"/>
      <w:r w:rsidRPr="003E7D76">
        <w:rPr>
          <w:rFonts w:ascii="Times New Roman" w:hAnsi="Times New Roman" w:cs="Times New Roman"/>
          <w:sz w:val="28"/>
          <w:szCs w:val="28"/>
        </w:rPr>
        <w:t>Жаутиков</w:t>
      </w:r>
      <w:proofErr w:type="spellEnd"/>
      <w:r w:rsidRPr="003E7D76">
        <w:rPr>
          <w:rFonts w:ascii="Times New Roman" w:hAnsi="Times New Roman" w:cs="Times New Roman"/>
          <w:sz w:val="28"/>
          <w:szCs w:val="28"/>
        </w:rPr>
        <w:t xml:space="preserve"> Б.А., </w:t>
      </w:r>
      <w:proofErr w:type="spellStart"/>
      <w:r w:rsidRPr="003E7D76">
        <w:rPr>
          <w:rFonts w:ascii="Times New Roman" w:hAnsi="Times New Roman" w:cs="Times New Roman"/>
          <w:sz w:val="28"/>
          <w:szCs w:val="28"/>
        </w:rPr>
        <w:t>Мехтиев</w:t>
      </w:r>
      <w:proofErr w:type="spellEnd"/>
      <w:r w:rsidRPr="003E7D76">
        <w:rPr>
          <w:rFonts w:ascii="Times New Roman" w:hAnsi="Times New Roman" w:cs="Times New Roman"/>
          <w:sz w:val="28"/>
          <w:szCs w:val="28"/>
        </w:rPr>
        <w:t xml:space="preserve"> А.Д. Таранов А.В. Исследование модели паровой турбины ТЭЦ Труды Международной научно-практической конференции «Наука и образование - ведущий фактор стратегии Казахстан-2030» (</w:t>
      </w:r>
      <w:proofErr w:type="spellStart"/>
      <w:r w:rsidRPr="003E7D76">
        <w:rPr>
          <w:rFonts w:ascii="Times New Roman" w:hAnsi="Times New Roman" w:cs="Times New Roman"/>
          <w:sz w:val="28"/>
          <w:szCs w:val="28"/>
        </w:rPr>
        <w:t>Сагиновские</w:t>
      </w:r>
      <w:proofErr w:type="spellEnd"/>
      <w:r w:rsidRPr="003E7D76">
        <w:rPr>
          <w:rFonts w:ascii="Times New Roman" w:hAnsi="Times New Roman" w:cs="Times New Roman"/>
          <w:sz w:val="28"/>
          <w:szCs w:val="28"/>
        </w:rPr>
        <w:t xml:space="preserve"> чтения №2). Выпуск 4. – Караганда: Изд-во </w:t>
      </w:r>
      <w:proofErr w:type="spellStart"/>
      <w:r w:rsidRPr="003E7D76">
        <w:rPr>
          <w:rFonts w:ascii="Times New Roman" w:hAnsi="Times New Roman" w:cs="Times New Roman"/>
          <w:sz w:val="28"/>
          <w:szCs w:val="28"/>
        </w:rPr>
        <w:t>КарГТУ</w:t>
      </w:r>
      <w:proofErr w:type="spellEnd"/>
      <w:r w:rsidRPr="003E7D76">
        <w:rPr>
          <w:rFonts w:ascii="Times New Roman" w:hAnsi="Times New Roman" w:cs="Times New Roman"/>
          <w:sz w:val="28"/>
          <w:szCs w:val="28"/>
        </w:rPr>
        <w:t>, 2010. - С. 152-153.</w:t>
      </w:r>
    </w:p>
    <w:p w:rsidR="003E7D76" w:rsidRPr="003E7D76" w:rsidRDefault="003E7D76" w:rsidP="003E7D76">
      <w:pPr>
        <w:pStyle w:val="a6"/>
        <w:numPr>
          <w:ilvl w:val="0"/>
          <w:numId w:val="28"/>
        </w:numPr>
        <w:tabs>
          <w:tab w:val="left" w:pos="426"/>
        </w:tabs>
        <w:spacing w:after="0" w:line="240" w:lineRule="auto"/>
        <w:ind w:left="0" w:hanging="11"/>
        <w:rPr>
          <w:rFonts w:ascii="Times New Roman" w:hAnsi="Times New Roman" w:cs="Times New Roman"/>
          <w:sz w:val="28"/>
          <w:szCs w:val="28"/>
        </w:rPr>
      </w:pPr>
      <w:proofErr w:type="spellStart"/>
      <w:r w:rsidRPr="003E7D76">
        <w:rPr>
          <w:rFonts w:ascii="Times New Roman" w:hAnsi="Times New Roman" w:cs="Times New Roman"/>
          <w:sz w:val="28"/>
          <w:szCs w:val="28"/>
        </w:rPr>
        <w:t>Жаутиков</w:t>
      </w:r>
      <w:proofErr w:type="spellEnd"/>
      <w:r w:rsidRPr="003E7D76">
        <w:rPr>
          <w:rFonts w:ascii="Times New Roman" w:hAnsi="Times New Roman" w:cs="Times New Roman"/>
          <w:sz w:val="28"/>
          <w:szCs w:val="28"/>
        </w:rPr>
        <w:t xml:space="preserve"> Б.А., </w:t>
      </w:r>
      <w:proofErr w:type="spellStart"/>
      <w:r w:rsidRPr="003E7D76">
        <w:rPr>
          <w:rFonts w:ascii="Times New Roman" w:hAnsi="Times New Roman" w:cs="Times New Roman"/>
          <w:sz w:val="28"/>
          <w:szCs w:val="28"/>
        </w:rPr>
        <w:t>Мехтиев</w:t>
      </w:r>
      <w:proofErr w:type="spellEnd"/>
      <w:r w:rsidRPr="003E7D76">
        <w:rPr>
          <w:rFonts w:ascii="Times New Roman" w:hAnsi="Times New Roman" w:cs="Times New Roman"/>
          <w:sz w:val="28"/>
          <w:szCs w:val="28"/>
        </w:rPr>
        <w:t xml:space="preserve"> А.Д. Таранов А.В.  Моделирование систем теплоснабжения Труды Международной научно-практической конференции «Наука и образование - ведущий фактор стратегии Казахстан-2030» (</w:t>
      </w:r>
      <w:proofErr w:type="spellStart"/>
      <w:r w:rsidRPr="003E7D76">
        <w:rPr>
          <w:rFonts w:ascii="Times New Roman" w:hAnsi="Times New Roman" w:cs="Times New Roman"/>
          <w:sz w:val="28"/>
          <w:szCs w:val="28"/>
        </w:rPr>
        <w:t>Сагиновские</w:t>
      </w:r>
      <w:proofErr w:type="spellEnd"/>
      <w:r w:rsidRPr="003E7D76">
        <w:rPr>
          <w:rFonts w:ascii="Times New Roman" w:hAnsi="Times New Roman" w:cs="Times New Roman"/>
          <w:sz w:val="28"/>
          <w:szCs w:val="28"/>
        </w:rPr>
        <w:t xml:space="preserve"> чтения №2). Выпуск 4. – Караганда: Изд-во </w:t>
      </w:r>
      <w:proofErr w:type="spellStart"/>
      <w:r w:rsidRPr="003E7D76">
        <w:rPr>
          <w:rFonts w:ascii="Times New Roman" w:hAnsi="Times New Roman" w:cs="Times New Roman"/>
          <w:sz w:val="28"/>
          <w:szCs w:val="28"/>
        </w:rPr>
        <w:t>КарГТУ</w:t>
      </w:r>
      <w:proofErr w:type="spellEnd"/>
      <w:r w:rsidRPr="003E7D76">
        <w:rPr>
          <w:rFonts w:ascii="Times New Roman" w:hAnsi="Times New Roman" w:cs="Times New Roman"/>
          <w:sz w:val="28"/>
          <w:szCs w:val="28"/>
        </w:rPr>
        <w:t>, 2010. - С. 154-155.</w:t>
      </w:r>
    </w:p>
    <w:p w:rsidR="003E7D76" w:rsidRPr="003E7D76" w:rsidRDefault="003E7D76" w:rsidP="003E7D76">
      <w:pPr>
        <w:pStyle w:val="a6"/>
        <w:numPr>
          <w:ilvl w:val="0"/>
          <w:numId w:val="28"/>
        </w:numPr>
        <w:tabs>
          <w:tab w:val="left" w:pos="426"/>
        </w:tabs>
        <w:spacing w:after="0" w:line="240" w:lineRule="auto"/>
        <w:ind w:left="0" w:hanging="11"/>
        <w:rPr>
          <w:rFonts w:ascii="Times New Roman" w:hAnsi="Times New Roman" w:cs="Times New Roman"/>
          <w:sz w:val="28"/>
          <w:szCs w:val="28"/>
          <w:lang w:val="kk-KZ"/>
        </w:rPr>
      </w:pPr>
      <w:proofErr w:type="spellStart"/>
      <w:r w:rsidRPr="003E7D76">
        <w:rPr>
          <w:rFonts w:ascii="Times New Roman" w:hAnsi="Times New Roman" w:cs="Times New Roman"/>
          <w:sz w:val="28"/>
          <w:szCs w:val="28"/>
        </w:rPr>
        <w:t>Мехтиев</w:t>
      </w:r>
      <w:proofErr w:type="spellEnd"/>
      <w:r w:rsidRPr="003E7D76">
        <w:rPr>
          <w:rFonts w:ascii="Times New Roman" w:hAnsi="Times New Roman" w:cs="Times New Roman"/>
          <w:sz w:val="28"/>
          <w:szCs w:val="28"/>
        </w:rPr>
        <w:t xml:space="preserve"> А.Д. </w:t>
      </w:r>
      <w:proofErr w:type="spellStart"/>
      <w:r w:rsidRPr="003E7D76">
        <w:rPr>
          <w:rFonts w:ascii="Times New Roman" w:hAnsi="Times New Roman" w:cs="Times New Roman"/>
          <w:sz w:val="28"/>
          <w:szCs w:val="28"/>
        </w:rPr>
        <w:t>Акашев</w:t>
      </w:r>
      <w:proofErr w:type="spellEnd"/>
      <w:r w:rsidRPr="003E7D76">
        <w:rPr>
          <w:rFonts w:ascii="Times New Roman" w:hAnsi="Times New Roman" w:cs="Times New Roman"/>
          <w:sz w:val="28"/>
          <w:szCs w:val="28"/>
        </w:rPr>
        <w:t xml:space="preserve"> З.Т., Оганезов Э.С., Мищенко В.И., </w:t>
      </w:r>
      <w:proofErr w:type="spellStart"/>
      <w:r w:rsidRPr="003E7D76">
        <w:rPr>
          <w:rFonts w:ascii="Times New Roman" w:hAnsi="Times New Roman" w:cs="Times New Roman"/>
          <w:sz w:val="28"/>
          <w:szCs w:val="28"/>
        </w:rPr>
        <w:t>Югай</w:t>
      </w:r>
      <w:proofErr w:type="spellEnd"/>
      <w:r w:rsidRPr="003E7D76">
        <w:rPr>
          <w:rFonts w:ascii="Times New Roman" w:hAnsi="Times New Roman" w:cs="Times New Roman"/>
          <w:sz w:val="28"/>
          <w:szCs w:val="28"/>
        </w:rPr>
        <w:t xml:space="preserve"> В.В. Основные положения использование эффективных теплоносителей в системах теплоснабжения жилых зданий Материалы за VII Международная научно практичная</w:t>
      </w:r>
      <w:r w:rsidR="00AD55AB">
        <w:rPr>
          <w:rFonts w:ascii="Times New Roman" w:hAnsi="Times New Roman" w:cs="Times New Roman"/>
          <w:sz w:val="28"/>
          <w:szCs w:val="28"/>
        </w:rPr>
        <w:t xml:space="preserve"> конференция «</w:t>
      </w:r>
      <w:proofErr w:type="spellStart"/>
      <w:r w:rsidR="00AD55AB">
        <w:rPr>
          <w:rFonts w:ascii="Times New Roman" w:hAnsi="Times New Roman" w:cs="Times New Roman"/>
          <w:sz w:val="28"/>
          <w:szCs w:val="28"/>
        </w:rPr>
        <w:t>Динамиканатана</w:t>
      </w:r>
      <w:proofErr w:type="spellEnd"/>
      <w:r w:rsidR="00AD55AB">
        <w:rPr>
          <w:rFonts w:ascii="Times New Roman" w:hAnsi="Times New Roman" w:cs="Times New Roman"/>
          <w:sz w:val="28"/>
          <w:szCs w:val="28"/>
        </w:rPr>
        <w:t xml:space="preserve"> </w:t>
      </w:r>
      <w:proofErr w:type="spellStart"/>
      <w:r w:rsidR="00AD55AB">
        <w:rPr>
          <w:rFonts w:ascii="Times New Roman" w:hAnsi="Times New Roman" w:cs="Times New Roman"/>
          <w:sz w:val="28"/>
          <w:szCs w:val="28"/>
        </w:rPr>
        <w:t>со</w:t>
      </w:r>
      <w:r w:rsidRPr="003E7D76">
        <w:rPr>
          <w:rFonts w:ascii="Times New Roman" w:hAnsi="Times New Roman" w:cs="Times New Roman"/>
          <w:sz w:val="28"/>
          <w:szCs w:val="28"/>
        </w:rPr>
        <w:t>временн</w:t>
      </w:r>
      <w:bookmarkStart w:id="0" w:name="_GoBack"/>
      <w:bookmarkEnd w:id="0"/>
      <w:r w:rsidRPr="003E7D76">
        <w:rPr>
          <w:rFonts w:ascii="Times New Roman" w:hAnsi="Times New Roman" w:cs="Times New Roman"/>
          <w:sz w:val="28"/>
          <w:szCs w:val="28"/>
        </w:rPr>
        <w:t>ата</w:t>
      </w:r>
      <w:proofErr w:type="spellEnd"/>
      <w:r w:rsidRPr="003E7D76">
        <w:rPr>
          <w:rFonts w:ascii="Times New Roman" w:hAnsi="Times New Roman" w:cs="Times New Roman"/>
          <w:sz w:val="28"/>
          <w:szCs w:val="28"/>
        </w:rPr>
        <w:t xml:space="preserve"> наука – 2011» 17-25 юли 2011</w:t>
      </w:r>
    </w:p>
    <w:p w:rsidR="009B2608" w:rsidRPr="003E7D76" w:rsidRDefault="009B2608" w:rsidP="003E7D76">
      <w:pPr>
        <w:spacing w:after="0" w:line="240" w:lineRule="auto"/>
        <w:ind w:left="720"/>
        <w:contextualSpacing/>
        <w:jc w:val="both"/>
        <w:rPr>
          <w:rFonts w:ascii="Times New Roman" w:eastAsia="Times New Roman" w:hAnsi="Times New Roman" w:cs="Times New Roman"/>
          <w:sz w:val="28"/>
          <w:szCs w:val="28"/>
          <w:lang w:val="kk-KZ" w:eastAsia="ru-RU"/>
        </w:rPr>
      </w:pPr>
    </w:p>
    <w:sectPr w:rsidR="009B2608" w:rsidRPr="003E7D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56" w:rsidRDefault="00180056" w:rsidP="00AD55AB">
      <w:pPr>
        <w:spacing w:after="0" w:line="240" w:lineRule="auto"/>
      </w:pPr>
      <w:r>
        <w:separator/>
      </w:r>
    </w:p>
  </w:endnote>
  <w:endnote w:type="continuationSeparator" w:id="0">
    <w:p w:rsidR="00180056" w:rsidRDefault="00180056" w:rsidP="00AD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56" w:rsidRDefault="00180056" w:rsidP="00AD55AB">
      <w:pPr>
        <w:spacing w:after="0" w:line="240" w:lineRule="auto"/>
      </w:pPr>
      <w:r>
        <w:separator/>
      </w:r>
    </w:p>
  </w:footnote>
  <w:footnote w:type="continuationSeparator" w:id="0">
    <w:p w:rsidR="00180056" w:rsidRDefault="00180056" w:rsidP="00AD5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E31"/>
    <w:multiLevelType w:val="hybridMultilevel"/>
    <w:tmpl w:val="4FEEF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362FE"/>
    <w:multiLevelType w:val="hybridMultilevel"/>
    <w:tmpl w:val="EBF6EDB2"/>
    <w:lvl w:ilvl="0" w:tplc="04190001">
      <w:start w:val="1"/>
      <w:numFmt w:val="bullet"/>
      <w:lvlText w:val=""/>
      <w:lvlJc w:val="left"/>
      <w:pPr>
        <w:tabs>
          <w:tab w:val="num" w:pos="720"/>
        </w:tabs>
        <w:ind w:left="720" w:hanging="360"/>
      </w:pPr>
      <w:rPr>
        <w:rFonts w:ascii="Symbol" w:hAnsi="Symbol" w:hint="default"/>
      </w:rPr>
    </w:lvl>
    <w:lvl w:ilvl="1" w:tplc="996A1636" w:tentative="1">
      <w:start w:val="1"/>
      <w:numFmt w:val="bullet"/>
      <w:lvlText w:val=""/>
      <w:lvlJc w:val="left"/>
      <w:pPr>
        <w:tabs>
          <w:tab w:val="num" w:pos="1440"/>
        </w:tabs>
        <w:ind w:left="1440" w:hanging="360"/>
      </w:pPr>
      <w:rPr>
        <w:rFonts w:ascii="Wingdings" w:hAnsi="Wingdings" w:hint="default"/>
      </w:rPr>
    </w:lvl>
    <w:lvl w:ilvl="2" w:tplc="63A414F2" w:tentative="1">
      <w:start w:val="1"/>
      <w:numFmt w:val="bullet"/>
      <w:lvlText w:val=""/>
      <w:lvlJc w:val="left"/>
      <w:pPr>
        <w:tabs>
          <w:tab w:val="num" w:pos="2160"/>
        </w:tabs>
        <w:ind w:left="2160" w:hanging="360"/>
      </w:pPr>
      <w:rPr>
        <w:rFonts w:ascii="Wingdings" w:hAnsi="Wingdings" w:hint="default"/>
      </w:rPr>
    </w:lvl>
    <w:lvl w:ilvl="3" w:tplc="CEDA3F5C" w:tentative="1">
      <w:start w:val="1"/>
      <w:numFmt w:val="bullet"/>
      <w:lvlText w:val=""/>
      <w:lvlJc w:val="left"/>
      <w:pPr>
        <w:tabs>
          <w:tab w:val="num" w:pos="2880"/>
        </w:tabs>
        <w:ind w:left="2880" w:hanging="360"/>
      </w:pPr>
      <w:rPr>
        <w:rFonts w:ascii="Wingdings" w:hAnsi="Wingdings" w:hint="default"/>
      </w:rPr>
    </w:lvl>
    <w:lvl w:ilvl="4" w:tplc="F82AEB2C" w:tentative="1">
      <w:start w:val="1"/>
      <w:numFmt w:val="bullet"/>
      <w:lvlText w:val=""/>
      <w:lvlJc w:val="left"/>
      <w:pPr>
        <w:tabs>
          <w:tab w:val="num" w:pos="3600"/>
        </w:tabs>
        <w:ind w:left="3600" w:hanging="360"/>
      </w:pPr>
      <w:rPr>
        <w:rFonts w:ascii="Wingdings" w:hAnsi="Wingdings" w:hint="default"/>
      </w:rPr>
    </w:lvl>
    <w:lvl w:ilvl="5" w:tplc="B4828DB2" w:tentative="1">
      <w:start w:val="1"/>
      <w:numFmt w:val="bullet"/>
      <w:lvlText w:val=""/>
      <w:lvlJc w:val="left"/>
      <w:pPr>
        <w:tabs>
          <w:tab w:val="num" w:pos="4320"/>
        </w:tabs>
        <w:ind w:left="4320" w:hanging="360"/>
      </w:pPr>
      <w:rPr>
        <w:rFonts w:ascii="Wingdings" w:hAnsi="Wingdings" w:hint="default"/>
      </w:rPr>
    </w:lvl>
    <w:lvl w:ilvl="6" w:tplc="68AE3594" w:tentative="1">
      <w:start w:val="1"/>
      <w:numFmt w:val="bullet"/>
      <w:lvlText w:val=""/>
      <w:lvlJc w:val="left"/>
      <w:pPr>
        <w:tabs>
          <w:tab w:val="num" w:pos="5040"/>
        </w:tabs>
        <w:ind w:left="5040" w:hanging="360"/>
      </w:pPr>
      <w:rPr>
        <w:rFonts w:ascii="Wingdings" w:hAnsi="Wingdings" w:hint="default"/>
      </w:rPr>
    </w:lvl>
    <w:lvl w:ilvl="7" w:tplc="F16EB784" w:tentative="1">
      <w:start w:val="1"/>
      <w:numFmt w:val="bullet"/>
      <w:lvlText w:val=""/>
      <w:lvlJc w:val="left"/>
      <w:pPr>
        <w:tabs>
          <w:tab w:val="num" w:pos="5760"/>
        </w:tabs>
        <w:ind w:left="5760" w:hanging="360"/>
      </w:pPr>
      <w:rPr>
        <w:rFonts w:ascii="Wingdings" w:hAnsi="Wingdings" w:hint="default"/>
      </w:rPr>
    </w:lvl>
    <w:lvl w:ilvl="8" w:tplc="EDF8CC9A" w:tentative="1">
      <w:start w:val="1"/>
      <w:numFmt w:val="bullet"/>
      <w:lvlText w:val=""/>
      <w:lvlJc w:val="left"/>
      <w:pPr>
        <w:tabs>
          <w:tab w:val="num" w:pos="6480"/>
        </w:tabs>
        <w:ind w:left="6480" w:hanging="360"/>
      </w:pPr>
      <w:rPr>
        <w:rFonts w:ascii="Wingdings" w:hAnsi="Wingdings" w:hint="default"/>
      </w:rPr>
    </w:lvl>
  </w:abstractNum>
  <w:abstractNum w:abstractNumId="2">
    <w:nsid w:val="12A56BE2"/>
    <w:multiLevelType w:val="hybridMultilevel"/>
    <w:tmpl w:val="10FCFC56"/>
    <w:lvl w:ilvl="0" w:tplc="04190001">
      <w:start w:val="1"/>
      <w:numFmt w:val="bullet"/>
      <w:lvlText w:val=""/>
      <w:lvlJc w:val="left"/>
      <w:pPr>
        <w:tabs>
          <w:tab w:val="num" w:pos="720"/>
        </w:tabs>
        <w:ind w:left="720" w:hanging="360"/>
      </w:pPr>
      <w:rPr>
        <w:rFonts w:ascii="Symbol" w:hAnsi="Symbol" w:hint="default"/>
      </w:rPr>
    </w:lvl>
    <w:lvl w:ilvl="1" w:tplc="97DEB94E" w:tentative="1">
      <w:start w:val="1"/>
      <w:numFmt w:val="bullet"/>
      <w:lvlText w:val=""/>
      <w:lvlJc w:val="left"/>
      <w:pPr>
        <w:tabs>
          <w:tab w:val="num" w:pos="1440"/>
        </w:tabs>
        <w:ind w:left="1440" w:hanging="360"/>
      </w:pPr>
      <w:rPr>
        <w:rFonts w:ascii="Wingdings" w:hAnsi="Wingdings" w:hint="default"/>
      </w:rPr>
    </w:lvl>
    <w:lvl w:ilvl="2" w:tplc="9CD647BE" w:tentative="1">
      <w:start w:val="1"/>
      <w:numFmt w:val="bullet"/>
      <w:lvlText w:val=""/>
      <w:lvlJc w:val="left"/>
      <w:pPr>
        <w:tabs>
          <w:tab w:val="num" w:pos="2160"/>
        </w:tabs>
        <w:ind w:left="2160" w:hanging="360"/>
      </w:pPr>
      <w:rPr>
        <w:rFonts w:ascii="Wingdings" w:hAnsi="Wingdings" w:hint="default"/>
      </w:rPr>
    </w:lvl>
    <w:lvl w:ilvl="3" w:tplc="9BE2A774" w:tentative="1">
      <w:start w:val="1"/>
      <w:numFmt w:val="bullet"/>
      <w:lvlText w:val=""/>
      <w:lvlJc w:val="left"/>
      <w:pPr>
        <w:tabs>
          <w:tab w:val="num" w:pos="2880"/>
        </w:tabs>
        <w:ind w:left="2880" w:hanging="360"/>
      </w:pPr>
      <w:rPr>
        <w:rFonts w:ascii="Wingdings" w:hAnsi="Wingdings" w:hint="default"/>
      </w:rPr>
    </w:lvl>
    <w:lvl w:ilvl="4" w:tplc="9D823040" w:tentative="1">
      <w:start w:val="1"/>
      <w:numFmt w:val="bullet"/>
      <w:lvlText w:val=""/>
      <w:lvlJc w:val="left"/>
      <w:pPr>
        <w:tabs>
          <w:tab w:val="num" w:pos="3600"/>
        </w:tabs>
        <w:ind w:left="3600" w:hanging="360"/>
      </w:pPr>
      <w:rPr>
        <w:rFonts w:ascii="Wingdings" w:hAnsi="Wingdings" w:hint="default"/>
      </w:rPr>
    </w:lvl>
    <w:lvl w:ilvl="5" w:tplc="71EAB48A" w:tentative="1">
      <w:start w:val="1"/>
      <w:numFmt w:val="bullet"/>
      <w:lvlText w:val=""/>
      <w:lvlJc w:val="left"/>
      <w:pPr>
        <w:tabs>
          <w:tab w:val="num" w:pos="4320"/>
        </w:tabs>
        <w:ind w:left="4320" w:hanging="360"/>
      </w:pPr>
      <w:rPr>
        <w:rFonts w:ascii="Wingdings" w:hAnsi="Wingdings" w:hint="default"/>
      </w:rPr>
    </w:lvl>
    <w:lvl w:ilvl="6" w:tplc="C0D43CC0" w:tentative="1">
      <w:start w:val="1"/>
      <w:numFmt w:val="bullet"/>
      <w:lvlText w:val=""/>
      <w:lvlJc w:val="left"/>
      <w:pPr>
        <w:tabs>
          <w:tab w:val="num" w:pos="5040"/>
        </w:tabs>
        <w:ind w:left="5040" w:hanging="360"/>
      </w:pPr>
      <w:rPr>
        <w:rFonts w:ascii="Wingdings" w:hAnsi="Wingdings" w:hint="default"/>
      </w:rPr>
    </w:lvl>
    <w:lvl w:ilvl="7" w:tplc="F67CA5B0" w:tentative="1">
      <w:start w:val="1"/>
      <w:numFmt w:val="bullet"/>
      <w:lvlText w:val=""/>
      <w:lvlJc w:val="left"/>
      <w:pPr>
        <w:tabs>
          <w:tab w:val="num" w:pos="5760"/>
        </w:tabs>
        <w:ind w:left="5760" w:hanging="360"/>
      </w:pPr>
      <w:rPr>
        <w:rFonts w:ascii="Wingdings" w:hAnsi="Wingdings" w:hint="default"/>
      </w:rPr>
    </w:lvl>
    <w:lvl w:ilvl="8" w:tplc="F7D2C81A" w:tentative="1">
      <w:start w:val="1"/>
      <w:numFmt w:val="bullet"/>
      <w:lvlText w:val=""/>
      <w:lvlJc w:val="left"/>
      <w:pPr>
        <w:tabs>
          <w:tab w:val="num" w:pos="6480"/>
        </w:tabs>
        <w:ind w:left="6480" w:hanging="360"/>
      </w:pPr>
      <w:rPr>
        <w:rFonts w:ascii="Wingdings" w:hAnsi="Wingdings" w:hint="default"/>
      </w:rPr>
    </w:lvl>
  </w:abstractNum>
  <w:abstractNum w:abstractNumId="3">
    <w:nsid w:val="14EC5433"/>
    <w:multiLevelType w:val="hybridMultilevel"/>
    <w:tmpl w:val="D8FCCA5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98C35CA"/>
    <w:multiLevelType w:val="hybridMultilevel"/>
    <w:tmpl w:val="0C00BAC2"/>
    <w:lvl w:ilvl="0" w:tplc="04190001">
      <w:start w:val="1"/>
      <w:numFmt w:val="bullet"/>
      <w:lvlText w:val=""/>
      <w:lvlJc w:val="left"/>
      <w:pPr>
        <w:tabs>
          <w:tab w:val="num" w:pos="720"/>
        </w:tabs>
        <w:ind w:left="720" w:hanging="360"/>
      </w:pPr>
      <w:rPr>
        <w:rFonts w:ascii="Symbol" w:hAnsi="Symbol" w:hint="default"/>
      </w:rPr>
    </w:lvl>
    <w:lvl w:ilvl="1" w:tplc="6648387E" w:tentative="1">
      <w:start w:val="1"/>
      <w:numFmt w:val="bullet"/>
      <w:lvlText w:val=""/>
      <w:lvlJc w:val="left"/>
      <w:pPr>
        <w:tabs>
          <w:tab w:val="num" w:pos="1440"/>
        </w:tabs>
        <w:ind w:left="1440" w:hanging="360"/>
      </w:pPr>
      <w:rPr>
        <w:rFonts w:ascii="Wingdings" w:hAnsi="Wingdings" w:hint="default"/>
      </w:rPr>
    </w:lvl>
    <w:lvl w:ilvl="2" w:tplc="97FAEFDE" w:tentative="1">
      <w:start w:val="1"/>
      <w:numFmt w:val="bullet"/>
      <w:lvlText w:val=""/>
      <w:lvlJc w:val="left"/>
      <w:pPr>
        <w:tabs>
          <w:tab w:val="num" w:pos="2160"/>
        </w:tabs>
        <w:ind w:left="2160" w:hanging="360"/>
      </w:pPr>
      <w:rPr>
        <w:rFonts w:ascii="Wingdings" w:hAnsi="Wingdings" w:hint="default"/>
      </w:rPr>
    </w:lvl>
    <w:lvl w:ilvl="3" w:tplc="ACEA216C" w:tentative="1">
      <w:start w:val="1"/>
      <w:numFmt w:val="bullet"/>
      <w:lvlText w:val=""/>
      <w:lvlJc w:val="left"/>
      <w:pPr>
        <w:tabs>
          <w:tab w:val="num" w:pos="2880"/>
        </w:tabs>
        <w:ind w:left="2880" w:hanging="360"/>
      </w:pPr>
      <w:rPr>
        <w:rFonts w:ascii="Wingdings" w:hAnsi="Wingdings" w:hint="default"/>
      </w:rPr>
    </w:lvl>
    <w:lvl w:ilvl="4" w:tplc="80723C4A" w:tentative="1">
      <w:start w:val="1"/>
      <w:numFmt w:val="bullet"/>
      <w:lvlText w:val=""/>
      <w:lvlJc w:val="left"/>
      <w:pPr>
        <w:tabs>
          <w:tab w:val="num" w:pos="3600"/>
        </w:tabs>
        <w:ind w:left="3600" w:hanging="360"/>
      </w:pPr>
      <w:rPr>
        <w:rFonts w:ascii="Wingdings" w:hAnsi="Wingdings" w:hint="default"/>
      </w:rPr>
    </w:lvl>
    <w:lvl w:ilvl="5" w:tplc="3CA85AB4" w:tentative="1">
      <w:start w:val="1"/>
      <w:numFmt w:val="bullet"/>
      <w:lvlText w:val=""/>
      <w:lvlJc w:val="left"/>
      <w:pPr>
        <w:tabs>
          <w:tab w:val="num" w:pos="4320"/>
        </w:tabs>
        <w:ind w:left="4320" w:hanging="360"/>
      </w:pPr>
      <w:rPr>
        <w:rFonts w:ascii="Wingdings" w:hAnsi="Wingdings" w:hint="default"/>
      </w:rPr>
    </w:lvl>
    <w:lvl w:ilvl="6" w:tplc="23B40CA8" w:tentative="1">
      <w:start w:val="1"/>
      <w:numFmt w:val="bullet"/>
      <w:lvlText w:val=""/>
      <w:lvlJc w:val="left"/>
      <w:pPr>
        <w:tabs>
          <w:tab w:val="num" w:pos="5040"/>
        </w:tabs>
        <w:ind w:left="5040" w:hanging="360"/>
      </w:pPr>
      <w:rPr>
        <w:rFonts w:ascii="Wingdings" w:hAnsi="Wingdings" w:hint="default"/>
      </w:rPr>
    </w:lvl>
    <w:lvl w:ilvl="7" w:tplc="FDF4331E" w:tentative="1">
      <w:start w:val="1"/>
      <w:numFmt w:val="bullet"/>
      <w:lvlText w:val=""/>
      <w:lvlJc w:val="left"/>
      <w:pPr>
        <w:tabs>
          <w:tab w:val="num" w:pos="5760"/>
        </w:tabs>
        <w:ind w:left="5760" w:hanging="360"/>
      </w:pPr>
      <w:rPr>
        <w:rFonts w:ascii="Wingdings" w:hAnsi="Wingdings" w:hint="default"/>
      </w:rPr>
    </w:lvl>
    <w:lvl w:ilvl="8" w:tplc="66821162" w:tentative="1">
      <w:start w:val="1"/>
      <w:numFmt w:val="bullet"/>
      <w:lvlText w:val=""/>
      <w:lvlJc w:val="left"/>
      <w:pPr>
        <w:tabs>
          <w:tab w:val="num" w:pos="6480"/>
        </w:tabs>
        <w:ind w:left="6480" w:hanging="360"/>
      </w:pPr>
      <w:rPr>
        <w:rFonts w:ascii="Wingdings" w:hAnsi="Wingdings" w:hint="default"/>
      </w:rPr>
    </w:lvl>
  </w:abstractNum>
  <w:abstractNum w:abstractNumId="5">
    <w:nsid w:val="1A9757CA"/>
    <w:multiLevelType w:val="hybridMultilevel"/>
    <w:tmpl w:val="60AC1EA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21AD1D27"/>
    <w:multiLevelType w:val="hybridMultilevel"/>
    <w:tmpl w:val="525E3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13999"/>
    <w:multiLevelType w:val="hybridMultilevel"/>
    <w:tmpl w:val="B3AA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F25CD6"/>
    <w:multiLevelType w:val="hybridMultilevel"/>
    <w:tmpl w:val="2C8EA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2653F"/>
    <w:multiLevelType w:val="hybridMultilevel"/>
    <w:tmpl w:val="E908603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4816FD5"/>
    <w:multiLevelType w:val="hybridMultilevel"/>
    <w:tmpl w:val="A4E45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BD1F70"/>
    <w:multiLevelType w:val="hybridMultilevel"/>
    <w:tmpl w:val="59FA462A"/>
    <w:lvl w:ilvl="0" w:tplc="44829038">
      <w:start w:val="1"/>
      <w:numFmt w:val="decimal"/>
      <w:lvlText w:val="%1."/>
      <w:lvlJc w:val="left"/>
      <w:pPr>
        <w:ind w:left="1080" w:hanging="360"/>
      </w:pPr>
      <w:rPr>
        <w:rFonts w:eastAsiaTheme="minorEastAsia"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F117A7"/>
    <w:multiLevelType w:val="hybridMultilevel"/>
    <w:tmpl w:val="2A8C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A3E1CEE"/>
    <w:multiLevelType w:val="hybridMultilevel"/>
    <w:tmpl w:val="2BF26D36"/>
    <w:lvl w:ilvl="0" w:tplc="110434EC">
      <w:start w:val="1"/>
      <w:numFmt w:val="bullet"/>
      <w:lvlText w:val=""/>
      <w:lvlJc w:val="left"/>
      <w:pPr>
        <w:tabs>
          <w:tab w:val="num" w:pos="928"/>
        </w:tabs>
        <w:ind w:left="928" w:hanging="360"/>
      </w:pPr>
      <w:rPr>
        <w:rFonts w:ascii="Wingdings" w:hAnsi="Wingdings" w:hint="default"/>
        <w:color w:val="auto"/>
      </w:rPr>
    </w:lvl>
    <w:lvl w:ilvl="1" w:tplc="C9F68F7C" w:tentative="1">
      <w:start w:val="1"/>
      <w:numFmt w:val="bullet"/>
      <w:lvlText w:val=""/>
      <w:lvlJc w:val="left"/>
      <w:pPr>
        <w:tabs>
          <w:tab w:val="num" w:pos="1648"/>
        </w:tabs>
        <w:ind w:left="1648" w:hanging="360"/>
      </w:pPr>
      <w:rPr>
        <w:rFonts w:ascii="Wingdings" w:hAnsi="Wingdings" w:hint="default"/>
      </w:rPr>
    </w:lvl>
    <w:lvl w:ilvl="2" w:tplc="0F14D6BE" w:tentative="1">
      <w:start w:val="1"/>
      <w:numFmt w:val="bullet"/>
      <w:lvlText w:val=""/>
      <w:lvlJc w:val="left"/>
      <w:pPr>
        <w:tabs>
          <w:tab w:val="num" w:pos="2368"/>
        </w:tabs>
        <w:ind w:left="2368" w:hanging="360"/>
      </w:pPr>
      <w:rPr>
        <w:rFonts w:ascii="Wingdings" w:hAnsi="Wingdings" w:hint="default"/>
      </w:rPr>
    </w:lvl>
    <w:lvl w:ilvl="3" w:tplc="F22643FE" w:tentative="1">
      <w:start w:val="1"/>
      <w:numFmt w:val="bullet"/>
      <w:lvlText w:val=""/>
      <w:lvlJc w:val="left"/>
      <w:pPr>
        <w:tabs>
          <w:tab w:val="num" w:pos="3088"/>
        </w:tabs>
        <w:ind w:left="3088" w:hanging="360"/>
      </w:pPr>
      <w:rPr>
        <w:rFonts w:ascii="Wingdings" w:hAnsi="Wingdings" w:hint="default"/>
      </w:rPr>
    </w:lvl>
    <w:lvl w:ilvl="4" w:tplc="EBF6C996" w:tentative="1">
      <w:start w:val="1"/>
      <w:numFmt w:val="bullet"/>
      <w:lvlText w:val=""/>
      <w:lvlJc w:val="left"/>
      <w:pPr>
        <w:tabs>
          <w:tab w:val="num" w:pos="3808"/>
        </w:tabs>
        <w:ind w:left="3808" w:hanging="360"/>
      </w:pPr>
      <w:rPr>
        <w:rFonts w:ascii="Wingdings" w:hAnsi="Wingdings" w:hint="default"/>
      </w:rPr>
    </w:lvl>
    <w:lvl w:ilvl="5" w:tplc="1E66A310" w:tentative="1">
      <w:start w:val="1"/>
      <w:numFmt w:val="bullet"/>
      <w:lvlText w:val=""/>
      <w:lvlJc w:val="left"/>
      <w:pPr>
        <w:tabs>
          <w:tab w:val="num" w:pos="4528"/>
        </w:tabs>
        <w:ind w:left="4528" w:hanging="360"/>
      </w:pPr>
      <w:rPr>
        <w:rFonts w:ascii="Wingdings" w:hAnsi="Wingdings" w:hint="default"/>
      </w:rPr>
    </w:lvl>
    <w:lvl w:ilvl="6" w:tplc="1F184A60" w:tentative="1">
      <w:start w:val="1"/>
      <w:numFmt w:val="bullet"/>
      <w:lvlText w:val=""/>
      <w:lvlJc w:val="left"/>
      <w:pPr>
        <w:tabs>
          <w:tab w:val="num" w:pos="5248"/>
        </w:tabs>
        <w:ind w:left="5248" w:hanging="360"/>
      </w:pPr>
      <w:rPr>
        <w:rFonts w:ascii="Wingdings" w:hAnsi="Wingdings" w:hint="default"/>
      </w:rPr>
    </w:lvl>
    <w:lvl w:ilvl="7" w:tplc="C0CE1CD0" w:tentative="1">
      <w:start w:val="1"/>
      <w:numFmt w:val="bullet"/>
      <w:lvlText w:val=""/>
      <w:lvlJc w:val="left"/>
      <w:pPr>
        <w:tabs>
          <w:tab w:val="num" w:pos="5968"/>
        </w:tabs>
        <w:ind w:left="5968" w:hanging="360"/>
      </w:pPr>
      <w:rPr>
        <w:rFonts w:ascii="Wingdings" w:hAnsi="Wingdings" w:hint="default"/>
      </w:rPr>
    </w:lvl>
    <w:lvl w:ilvl="8" w:tplc="B7D6400E" w:tentative="1">
      <w:start w:val="1"/>
      <w:numFmt w:val="bullet"/>
      <w:lvlText w:val=""/>
      <w:lvlJc w:val="left"/>
      <w:pPr>
        <w:tabs>
          <w:tab w:val="num" w:pos="6688"/>
        </w:tabs>
        <w:ind w:left="6688" w:hanging="360"/>
      </w:pPr>
      <w:rPr>
        <w:rFonts w:ascii="Wingdings" w:hAnsi="Wingdings" w:hint="default"/>
      </w:rPr>
    </w:lvl>
  </w:abstractNum>
  <w:abstractNum w:abstractNumId="14">
    <w:nsid w:val="42156EBD"/>
    <w:multiLevelType w:val="hybridMultilevel"/>
    <w:tmpl w:val="42866B72"/>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5">
    <w:nsid w:val="44BB0A8A"/>
    <w:multiLevelType w:val="hybridMultilevel"/>
    <w:tmpl w:val="54A234F0"/>
    <w:lvl w:ilvl="0" w:tplc="5D4CAFD0">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6684B48"/>
    <w:multiLevelType w:val="hybridMultilevel"/>
    <w:tmpl w:val="0AF4B73A"/>
    <w:lvl w:ilvl="0" w:tplc="249A997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B057D"/>
    <w:multiLevelType w:val="hybridMultilevel"/>
    <w:tmpl w:val="79169E16"/>
    <w:lvl w:ilvl="0" w:tplc="249E2BF2">
      <w:start w:val="1"/>
      <w:numFmt w:val="bullet"/>
      <w:lvlText w:val=""/>
      <w:lvlJc w:val="left"/>
      <w:pPr>
        <w:tabs>
          <w:tab w:val="num" w:pos="720"/>
        </w:tabs>
        <w:ind w:left="720" w:hanging="360"/>
      </w:pPr>
      <w:rPr>
        <w:rFonts w:ascii="Wingdings 2" w:hAnsi="Wingdings 2" w:hint="default"/>
      </w:rPr>
    </w:lvl>
    <w:lvl w:ilvl="1" w:tplc="7108A7F8" w:tentative="1">
      <w:start w:val="1"/>
      <w:numFmt w:val="bullet"/>
      <w:lvlText w:val=""/>
      <w:lvlJc w:val="left"/>
      <w:pPr>
        <w:tabs>
          <w:tab w:val="num" w:pos="1440"/>
        </w:tabs>
        <w:ind w:left="1440" w:hanging="360"/>
      </w:pPr>
      <w:rPr>
        <w:rFonts w:ascii="Wingdings 2" w:hAnsi="Wingdings 2" w:hint="default"/>
      </w:rPr>
    </w:lvl>
    <w:lvl w:ilvl="2" w:tplc="6562F436" w:tentative="1">
      <w:start w:val="1"/>
      <w:numFmt w:val="bullet"/>
      <w:lvlText w:val=""/>
      <w:lvlJc w:val="left"/>
      <w:pPr>
        <w:tabs>
          <w:tab w:val="num" w:pos="2160"/>
        </w:tabs>
        <w:ind w:left="2160" w:hanging="360"/>
      </w:pPr>
      <w:rPr>
        <w:rFonts w:ascii="Wingdings 2" w:hAnsi="Wingdings 2" w:hint="default"/>
      </w:rPr>
    </w:lvl>
    <w:lvl w:ilvl="3" w:tplc="4798E48E" w:tentative="1">
      <w:start w:val="1"/>
      <w:numFmt w:val="bullet"/>
      <w:lvlText w:val=""/>
      <w:lvlJc w:val="left"/>
      <w:pPr>
        <w:tabs>
          <w:tab w:val="num" w:pos="2880"/>
        </w:tabs>
        <w:ind w:left="2880" w:hanging="360"/>
      </w:pPr>
      <w:rPr>
        <w:rFonts w:ascii="Wingdings 2" w:hAnsi="Wingdings 2" w:hint="default"/>
      </w:rPr>
    </w:lvl>
    <w:lvl w:ilvl="4" w:tplc="A51C91F8" w:tentative="1">
      <w:start w:val="1"/>
      <w:numFmt w:val="bullet"/>
      <w:lvlText w:val=""/>
      <w:lvlJc w:val="left"/>
      <w:pPr>
        <w:tabs>
          <w:tab w:val="num" w:pos="3600"/>
        </w:tabs>
        <w:ind w:left="3600" w:hanging="360"/>
      </w:pPr>
      <w:rPr>
        <w:rFonts w:ascii="Wingdings 2" w:hAnsi="Wingdings 2" w:hint="default"/>
      </w:rPr>
    </w:lvl>
    <w:lvl w:ilvl="5" w:tplc="82E87AB8" w:tentative="1">
      <w:start w:val="1"/>
      <w:numFmt w:val="bullet"/>
      <w:lvlText w:val=""/>
      <w:lvlJc w:val="left"/>
      <w:pPr>
        <w:tabs>
          <w:tab w:val="num" w:pos="4320"/>
        </w:tabs>
        <w:ind w:left="4320" w:hanging="360"/>
      </w:pPr>
      <w:rPr>
        <w:rFonts w:ascii="Wingdings 2" w:hAnsi="Wingdings 2" w:hint="default"/>
      </w:rPr>
    </w:lvl>
    <w:lvl w:ilvl="6" w:tplc="47C24ABA" w:tentative="1">
      <w:start w:val="1"/>
      <w:numFmt w:val="bullet"/>
      <w:lvlText w:val=""/>
      <w:lvlJc w:val="left"/>
      <w:pPr>
        <w:tabs>
          <w:tab w:val="num" w:pos="5040"/>
        </w:tabs>
        <w:ind w:left="5040" w:hanging="360"/>
      </w:pPr>
      <w:rPr>
        <w:rFonts w:ascii="Wingdings 2" w:hAnsi="Wingdings 2" w:hint="default"/>
      </w:rPr>
    </w:lvl>
    <w:lvl w:ilvl="7" w:tplc="3FA2BB7A" w:tentative="1">
      <w:start w:val="1"/>
      <w:numFmt w:val="bullet"/>
      <w:lvlText w:val=""/>
      <w:lvlJc w:val="left"/>
      <w:pPr>
        <w:tabs>
          <w:tab w:val="num" w:pos="5760"/>
        </w:tabs>
        <w:ind w:left="5760" w:hanging="360"/>
      </w:pPr>
      <w:rPr>
        <w:rFonts w:ascii="Wingdings 2" w:hAnsi="Wingdings 2" w:hint="default"/>
      </w:rPr>
    </w:lvl>
    <w:lvl w:ilvl="8" w:tplc="BCE66FC8" w:tentative="1">
      <w:start w:val="1"/>
      <w:numFmt w:val="bullet"/>
      <w:lvlText w:val=""/>
      <w:lvlJc w:val="left"/>
      <w:pPr>
        <w:tabs>
          <w:tab w:val="num" w:pos="6480"/>
        </w:tabs>
        <w:ind w:left="6480" w:hanging="360"/>
      </w:pPr>
      <w:rPr>
        <w:rFonts w:ascii="Wingdings 2" w:hAnsi="Wingdings 2" w:hint="default"/>
      </w:rPr>
    </w:lvl>
  </w:abstractNum>
  <w:abstractNum w:abstractNumId="18">
    <w:nsid w:val="4C8D1131"/>
    <w:multiLevelType w:val="hybridMultilevel"/>
    <w:tmpl w:val="CCE4FB4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A255B8"/>
    <w:multiLevelType w:val="hybridMultilevel"/>
    <w:tmpl w:val="5BE01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AC6398"/>
    <w:multiLevelType w:val="hybridMultilevel"/>
    <w:tmpl w:val="FDB83B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5BC43B45"/>
    <w:multiLevelType w:val="hybridMultilevel"/>
    <w:tmpl w:val="92C41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431067"/>
    <w:multiLevelType w:val="hybridMultilevel"/>
    <w:tmpl w:val="D4DA6A1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1">
      <w:start w:val="1"/>
      <w:numFmt w:val="bullet"/>
      <w:lvlText w:val=""/>
      <w:lvlJc w:val="left"/>
      <w:pPr>
        <w:ind w:left="1778" w:hanging="360"/>
      </w:pPr>
      <w:rPr>
        <w:rFonts w:ascii="Symbol" w:hAnsi="Symbol"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5D5C6C2F"/>
    <w:multiLevelType w:val="hybridMultilevel"/>
    <w:tmpl w:val="B720FC6E"/>
    <w:lvl w:ilvl="0" w:tplc="25187E24">
      <w:start w:val="1"/>
      <w:numFmt w:val="decimal"/>
      <w:lvlText w:val="%1."/>
      <w:lvlJc w:val="left"/>
      <w:pPr>
        <w:ind w:left="432" w:hanging="360"/>
      </w:pPr>
      <w:rPr>
        <w:rFonts w:eastAsiaTheme="minorEastAsia"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4">
    <w:nsid w:val="61AF4FD8"/>
    <w:multiLevelType w:val="hybridMultilevel"/>
    <w:tmpl w:val="2B1C203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6C957063"/>
    <w:multiLevelType w:val="hybridMultilevel"/>
    <w:tmpl w:val="CE680B10"/>
    <w:lvl w:ilvl="0" w:tplc="9FC27932">
      <w:start w:val="1"/>
      <w:numFmt w:val="bullet"/>
      <w:lvlText w:val=""/>
      <w:lvlJc w:val="left"/>
      <w:pPr>
        <w:tabs>
          <w:tab w:val="num" w:pos="720"/>
        </w:tabs>
        <w:ind w:left="720" w:hanging="360"/>
      </w:pPr>
      <w:rPr>
        <w:rFonts w:ascii="Wingdings" w:hAnsi="Wingdings" w:hint="default"/>
      </w:rPr>
    </w:lvl>
    <w:lvl w:ilvl="1" w:tplc="DB7E3066" w:tentative="1">
      <w:start w:val="1"/>
      <w:numFmt w:val="bullet"/>
      <w:lvlText w:val=""/>
      <w:lvlJc w:val="left"/>
      <w:pPr>
        <w:tabs>
          <w:tab w:val="num" w:pos="1440"/>
        </w:tabs>
        <w:ind w:left="1440" w:hanging="360"/>
      </w:pPr>
      <w:rPr>
        <w:rFonts w:ascii="Wingdings" w:hAnsi="Wingdings" w:hint="default"/>
      </w:rPr>
    </w:lvl>
    <w:lvl w:ilvl="2" w:tplc="133C4962" w:tentative="1">
      <w:start w:val="1"/>
      <w:numFmt w:val="bullet"/>
      <w:lvlText w:val=""/>
      <w:lvlJc w:val="left"/>
      <w:pPr>
        <w:tabs>
          <w:tab w:val="num" w:pos="2160"/>
        </w:tabs>
        <w:ind w:left="2160" w:hanging="360"/>
      </w:pPr>
      <w:rPr>
        <w:rFonts w:ascii="Wingdings" w:hAnsi="Wingdings" w:hint="default"/>
      </w:rPr>
    </w:lvl>
    <w:lvl w:ilvl="3" w:tplc="B156B146" w:tentative="1">
      <w:start w:val="1"/>
      <w:numFmt w:val="bullet"/>
      <w:lvlText w:val=""/>
      <w:lvlJc w:val="left"/>
      <w:pPr>
        <w:tabs>
          <w:tab w:val="num" w:pos="2880"/>
        </w:tabs>
        <w:ind w:left="2880" w:hanging="360"/>
      </w:pPr>
      <w:rPr>
        <w:rFonts w:ascii="Wingdings" w:hAnsi="Wingdings" w:hint="default"/>
      </w:rPr>
    </w:lvl>
    <w:lvl w:ilvl="4" w:tplc="49B033AC" w:tentative="1">
      <w:start w:val="1"/>
      <w:numFmt w:val="bullet"/>
      <w:lvlText w:val=""/>
      <w:lvlJc w:val="left"/>
      <w:pPr>
        <w:tabs>
          <w:tab w:val="num" w:pos="3600"/>
        </w:tabs>
        <w:ind w:left="3600" w:hanging="360"/>
      </w:pPr>
      <w:rPr>
        <w:rFonts w:ascii="Wingdings" w:hAnsi="Wingdings" w:hint="default"/>
      </w:rPr>
    </w:lvl>
    <w:lvl w:ilvl="5" w:tplc="9D8EDA54" w:tentative="1">
      <w:start w:val="1"/>
      <w:numFmt w:val="bullet"/>
      <w:lvlText w:val=""/>
      <w:lvlJc w:val="left"/>
      <w:pPr>
        <w:tabs>
          <w:tab w:val="num" w:pos="4320"/>
        </w:tabs>
        <w:ind w:left="4320" w:hanging="360"/>
      </w:pPr>
      <w:rPr>
        <w:rFonts w:ascii="Wingdings" w:hAnsi="Wingdings" w:hint="default"/>
      </w:rPr>
    </w:lvl>
    <w:lvl w:ilvl="6" w:tplc="869ED846" w:tentative="1">
      <w:start w:val="1"/>
      <w:numFmt w:val="bullet"/>
      <w:lvlText w:val=""/>
      <w:lvlJc w:val="left"/>
      <w:pPr>
        <w:tabs>
          <w:tab w:val="num" w:pos="5040"/>
        </w:tabs>
        <w:ind w:left="5040" w:hanging="360"/>
      </w:pPr>
      <w:rPr>
        <w:rFonts w:ascii="Wingdings" w:hAnsi="Wingdings" w:hint="default"/>
      </w:rPr>
    </w:lvl>
    <w:lvl w:ilvl="7" w:tplc="70282048" w:tentative="1">
      <w:start w:val="1"/>
      <w:numFmt w:val="bullet"/>
      <w:lvlText w:val=""/>
      <w:lvlJc w:val="left"/>
      <w:pPr>
        <w:tabs>
          <w:tab w:val="num" w:pos="5760"/>
        </w:tabs>
        <w:ind w:left="5760" w:hanging="360"/>
      </w:pPr>
      <w:rPr>
        <w:rFonts w:ascii="Wingdings" w:hAnsi="Wingdings" w:hint="default"/>
      </w:rPr>
    </w:lvl>
    <w:lvl w:ilvl="8" w:tplc="B3B82C10" w:tentative="1">
      <w:start w:val="1"/>
      <w:numFmt w:val="bullet"/>
      <w:lvlText w:val=""/>
      <w:lvlJc w:val="left"/>
      <w:pPr>
        <w:tabs>
          <w:tab w:val="num" w:pos="6480"/>
        </w:tabs>
        <w:ind w:left="6480" w:hanging="360"/>
      </w:pPr>
      <w:rPr>
        <w:rFonts w:ascii="Wingdings" w:hAnsi="Wingdings" w:hint="default"/>
      </w:rPr>
    </w:lvl>
  </w:abstractNum>
  <w:abstractNum w:abstractNumId="26">
    <w:nsid w:val="6DD00D30"/>
    <w:multiLevelType w:val="hybridMultilevel"/>
    <w:tmpl w:val="268E9C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84A7093"/>
    <w:multiLevelType w:val="hybridMultilevel"/>
    <w:tmpl w:val="5E427AA6"/>
    <w:lvl w:ilvl="0" w:tplc="04190001">
      <w:start w:val="1"/>
      <w:numFmt w:val="bullet"/>
      <w:lvlText w:val=""/>
      <w:lvlJc w:val="left"/>
      <w:pPr>
        <w:tabs>
          <w:tab w:val="num" w:pos="720"/>
        </w:tabs>
        <w:ind w:left="720" w:hanging="360"/>
      </w:pPr>
      <w:rPr>
        <w:rFonts w:ascii="Symbol" w:hAnsi="Symbol" w:hint="default"/>
      </w:rPr>
    </w:lvl>
    <w:lvl w:ilvl="1" w:tplc="2F4CE180" w:tentative="1">
      <w:start w:val="1"/>
      <w:numFmt w:val="bullet"/>
      <w:lvlText w:val=""/>
      <w:lvlJc w:val="left"/>
      <w:pPr>
        <w:tabs>
          <w:tab w:val="num" w:pos="1440"/>
        </w:tabs>
        <w:ind w:left="1440" w:hanging="360"/>
      </w:pPr>
      <w:rPr>
        <w:rFonts w:ascii="Wingdings" w:hAnsi="Wingdings" w:hint="default"/>
      </w:rPr>
    </w:lvl>
    <w:lvl w:ilvl="2" w:tplc="8C94ABB8" w:tentative="1">
      <w:start w:val="1"/>
      <w:numFmt w:val="bullet"/>
      <w:lvlText w:val=""/>
      <w:lvlJc w:val="left"/>
      <w:pPr>
        <w:tabs>
          <w:tab w:val="num" w:pos="2160"/>
        </w:tabs>
        <w:ind w:left="2160" w:hanging="360"/>
      </w:pPr>
      <w:rPr>
        <w:rFonts w:ascii="Wingdings" w:hAnsi="Wingdings" w:hint="default"/>
      </w:rPr>
    </w:lvl>
    <w:lvl w:ilvl="3" w:tplc="5B9CFDA6" w:tentative="1">
      <w:start w:val="1"/>
      <w:numFmt w:val="bullet"/>
      <w:lvlText w:val=""/>
      <w:lvlJc w:val="left"/>
      <w:pPr>
        <w:tabs>
          <w:tab w:val="num" w:pos="2880"/>
        </w:tabs>
        <w:ind w:left="2880" w:hanging="360"/>
      </w:pPr>
      <w:rPr>
        <w:rFonts w:ascii="Wingdings" w:hAnsi="Wingdings" w:hint="default"/>
      </w:rPr>
    </w:lvl>
    <w:lvl w:ilvl="4" w:tplc="6AD6EC6C" w:tentative="1">
      <w:start w:val="1"/>
      <w:numFmt w:val="bullet"/>
      <w:lvlText w:val=""/>
      <w:lvlJc w:val="left"/>
      <w:pPr>
        <w:tabs>
          <w:tab w:val="num" w:pos="3600"/>
        </w:tabs>
        <w:ind w:left="3600" w:hanging="360"/>
      </w:pPr>
      <w:rPr>
        <w:rFonts w:ascii="Wingdings" w:hAnsi="Wingdings" w:hint="default"/>
      </w:rPr>
    </w:lvl>
    <w:lvl w:ilvl="5" w:tplc="981E2196" w:tentative="1">
      <w:start w:val="1"/>
      <w:numFmt w:val="bullet"/>
      <w:lvlText w:val=""/>
      <w:lvlJc w:val="left"/>
      <w:pPr>
        <w:tabs>
          <w:tab w:val="num" w:pos="4320"/>
        </w:tabs>
        <w:ind w:left="4320" w:hanging="360"/>
      </w:pPr>
      <w:rPr>
        <w:rFonts w:ascii="Wingdings" w:hAnsi="Wingdings" w:hint="default"/>
      </w:rPr>
    </w:lvl>
    <w:lvl w:ilvl="6" w:tplc="FC0AC220" w:tentative="1">
      <w:start w:val="1"/>
      <w:numFmt w:val="bullet"/>
      <w:lvlText w:val=""/>
      <w:lvlJc w:val="left"/>
      <w:pPr>
        <w:tabs>
          <w:tab w:val="num" w:pos="5040"/>
        </w:tabs>
        <w:ind w:left="5040" w:hanging="360"/>
      </w:pPr>
      <w:rPr>
        <w:rFonts w:ascii="Wingdings" w:hAnsi="Wingdings" w:hint="default"/>
      </w:rPr>
    </w:lvl>
    <w:lvl w:ilvl="7" w:tplc="D2767464" w:tentative="1">
      <w:start w:val="1"/>
      <w:numFmt w:val="bullet"/>
      <w:lvlText w:val=""/>
      <w:lvlJc w:val="left"/>
      <w:pPr>
        <w:tabs>
          <w:tab w:val="num" w:pos="5760"/>
        </w:tabs>
        <w:ind w:left="5760" w:hanging="360"/>
      </w:pPr>
      <w:rPr>
        <w:rFonts w:ascii="Wingdings" w:hAnsi="Wingdings" w:hint="default"/>
      </w:rPr>
    </w:lvl>
    <w:lvl w:ilvl="8" w:tplc="93E2E772" w:tentative="1">
      <w:start w:val="1"/>
      <w:numFmt w:val="bullet"/>
      <w:lvlText w:val=""/>
      <w:lvlJc w:val="left"/>
      <w:pPr>
        <w:tabs>
          <w:tab w:val="num" w:pos="6480"/>
        </w:tabs>
        <w:ind w:left="6480" w:hanging="360"/>
      </w:pPr>
      <w:rPr>
        <w:rFonts w:ascii="Wingdings" w:hAnsi="Wingdings" w:hint="default"/>
      </w:rPr>
    </w:lvl>
  </w:abstractNum>
  <w:abstractNum w:abstractNumId="28">
    <w:nsid w:val="7BCF068C"/>
    <w:multiLevelType w:val="hybridMultilevel"/>
    <w:tmpl w:val="1A9893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num>
  <w:num w:numId="2">
    <w:abstractNumId w:val="28"/>
  </w:num>
  <w:num w:numId="3">
    <w:abstractNumId w:val="25"/>
  </w:num>
  <w:num w:numId="4">
    <w:abstractNumId w:val="13"/>
  </w:num>
  <w:num w:numId="5">
    <w:abstractNumId w:val="4"/>
  </w:num>
  <w:num w:numId="6">
    <w:abstractNumId w:val="1"/>
  </w:num>
  <w:num w:numId="7">
    <w:abstractNumId w:val="2"/>
  </w:num>
  <w:num w:numId="8">
    <w:abstractNumId w:val="27"/>
  </w:num>
  <w:num w:numId="9">
    <w:abstractNumId w:val="14"/>
  </w:num>
  <w:num w:numId="10">
    <w:abstractNumId w:val="23"/>
  </w:num>
  <w:num w:numId="11">
    <w:abstractNumId w:val="26"/>
  </w:num>
  <w:num w:numId="12">
    <w:abstractNumId w:val="11"/>
  </w:num>
  <w:num w:numId="13">
    <w:abstractNumId w:val="0"/>
  </w:num>
  <w:num w:numId="14">
    <w:abstractNumId w:val="16"/>
  </w:num>
  <w:num w:numId="15">
    <w:abstractNumId w:val="22"/>
  </w:num>
  <w:num w:numId="16">
    <w:abstractNumId w:val="20"/>
  </w:num>
  <w:num w:numId="17">
    <w:abstractNumId w:val="5"/>
  </w:num>
  <w:num w:numId="18">
    <w:abstractNumId w:val="7"/>
  </w:num>
  <w:num w:numId="19">
    <w:abstractNumId w:val="15"/>
  </w:num>
  <w:num w:numId="20">
    <w:abstractNumId w:val="18"/>
  </w:num>
  <w:num w:numId="21">
    <w:abstractNumId w:val="9"/>
  </w:num>
  <w:num w:numId="22">
    <w:abstractNumId w:val="10"/>
  </w:num>
  <w:num w:numId="23">
    <w:abstractNumId w:val="24"/>
  </w:num>
  <w:num w:numId="24">
    <w:abstractNumId w:val="19"/>
  </w:num>
  <w:num w:numId="25">
    <w:abstractNumId w:val="8"/>
  </w:num>
  <w:num w:numId="26">
    <w:abstractNumId w:val="21"/>
  </w:num>
  <w:num w:numId="27">
    <w:abstractNumId w:val="6"/>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73"/>
    <w:rsid w:val="00180056"/>
    <w:rsid w:val="003E7D76"/>
    <w:rsid w:val="0040466B"/>
    <w:rsid w:val="00512970"/>
    <w:rsid w:val="007E2C73"/>
    <w:rsid w:val="009965B8"/>
    <w:rsid w:val="009B2608"/>
    <w:rsid w:val="00AD55AB"/>
    <w:rsid w:val="00D52671"/>
    <w:rsid w:val="00FB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C73"/>
    <w:rPr>
      <w:color w:val="0000FF" w:themeColor="hyperlink"/>
      <w:u w:val="single"/>
    </w:rPr>
  </w:style>
  <w:style w:type="paragraph" w:styleId="a4">
    <w:name w:val="Balloon Text"/>
    <w:basedOn w:val="a"/>
    <w:link w:val="a5"/>
    <w:uiPriority w:val="99"/>
    <w:semiHidden/>
    <w:unhideWhenUsed/>
    <w:rsid w:val="007E2C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2C73"/>
    <w:rPr>
      <w:rFonts w:ascii="Tahoma" w:hAnsi="Tahoma" w:cs="Tahoma"/>
      <w:sz w:val="16"/>
      <w:szCs w:val="16"/>
    </w:rPr>
  </w:style>
  <w:style w:type="paragraph" w:styleId="a6">
    <w:name w:val="List Paragraph"/>
    <w:basedOn w:val="a"/>
    <w:uiPriority w:val="34"/>
    <w:qFormat/>
    <w:rsid w:val="007E2C73"/>
    <w:pPr>
      <w:ind w:left="720"/>
      <w:contextualSpacing/>
    </w:pPr>
  </w:style>
  <w:style w:type="character" w:customStyle="1" w:styleId="apple-converted-space">
    <w:name w:val="apple-converted-space"/>
    <w:basedOn w:val="a0"/>
    <w:rsid w:val="009B2608"/>
  </w:style>
  <w:style w:type="paragraph" w:styleId="a7">
    <w:name w:val="No Spacing"/>
    <w:uiPriority w:val="1"/>
    <w:qFormat/>
    <w:rsid w:val="009B2608"/>
    <w:pPr>
      <w:spacing w:after="0" w:line="240" w:lineRule="auto"/>
    </w:pPr>
  </w:style>
  <w:style w:type="paragraph" w:styleId="a8">
    <w:name w:val="Normal (Web)"/>
    <w:basedOn w:val="a"/>
    <w:uiPriority w:val="99"/>
    <w:unhideWhenUsed/>
    <w:rsid w:val="003E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E7D76"/>
    <w:pPr>
      <w:widowControl w:val="0"/>
      <w:adjustRightInd w:val="0"/>
      <w:spacing w:after="0" w:line="240" w:lineRule="auto"/>
      <w:jc w:val="center"/>
    </w:pPr>
    <w:rPr>
      <w:rFonts w:ascii="Comic Sans MS" w:eastAsia="Arial Unicode MS" w:hAnsi="Comic Sans MS" w:cs="Tahoma"/>
      <w:b/>
      <w:sz w:val="64"/>
      <w:szCs w:val="20"/>
      <w:lang w:eastAsia="ru-RU"/>
    </w:rPr>
  </w:style>
  <w:style w:type="paragraph" w:styleId="a9">
    <w:name w:val="header"/>
    <w:basedOn w:val="a"/>
    <w:link w:val="aa"/>
    <w:uiPriority w:val="99"/>
    <w:unhideWhenUsed/>
    <w:rsid w:val="00AD55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55AB"/>
  </w:style>
  <w:style w:type="paragraph" w:styleId="ab">
    <w:name w:val="footer"/>
    <w:basedOn w:val="a"/>
    <w:link w:val="ac"/>
    <w:uiPriority w:val="99"/>
    <w:unhideWhenUsed/>
    <w:rsid w:val="00AD55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C73"/>
    <w:rPr>
      <w:color w:val="0000FF" w:themeColor="hyperlink"/>
      <w:u w:val="single"/>
    </w:rPr>
  </w:style>
  <w:style w:type="paragraph" w:styleId="a4">
    <w:name w:val="Balloon Text"/>
    <w:basedOn w:val="a"/>
    <w:link w:val="a5"/>
    <w:uiPriority w:val="99"/>
    <w:semiHidden/>
    <w:unhideWhenUsed/>
    <w:rsid w:val="007E2C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2C73"/>
    <w:rPr>
      <w:rFonts w:ascii="Tahoma" w:hAnsi="Tahoma" w:cs="Tahoma"/>
      <w:sz w:val="16"/>
      <w:szCs w:val="16"/>
    </w:rPr>
  </w:style>
  <w:style w:type="paragraph" w:styleId="a6">
    <w:name w:val="List Paragraph"/>
    <w:basedOn w:val="a"/>
    <w:uiPriority w:val="34"/>
    <w:qFormat/>
    <w:rsid w:val="007E2C73"/>
    <w:pPr>
      <w:ind w:left="720"/>
      <w:contextualSpacing/>
    </w:pPr>
  </w:style>
  <w:style w:type="character" w:customStyle="1" w:styleId="apple-converted-space">
    <w:name w:val="apple-converted-space"/>
    <w:basedOn w:val="a0"/>
    <w:rsid w:val="009B2608"/>
  </w:style>
  <w:style w:type="paragraph" w:styleId="a7">
    <w:name w:val="No Spacing"/>
    <w:uiPriority w:val="1"/>
    <w:qFormat/>
    <w:rsid w:val="009B2608"/>
    <w:pPr>
      <w:spacing w:after="0" w:line="240" w:lineRule="auto"/>
    </w:pPr>
  </w:style>
  <w:style w:type="paragraph" w:styleId="a8">
    <w:name w:val="Normal (Web)"/>
    <w:basedOn w:val="a"/>
    <w:uiPriority w:val="99"/>
    <w:unhideWhenUsed/>
    <w:rsid w:val="003E7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E7D76"/>
    <w:pPr>
      <w:widowControl w:val="0"/>
      <w:adjustRightInd w:val="0"/>
      <w:spacing w:after="0" w:line="240" w:lineRule="auto"/>
      <w:jc w:val="center"/>
    </w:pPr>
    <w:rPr>
      <w:rFonts w:ascii="Comic Sans MS" w:eastAsia="Arial Unicode MS" w:hAnsi="Comic Sans MS" w:cs="Tahoma"/>
      <w:b/>
      <w:sz w:val="64"/>
      <w:szCs w:val="20"/>
      <w:lang w:eastAsia="ru-RU"/>
    </w:rPr>
  </w:style>
  <w:style w:type="paragraph" w:styleId="a9">
    <w:name w:val="header"/>
    <w:basedOn w:val="a"/>
    <w:link w:val="aa"/>
    <w:uiPriority w:val="99"/>
    <w:unhideWhenUsed/>
    <w:rsid w:val="00AD55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55AB"/>
  </w:style>
  <w:style w:type="paragraph" w:styleId="ab">
    <w:name w:val="footer"/>
    <w:basedOn w:val="a"/>
    <w:link w:val="ac"/>
    <w:uiPriority w:val="99"/>
    <w:unhideWhenUsed/>
    <w:rsid w:val="00AD55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C%D0%B0%D1%82%D0%B5%D0%BC%D0%B0%D1%82%D0%B8%D1%87%D0%B5%D1%81%D0%BA%D0%B0%D1%8F_%D1%81%D1%82%D0%B0%D1%82%D0%B8%D1%81%D1%82%D0%B8%D0%BA%D0%B0" TargetMode="External"/><Relationship Id="rId18" Type="http://schemas.openxmlformats.org/officeDocument/2006/relationships/image" Target="media/image3.jpeg"/><Relationship Id="rId26" Type="http://schemas.openxmlformats.org/officeDocument/2006/relationships/hyperlink" Target="https://www.google.kz/url?sa=t&amp;rct=j&amp;q=&amp;esrc=s&amp;source=web&amp;cd=2&amp;sqi=2&amp;ved=0CDkQjBAwAQ&amp;url=http%3A%2F%2Fbeeline.kz%2F&amp;ei=l08iU6ubC-ep4AT-zYCoDQ&amp;usg=AFQjCNEpJTwShFfk_SSob9F-RKc3tuaGlQ&amp;bvm=bv.62922401,d.bGE&amp;cad=rjt" TargetMode="External"/><Relationship Id="rId39" Type="http://schemas.openxmlformats.org/officeDocument/2006/relationships/hyperlink" Target="https://www.google.kz/url?sa=t&amp;rct=j&amp;q=&amp;esrc=s&amp;source=web&amp;cd=2&amp;sqi=2&amp;ved=0CDkQjBAwAQ&amp;url=http%3A%2F%2Fbeeline.kz%2F&amp;ei=l08iU6ubC-ep4AT-zYCoDQ&amp;usg=AFQjCNEpJTwShFfk_SSob9F-RKc3tuaGlQ&amp;bvm=bv.62922401,d.bGE&amp;cad=rjt" TargetMode="External"/><Relationship Id="rId21" Type="http://schemas.openxmlformats.org/officeDocument/2006/relationships/hyperlink" Target="https://www.google.kz/url?sa=t&amp;rct=j&amp;q=&amp;esrc=s&amp;source=web&amp;cd=1&amp;ved=0CDEQFjAA&amp;url=http%3A%2F%2Fwww.htc.com%2Fkz%2F&amp;ei=8E4iU_b7LaLV4gS604H4CQ&amp;usg=AFQjCNE4nkkoT6qi9Be5DuBH__YMGVS1PA&amp;bvm=bv.62922401,d.bGE" TargetMode="External"/><Relationship Id="rId34" Type="http://schemas.openxmlformats.org/officeDocument/2006/relationships/hyperlink" Target="https://www.google.kz/url?sa=t&amp;rct=j&amp;q=&amp;esrc=s&amp;source=web&amp;cd=2&amp;sqi=2&amp;ved=0CDkQjBAwAQ&amp;url=http%3A%2F%2Fbeeline.kz%2F&amp;ei=l08iU6ubC-ep4AT-zYCoDQ&amp;usg=AFQjCNEpJTwShFfk_SSob9F-RKc3tuaGlQ&amp;bvm=bv.62922401,d.bGE&amp;cad=rjt" TargetMode="External"/><Relationship Id="rId42" Type="http://schemas.openxmlformats.org/officeDocument/2006/relationships/hyperlink" Target="https://www.google.kz/url?sa=t&amp;rct=j&amp;q=&amp;esrc=s&amp;source=web&amp;cd=1&amp;ved=0CDEQFjAA&amp;url=http%3A%2F%2Fwww.htc.com%2Fkz%2F&amp;ei=8E4iU_b7LaLV4gS604H4CQ&amp;usg=AFQjCNE4nkkoT6qi9Be5DuBH__YMGVS1PA&amp;bvm=bv.62922401,d.bGE" TargetMode="External"/><Relationship Id="rId47"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50"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55" Type="http://schemas.openxmlformats.org/officeDocument/2006/relationships/hyperlink" Target="https://www.google.kz/url?sa=t&amp;rct=j&amp;q=&amp;esrc=s&amp;source=web&amp;cd=1&amp;ved=0CDEQFjAA&amp;url=http%3A%2F%2Fwww.htc.com%2Fkz%2F&amp;ei=8E4iU_b7LaLV4gS604H4CQ&amp;usg=AFQjCNE4nkkoT6qi9Be5DuBH__YMGVS1PA&amp;bvm=bv.62922401,d.bGE" TargetMode="External"/><Relationship Id="rId63" Type="http://schemas.openxmlformats.org/officeDocument/2006/relationships/image" Target="media/image5.png"/><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III_%D1%82%D1%8B%D1%81%D1%8F%D1%87%D0%B5%D0%BB%D0%B5%D1%82%D0%B8%D0%B5_%D0%B4%D0%BE_%D0%BD._%D1%8D." TargetMode="External"/><Relationship Id="rId24" Type="http://schemas.openxmlformats.org/officeDocument/2006/relationships/hyperlink" Target="https://www.google.kz/url?sa=t&amp;rct=j&amp;q=&amp;esrc=s&amp;source=web&amp;cd=1&amp;ved=0CDEQFjAA&amp;url=http%3A%2F%2Fwww.htc.com%2Fkz%2F&amp;ei=8E4iU_b7LaLV4gS604H4CQ&amp;usg=AFQjCNE4nkkoT6qi9Be5DuBH__YMGVS1PA&amp;bvm=bv.62922401,d.bGE" TargetMode="External"/><Relationship Id="rId32"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37" Type="http://schemas.openxmlformats.org/officeDocument/2006/relationships/hyperlink" Target="https://www.google.kz/url?sa=t&amp;rct=j&amp;q=&amp;esrc=s&amp;source=web&amp;cd=1&amp;ved=0CDEQFjAA&amp;url=http%3A%2F%2Fwww.htc.com%2Fkz%2F&amp;ei=8E4iU_b7LaLV4gS604H4CQ&amp;usg=AFQjCNE4nkkoT6qi9Be5DuBH__YMGVS1PA&amp;bvm=bv.62922401,d.bGE" TargetMode="External"/><Relationship Id="rId40" Type="http://schemas.openxmlformats.org/officeDocument/2006/relationships/hyperlink" Target="https://www.google.kz/url?sa=t&amp;rct=j&amp;q=&amp;esrc=s&amp;source=web&amp;cd=2&amp;sqi=2&amp;ved=0CDkQjBAwAQ&amp;url=http%3A%2F%2Fbeeline.kz%2F&amp;ei=l08iU6ubC-ep4AT-zYCoDQ&amp;usg=AFQjCNEpJTwShFfk_SSob9F-RKc3tuaGlQ&amp;bvm=bv.62922401,d.bGE&amp;cad=rjt" TargetMode="External"/><Relationship Id="rId45"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53" Type="http://schemas.openxmlformats.org/officeDocument/2006/relationships/hyperlink" Target="https://www.google.kz/url?sa=t&amp;rct=j&amp;q=&amp;esrc=s&amp;source=web&amp;cd=2&amp;sqi=2&amp;ved=0CDkQjBAwAQ&amp;url=http%3A%2F%2Fbeeline.kz%2F&amp;ei=l08iU6ubC-ep4AT-zYCoDQ&amp;usg=AFQjCNEpJTwShFfk_SSob9F-RKc3tuaGlQ&amp;bvm=bv.62922401,d.bGE&amp;cad=rjt" TargetMode="External"/><Relationship Id="rId58"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66"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ru.wikipedia.org/wiki/%D0%93%D0%BD%D0%B5%D0%B4%D0%B5%D0%BD%D0%BA%D0%BE,_%D0%91%D0%BE%D1%80%D0%B8%D1%81_%D0%92%D0%BB%D0%B0%D0%B4%D0%B8%D0%BC%D0%B8%D1%80%D0%BE%D0%B2%D0%B8%D1%87" TargetMode="External"/><Relationship Id="rId23"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28" Type="http://schemas.openxmlformats.org/officeDocument/2006/relationships/hyperlink" Target="https://www.google.kz/url?sa=t&amp;rct=j&amp;q=&amp;esrc=s&amp;source=web&amp;cd=1&amp;ved=0CDEQFjAA&amp;url=http%3A%2F%2Fwww.htc.com%2Fkz%2F&amp;ei=8E4iU_b7LaLV4gS604H4CQ&amp;usg=AFQjCNE4nkkoT6qi9Be5DuBH__YMGVS1PA&amp;bvm=bv.62922401,d.bGE" TargetMode="External"/><Relationship Id="rId36"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49" Type="http://schemas.openxmlformats.org/officeDocument/2006/relationships/hyperlink" Target="https://www.google.kz/url?sa=t&amp;rct=j&amp;q=&amp;esrc=s&amp;source=web&amp;cd=2&amp;sqi=2&amp;ved=0CDkQjBAwAQ&amp;url=http%3A%2F%2Fbeeline.kz%2F&amp;ei=l08iU6ubC-ep4AT-zYCoDQ&amp;usg=AFQjCNEpJTwShFfk_SSob9F-RKc3tuaGlQ&amp;bvm=bv.62922401,d.bGE&amp;cad=rjt" TargetMode="External"/><Relationship Id="rId57" Type="http://schemas.openxmlformats.org/officeDocument/2006/relationships/hyperlink" Target="https://www.google.kz/url?sa=t&amp;rct=j&amp;q=&amp;esrc=s&amp;source=web&amp;cd=2&amp;sqi=2&amp;ved=0CDkQjBAwAQ&amp;url=http%3A%2F%2Fbeeline.kz%2F&amp;ei=l08iU6ubC-ep4AT-zYCoDQ&amp;usg=AFQjCNEpJTwShFfk_SSob9F-RKc3tuaGlQ&amp;bvm=bv.62922401,d.bGE&amp;cad=rjt" TargetMode="External"/><Relationship Id="rId61"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10" Type="http://schemas.openxmlformats.org/officeDocument/2006/relationships/hyperlink" Target="http://ru.wikipedia.org/wiki/%D0%A8%D1%83%D0%BC%D0%B5%D1%80" TargetMode="External"/><Relationship Id="rId19" Type="http://schemas.openxmlformats.org/officeDocument/2006/relationships/hyperlink" Target="https://www.google.kz/url?sa=t&amp;rct=j&amp;q=&amp;esrc=s&amp;source=web&amp;cd=2&amp;ved=0CDAQjBAwAQ&amp;url=http://www.activ.kz/&amp;ei=U08iU_GpComn4ASUoIGAAw&amp;usg=AFQjCNE70dVr0RkViyMrgjgQylQu2sBSxA&amp;bvm=bv.62922401,d.bGE&amp;cad=rjt" TargetMode="External"/><Relationship Id="rId31" Type="http://schemas.openxmlformats.org/officeDocument/2006/relationships/hyperlink" Target="https://www.google.kz/url?sa=t&amp;rct=j&amp;q=&amp;esrc=s&amp;source=web&amp;cd=1&amp;ved=0CDEQFjAA&amp;url=http%3A%2F%2Fwww.htc.com%2Fkz%2F&amp;ei=8E4iU_b7LaLV4gS604H4CQ&amp;usg=AFQjCNE4nkkoT6qi9Be5DuBH__YMGVS1PA&amp;bvm=bv.62922401,d.bGE" TargetMode="External"/><Relationship Id="rId44"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52" Type="http://schemas.openxmlformats.org/officeDocument/2006/relationships/hyperlink" Target="https://www.google.kz/url?sa=t&amp;rct=j&amp;q=&amp;esrc=s&amp;source=web&amp;cd=2&amp;sqi=2&amp;ved=0CDkQjBAwAQ&amp;url=http%3A%2F%2Fbeeline.kz%2F&amp;ei=l08iU6ubC-ep4AT-zYCoDQ&amp;usg=AFQjCNEpJTwShFfk_SSob9F-RKc3tuaGlQ&amp;bvm=bv.62922401,d.bGE&amp;cad=rjt" TargetMode="External"/><Relationship Id="rId60"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65"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ru.wikipedia.org/wiki/%D0%93%D0%BB%D0%B8%D0%BD%D1%8F%D0%BD%D1%8B%D0%B5_%D1%82%D0%B0%D0%B1%D0%BB%D0%B8%D1%87%D0%BA%D0%B8" TargetMode="External"/><Relationship Id="rId14" Type="http://schemas.openxmlformats.org/officeDocument/2006/relationships/hyperlink" Target="http://ru.wikipedia.org/wiki/XX_%D0%B2%D0%B5%D0%BA" TargetMode="External"/><Relationship Id="rId22"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27" Type="http://schemas.openxmlformats.org/officeDocument/2006/relationships/hyperlink" Target="https://www.google.kz/url?sa=t&amp;rct=j&amp;q=&amp;esrc=s&amp;source=web&amp;cd=1&amp;ved=0CDEQFjAA&amp;url=http%3A%2F%2Fwww.htc.com%2Fkz%2F&amp;ei=8E4iU_b7LaLV4gS604H4CQ&amp;usg=AFQjCNE4nkkoT6qi9Be5DuBH__YMGVS1PA&amp;bvm=bv.62922401,d.bGE" TargetMode="External"/><Relationship Id="rId30" Type="http://schemas.openxmlformats.org/officeDocument/2006/relationships/hyperlink" Target="https://www.google.kz/url?sa=t&amp;rct=j&amp;q=&amp;esrc=s&amp;source=web&amp;cd=1&amp;ved=0CDEQFjAA&amp;url=http%3A%2F%2Fwww.htc.com%2Fkz%2F&amp;ei=8E4iU_b7LaLV4gS604H4CQ&amp;usg=AFQjCNE4nkkoT6qi9Be5DuBH__YMGVS1PA&amp;bvm=bv.62922401,d.bGE" TargetMode="External"/><Relationship Id="rId35" Type="http://schemas.openxmlformats.org/officeDocument/2006/relationships/hyperlink" Target="https://www.google.kz/url?sa=t&amp;rct=j&amp;q=&amp;esrc=s&amp;source=web&amp;cd=2&amp;sqi=2&amp;ved=0CDkQjBAwAQ&amp;url=http%3A%2F%2Fbeeline.kz%2F&amp;ei=l08iU6ubC-ep4AT-zYCoDQ&amp;usg=AFQjCNEpJTwShFfk_SSob9F-RKc3tuaGlQ&amp;bvm=bv.62922401,d.bGE&amp;cad=rjt" TargetMode="External"/><Relationship Id="rId43" Type="http://schemas.openxmlformats.org/officeDocument/2006/relationships/hyperlink" Target="https://www.google.kz/url?sa=t&amp;rct=j&amp;q=&amp;esrc=s&amp;source=web&amp;cd=2&amp;sqi=2&amp;ved=0CDkQjBAwAQ&amp;url=http%3A%2F%2Fbeeline.kz%2F&amp;ei=l08iU6ubC-ep4AT-zYCoDQ&amp;usg=AFQjCNEpJTwShFfk_SSob9F-RKc3tuaGlQ&amp;bvm=bv.62922401,d.bGE&amp;cad=rjt" TargetMode="External"/><Relationship Id="rId48" Type="http://schemas.openxmlformats.org/officeDocument/2006/relationships/hyperlink" Target="https://www.google.kz/url?sa=t&amp;rct=j&amp;q=&amp;esrc=s&amp;source=web&amp;cd=2&amp;sqi=2&amp;ved=0CDkQjBAwAQ&amp;url=http%3A%2F%2Fbeeline.kz%2F&amp;ei=l08iU6ubC-ep4AT-zYCoDQ&amp;usg=AFQjCNEpJTwShFfk_SSob9F-RKc3tuaGlQ&amp;bvm=bv.62922401,d.bGE&amp;cad=rjt" TargetMode="External"/><Relationship Id="rId56"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64" Type="http://schemas.openxmlformats.org/officeDocument/2006/relationships/hyperlink" Target="http://psylib.ukrweb.net/books/demid01/txt17.htm" TargetMode="External"/><Relationship Id="rId8" Type="http://schemas.openxmlformats.org/officeDocument/2006/relationships/endnotes" Target="endnotes.xml"/><Relationship Id="rId51"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3" Type="http://schemas.openxmlformats.org/officeDocument/2006/relationships/styles" Target="styles.xml"/><Relationship Id="rId12" Type="http://schemas.openxmlformats.org/officeDocument/2006/relationships/hyperlink" Target="http://ru.wikipedia.org/wiki/%D0%9D%D0%B0%D0%BF%D0%BE%D0%BB%D0%B5%D0%BE%D0%BD_I_%D0%91%D0%BE%D0%BD%D0%B0%D0%BF%D0%B0%D1%80%D1%82" TargetMode="External"/><Relationship Id="rId17" Type="http://schemas.openxmlformats.org/officeDocument/2006/relationships/image" Target="media/image2.jpeg"/><Relationship Id="rId25" Type="http://schemas.openxmlformats.org/officeDocument/2006/relationships/hyperlink" Target="https://www.google.kz/url?sa=t&amp;rct=j&amp;q=&amp;esrc=s&amp;source=web&amp;cd=1&amp;ved=0CDEQFjAA&amp;url=http%3A%2F%2Fwww.htc.com%2Fkz%2F&amp;ei=8E4iU_b7LaLV4gS604H4CQ&amp;usg=AFQjCNE4nkkoT6qi9Be5DuBH__YMGVS1PA&amp;bvm=bv.62922401,d.bGE" TargetMode="External"/><Relationship Id="rId33" Type="http://schemas.openxmlformats.org/officeDocument/2006/relationships/hyperlink" Target="https://www.google.kz/url?sa=t&amp;rct=j&amp;q=&amp;esrc=s&amp;source=web&amp;cd=2&amp;sqi=2&amp;ved=0CDkQjBAwAQ&amp;url=http%3A%2F%2Fbeeline.kz%2F&amp;ei=l08iU6ubC-ep4AT-zYCoDQ&amp;usg=AFQjCNEpJTwShFfk_SSob9F-RKc3tuaGlQ&amp;bvm=bv.62922401,d.bGE&amp;cad=rjt" TargetMode="External"/><Relationship Id="rId38" Type="http://schemas.openxmlformats.org/officeDocument/2006/relationships/hyperlink" Target="https://www.google.kz/url?sa=t&amp;rct=j&amp;q=&amp;esrc=s&amp;source=web&amp;cd=1&amp;ved=0CDEQFjAA&amp;url=http%3A%2F%2Fwww.htc.com%2Fkz%2F&amp;ei=8E4iU_b7LaLV4gS604H4CQ&amp;usg=AFQjCNE4nkkoT6qi9Be5DuBH__YMGVS1PA&amp;bvm=bv.62922401,d.bGE" TargetMode="External"/><Relationship Id="rId46" Type="http://schemas.openxmlformats.org/officeDocument/2006/relationships/hyperlink" Target="https://www.google.kz/url?sa=t&amp;rct=j&amp;q=&amp;esrc=s&amp;source=web&amp;cd=1&amp;ved=0CDEQFjAA&amp;url=http%3A%2F%2Fwww.htc.com%2Fkz%2F&amp;ei=8E4iU_b7LaLV4gS604H4CQ&amp;usg=AFQjCNE4nkkoT6qi9Be5DuBH__YMGVS1PA&amp;bvm=bv.62922401,d.bGE" TargetMode="External"/><Relationship Id="rId59" Type="http://schemas.openxmlformats.org/officeDocument/2006/relationships/hyperlink" Target="https://www.google.kz/url?sa=t&amp;rct=j&amp;q=&amp;esrc=s&amp;source=web&amp;cd=2&amp;sqi=2&amp;ved=0CDkQjBAwAQ&amp;url=http%3A%2F%2Fbeeline.kz%2F&amp;ei=l08iU6ubC-ep4AT-zYCoDQ&amp;usg=AFQjCNEpJTwShFfk_SSob9F-RKc3tuaGlQ&amp;bvm=bv.62922401,d.bGE&amp;cad=rjt" TargetMode="External"/><Relationship Id="rId67" Type="http://schemas.openxmlformats.org/officeDocument/2006/relationships/fontTable" Target="fontTable.xml"/><Relationship Id="rId20"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41"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54" Type="http://schemas.openxmlformats.org/officeDocument/2006/relationships/hyperlink" Target="https://www.google.kz/url?sa=t&amp;rct=j&amp;q=&amp;esrc=s&amp;source=web&amp;cd=2&amp;ved=0CDAQjBAwAQ&amp;url=http%3A%2F%2Fwww.activ.kz%2F&amp;ei=U08iU_GpComn4ASUoIGAAw&amp;usg=AFQjCNE70dVr0RkViyMrgjgQylQu2sBSxA&amp;bvm=bv.62922401,d.bGE&amp;cad=rjt" TargetMode="External"/><Relationship Id="rId62"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C:\&#1089;&#1090;&#1072;&#1090;&#1100;&#1103;%20&#1073;&#1086;&#1083;&#1072;&#1096;&#1072;&#1082;%202011%20&#1087;&#1088;&#1072;&#1074;&#1082;&#1072;%20&#1076;&#1083;&#1103;%20&#1102;&#1075;&#1072;&#1103;\&#1087;&#1072;&#1074;&#1077;&#108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marker>
            <c:symbol val="none"/>
          </c:marker>
          <c:cat>
            <c:numRef>
              <c:f>Лист1!$E$4:$E$16</c:f>
              <c:numCache>
                <c:formatCode>General</c:formatCode>
                <c:ptCount val="13"/>
                <c:pt idx="0">
                  <c:v>1</c:v>
                </c:pt>
                <c:pt idx="1">
                  <c:v>2</c:v>
                </c:pt>
                <c:pt idx="2">
                  <c:v>3</c:v>
                </c:pt>
                <c:pt idx="3">
                  <c:v>4</c:v>
                </c:pt>
                <c:pt idx="4">
                  <c:v>6</c:v>
                </c:pt>
                <c:pt idx="5">
                  <c:v>8</c:v>
                </c:pt>
                <c:pt idx="6">
                  <c:v>9</c:v>
                </c:pt>
                <c:pt idx="7">
                  <c:v>11</c:v>
                </c:pt>
                <c:pt idx="8">
                  <c:v>13</c:v>
                </c:pt>
                <c:pt idx="9">
                  <c:v>16</c:v>
                </c:pt>
                <c:pt idx="10">
                  <c:v>20</c:v>
                </c:pt>
                <c:pt idx="11">
                  <c:v>30</c:v>
                </c:pt>
                <c:pt idx="12">
                  <c:v>40</c:v>
                </c:pt>
              </c:numCache>
            </c:numRef>
          </c:cat>
          <c:val>
            <c:numRef>
              <c:f>Лист1!$F$4:$F$16</c:f>
              <c:numCache>
                <c:formatCode>General</c:formatCode>
                <c:ptCount val="13"/>
                <c:pt idx="0">
                  <c:v>24</c:v>
                </c:pt>
                <c:pt idx="1">
                  <c:v>28</c:v>
                </c:pt>
                <c:pt idx="2">
                  <c:v>32</c:v>
                </c:pt>
                <c:pt idx="3">
                  <c:v>40</c:v>
                </c:pt>
                <c:pt idx="4">
                  <c:v>43</c:v>
                </c:pt>
                <c:pt idx="5">
                  <c:v>45</c:v>
                </c:pt>
                <c:pt idx="6">
                  <c:v>46</c:v>
                </c:pt>
                <c:pt idx="7">
                  <c:v>57</c:v>
                </c:pt>
                <c:pt idx="8">
                  <c:v>64</c:v>
                </c:pt>
                <c:pt idx="9">
                  <c:v>65</c:v>
                </c:pt>
                <c:pt idx="10">
                  <c:v>70</c:v>
                </c:pt>
                <c:pt idx="11">
                  <c:v>79</c:v>
                </c:pt>
                <c:pt idx="12">
                  <c:v>82</c:v>
                </c:pt>
              </c:numCache>
            </c:numRef>
          </c:val>
          <c:smooth val="0"/>
        </c:ser>
        <c:dLbls>
          <c:showLegendKey val="0"/>
          <c:showVal val="0"/>
          <c:showCatName val="0"/>
          <c:showSerName val="0"/>
          <c:showPercent val="0"/>
          <c:showBubbleSize val="0"/>
        </c:dLbls>
        <c:marker val="1"/>
        <c:smooth val="0"/>
        <c:axId val="146281600"/>
        <c:axId val="149591168"/>
      </c:lineChart>
      <c:catAx>
        <c:axId val="146281600"/>
        <c:scaling>
          <c:orientation val="minMax"/>
        </c:scaling>
        <c:delete val="0"/>
        <c:axPos val="b"/>
        <c:numFmt formatCode="General" sourceLinked="1"/>
        <c:majorTickMark val="out"/>
        <c:minorTickMark val="none"/>
        <c:tickLblPos val="nextTo"/>
        <c:crossAx val="149591168"/>
        <c:crosses val="autoZero"/>
        <c:auto val="1"/>
        <c:lblAlgn val="ctr"/>
        <c:lblOffset val="100"/>
        <c:noMultiLvlLbl val="0"/>
      </c:catAx>
      <c:valAx>
        <c:axId val="149591168"/>
        <c:scaling>
          <c:orientation val="minMax"/>
        </c:scaling>
        <c:delete val="0"/>
        <c:axPos val="l"/>
        <c:majorGridlines/>
        <c:numFmt formatCode="General" sourceLinked="1"/>
        <c:majorTickMark val="out"/>
        <c:minorTickMark val="none"/>
        <c:tickLblPos val="nextTo"/>
        <c:crossAx val="1462816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E7B0-BD03-4713-B1CF-EB1407F1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41</Pages>
  <Words>12626</Words>
  <Characters>71970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2014-06-12T08:40:00Z</dcterms:created>
  <dcterms:modified xsi:type="dcterms:W3CDTF">2014-06-12T09:59:00Z</dcterms:modified>
</cp:coreProperties>
</file>