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1E0"/>
      </w:tblPr>
      <w:tblGrid>
        <w:gridCol w:w="5148"/>
        <w:gridCol w:w="4680"/>
      </w:tblGrid>
      <w:tr w:rsidR="00F96439" w:rsidRPr="00EA1F2B" w:rsidTr="009E5558">
        <w:tc>
          <w:tcPr>
            <w:tcW w:w="5148" w:type="dxa"/>
          </w:tcPr>
          <w:p w:rsidR="00F96439" w:rsidRPr="00A82D22" w:rsidRDefault="00F96439" w:rsidP="009E5558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680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Приложение 1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и науки Республики Казахстан от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«</w:t>
            </w:r>
            <w:r w:rsidRPr="00EA1F2B">
              <w:rPr>
                <w:sz w:val="28"/>
                <w:szCs w:val="28"/>
              </w:rPr>
              <w:t>_____</w:t>
            </w:r>
            <w:r w:rsidRPr="00EA1F2B">
              <w:rPr>
                <w:sz w:val="28"/>
                <w:szCs w:val="28"/>
                <w:lang w:val="kk-KZ"/>
              </w:rPr>
              <w:t>»</w:t>
            </w:r>
            <w:r w:rsidRPr="00EA1F2B">
              <w:rPr>
                <w:sz w:val="28"/>
                <w:szCs w:val="28"/>
              </w:rPr>
              <w:t xml:space="preserve"> _______________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A1F2B">
                <w:rPr>
                  <w:sz w:val="28"/>
                  <w:szCs w:val="28"/>
                </w:rPr>
                <w:t xml:space="preserve">2012 </w:t>
              </w:r>
              <w:r w:rsidRPr="00EA1F2B">
                <w:rPr>
                  <w:sz w:val="28"/>
                  <w:szCs w:val="28"/>
                  <w:lang w:val="kk-KZ"/>
                </w:rPr>
                <w:t>г</w:t>
              </w:r>
            </w:smartTag>
            <w:r w:rsidRPr="00EA1F2B">
              <w:rPr>
                <w:sz w:val="28"/>
                <w:szCs w:val="28"/>
                <w:lang w:val="kk-KZ"/>
              </w:rPr>
              <w:t>.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№</w:t>
            </w:r>
            <w:r w:rsidRPr="00EA1F2B">
              <w:rPr>
                <w:sz w:val="28"/>
                <w:szCs w:val="28"/>
              </w:rPr>
              <w:t>______</w:t>
            </w:r>
          </w:p>
        </w:tc>
      </w:tr>
    </w:tbl>
    <w:p w:rsidR="00F96439" w:rsidRPr="00256091" w:rsidRDefault="00F96439" w:rsidP="00F96439">
      <w:pPr>
        <w:tabs>
          <w:tab w:val="left" w:pos="720"/>
          <w:tab w:val="num" w:pos="1260"/>
        </w:tabs>
        <w:ind w:firstLine="360"/>
        <w:rPr>
          <w:b/>
          <w:sz w:val="28"/>
          <w:szCs w:val="28"/>
        </w:rPr>
      </w:pPr>
    </w:p>
    <w:p w:rsidR="00F96439" w:rsidRDefault="00F96439" w:rsidP="00F96439"/>
    <w:p w:rsidR="00F96439" w:rsidRPr="00EA1F2B" w:rsidRDefault="00F96439" w:rsidP="00F96439">
      <w:pPr>
        <w:tabs>
          <w:tab w:val="left" w:pos="2700"/>
        </w:tabs>
        <w:jc w:val="right"/>
        <w:rPr>
          <w:b/>
          <w:sz w:val="28"/>
          <w:szCs w:val="28"/>
          <w:lang w:val="kk-KZ"/>
        </w:rPr>
      </w:pPr>
    </w:p>
    <w:p w:rsidR="00F96439" w:rsidRPr="00EA1F2B" w:rsidRDefault="00F96439" w:rsidP="00F96439">
      <w:pPr>
        <w:tabs>
          <w:tab w:val="left" w:pos="2700"/>
        </w:tabs>
        <w:jc w:val="center"/>
        <w:rPr>
          <w:b/>
          <w:sz w:val="28"/>
          <w:szCs w:val="28"/>
        </w:rPr>
      </w:pPr>
      <w:r w:rsidRPr="00EA1F2B">
        <w:rPr>
          <w:b/>
          <w:sz w:val="28"/>
          <w:szCs w:val="28"/>
        </w:rPr>
        <w:t>ПЕРЕЧЕНЬ</w:t>
      </w:r>
    </w:p>
    <w:p w:rsidR="00F96439" w:rsidRPr="00EA1F2B" w:rsidRDefault="00F96439" w:rsidP="00F96439">
      <w:pPr>
        <w:tabs>
          <w:tab w:val="left" w:pos="2700"/>
        </w:tabs>
        <w:jc w:val="center"/>
        <w:rPr>
          <w:b/>
          <w:sz w:val="28"/>
          <w:szCs w:val="28"/>
        </w:rPr>
      </w:pPr>
      <w:r w:rsidRPr="00EA1F2B">
        <w:rPr>
          <w:b/>
          <w:sz w:val="28"/>
          <w:szCs w:val="28"/>
        </w:rPr>
        <w:t xml:space="preserve"> учебников и учебно-методических комплексов, </w:t>
      </w:r>
    </w:p>
    <w:p w:rsidR="00F96439" w:rsidRPr="00EA1F2B" w:rsidRDefault="00F96439" w:rsidP="00F96439">
      <w:pPr>
        <w:tabs>
          <w:tab w:val="left" w:pos="-3257"/>
        </w:tabs>
        <w:ind w:left="-851"/>
        <w:jc w:val="center"/>
        <w:rPr>
          <w:b/>
          <w:sz w:val="28"/>
          <w:szCs w:val="28"/>
        </w:rPr>
      </w:pPr>
      <w:r w:rsidRPr="00EA1F2B">
        <w:rPr>
          <w:b/>
          <w:sz w:val="28"/>
          <w:szCs w:val="28"/>
        </w:rPr>
        <w:t>разрешенных к использованию в 1-11 классах</w:t>
      </w:r>
      <w:r w:rsidRPr="00EA1F2B">
        <w:rPr>
          <w:b/>
          <w:sz w:val="28"/>
          <w:szCs w:val="28"/>
          <w:lang w:val="kk-KZ"/>
        </w:rPr>
        <w:t xml:space="preserve">  организациях образования</w:t>
      </w:r>
      <w:r w:rsidRPr="00EA1F2B">
        <w:rPr>
          <w:b/>
          <w:sz w:val="28"/>
          <w:szCs w:val="28"/>
        </w:rPr>
        <w:t xml:space="preserve"> </w:t>
      </w:r>
    </w:p>
    <w:p w:rsidR="00F96439" w:rsidRPr="00EA1F2B" w:rsidRDefault="00F96439" w:rsidP="00F96439">
      <w:pPr>
        <w:tabs>
          <w:tab w:val="left" w:pos="-3257"/>
        </w:tabs>
        <w:ind w:left="-851"/>
        <w:jc w:val="center"/>
        <w:rPr>
          <w:b/>
          <w:sz w:val="28"/>
          <w:szCs w:val="28"/>
          <w:lang w:val="kk-KZ"/>
        </w:rPr>
      </w:pPr>
      <w:r w:rsidRPr="00EA1F2B">
        <w:rPr>
          <w:b/>
          <w:sz w:val="28"/>
          <w:szCs w:val="28"/>
          <w:lang w:val="kk-KZ"/>
        </w:rPr>
        <w:t>в</w:t>
      </w:r>
      <w:r w:rsidRPr="00EA1F2B">
        <w:rPr>
          <w:b/>
          <w:sz w:val="28"/>
          <w:szCs w:val="28"/>
        </w:rPr>
        <w:t xml:space="preserve"> 20</w:t>
      </w:r>
      <w:r w:rsidRPr="00EA1F2B">
        <w:rPr>
          <w:b/>
          <w:sz w:val="28"/>
          <w:szCs w:val="28"/>
          <w:lang w:val="kk-KZ"/>
        </w:rPr>
        <w:t>12</w:t>
      </w:r>
      <w:r w:rsidRPr="00EA1F2B">
        <w:rPr>
          <w:b/>
          <w:sz w:val="28"/>
          <w:szCs w:val="28"/>
        </w:rPr>
        <w:t>-20</w:t>
      </w:r>
      <w:r w:rsidRPr="00EA1F2B">
        <w:rPr>
          <w:b/>
          <w:sz w:val="28"/>
          <w:szCs w:val="28"/>
          <w:lang w:val="kk-KZ"/>
        </w:rPr>
        <w:t>13</w:t>
      </w:r>
      <w:r w:rsidRPr="00EA1F2B">
        <w:rPr>
          <w:b/>
          <w:sz w:val="28"/>
          <w:szCs w:val="28"/>
        </w:rPr>
        <w:t xml:space="preserve"> </w:t>
      </w:r>
      <w:proofErr w:type="spellStart"/>
      <w:r w:rsidRPr="00EA1F2B">
        <w:rPr>
          <w:b/>
          <w:sz w:val="28"/>
          <w:szCs w:val="28"/>
        </w:rPr>
        <w:t>учебн</w:t>
      </w:r>
      <w:proofErr w:type="spellEnd"/>
      <w:r w:rsidRPr="00EA1F2B">
        <w:rPr>
          <w:b/>
          <w:sz w:val="28"/>
          <w:szCs w:val="28"/>
          <w:lang w:val="kk-KZ"/>
        </w:rPr>
        <w:t>ом</w:t>
      </w:r>
      <w:r w:rsidRPr="00EA1F2B">
        <w:rPr>
          <w:b/>
          <w:sz w:val="28"/>
          <w:szCs w:val="28"/>
        </w:rPr>
        <w:t xml:space="preserve"> год</w:t>
      </w:r>
      <w:r w:rsidRPr="00EA1F2B">
        <w:rPr>
          <w:b/>
          <w:sz w:val="28"/>
          <w:szCs w:val="28"/>
          <w:lang w:val="kk-KZ"/>
        </w:rPr>
        <w:t>у</w:t>
      </w:r>
    </w:p>
    <w:p w:rsidR="00F96439" w:rsidRPr="00EA1F2B" w:rsidRDefault="00F96439" w:rsidP="00F96439">
      <w:pPr>
        <w:tabs>
          <w:tab w:val="left" w:pos="-3257"/>
        </w:tabs>
        <w:ind w:left="-851"/>
        <w:jc w:val="center"/>
        <w:rPr>
          <w:b/>
          <w:sz w:val="28"/>
          <w:szCs w:val="28"/>
          <w:lang w:val="kk-KZ"/>
        </w:rPr>
      </w:pPr>
    </w:p>
    <w:p w:rsidR="00F96439" w:rsidRPr="00EA1F2B" w:rsidRDefault="00F96439" w:rsidP="00F96439">
      <w:pPr>
        <w:jc w:val="center"/>
        <w:rPr>
          <w:b/>
          <w:sz w:val="28"/>
          <w:szCs w:val="28"/>
          <w:lang w:val="kk-KZ"/>
        </w:rPr>
      </w:pPr>
      <w:r w:rsidRPr="00EA1F2B">
        <w:rPr>
          <w:b/>
          <w:sz w:val="28"/>
          <w:szCs w:val="28"/>
          <w:lang w:val="kk-KZ"/>
        </w:rPr>
        <w:t>Казахский язык обучения</w:t>
      </w:r>
    </w:p>
    <w:p w:rsidR="00F96439" w:rsidRPr="00EA1F2B" w:rsidRDefault="00F96439" w:rsidP="00F96439">
      <w:pPr>
        <w:jc w:val="center"/>
        <w:rPr>
          <w:b/>
          <w:sz w:val="28"/>
          <w:szCs w:val="28"/>
          <w:lang w:val="kk-KZ"/>
        </w:rPr>
      </w:pPr>
    </w:p>
    <w:tbl>
      <w:tblPr>
        <w:tblW w:w="1140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9"/>
        <w:gridCol w:w="3238"/>
        <w:gridCol w:w="3243"/>
        <w:gridCol w:w="1558"/>
        <w:gridCol w:w="48"/>
        <w:gridCol w:w="68"/>
        <w:gridCol w:w="2166"/>
      </w:tblGrid>
      <w:tr w:rsidR="00F96439" w:rsidRPr="00EA1F2B" w:rsidTr="009E5558">
        <w:tc>
          <w:tcPr>
            <w:tcW w:w="1079" w:type="dxa"/>
          </w:tcPr>
          <w:p w:rsidR="00F96439" w:rsidRPr="00EA1F2B" w:rsidRDefault="00F96439" w:rsidP="009E5558">
            <w:pPr>
              <w:ind w:left="-720" w:firstLine="720"/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238" w:type="dxa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 xml:space="preserve">Наименование 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Автор(ы)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Издательство</w:t>
            </w:r>
          </w:p>
        </w:tc>
      </w:tr>
      <w:tr w:rsidR="00F96439" w:rsidRPr="00EA1F2B" w:rsidTr="009E5558"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1 сынып</w:t>
            </w:r>
          </w:p>
        </w:tc>
      </w:tr>
      <w:tr w:rsidR="00F96439" w:rsidRPr="00EA1F2B" w:rsidTr="009E5558">
        <w:trPr>
          <w:trHeight w:val="204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Музыка. Оқулық 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М.Оразалиева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Алматыкітап 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Музыка. 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Ә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>дістемелік құрал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М.Оразалиева, С.Омарова,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А.Қалымова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Алматыкітап 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Музыка.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Нота хрестоматиясы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М.Оразалиева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Алматыкітап </w:t>
            </w:r>
          </w:p>
        </w:tc>
      </w:tr>
      <w:tr w:rsidR="00F96439" w:rsidRPr="00EA1F2B" w:rsidTr="009E5558">
        <w:trPr>
          <w:trHeight w:val="369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Музыка</w:t>
            </w:r>
            <w:r w:rsidRPr="00EA1F2B">
              <w:rPr>
                <w:sz w:val="28"/>
                <w:szCs w:val="28"/>
                <w:lang w:val="kk-KZ"/>
              </w:rPr>
              <w:t>. 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Ш.Құлманова,  </w:t>
            </w:r>
          </w:p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Б.Сүлейменова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Музыка. </w:t>
            </w:r>
          </w:p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Оқыту 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>әдістемесі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Ш.Құлманова,  Б.Сүлейменова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348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Музыка. </w:t>
            </w:r>
          </w:p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Хрестоматия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Ш.Құлманова,  Б.Сүлейменова, Р.Салманов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350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Музыка. </w:t>
            </w:r>
          </w:p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Фонохрестоматия. </w:t>
            </w:r>
            <w:r w:rsidRPr="00EA1F2B">
              <w:rPr>
                <w:color w:val="000000"/>
                <w:sz w:val="28"/>
                <w:szCs w:val="28"/>
                <w:lang w:val="en-US"/>
              </w:rPr>
              <w:t>CD-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>диск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Ш.Құлманова,  Б.Сүлейменова, Р.Салманов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351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Бейнелеу өнері. 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Н.Раупова,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Ә.Төлебиев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Бейнелеу өнері.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Оқыту 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>әдістемесі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Н.Раупова,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Ә.Төлебиев 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Бейнелеу өнері.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Жұмыс дәптері №1, №2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Н.Раупова,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Ә.Төлебиев 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179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Бейнелеу өнері. 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Қ.Жеделов, 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С.Шапкина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Бейнелеу өнері. </w:t>
            </w:r>
            <w:r w:rsidRPr="00EA1F2B">
              <w:rPr>
                <w:sz w:val="28"/>
                <w:szCs w:val="28"/>
                <w:lang w:val="kk-KZ"/>
              </w:rPr>
              <w:t xml:space="preserve"> </w:t>
            </w:r>
            <w:r w:rsidRPr="00EA1F2B">
              <w:rPr>
                <w:sz w:val="28"/>
                <w:szCs w:val="28"/>
                <w:lang w:val="kk-KZ"/>
              </w:rPr>
              <w:lastRenderedPageBreak/>
              <w:t>Әдістемелік құрал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 xml:space="preserve">Қ.Жеделов, 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>С.Шапкина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Бейнелеу өнері. 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Жұмыс дәптері №1, №2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Н.Королькова 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Бейнелеу өнері.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Демонстрациялық материалдар. 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1-4 сыныптар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С.Шапкина, Н.Королькова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Еңбекке  баулу.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Оқулық 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С.Жолдасбекова,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Н.Рахметова, 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Д.Мадиева 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Еңбекке  баулу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EA1F2B">
              <w:rPr>
                <w:sz w:val="28"/>
                <w:szCs w:val="28"/>
                <w:lang w:val="kk-KZ"/>
              </w:rPr>
              <w:t>Әдістемелік құрал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С.Жолдасбекова,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Н.Рахметова, Д.Мадиева,</w:t>
            </w:r>
          </w:p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Б.Бейсенова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Еңбекке баулу.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Оқулық   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Л.Иманқұлова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Еңбекке баулу.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Оқыту әдістемесі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Л.Иманқұлова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9E5558">
            <w:pPr>
              <w:numPr>
                <w:ilvl w:val="0"/>
                <w:numId w:val="1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Еңбекке баулу.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Жұмыс дәптері №1,  №2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Л.Иманқұлова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296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2 сынып</w:t>
            </w:r>
          </w:p>
        </w:tc>
      </w:tr>
      <w:tr w:rsidR="00F96439" w:rsidRPr="00EA1F2B" w:rsidTr="009E5558">
        <w:trPr>
          <w:trHeight w:val="308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color w:val="000000"/>
                <w:sz w:val="28"/>
                <w:szCs w:val="28"/>
                <w:lang w:val="kk-KZ"/>
              </w:rPr>
              <w:t>3 сынып</w:t>
            </w:r>
          </w:p>
        </w:tc>
      </w:tr>
      <w:tr w:rsidR="00F96439" w:rsidRPr="00EA1F2B" w:rsidTr="009E5558">
        <w:trPr>
          <w:trHeight w:val="266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color w:val="000000"/>
                <w:sz w:val="28"/>
                <w:szCs w:val="28"/>
                <w:lang w:val="kk-KZ"/>
              </w:rPr>
              <w:t>4 сынып</w:t>
            </w:r>
          </w:p>
        </w:tc>
      </w:tr>
      <w:tr w:rsidR="00F96439" w:rsidRPr="00EA1F2B" w:rsidTr="009E5558">
        <w:trPr>
          <w:trHeight w:val="189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color w:val="000000"/>
                <w:sz w:val="28"/>
                <w:szCs w:val="28"/>
                <w:lang w:val="kk-KZ"/>
              </w:rPr>
              <w:t>5 сынып</w:t>
            </w:r>
          </w:p>
        </w:tc>
      </w:tr>
      <w:tr w:rsidR="00F96439" w:rsidRPr="00EA1F2B" w:rsidTr="009E5558">
        <w:trPr>
          <w:trHeight w:val="349"/>
        </w:trPr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2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Технология (ер балаларға арналған). 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Т.Оралбекова,  Қ.Жеделов,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Л.Бакирова,   М.Тұрғымбай,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А.Төлегенова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2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Технология (ер балаларға арналған). Оқыту әдістемесі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 Г.Мұратқызы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577"/>
        </w:trPr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2"/>
              </w:numPr>
              <w:ind w:hanging="768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Жұмыс дәптері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 Г.Мұратқызы</w:t>
            </w:r>
          </w:p>
        </w:tc>
        <w:tc>
          <w:tcPr>
            <w:tcW w:w="1606" w:type="dxa"/>
            <w:gridSpan w:val="2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2012</w:t>
            </w:r>
          </w:p>
        </w:tc>
        <w:tc>
          <w:tcPr>
            <w:tcW w:w="2234" w:type="dxa"/>
            <w:gridSpan w:val="2"/>
          </w:tcPr>
          <w:p w:rsidR="00F96439" w:rsidRPr="00EA1F2B" w:rsidRDefault="00F96439" w:rsidP="009E5558">
            <w:pPr>
              <w:jc w:val="both"/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F96439" w:rsidRPr="00EA1F2B" w:rsidTr="009E5558">
        <w:trPr>
          <w:trHeight w:val="349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6 сынып</w:t>
            </w:r>
          </w:p>
        </w:tc>
      </w:tr>
      <w:tr w:rsidR="00F96439" w:rsidRPr="00EA1F2B" w:rsidTr="009E5558">
        <w:trPr>
          <w:trHeight w:val="327"/>
        </w:trPr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A1F2B">
              <w:rPr>
                <w:b/>
                <w:sz w:val="28"/>
                <w:szCs w:val="28"/>
                <w:lang w:val="kk-KZ"/>
              </w:rPr>
              <w:t>7 сынып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3"/>
              </w:numPr>
              <w:ind w:hanging="76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  <w:vAlign w:val="center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 (қыз </w:t>
            </w:r>
            <w:r w:rsidRPr="00EA1F2B">
              <w:rPr>
                <w:sz w:val="28"/>
                <w:szCs w:val="28"/>
                <w:lang w:val="kk-KZ"/>
              </w:rPr>
              <w:lastRenderedPageBreak/>
              <w:t>балаларға арналған). Оқулық</w:t>
            </w: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   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 xml:space="preserve">Н.Якупова, </w:t>
            </w: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>Р.Алимсаева</w:t>
            </w:r>
          </w:p>
        </w:tc>
        <w:tc>
          <w:tcPr>
            <w:tcW w:w="155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lastRenderedPageBreak/>
              <w:t>2012</w:t>
            </w:r>
          </w:p>
        </w:tc>
        <w:tc>
          <w:tcPr>
            <w:tcW w:w="2282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rPr>
          <w:trHeight w:val="1376"/>
        </w:trPr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3"/>
              </w:numPr>
              <w:ind w:hanging="76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  <w:vAlign w:val="center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 (қыз балаларға арналған). </w:t>
            </w:r>
          </w:p>
          <w:p w:rsidR="00F96439" w:rsidRDefault="00F96439" w:rsidP="009E5558">
            <w:pPr>
              <w:numPr>
                <w:ilvl w:val="12"/>
                <w:numId w:val="0"/>
              </w:num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Әдістемелік нұсқау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243" w:type="dxa"/>
            <w:vAlign w:val="center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Н.Якупова, </w:t>
            </w:r>
          </w:p>
          <w:p w:rsidR="00F96439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Р.Алимсаева</w:t>
            </w:r>
          </w:p>
          <w:p w:rsidR="00F96439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155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82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3"/>
              </w:numPr>
              <w:ind w:hanging="76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Технология (қыз балаларға арналған).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Ж.Аскарова,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Л.Иманкулова, К.Абдраман</w:t>
            </w:r>
          </w:p>
        </w:tc>
        <w:tc>
          <w:tcPr>
            <w:tcW w:w="155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82" w:type="dxa"/>
            <w:gridSpan w:val="3"/>
          </w:tcPr>
          <w:p w:rsidR="00F96439" w:rsidRPr="00EA1F2B" w:rsidRDefault="00F96439" w:rsidP="009E555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Жазушы 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3"/>
              </w:numPr>
              <w:ind w:hanging="76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Технология (қыз балаларға арналған). Жұмыс дәптері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Т.Оралбекова, Г.Муратқызы</w:t>
            </w:r>
          </w:p>
        </w:tc>
        <w:tc>
          <w:tcPr>
            <w:tcW w:w="1558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282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 xml:space="preserve">Жазушы </w:t>
            </w:r>
          </w:p>
        </w:tc>
      </w:tr>
      <w:tr w:rsidR="00F96439" w:rsidRPr="00EA1F2B" w:rsidTr="009E5558">
        <w:tc>
          <w:tcPr>
            <w:tcW w:w="11400" w:type="dxa"/>
            <w:gridSpan w:val="7"/>
          </w:tcPr>
          <w:p w:rsidR="00F96439" w:rsidRPr="00EA1F2B" w:rsidRDefault="00F96439" w:rsidP="009E5558">
            <w:pPr>
              <w:tabs>
                <w:tab w:val="left" w:pos="0"/>
              </w:tabs>
              <w:ind w:left="360"/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tabs>
                <w:tab w:val="left" w:pos="0"/>
              </w:tabs>
              <w:ind w:left="360"/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color w:val="000000"/>
                <w:sz w:val="28"/>
                <w:szCs w:val="28"/>
                <w:lang w:val="kk-KZ"/>
              </w:rPr>
              <w:t>8 сынып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</w:rPr>
              <w:t xml:space="preserve">Технология </w:t>
            </w:r>
            <w:r w:rsidRPr="00EA1F2B">
              <w:rPr>
                <w:bCs/>
                <w:sz w:val="28"/>
                <w:szCs w:val="28"/>
                <w:lang w:val="kk-KZ"/>
              </w:rPr>
              <w:t>(е</w:t>
            </w:r>
            <w:r w:rsidRPr="00EA1F2B">
              <w:rPr>
                <w:bCs/>
                <w:iCs/>
                <w:sz w:val="28"/>
                <w:szCs w:val="28"/>
                <w:lang w:val="kk-KZ"/>
              </w:rPr>
              <w:t xml:space="preserve">р </w:t>
            </w:r>
            <w:proofErr w:type="gramStart"/>
            <w:r w:rsidRPr="00EA1F2B">
              <w:rPr>
                <w:bCs/>
                <w:iCs/>
                <w:sz w:val="28"/>
                <w:szCs w:val="28"/>
                <w:lang w:val="kk-KZ"/>
              </w:rPr>
              <w:t>балалар</w:t>
            </w:r>
            <w:proofErr w:type="gramEnd"/>
            <w:r w:rsidRPr="00EA1F2B">
              <w:rPr>
                <w:bCs/>
                <w:iCs/>
                <w:sz w:val="28"/>
                <w:szCs w:val="28"/>
                <w:lang w:val="kk-KZ"/>
              </w:rPr>
              <w:t>ға арналған)</w:t>
            </w:r>
            <w:r w:rsidRPr="00EA1F2B">
              <w:rPr>
                <w:sz w:val="28"/>
                <w:szCs w:val="28"/>
                <w:lang w:val="kk-KZ"/>
              </w:rPr>
              <w:t>. Оқулық</w:t>
            </w:r>
          </w:p>
        </w:tc>
        <w:tc>
          <w:tcPr>
            <w:tcW w:w="3243" w:type="dxa"/>
            <w:vAlign w:val="center"/>
          </w:tcPr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Ю.Моряков, Г.Жарымбетова, А.Халендеров 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Мектеп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 </w:t>
            </w:r>
            <w:r w:rsidRPr="00EA1F2B">
              <w:rPr>
                <w:bCs/>
                <w:sz w:val="28"/>
                <w:szCs w:val="28"/>
                <w:lang w:val="kk-KZ"/>
              </w:rPr>
              <w:t>(е</w:t>
            </w:r>
            <w:r w:rsidRPr="00EA1F2B">
              <w:rPr>
                <w:bCs/>
                <w:iCs/>
                <w:sz w:val="28"/>
                <w:szCs w:val="28"/>
                <w:lang w:val="kk-KZ"/>
              </w:rPr>
              <w:t>р балаларға арналған)</w:t>
            </w:r>
            <w:r w:rsidRPr="00EA1F2B">
              <w:rPr>
                <w:sz w:val="28"/>
                <w:szCs w:val="28"/>
                <w:lang w:val="kk-KZ"/>
              </w:rPr>
              <w:t xml:space="preserve">. </w:t>
            </w: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</w:t>
            </w:r>
            <w:r w:rsidRPr="00EA1F2B">
              <w:rPr>
                <w:sz w:val="28"/>
                <w:szCs w:val="28"/>
                <w:lang w:val="kk-KZ"/>
              </w:rPr>
              <w:t>дістемелік нұсқау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>Ю.Моряков, Г.Жарымбетова,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А.Халендеров 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Технология. </w:t>
            </w: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Дидактикалық материалдар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Ю.Моряков, Г.Жарымбетова 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Технология </w:t>
            </w:r>
            <w:r w:rsidRPr="00EA1F2B">
              <w:rPr>
                <w:bCs/>
                <w:iCs/>
                <w:sz w:val="28"/>
                <w:szCs w:val="28"/>
                <w:lang w:val="kk-KZ"/>
              </w:rPr>
              <w:t>(қыз балаларға арналған)</w:t>
            </w:r>
            <w:r w:rsidRPr="00EA1F2B">
              <w:rPr>
                <w:sz w:val="28"/>
                <w:szCs w:val="28"/>
                <w:lang w:val="kk-KZ"/>
              </w:rPr>
              <w:t>. Оқулық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Е.Ермилова, </w:t>
            </w:r>
          </w:p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И.Товченик 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 </w:t>
            </w:r>
            <w:r w:rsidRPr="00EA1F2B">
              <w:rPr>
                <w:bCs/>
                <w:iCs/>
                <w:sz w:val="28"/>
                <w:szCs w:val="28"/>
                <w:lang w:val="kk-KZ"/>
              </w:rPr>
              <w:t>(қыз балаларға арналған)</w:t>
            </w:r>
            <w:r>
              <w:rPr>
                <w:sz w:val="28"/>
                <w:szCs w:val="28"/>
                <w:lang w:val="kk-KZ"/>
              </w:rPr>
              <w:t xml:space="preserve">. </w:t>
            </w:r>
            <w:r w:rsidRPr="00EA1F2B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Ә</w:t>
            </w:r>
            <w:r w:rsidRPr="00EA1F2B">
              <w:rPr>
                <w:sz w:val="28"/>
                <w:szCs w:val="28"/>
                <w:lang w:val="kk-KZ"/>
              </w:rPr>
              <w:t>дістемелік нұсқау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Е.Ермилова,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>И.Товченик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079" w:type="dxa"/>
          </w:tcPr>
          <w:p w:rsidR="00F96439" w:rsidRPr="00EA1F2B" w:rsidRDefault="00F96439" w:rsidP="00F96439">
            <w:pPr>
              <w:numPr>
                <w:ilvl w:val="0"/>
                <w:numId w:val="4"/>
              </w:numPr>
              <w:ind w:hanging="948"/>
              <w:rPr>
                <w:sz w:val="28"/>
                <w:szCs w:val="28"/>
                <w:lang w:val="kk-KZ"/>
              </w:rPr>
            </w:pPr>
          </w:p>
        </w:tc>
        <w:tc>
          <w:tcPr>
            <w:tcW w:w="3238" w:type="dxa"/>
          </w:tcPr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 xml:space="preserve">Технология </w:t>
            </w:r>
            <w:r w:rsidRPr="00EA1F2B">
              <w:rPr>
                <w:bCs/>
                <w:iCs/>
                <w:sz w:val="28"/>
                <w:szCs w:val="28"/>
                <w:lang w:val="kk-KZ"/>
              </w:rPr>
              <w:t>(қыз балаларға арналған)</w:t>
            </w:r>
            <w:r w:rsidRPr="00EA1F2B">
              <w:rPr>
                <w:sz w:val="28"/>
                <w:szCs w:val="28"/>
                <w:lang w:val="kk-KZ"/>
              </w:rPr>
              <w:t xml:space="preserve">. </w:t>
            </w:r>
          </w:p>
          <w:p w:rsidR="00F96439" w:rsidRPr="00EA1F2B" w:rsidRDefault="00F96439" w:rsidP="009E5558">
            <w:pPr>
              <w:numPr>
                <w:ilvl w:val="12"/>
                <w:numId w:val="0"/>
              </w:num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Жұмыс дәптері</w:t>
            </w:r>
          </w:p>
        </w:tc>
        <w:tc>
          <w:tcPr>
            <w:tcW w:w="3243" w:type="dxa"/>
          </w:tcPr>
          <w:p w:rsidR="00F96439" w:rsidRPr="00EA1F2B" w:rsidRDefault="00F96439" w:rsidP="009E5558">
            <w:pPr>
              <w:rPr>
                <w:bCs/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Е.Ермилова, </w:t>
            </w:r>
          </w:p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bCs/>
                <w:sz w:val="28"/>
                <w:szCs w:val="28"/>
                <w:lang w:val="kk-KZ"/>
              </w:rPr>
              <w:t xml:space="preserve">И.Товченик </w:t>
            </w:r>
          </w:p>
        </w:tc>
        <w:tc>
          <w:tcPr>
            <w:tcW w:w="1674" w:type="dxa"/>
            <w:gridSpan w:val="3"/>
          </w:tcPr>
          <w:p w:rsidR="00F96439" w:rsidRPr="00EA1F2B" w:rsidRDefault="00F96439" w:rsidP="009E5558">
            <w:pPr>
              <w:rPr>
                <w:sz w:val="28"/>
                <w:szCs w:val="28"/>
                <w:lang w:val="kk-KZ"/>
              </w:rPr>
            </w:pPr>
            <w:r w:rsidRPr="00EA1F2B">
              <w:rPr>
                <w:sz w:val="28"/>
                <w:szCs w:val="28"/>
                <w:lang w:val="kk-KZ"/>
              </w:rPr>
              <w:t>2012</w:t>
            </w:r>
          </w:p>
        </w:tc>
        <w:tc>
          <w:tcPr>
            <w:tcW w:w="2166" w:type="dxa"/>
          </w:tcPr>
          <w:p w:rsidR="00F96439" w:rsidRPr="00EA1F2B" w:rsidRDefault="00F96439" w:rsidP="009E5558">
            <w:pPr>
              <w:rPr>
                <w:sz w:val="28"/>
                <w:szCs w:val="28"/>
              </w:rPr>
            </w:pPr>
            <w:r w:rsidRPr="00EA1F2B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F96439" w:rsidRPr="00EA1F2B" w:rsidTr="009E5558"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EA1F2B">
              <w:rPr>
                <w:b/>
                <w:bCs/>
                <w:sz w:val="28"/>
                <w:szCs w:val="28"/>
                <w:lang w:val="kk-KZ"/>
              </w:rPr>
              <w:t>9 сынып</w:t>
            </w:r>
          </w:p>
        </w:tc>
      </w:tr>
      <w:tr w:rsidR="00F96439" w:rsidRPr="00EA1F2B" w:rsidTr="009E5558">
        <w:tc>
          <w:tcPr>
            <w:tcW w:w="11400" w:type="dxa"/>
            <w:gridSpan w:val="7"/>
          </w:tcPr>
          <w:p w:rsidR="00F96439" w:rsidRPr="00EA1F2B" w:rsidRDefault="00F96439" w:rsidP="009E5558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F5A71" w:rsidRDefault="007F5A71"/>
    <w:sectPr w:rsidR="007F5A71" w:rsidSect="007F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173B"/>
    <w:multiLevelType w:val="hybridMultilevel"/>
    <w:tmpl w:val="300EF98C"/>
    <w:lvl w:ilvl="0" w:tplc="E266ED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52697D"/>
    <w:multiLevelType w:val="hybridMultilevel"/>
    <w:tmpl w:val="3B000128"/>
    <w:lvl w:ilvl="0" w:tplc="67FA74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A330D6"/>
    <w:multiLevelType w:val="hybridMultilevel"/>
    <w:tmpl w:val="602A80B4"/>
    <w:lvl w:ilvl="0" w:tplc="4B789DF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3">
    <w:nsid w:val="5A441BB6"/>
    <w:multiLevelType w:val="hybridMultilevel"/>
    <w:tmpl w:val="83E446F0"/>
    <w:lvl w:ilvl="0" w:tplc="4B789D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439"/>
    <w:rsid w:val="007F5A71"/>
    <w:rsid w:val="008D16EA"/>
    <w:rsid w:val="00BD39BE"/>
    <w:rsid w:val="00F9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2012-09-05T11:21:00Z</dcterms:created>
  <dcterms:modified xsi:type="dcterms:W3CDTF">2012-09-05T11:21:00Z</dcterms:modified>
</cp:coreProperties>
</file>